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8645A9" w14:textId="77777777" w:rsidR="00365723" w:rsidRDefault="00365723" w:rsidP="00D84E62">
      <w:pPr>
        <w:spacing w:after="0"/>
        <w:jc w:val="center"/>
        <w:rPr>
          <w:rFonts w:cs="B Titr"/>
          <w:b/>
          <w:bCs/>
          <w:sz w:val="24"/>
          <w:szCs w:val="28"/>
        </w:rPr>
      </w:pPr>
    </w:p>
    <w:p w14:paraId="028A936D" w14:textId="40D502B7" w:rsidR="00F304B1" w:rsidRPr="007D762D" w:rsidRDefault="004D3A28" w:rsidP="00BC1EBF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  <w:r w:rsidRPr="007D762D">
        <w:rPr>
          <w:rFonts w:asciiTheme="majorBidi" w:hAnsiTheme="majorBidi" w:cstheme="majorBidi"/>
          <w:b/>
          <w:bCs/>
          <w:sz w:val="24"/>
        </w:rPr>
        <w:t xml:space="preserve">The role of </w:t>
      </w:r>
      <w:proofErr w:type="spellStart"/>
      <w:r w:rsidR="00BC1EBF" w:rsidRPr="00E65374">
        <w:rPr>
          <w:rFonts w:asciiTheme="majorBidi" w:hAnsiTheme="majorBidi" w:cstheme="majorBidi"/>
          <w:b/>
          <w:bCs/>
          <w:sz w:val="24"/>
        </w:rPr>
        <w:t>phytopharmaceuticals</w:t>
      </w:r>
      <w:proofErr w:type="spellEnd"/>
      <w:r w:rsidRPr="007D762D">
        <w:rPr>
          <w:rFonts w:asciiTheme="majorBidi" w:hAnsiTheme="majorBidi" w:cstheme="majorBidi"/>
          <w:b/>
          <w:bCs/>
          <w:sz w:val="24"/>
        </w:rPr>
        <w:t xml:space="preserve"> </w:t>
      </w:r>
      <w:r w:rsidR="00BC1EBF" w:rsidRPr="00E65374">
        <w:rPr>
          <w:rFonts w:asciiTheme="majorBidi" w:hAnsiTheme="majorBidi" w:cstheme="majorBidi"/>
          <w:b/>
          <w:bCs/>
          <w:sz w:val="24"/>
        </w:rPr>
        <w:t>and</w:t>
      </w:r>
      <w:r w:rsidR="00BC1EBF" w:rsidRPr="007D762D">
        <w:rPr>
          <w:rFonts w:asciiTheme="majorBidi" w:hAnsiTheme="majorBidi" w:cstheme="majorBidi"/>
          <w:b/>
          <w:bCs/>
          <w:sz w:val="24"/>
        </w:rPr>
        <w:t xml:space="preserve"> </w:t>
      </w:r>
      <w:r w:rsidRPr="007D762D">
        <w:rPr>
          <w:rFonts w:asciiTheme="majorBidi" w:hAnsiTheme="majorBidi" w:cstheme="majorBidi"/>
          <w:b/>
          <w:bCs/>
          <w:sz w:val="24"/>
        </w:rPr>
        <w:t>reactive oxygen species</w:t>
      </w:r>
      <w:r w:rsidR="003957F8">
        <w:rPr>
          <w:rFonts w:asciiTheme="majorBidi" w:hAnsiTheme="majorBidi" w:cstheme="majorBidi"/>
          <w:b/>
          <w:bCs/>
          <w:sz w:val="24"/>
        </w:rPr>
        <w:t xml:space="preserve"> (ROS)</w:t>
      </w:r>
      <w:r w:rsidRPr="007D762D">
        <w:rPr>
          <w:rFonts w:asciiTheme="majorBidi" w:hAnsiTheme="majorBidi" w:cstheme="majorBidi"/>
          <w:b/>
          <w:bCs/>
          <w:sz w:val="24"/>
        </w:rPr>
        <w:t xml:space="preserve"> in cancer therapy</w:t>
      </w:r>
    </w:p>
    <w:p w14:paraId="58E15E99" w14:textId="77777777" w:rsidR="004D3A28" w:rsidRPr="007D762D" w:rsidRDefault="004D3A28" w:rsidP="00472745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</w:p>
    <w:p w14:paraId="5E5A76DD" w14:textId="77777777" w:rsidR="000F5F83" w:rsidRPr="007D762D" w:rsidRDefault="004D3A28" w:rsidP="004D3A28">
      <w:pPr>
        <w:bidi w:val="0"/>
        <w:spacing w:line="360" w:lineRule="auto"/>
        <w:jc w:val="center"/>
        <w:rPr>
          <w:rFonts w:cs="Times New Roman"/>
          <w:sz w:val="24"/>
          <w:lang w:bidi="ar-SA"/>
        </w:rPr>
      </w:pPr>
      <w:r w:rsidRPr="007D762D">
        <w:rPr>
          <w:rFonts w:cs="Times New Roman"/>
          <w:sz w:val="24"/>
          <w:lang w:bidi="ar-SA"/>
        </w:rPr>
        <w:t xml:space="preserve">Salehe </w:t>
      </w:r>
      <w:proofErr w:type="spellStart"/>
      <w:r w:rsidRPr="007D762D">
        <w:rPr>
          <w:rFonts w:cs="Times New Roman"/>
          <w:sz w:val="24"/>
          <w:lang w:bidi="ar-SA"/>
        </w:rPr>
        <w:t>Biniaz</w:t>
      </w:r>
      <w:proofErr w:type="spellEnd"/>
      <w:r w:rsidR="00F304B1" w:rsidRPr="007D762D">
        <w:rPr>
          <w:rFonts w:cs="Times New Roman"/>
          <w:sz w:val="24"/>
          <w:lang w:bidi="ar-SA"/>
        </w:rPr>
        <w:t xml:space="preserve"> </w:t>
      </w:r>
      <w:r w:rsidR="00F304B1" w:rsidRPr="007D762D">
        <w:rPr>
          <w:rFonts w:cs="Times New Roman"/>
          <w:sz w:val="24"/>
          <w:vertAlign w:val="superscript"/>
          <w:lang w:bidi="ar-SA"/>
        </w:rPr>
        <w:t>1</w:t>
      </w:r>
    </w:p>
    <w:p w14:paraId="3D1B6807" w14:textId="67769F63" w:rsidR="00472745" w:rsidRPr="007D762D" w:rsidRDefault="001B0002" w:rsidP="000F5F83">
      <w:pPr>
        <w:bidi w:val="0"/>
        <w:spacing w:line="360" w:lineRule="auto"/>
        <w:jc w:val="center"/>
        <w:rPr>
          <w:rFonts w:cs="Times New Roman"/>
          <w:sz w:val="24"/>
          <w:vertAlign w:val="superscript"/>
          <w:lang w:bidi="ar-SA"/>
        </w:rPr>
      </w:pPr>
      <w:r w:rsidRPr="008822C3">
        <w:rPr>
          <w:rFonts w:cs="Times New Roman"/>
          <w:sz w:val="24"/>
          <w:lang w:bidi="ar-SA"/>
        </w:rPr>
        <w:t xml:space="preserve"> </w:t>
      </w:r>
      <w:proofErr w:type="spellStart"/>
      <w:r w:rsidR="004D3A28" w:rsidRPr="007D762D">
        <w:rPr>
          <w:rFonts w:cs="Times New Roman"/>
          <w:sz w:val="24"/>
          <w:lang w:bidi="ar-SA"/>
        </w:rPr>
        <w:t>Soheila</w:t>
      </w:r>
      <w:proofErr w:type="spellEnd"/>
      <w:r w:rsidR="004D3A28" w:rsidRPr="007D762D">
        <w:rPr>
          <w:rFonts w:cs="Times New Roman"/>
          <w:sz w:val="24"/>
          <w:lang w:bidi="ar-SA"/>
        </w:rPr>
        <w:t xml:space="preserve"> Rahgozar</w:t>
      </w:r>
      <w:r w:rsidR="00B36AE8" w:rsidRPr="007D762D">
        <w:rPr>
          <w:rFonts w:cs="Times New Roman"/>
          <w:sz w:val="24"/>
          <w:vertAlign w:val="superscript"/>
          <w:lang w:bidi="ar-SA"/>
        </w:rPr>
        <w:t>1</w:t>
      </w:r>
      <w:r w:rsidR="004D3A28" w:rsidRPr="007D762D">
        <w:rPr>
          <w:rFonts w:cs="Times New Roman"/>
          <w:sz w:val="24"/>
          <w:vertAlign w:val="superscript"/>
          <w:lang w:bidi="ar-SA"/>
        </w:rPr>
        <w:t>*</w:t>
      </w:r>
      <w:r w:rsidR="00472745" w:rsidRPr="007D762D">
        <w:rPr>
          <w:rFonts w:cs="Times New Roman"/>
          <w:sz w:val="24"/>
          <w:vertAlign w:val="superscript"/>
          <w:lang w:bidi="ar-SA"/>
        </w:rPr>
        <w:t xml:space="preserve"> </w:t>
      </w:r>
    </w:p>
    <w:p w14:paraId="0361247E" w14:textId="334D7FE6" w:rsidR="004D3A28" w:rsidRPr="00E65374" w:rsidRDefault="000A1DC5" w:rsidP="000A1DC5">
      <w:pPr>
        <w:pStyle w:val="HTMLPreformatted"/>
        <w:shd w:val="clear" w:color="auto" w:fill="F8F9FA"/>
        <w:spacing w:line="276" w:lineRule="auto"/>
        <w:jc w:val="center"/>
        <w:rPr>
          <w:rStyle w:val="y2iqfc"/>
          <w:rFonts w:asciiTheme="majorBidi" w:hAnsiTheme="majorBidi" w:cstheme="majorBidi"/>
          <w:sz w:val="24"/>
          <w:szCs w:val="24"/>
          <w:lang w:val="en"/>
        </w:rPr>
      </w:pPr>
      <w:r w:rsidRPr="00E65374">
        <w:rPr>
          <w:rStyle w:val="y2iqfc"/>
          <w:rFonts w:asciiTheme="majorBidi" w:hAnsiTheme="majorBidi" w:cstheme="majorBidi"/>
          <w:sz w:val="24"/>
          <w:lang w:val="en"/>
        </w:rPr>
        <w:t>1-</w:t>
      </w:r>
      <w:r w:rsidRPr="00E65374">
        <w:rPr>
          <w:rStyle w:val="y2iqfc"/>
          <w:rFonts w:asciiTheme="majorBidi" w:hAnsiTheme="majorBidi" w:cstheme="majorBidi"/>
          <w:sz w:val="24"/>
          <w:szCs w:val="24"/>
          <w:lang w:val="en"/>
        </w:rPr>
        <w:t xml:space="preserve"> </w:t>
      </w:r>
      <w:r w:rsidR="004D3A28" w:rsidRPr="00E65374">
        <w:rPr>
          <w:rStyle w:val="y2iqfc"/>
          <w:rFonts w:asciiTheme="majorBidi" w:hAnsiTheme="majorBidi" w:cstheme="majorBidi"/>
          <w:sz w:val="24"/>
          <w:szCs w:val="24"/>
          <w:lang w:val="en"/>
        </w:rPr>
        <w:t xml:space="preserve">Department of </w:t>
      </w:r>
      <w:r w:rsidRPr="00E65374">
        <w:rPr>
          <w:rStyle w:val="y2iqfc"/>
          <w:rFonts w:asciiTheme="majorBidi" w:hAnsiTheme="majorBidi" w:cstheme="majorBidi"/>
          <w:sz w:val="24"/>
          <w:szCs w:val="24"/>
          <w:lang w:val="en"/>
        </w:rPr>
        <w:t>Cell and Molecular Biology &amp; Microbiology</w:t>
      </w:r>
      <w:r w:rsidR="004D3A28" w:rsidRPr="00E65374">
        <w:rPr>
          <w:rStyle w:val="y2iqfc"/>
          <w:rFonts w:asciiTheme="majorBidi" w:hAnsiTheme="majorBidi" w:cstheme="majorBidi"/>
          <w:sz w:val="24"/>
          <w:szCs w:val="24"/>
          <w:lang w:val="en"/>
        </w:rPr>
        <w:t>, Faculty of Biological Sciences and Technologies, Isfahan University</w:t>
      </w:r>
    </w:p>
    <w:p w14:paraId="352FC51C" w14:textId="77777777" w:rsidR="004D3A28" w:rsidRPr="00E65374" w:rsidRDefault="004D3A28" w:rsidP="000A1DC5">
      <w:pPr>
        <w:pStyle w:val="HTMLPreformatted"/>
        <w:shd w:val="clear" w:color="auto" w:fill="F8F9FA"/>
        <w:spacing w:line="276" w:lineRule="auto"/>
        <w:jc w:val="center"/>
        <w:rPr>
          <w:rFonts w:asciiTheme="majorBidi" w:hAnsiTheme="majorBidi" w:cstheme="majorBidi"/>
          <w:sz w:val="24"/>
          <w:szCs w:val="24"/>
        </w:rPr>
      </w:pPr>
    </w:p>
    <w:p w14:paraId="25EAB6E2" w14:textId="4A2F302A" w:rsidR="004D3A28" w:rsidRPr="007D762D" w:rsidRDefault="00F202B3" w:rsidP="00510FD2">
      <w:pPr>
        <w:bidi w:val="0"/>
        <w:ind w:left="360"/>
        <w:jc w:val="center"/>
        <w:rPr>
          <w:rStyle w:val="Hyperlink"/>
          <w:rFonts w:asciiTheme="majorBidi" w:hAnsiTheme="majorBidi" w:cstheme="majorBidi"/>
          <w:sz w:val="24"/>
        </w:rPr>
      </w:pPr>
      <w:hyperlink r:id="rId7" w:history="1">
        <w:r w:rsidR="004D3A28" w:rsidRPr="007D762D">
          <w:rPr>
            <w:rStyle w:val="Hyperlink"/>
            <w:rFonts w:asciiTheme="majorBidi" w:hAnsiTheme="majorBidi" w:cstheme="majorBidi"/>
            <w:sz w:val="24"/>
          </w:rPr>
          <w:t>rahgozar@sci.ui.ac.ir</w:t>
        </w:r>
      </w:hyperlink>
    </w:p>
    <w:p w14:paraId="0F579AF2" w14:textId="77777777" w:rsidR="00510FD2" w:rsidRPr="007D762D" w:rsidRDefault="00510FD2" w:rsidP="00510FD2">
      <w:pPr>
        <w:bidi w:val="0"/>
        <w:ind w:left="360"/>
        <w:jc w:val="center"/>
        <w:rPr>
          <w:rFonts w:asciiTheme="majorBidi" w:hAnsiTheme="majorBidi" w:cstheme="majorBidi"/>
          <w:color w:val="5B9BD5" w:themeColor="accent1"/>
          <w:sz w:val="24"/>
          <w:rtl/>
        </w:rPr>
      </w:pPr>
    </w:p>
    <w:p w14:paraId="24A79350" w14:textId="7E9CF02B" w:rsidR="00F5306A" w:rsidRPr="007D762D" w:rsidRDefault="00F304B1" w:rsidP="009D15FB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7D762D">
        <w:rPr>
          <w:rFonts w:cs="Times New Roman"/>
          <w:b/>
          <w:bCs/>
          <w:lang w:bidi="ar-SA"/>
        </w:rPr>
        <w:t xml:space="preserve"> </w:t>
      </w:r>
      <w:r w:rsidRPr="007D762D">
        <w:rPr>
          <w:rFonts w:cs="Times New Roman"/>
          <w:b/>
          <w:bCs/>
          <w:sz w:val="24"/>
          <w:lang w:bidi="ar-SA"/>
        </w:rPr>
        <w:t xml:space="preserve">‌   </w:t>
      </w:r>
      <w:r w:rsidRPr="007D762D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F95C42">
        <w:rPr>
          <w:rFonts w:asciiTheme="majorBidi" w:hAnsiTheme="majorBidi" w:cstheme="majorBidi"/>
          <w:sz w:val="24"/>
        </w:rPr>
        <w:t>P</w:t>
      </w:r>
      <w:r w:rsidR="008F62D3" w:rsidRPr="00E65374">
        <w:rPr>
          <w:rFonts w:asciiTheme="majorBidi" w:hAnsiTheme="majorBidi" w:cstheme="majorBidi"/>
          <w:sz w:val="24"/>
        </w:rPr>
        <w:t>hyto</w:t>
      </w:r>
      <w:r w:rsidR="00A322A4">
        <w:rPr>
          <w:rFonts w:asciiTheme="majorBidi" w:hAnsiTheme="majorBidi" w:cstheme="majorBidi"/>
          <w:sz w:val="24"/>
        </w:rPr>
        <w:t xml:space="preserve">chemicals </w:t>
      </w:r>
      <w:r w:rsidR="00225999">
        <w:rPr>
          <w:rFonts w:asciiTheme="majorBidi" w:hAnsiTheme="majorBidi" w:cstheme="majorBidi"/>
          <w:sz w:val="24"/>
        </w:rPr>
        <w:t>are widely</w:t>
      </w:r>
      <w:r w:rsidR="009C7BCB">
        <w:rPr>
          <w:rFonts w:asciiTheme="majorBidi" w:hAnsiTheme="majorBidi" w:cstheme="majorBidi"/>
          <w:sz w:val="24"/>
        </w:rPr>
        <w:t xml:space="preserve"> used </w:t>
      </w:r>
      <w:r w:rsidR="00A322A4">
        <w:rPr>
          <w:rFonts w:asciiTheme="majorBidi" w:hAnsiTheme="majorBidi" w:cstheme="majorBidi"/>
          <w:sz w:val="24"/>
        </w:rPr>
        <w:t xml:space="preserve">in combination with </w:t>
      </w:r>
      <w:r w:rsidR="00286F7C">
        <w:rPr>
          <w:rFonts w:asciiTheme="majorBidi" w:hAnsiTheme="majorBidi" w:cstheme="majorBidi"/>
          <w:sz w:val="24"/>
        </w:rPr>
        <w:t>chemotherapy drugs in order to reduce the</w:t>
      </w:r>
      <w:r w:rsidR="00B638F3">
        <w:rPr>
          <w:rFonts w:asciiTheme="majorBidi" w:hAnsiTheme="majorBidi" w:cstheme="majorBidi"/>
          <w:sz w:val="24"/>
        </w:rPr>
        <w:t>ir</w:t>
      </w:r>
      <w:r w:rsidR="00286F7C">
        <w:rPr>
          <w:rFonts w:asciiTheme="majorBidi" w:hAnsiTheme="majorBidi" w:cstheme="majorBidi"/>
          <w:sz w:val="24"/>
        </w:rPr>
        <w:t xml:space="preserve"> </w:t>
      </w:r>
      <w:r w:rsidR="00225999">
        <w:rPr>
          <w:rFonts w:asciiTheme="majorBidi" w:hAnsiTheme="majorBidi" w:cstheme="majorBidi"/>
          <w:sz w:val="24"/>
        </w:rPr>
        <w:t>diverse side effects</w:t>
      </w:r>
      <w:r w:rsidR="00F71D7D">
        <w:rPr>
          <w:rFonts w:asciiTheme="majorBidi" w:hAnsiTheme="majorBidi" w:cstheme="majorBidi"/>
          <w:sz w:val="24"/>
        </w:rPr>
        <w:t>.</w:t>
      </w:r>
      <w:r w:rsidR="008F62D3" w:rsidRPr="00E65374">
        <w:rPr>
          <w:rFonts w:asciiTheme="majorBidi" w:hAnsiTheme="majorBidi" w:cstheme="majorBidi"/>
          <w:sz w:val="24"/>
        </w:rPr>
        <w:t xml:space="preserve"> </w:t>
      </w:r>
      <w:r w:rsidR="009F24AE" w:rsidRPr="00E65374">
        <w:rPr>
          <w:rFonts w:asciiTheme="majorBidi" w:hAnsiTheme="majorBidi" w:cstheme="majorBidi"/>
          <w:sz w:val="24"/>
        </w:rPr>
        <w:t xml:space="preserve">Increased cytotoxic levels of </w:t>
      </w:r>
      <w:r w:rsidR="008F62D3" w:rsidRPr="00E65374">
        <w:rPr>
          <w:rFonts w:asciiTheme="majorBidi" w:hAnsiTheme="majorBidi" w:cstheme="majorBidi"/>
          <w:sz w:val="24"/>
        </w:rPr>
        <w:t xml:space="preserve">ROS </w:t>
      </w:r>
      <w:bookmarkStart w:id="0" w:name="_GoBack"/>
      <w:bookmarkEnd w:id="0"/>
      <w:r w:rsidR="006E178A">
        <w:rPr>
          <w:rFonts w:asciiTheme="majorBidi" w:hAnsiTheme="majorBidi" w:cstheme="majorBidi"/>
          <w:sz w:val="24"/>
        </w:rPr>
        <w:t>induce</w:t>
      </w:r>
      <w:r w:rsidR="008F62D3" w:rsidRPr="00E65374">
        <w:rPr>
          <w:rFonts w:asciiTheme="majorBidi" w:hAnsiTheme="majorBidi" w:cstheme="majorBidi"/>
          <w:sz w:val="24"/>
        </w:rPr>
        <w:t xml:space="preserve"> different signaling pathways </w:t>
      </w:r>
      <w:r w:rsidR="006E178A">
        <w:rPr>
          <w:rFonts w:asciiTheme="majorBidi" w:hAnsiTheme="majorBidi" w:cstheme="majorBidi"/>
          <w:sz w:val="24"/>
        </w:rPr>
        <w:t>contributing</w:t>
      </w:r>
      <w:r w:rsidR="008F62D3" w:rsidRPr="00E65374">
        <w:rPr>
          <w:rFonts w:asciiTheme="majorBidi" w:hAnsiTheme="majorBidi" w:cstheme="majorBidi"/>
          <w:sz w:val="24"/>
        </w:rPr>
        <w:t xml:space="preserve"> to cell cycle arrest and cell death</w:t>
      </w:r>
      <w:r w:rsidR="0008691D">
        <w:rPr>
          <w:rFonts w:asciiTheme="majorBidi" w:hAnsiTheme="majorBidi" w:cstheme="majorBidi"/>
          <w:sz w:val="24"/>
        </w:rPr>
        <w:t>.</w:t>
      </w:r>
      <w:r w:rsidR="008F62D3" w:rsidRPr="00E65374">
        <w:rPr>
          <w:rFonts w:asciiTheme="majorBidi" w:hAnsiTheme="majorBidi" w:cstheme="majorBidi"/>
          <w:sz w:val="24"/>
        </w:rPr>
        <w:t xml:space="preserve"> </w:t>
      </w:r>
      <w:r w:rsidR="004A76D7">
        <w:rPr>
          <w:rFonts w:asciiTheme="majorBidi" w:hAnsiTheme="majorBidi" w:cstheme="majorBidi"/>
          <w:sz w:val="24"/>
        </w:rPr>
        <w:t xml:space="preserve">Phytochemicals may </w:t>
      </w:r>
      <w:r w:rsidR="00632C77">
        <w:rPr>
          <w:rFonts w:asciiTheme="majorBidi" w:hAnsiTheme="majorBidi" w:cstheme="majorBidi"/>
          <w:sz w:val="24"/>
        </w:rPr>
        <w:t>destroy</w:t>
      </w:r>
      <w:r w:rsidR="00E01DF0">
        <w:rPr>
          <w:rFonts w:asciiTheme="majorBidi" w:hAnsiTheme="majorBidi" w:cstheme="majorBidi"/>
          <w:sz w:val="24"/>
        </w:rPr>
        <w:t xml:space="preserve"> cancer cell</w:t>
      </w:r>
      <w:r w:rsidR="00632C77">
        <w:rPr>
          <w:rFonts w:asciiTheme="majorBidi" w:hAnsiTheme="majorBidi" w:cstheme="majorBidi"/>
          <w:sz w:val="24"/>
        </w:rPr>
        <w:t xml:space="preserve">s by </w:t>
      </w:r>
      <w:r w:rsidR="00555968">
        <w:rPr>
          <w:rFonts w:asciiTheme="majorBidi" w:hAnsiTheme="majorBidi" w:cstheme="majorBidi"/>
          <w:sz w:val="24"/>
        </w:rPr>
        <w:t xml:space="preserve">possibly </w:t>
      </w:r>
      <w:r w:rsidR="00A2359E">
        <w:rPr>
          <w:rFonts w:asciiTheme="majorBidi" w:hAnsiTheme="majorBidi" w:cstheme="majorBidi"/>
          <w:sz w:val="24"/>
        </w:rPr>
        <w:t>generat</w:t>
      </w:r>
      <w:r w:rsidR="00632C77">
        <w:rPr>
          <w:rFonts w:asciiTheme="majorBidi" w:hAnsiTheme="majorBidi" w:cstheme="majorBidi"/>
          <w:sz w:val="24"/>
        </w:rPr>
        <w:t>ing</w:t>
      </w:r>
      <w:r w:rsidR="0008691D">
        <w:rPr>
          <w:rFonts w:asciiTheme="majorBidi" w:hAnsiTheme="majorBidi" w:cstheme="majorBidi"/>
          <w:sz w:val="24"/>
        </w:rPr>
        <w:t xml:space="preserve"> </w:t>
      </w:r>
      <w:r w:rsidR="001D4BD7">
        <w:rPr>
          <w:rFonts w:asciiTheme="majorBidi" w:hAnsiTheme="majorBidi" w:cstheme="majorBidi"/>
          <w:sz w:val="24"/>
        </w:rPr>
        <w:t xml:space="preserve">intracellular </w:t>
      </w:r>
      <w:r w:rsidR="0008691D">
        <w:rPr>
          <w:rFonts w:asciiTheme="majorBidi" w:hAnsiTheme="majorBidi" w:cstheme="majorBidi"/>
          <w:sz w:val="24"/>
        </w:rPr>
        <w:t>ROS</w:t>
      </w:r>
      <w:r w:rsidR="0005254C">
        <w:rPr>
          <w:rFonts w:asciiTheme="majorBidi" w:hAnsiTheme="majorBidi" w:cstheme="majorBidi"/>
          <w:sz w:val="24"/>
        </w:rPr>
        <w:t>.</w:t>
      </w:r>
      <w:r w:rsidR="0005254C" w:rsidRPr="00057ACF">
        <w:rPr>
          <w:rFonts w:asciiTheme="majorBidi" w:hAnsiTheme="majorBidi" w:cstheme="majorBidi"/>
          <w:sz w:val="24"/>
        </w:rPr>
        <w:t xml:space="preserve"> </w:t>
      </w:r>
      <w:r w:rsidR="0008691D">
        <w:rPr>
          <w:rFonts w:asciiTheme="majorBidi" w:hAnsiTheme="majorBidi" w:cstheme="majorBidi"/>
          <w:sz w:val="24"/>
        </w:rPr>
        <w:t xml:space="preserve"> </w:t>
      </w:r>
    </w:p>
    <w:p w14:paraId="3184B36A" w14:textId="7CB5E078" w:rsidR="004D3A28" w:rsidRPr="007D762D" w:rsidRDefault="00F304B1" w:rsidP="00F5306A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lang w:val="en"/>
        </w:rPr>
      </w:pPr>
      <w:r w:rsidRPr="007D762D">
        <w:rPr>
          <w:rFonts w:asciiTheme="majorBidi" w:hAnsiTheme="majorBidi" w:cstheme="majorBidi"/>
          <w:b/>
          <w:bCs/>
          <w:sz w:val="24"/>
          <w:lang w:bidi="ar-SA"/>
        </w:rPr>
        <w:t xml:space="preserve">Research Purpose: </w:t>
      </w:r>
      <w:r w:rsidR="001F0CA2" w:rsidRPr="00E65374">
        <w:rPr>
          <w:rFonts w:asciiTheme="majorBidi" w:hAnsiTheme="majorBidi" w:cstheme="majorBidi"/>
          <w:sz w:val="24"/>
          <w:lang w:bidi="ar-SA"/>
        </w:rPr>
        <w:t>The aim of this study</w:t>
      </w:r>
      <w:r w:rsidR="001F0CA2"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="00043855">
        <w:rPr>
          <w:rFonts w:asciiTheme="majorBidi" w:hAnsiTheme="majorBidi" w:cstheme="majorBidi"/>
          <w:sz w:val="24"/>
          <w:lang w:bidi="ar-SA"/>
        </w:rPr>
        <w:t>wa</w:t>
      </w:r>
      <w:r w:rsidR="00677145" w:rsidRPr="00E65374">
        <w:rPr>
          <w:rFonts w:asciiTheme="majorBidi" w:hAnsiTheme="majorBidi" w:cstheme="majorBidi"/>
          <w:sz w:val="24"/>
          <w:lang w:bidi="ar-SA"/>
        </w:rPr>
        <w:t>s to introduce</w:t>
      </w:r>
      <w:r w:rsidR="00677145">
        <w:rPr>
          <w:rFonts w:asciiTheme="majorBidi" w:hAnsiTheme="majorBidi" w:cstheme="majorBidi"/>
          <w:b/>
          <w:bCs/>
          <w:sz w:val="24"/>
          <w:lang w:bidi="ar-SA"/>
        </w:rPr>
        <w:t xml:space="preserve"> </w:t>
      </w:r>
      <w:r w:rsidR="00AE656A">
        <w:rPr>
          <w:rFonts w:asciiTheme="majorBidi" w:hAnsiTheme="majorBidi" w:cstheme="majorBidi"/>
          <w:sz w:val="24"/>
        </w:rPr>
        <w:t>several</w:t>
      </w:r>
      <w:r w:rsidR="00C92A1B" w:rsidRPr="00E65374">
        <w:rPr>
          <w:rFonts w:asciiTheme="majorBidi" w:hAnsiTheme="majorBidi" w:cstheme="majorBidi"/>
          <w:sz w:val="24"/>
        </w:rPr>
        <w:t xml:space="preserve"> </w:t>
      </w:r>
      <w:proofErr w:type="spellStart"/>
      <w:r w:rsidR="00BB57D4" w:rsidRPr="00E65374">
        <w:rPr>
          <w:rFonts w:asciiTheme="majorBidi" w:hAnsiTheme="majorBidi" w:cstheme="majorBidi"/>
          <w:sz w:val="24"/>
        </w:rPr>
        <w:t>phytopharmaceuticals</w:t>
      </w:r>
      <w:proofErr w:type="spellEnd"/>
      <w:r w:rsidR="00BB57D4" w:rsidRPr="00E65374">
        <w:rPr>
          <w:rFonts w:asciiTheme="majorBidi" w:hAnsiTheme="majorBidi" w:cstheme="majorBidi"/>
          <w:sz w:val="24"/>
        </w:rPr>
        <w:t xml:space="preserve"> </w:t>
      </w:r>
      <w:r w:rsidR="00DD14DB">
        <w:rPr>
          <w:rFonts w:asciiTheme="majorBidi" w:hAnsiTheme="majorBidi" w:cstheme="majorBidi"/>
          <w:sz w:val="24"/>
        </w:rPr>
        <w:t>which may</w:t>
      </w:r>
      <w:r w:rsidR="00C92A1B" w:rsidRPr="00E65374">
        <w:rPr>
          <w:rFonts w:asciiTheme="majorBidi" w:hAnsiTheme="majorBidi" w:cstheme="majorBidi"/>
          <w:sz w:val="24"/>
        </w:rPr>
        <w:t xml:space="preserve"> </w:t>
      </w:r>
      <w:r w:rsidR="00093EA5">
        <w:rPr>
          <w:rFonts w:asciiTheme="majorBidi" w:hAnsiTheme="majorBidi" w:cstheme="majorBidi"/>
          <w:sz w:val="24"/>
        </w:rPr>
        <w:t xml:space="preserve">be </w:t>
      </w:r>
      <w:r w:rsidR="009B69B7">
        <w:rPr>
          <w:rFonts w:asciiTheme="majorBidi" w:hAnsiTheme="majorBidi" w:cstheme="majorBidi"/>
          <w:sz w:val="24"/>
        </w:rPr>
        <w:t xml:space="preserve">potentially </w:t>
      </w:r>
      <w:r w:rsidR="00C92A1B" w:rsidRPr="00E65374">
        <w:rPr>
          <w:rFonts w:asciiTheme="majorBidi" w:hAnsiTheme="majorBidi" w:cstheme="majorBidi"/>
          <w:sz w:val="24"/>
        </w:rPr>
        <w:t xml:space="preserve">considered in cancer </w:t>
      </w:r>
      <w:r w:rsidR="006E19AE" w:rsidRPr="00E65374">
        <w:rPr>
          <w:rFonts w:asciiTheme="majorBidi" w:hAnsiTheme="majorBidi" w:cstheme="majorBidi"/>
          <w:sz w:val="24"/>
        </w:rPr>
        <w:t>therapy</w:t>
      </w:r>
      <w:r w:rsidR="00DD14DB" w:rsidRPr="00DD14DB">
        <w:rPr>
          <w:rFonts w:asciiTheme="majorBidi" w:hAnsiTheme="majorBidi" w:cstheme="majorBidi"/>
          <w:sz w:val="24"/>
        </w:rPr>
        <w:t xml:space="preserve"> </w:t>
      </w:r>
      <w:r w:rsidR="00DD14DB">
        <w:rPr>
          <w:rFonts w:asciiTheme="majorBidi" w:hAnsiTheme="majorBidi" w:cstheme="majorBidi"/>
          <w:sz w:val="24"/>
        </w:rPr>
        <w:t xml:space="preserve">by </w:t>
      </w:r>
      <w:r w:rsidR="00DD14DB" w:rsidRPr="00D44484">
        <w:rPr>
          <w:rFonts w:asciiTheme="majorBidi" w:hAnsiTheme="majorBidi" w:cstheme="majorBidi"/>
          <w:sz w:val="24"/>
        </w:rPr>
        <w:t>induc</w:t>
      </w:r>
      <w:r w:rsidR="00DD14DB">
        <w:rPr>
          <w:rFonts w:asciiTheme="majorBidi" w:hAnsiTheme="majorBidi" w:cstheme="majorBidi"/>
          <w:sz w:val="24"/>
        </w:rPr>
        <w:t>ing</w:t>
      </w:r>
      <w:r w:rsidR="00DD14DB" w:rsidRPr="00D44484">
        <w:rPr>
          <w:rFonts w:asciiTheme="majorBidi" w:hAnsiTheme="majorBidi" w:cstheme="majorBidi"/>
          <w:sz w:val="24"/>
        </w:rPr>
        <w:t xml:space="preserve"> ROS in </w:t>
      </w:r>
      <w:r w:rsidR="00DB754A">
        <w:rPr>
          <w:rFonts w:asciiTheme="majorBidi" w:hAnsiTheme="majorBidi" w:cstheme="majorBidi"/>
          <w:sz w:val="24"/>
        </w:rPr>
        <w:t xml:space="preserve">the </w:t>
      </w:r>
      <w:r w:rsidR="00DD14DB">
        <w:rPr>
          <w:rFonts w:asciiTheme="majorBidi" w:hAnsiTheme="majorBidi" w:cstheme="majorBidi"/>
          <w:sz w:val="24"/>
        </w:rPr>
        <w:t>malignant</w:t>
      </w:r>
      <w:r w:rsidR="00DD14DB" w:rsidRPr="00D44484">
        <w:rPr>
          <w:rFonts w:asciiTheme="majorBidi" w:hAnsiTheme="majorBidi" w:cstheme="majorBidi"/>
          <w:sz w:val="24"/>
        </w:rPr>
        <w:t xml:space="preserve"> cells</w:t>
      </w:r>
      <w:r w:rsidR="00C92A1B" w:rsidRPr="00E65374">
        <w:rPr>
          <w:rFonts w:asciiTheme="majorBidi" w:hAnsiTheme="majorBidi" w:cstheme="majorBidi"/>
          <w:sz w:val="24"/>
        </w:rPr>
        <w:t>.</w:t>
      </w:r>
    </w:p>
    <w:p w14:paraId="408CCB58" w14:textId="3C4C256E" w:rsidR="0051279F" w:rsidRPr="00681341" w:rsidRDefault="00F304B1" w:rsidP="00E65374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7D762D">
        <w:rPr>
          <w:rFonts w:asciiTheme="majorBidi" w:hAnsiTheme="majorBidi" w:cstheme="majorBidi"/>
          <w:b/>
          <w:bCs/>
          <w:sz w:val="24"/>
        </w:rPr>
        <w:t xml:space="preserve">Research Method: </w:t>
      </w:r>
      <w:r w:rsidR="0051279F">
        <w:rPr>
          <w:rFonts w:asciiTheme="majorBidi" w:hAnsiTheme="majorBidi" w:cstheme="majorBidi"/>
          <w:sz w:val="24"/>
          <w:lang w:val="en"/>
        </w:rPr>
        <w:t xml:space="preserve">All the </w:t>
      </w:r>
      <w:r w:rsidR="00462774">
        <w:rPr>
          <w:rFonts w:asciiTheme="majorBidi" w:hAnsiTheme="majorBidi" w:cstheme="majorBidi"/>
          <w:sz w:val="24"/>
          <w:lang w:val="en"/>
        </w:rPr>
        <w:t xml:space="preserve">related </w:t>
      </w:r>
      <w:r w:rsidR="0051279F">
        <w:rPr>
          <w:rFonts w:asciiTheme="majorBidi" w:hAnsiTheme="majorBidi" w:cstheme="majorBidi"/>
          <w:sz w:val="24"/>
          <w:lang w:val="en"/>
        </w:rPr>
        <w:t xml:space="preserve">academic articles and research papers published from 1990 to 2022 were collected </w:t>
      </w:r>
      <w:r w:rsidR="00C64CCA">
        <w:rPr>
          <w:rFonts w:asciiTheme="majorBidi" w:hAnsiTheme="majorBidi" w:cstheme="majorBidi"/>
          <w:sz w:val="24"/>
          <w:lang w:val="en"/>
        </w:rPr>
        <w:t xml:space="preserve">and precisely reviewed </w:t>
      </w:r>
      <w:r w:rsidR="009327C6">
        <w:rPr>
          <w:rFonts w:asciiTheme="majorBidi" w:hAnsiTheme="majorBidi" w:cstheme="majorBidi"/>
          <w:sz w:val="24"/>
          <w:lang w:val="en"/>
        </w:rPr>
        <w:t xml:space="preserve">from PubMed, Google scholar and </w:t>
      </w:r>
      <w:proofErr w:type="spellStart"/>
      <w:r w:rsidR="00D51427">
        <w:rPr>
          <w:rFonts w:asciiTheme="majorBidi" w:hAnsiTheme="majorBidi" w:cstheme="majorBidi"/>
          <w:sz w:val="24"/>
          <w:lang w:val="en"/>
        </w:rPr>
        <w:t>Science</w:t>
      </w:r>
      <w:r w:rsidR="00C81CA3">
        <w:rPr>
          <w:rFonts w:asciiTheme="majorBidi" w:hAnsiTheme="majorBidi" w:cstheme="majorBidi"/>
          <w:sz w:val="24"/>
          <w:lang w:val="en"/>
        </w:rPr>
        <w:t>Direct</w:t>
      </w:r>
      <w:proofErr w:type="spellEnd"/>
      <w:r w:rsidR="003C0216">
        <w:rPr>
          <w:rFonts w:asciiTheme="majorBidi" w:hAnsiTheme="majorBidi" w:cstheme="majorBidi"/>
          <w:sz w:val="24"/>
          <w:lang w:val="en"/>
        </w:rPr>
        <w:t>.</w:t>
      </w:r>
    </w:p>
    <w:p w14:paraId="085D8E4C" w14:textId="134192C2" w:rsidR="00F304B1" w:rsidRPr="007D762D" w:rsidRDefault="00F304B1" w:rsidP="009D15FB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7D762D">
        <w:rPr>
          <w:rFonts w:asciiTheme="majorBidi" w:hAnsiTheme="majorBidi" w:cstheme="majorBidi"/>
          <w:b/>
          <w:bCs/>
          <w:sz w:val="24"/>
        </w:rPr>
        <w:t>Results and Conclusion</w:t>
      </w:r>
      <w:r w:rsidRPr="007D762D">
        <w:rPr>
          <w:rFonts w:asciiTheme="majorBidi" w:hAnsiTheme="majorBidi" w:cstheme="majorBidi"/>
          <w:b/>
          <w:bCs/>
          <w:sz w:val="24"/>
          <w:rtl/>
        </w:rPr>
        <w:t>:</w:t>
      </w:r>
      <w:r w:rsidRPr="007D762D">
        <w:rPr>
          <w:rFonts w:asciiTheme="majorBidi" w:hAnsiTheme="majorBidi" w:cstheme="majorBidi"/>
          <w:b/>
          <w:bCs/>
          <w:sz w:val="24"/>
        </w:rPr>
        <w:t xml:space="preserve"> </w:t>
      </w:r>
      <w:r w:rsidR="004D3A28" w:rsidRPr="00E65374">
        <w:rPr>
          <w:rFonts w:asciiTheme="majorBidi" w:hAnsiTheme="majorBidi" w:cstheme="majorBidi"/>
          <w:sz w:val="24"/>
        </w:rPr>
        <w:t xml:space="preserve">6-Shogaol, </w:t>
      </w:r>
      <w:r w:rsidR="00DE16C2">
        <w:rPr>
          <w:rFonts w:asciiTheme="majorBidi" w:hAnsiTheme="majorBidi" w:cstheme="majorBidi"/>
          <w:sz w:val="24"/>
        </w:rPr>
        <w:t>a</w:t>
      </w:r>
      <w:r w:rsidR="004D3A28" w:rsidRPr="00E65374">
        <w:rPr>
          <w:rFonts w:asciiTheme="majorBidi" w:hAnsiTheme="majorBidi" w:cstheme="majorBidi"/>
          <w:sz w:val="24"/>
        </w:rPr>
        <w:t xml:space="preserve"> ginger </w:t>
      </w:r>
      <w:r w:rsidR="00DE16C2">
        <w:rPr>
          <w:rFonts w:asciiTheme="majorBidi" w:hAnsiTheme="majorBidi" w:cstheme="majorBidi"/>
          <w:sz w:val="24"/>
        </w:rPr>
        <w:t>plant derivative</w:t>
      </w:r>
      <w:r w:rsidR="00322788">
        <w:rPr>
          <w:rFonts w:asciiTheme="majorBidi" w:hAnsiTheme="majorBidi" w:cstheme="majorBidi"/>
          <w:sz w:val="24"/>
        </w:rPr>
        <w:t>,</w:t>
      </w:r>
      <w:r w:rsidR="004D3A28" w:rsidRPr="00E65374">
        <w:rPr>
          <w:rFonts w:asciiTheme="majorBidi" w:hAnsiTheme="majorBidi" w:cstheme="majorBidi"/>
          <w:sz w:val="24"/>
        </w:rPr>
        <w:t xml:space="preserve"> induce</w:t>
      </w:r>
      <w:r w:rsidR="008D5770">
        <w:rPr>
          <w:rFonts w:asciiTheme="majorBidi" w:hAnsiTheme="majorBidi" w:cstheme="majorBidi"/>
          <w:sz w:val="24"/>
        </w:rPr>
        <w:t>s</w:t>
      </w:r>
      <w:r w:rsidR="004D3A28" w:rsidRPr="00E65374">
        <w:rPr>
          <w:rFonts w:asciiTheme="majorBidi" w:hAnsiTheme="majorBidi" w:cstheme="majorBidi"/>
          <w:sz w:val="24"/>
        </w:rPr>
        <w:t xml:space="preserve"> p53 activation in leukemic cells, leading to apoptosis and cell-cycle arrest. </w:t>
      </w:r>
      <w:r w:rsidR="008E3A67">
        <w:rPr>
          <w:rFonts w:asciiTheme="majorBidi" w:hAnsiTheme="majorBidi" w:cstheme="majorBidi"/>
          <w:sz w:val="24"/>
        </w:rPr>
        <w:t>Moreover</w:t>
      </w:r>
      <w:r w:rsidR="004D3A28" w:rsidRPr="00E65374">
        <w:rPr>
          <w:rFonts w:asciiTheme="majorBidi" w:hAnsiTheme="majorBidi" w:cstheme="majorBidi"/>
          <w:sz w:val="24"/>
        </w:rPr>
        <w:t>, 6-Shogaol generate</w:t>
      </w:r>
      <w:r w:rsidR="00322788">
        <w:rPr>
          <w:rFonts w:asciiTheme="majorBidi" w:hAnsiTheme="majorBidi" w:cstheme="majorBidi"/>
          <w:sz w:val="24"/>
        </w:rPr>
        <w:t>s</w:t>
      </w:r>
      <w:r w:rsidR="004D3A28" w:rsidRPr="00E65374">
        <w:rPr>
          <w:rFonts w:asciiTheme="majorBidi" w:hAnsiTheme="majorBidi" w:cstheme="majorBidi"/>
          <w:sz w:val="24"/>
        </w:rPr>
        <w:t xml:space="preserve"> ROS </w:t>
      </w:r>
      <w:r w:rsidR="00E25AB6">
        <w:rPr>
          <w:rFonts w:asciiTheme="majorBidi" w:hAnsiTheme="majorBidi" w:cstheme="majorBidi"/>
          <w:sz w:val="24"/>
        </w:rPr>
        <w:t>and</w:t>
      </w:r>
      <w:r w:rsidR="008E1917" w:rsidRPr="00E65374">
        <w:rPr>
          <w:rFonts w:asciiTheme="majorBidi" w:hAnsiTheme="majorBidi" w:cstheme="majorBidi"/>
          <w:sz w:val="24"/>
        </w:rPr>
        <w:t xml:space="preserve"> </w:t>
      </w:r>
      <w:r w:rsidR="0005040B" w:rsidRPr="00E65374">
        <w:rPr>
          <w:rFonts w:asciiTheme="majorBidi" w:hAnsiTheme="majorBidi" w:cstheme="majorBidi"/>
          <w:sz w:val="24"/>
        </w:rPr>
        <w:t>downregulat</w:t>
      </w:r>
      <w:r w:rsidR="0005040B">
        <w:rPr>
          <w:rFonts w:asciiTheme="majorBidi" w:hAnsiTheme="majorBidi" w:cstheme="majorBidi"/>
          <w:sz w:val="24"/>
        </w:rPr>
        <w:t>es</w:t>
      </w:r>
      <w:r w:rsidR="0005040B" w:rsidRPr="00E65374">
        <w:rPr>
          <w:rFonts w:asciiTheme="majorBidi" w:hAnsiTheme="majorBidi" w:cstheme="majorBidi"/>
          <w:sz w:val="24"/>
        </w:rPr>
        <w:t xml:space="preserve"> </w:t>
      </w:r>
      <w:r w:rsidR="000A1C30">
        <w:rPr>
          <w:rFonts w:asciiTheme="majorBidi" w:hAnsiTheme="majorBidi" w:cstheme="majorBidi"/>
          <w:sz w:val="24"/>
        </w:rPr>
        <w:t>fatty</w:t>
      </w:r>
      <w:r w:rsidR="00FC030C">
        <w:rPr>
          <w:rFonts w:asciiTheme="majorBidi" w:hAnsiTheme="majorBidi" w:cstheme="majorBidi"/>
          <w:sz w:val="24"/>
        </w:rPr>
        <w:t xml:space="preserve"> </w:t>
      </w:r>
      <w:r w:rsidR="000A1C30">
        <w:rPr>
          <w:rFonts w:asciiTheme="majorBidi" w:hAnsiTheme="majorBidi" w:cstheme="majorBidi"/>
          <w:sz w:val="24"/>
        </w:rPr>
        <w:t>acid synthase</w:t>
      </w:r>
      <w:r w:rsidR="004D3A28" w:rsidRPr="00E65374">
        <w:rPr>
          <w:rFonts w:asciiTheme="majorBidi" w:hAnsiTheme="majorBidi" w:cstheme="majorBidi"/>
          <w:sz w:val="24"/>
        </w:rPr>
        <w:t>.</w:t>
      </w:r>
      <w:r w:rsidR="005C3A4E" w:rsidRPr="00E65374">
        <w:rPr>
          <w:rFonts w:asciiTheme="majorBidi" w:hAnsiTheme="majorBidi" w:cstheme="majorBidi"/>
          <w:sz w:val="24"/>
        </w:rPr>
        <w:t xml:space="preserve"> </w:t>
      </w:r>
      <w:proofErr w:type="spellStart"/>
      <w:r w:rsidR="00E905E0">
        <w:rPr>
          <w:rFonts w:asciiTheme="majorBidi" w:hAnsiTheme="majorBidi" w:cstheme="majorBidi"/>
          <w:sz w:val="24"/>
        </w:rPr>
        <w:t>Luteolin</w:t>
      </w:r>
      <w:proofErr w:type="spellEnd"/>
      <w:r w:rsidR="002F3F56">
        <w:rPr>
          <w:rFonts w:asciiTheme="majorBidi" w:hAnsiTheme="majorBidi" w:cstheme="majorBidi"/>
          <w:sz w:val="24"/>
        </w:rPr>
        <w:t xml:space="preserve"> is</w:t>
      </w:r>
      <w:r w:rsidR="002F3F56" w:rsidRPr="00057ACF">
        <w:rPr>
          <w:rFonts w:asciiTheme="majorBidi" w:hAnsiTheme="majorBidi" w:cstheme="majorBidi"/>
          <w:sz w:val="24"/>
        </w:rPr>
        <w:t xml:space="preserve"> a </w:t>
      </w:r>
      <w:r w:rsidR="002F3F56" w:rsidRPr="00057ACF">
        <w:rPr>
          <w:rStyle w:val="hgkelc"/>
          <w:rFonts w:asciiTheme="majorBidi" w:hAnsiTheme="majorBidi" w:cstheme="majorBidi"/>
          <w:sz w:val="24"/>
          <w:lang w:val="en"/>
        </w:rPr>
        <w:t>flavonoid</w:t>
      </w:r>
      <w:r w:rsidR="002F3F56" w:rsidRPr="00057ACF">
        <w:rPr>
          <w:rFonts w:asciiTheme="majorBidi" w:hAnsiTheme="majorBidi" w:cstheme="majorBidi"/>
          <w:sz w:val="24"/>
        </w:rPr>
        <w:t xml:space="preserve"> which </w:t>
      </w:r>
      <w:r w:rsidR="00426654">
        <w:rPr>
          <w:rFonts w:asciiTheme="majorBidi" w:hAnsiTheme="majorBidi" w:cstheme="majorBidi"/>
          <w:sz w:val="24"/>
        </w:rPr>
        <w:t>promotes</w:t>
      </w:r>
      <w:r w:rsidR="002F3F56" w:rsidRPr="00057ACF">
        <w:rPr>
          <w:rFonts w:asciiTheme="majorBidi" w:hAnsiTheme="majorBidi" w:cstheme="majorBidi"/>
          <w:sz w:val="24"/>
        </w:rPr>
        <w:t> ROS and cause cell cycle arrest </w:t>
      </w:r>
      <w:r w:rsidR="0042440E">
        <w:rPr>
          <w:rFonts w:asciiTheme="majorBidi" w:hAnsiTheme="majorBidi" w:cstheme="majorBidi"/>
          <w:sz w:val="24"/>
        </w:rPr>
        <w:t>by suppressing CD</w:t>
      </w:r>
      <w:r w:rsidR="004E6B7A">
        <w:rPr>
          <w:rFonts w:asciiTheme="majorBidi" w:hAnsiTheme="majorBidi" w:cstheme="majorBidi"/>
          <w:sz w:val="24"/>
        </w:rPr>
        <w:t xml:space="preserve">K2 in </w:t>
      </w:r>
      <w:r w:rsidR="00E34FCB">
        <w:rPr>
          <w:rFonts w:asciiTheme="majorBidi" w:hAnsiTheme="majorBidi" w:cstheme="majorBidi"/>
          <w:sz w:val="24"/>
        </w:rPr>
        <w:t xml:space="preserve">melanoma and </w:t>
      </w:r>
      <w:r w:rsidR="002F3F56" w:rsidRPr="00057ACF">
        <w:rPr>
          <w:rFonts w:asciiTheme="majorBidi" w:hAnsiTheme="majorBidi" w:cstheme="majorBidi"/>
          <w:sz w:val="24"/>
        </w:rPr>
        <w:t xml:space="preserve">colorectal </w:t>
      </w:r>
      <w:r w:rsidR="0035301A">
        <w:rPr>
          <w:rFonts w:asciiTheme="majorBidi" w:hAnsiTheme="majorBidi" w:cstheme="majorBidi"/>
          <w:sz w:val="24"/>
        </w:rPr>
        <w:t>cancer</w:t>
      </w:r>
      <w:r w:rsidR="00E20314">
        <w:rPr>
          <w:rFonts w:asciiTheme="majorBidi" w:hAnsiTheme="majorBidi" w:cstheme="majorBidi"/>
          <w:sz w:val="24"/>
        </w:rPr>
        <w:t xml:space="preserve"> cells</w:t>
      </w:r>
      <w:r w:rsidR="002F3F56" w:rsidRPr="00057ACF">
        <w:rPr>
          <w:rFonts w:asciiTheme="majorBidi" w:hAnsiTheme="majorBidi" w:cstheme="majorBidi"/>
          <w:sz w:val="24"/>
        </w:rPr>
        <w:t xml:space="preserve">. </w:t>
      </w:r>
      <w:r w:rsidR="00E905E0">
        <w:rPr>
          <w:rFonts w:asciiTheme="majorBidi" w:hAnsiTheme="majorBidi" w:cstheme="majorBidi"/>
          <w:sz w:val="24"/>
        </w:rPr>
        <w:t xml:space="preserve"> </w:t>
      </w:r>
      <w:r w:rsidR="00A73DF5">
        <w:rPr>
          <w:rFonts w:asciiTheme="majorBidi" w:hAnsiTheme="majorBidi" w:cstheme="majorBidi"/>
          <w:sz w:val="24"/>
        </w:rPr>
        <w:t xml:space="preserve">Moreover, </w:t>
      </w:r>
      <w:proofErr w:type="spellStart"/>
      <w:r w:rsidR="00A73DF5">
        <w:rPr>
          <w:rFonts w:asciiTheme="majorBidi" w:hAnsiTheme="majorBidi" w:cstheme="majorBidi"/>
          <w:sz w:val="24"/>
        </w:rPr>
        <w:t>l</w:t>
      </w:r>
      <w:r w:rsidR="00A73DF5" w:rsidRPr="00E65374">
        <w:rPr>
          <w:rFonts w:asciiTheme="majorBidi" w:hAnsiTheme="majorBidi" w:cstheme="majorBidi"/>
          <w:sz w:val="24"/>
        </w:rPr>
        <w:t>uteolin</w:t>
      </w:r>
      <w:proofErr w:type="spellEnd"/>
      <w:r w:rsidR="00A73DF5" w:rsidRPr="00E65374">
        <w:rPr>
          <w:rFonts w:asciiTheme="majorBidi" w:hAnsiTheme="majorBidi" w:cstheme="majorBidi"/>
          <w:sz w:val="24"/>
        </w:rPr>
        <w:t xml:space="preserve"> </w:t>
      </w:r>
      <w:r w:rsidR="008E1917" w:rsidRPr="00E65374">
        <w:rPr>
          <w:rFonts w:asciiTheme="majorBidi" w:hAnsiTheme="majorBidi" w:cstheme="majorBidi"/>
          <w:sz w:val="24"/>
        </w:rPr>
        <w:t xml:space="preserve">may </w:t>
      </w:r>
      <w:r w:rsidR="00FE33AD">
        <w:rPr>
          <w:rFonts w:asciiTheme="majorBidi" w:hAnsiTheme="majorBidi" w:cstheme="majorBidi"/>
          <w:sz w:val="24"/>
        </w:rPr>
        <w:t>restrain the</w:t>
      </w:r>
      <w:r w:rsidR="004D3A28" w:rsidRPr="00E65374">
        <w:rPr>
          <w:rFonts w:asciiTheme="majorBidi" w:hAnsiTheme="majorBidi" w:cstheme="majorBidi"/>
          <w:sz w:val="24"/>
        </w:rPr>
        <w:t xml:space="preserve"> proliferation and expression of p-STAT3, p-EGFR, p-</w:t>
      </w:r>
      <w:proofErr w:type="spellStart"/>
      <w:r w:rsidR="004D3A28" w:rsidRPr="00E65374">
        <w:rPr>
          <w:rFonts w:asciiTheme="majorBidi" w:hAnsiTheme="majorBidi" w:cstheme="majorBidi"/>
          <w:sz w:val="24"/>
        </w:rPr>
        <w:t>Akt</w:t>
      </w:r>
      <w:proofErr w:type="spellEnd"/>
      <w:r w:rsidR="004D3A28" w:rsidRPr="00E65374">
        <w:rPr>
          <w:rFonts w:asciiTheme="majorBidi" w:hAnsiTheme="majorBidi" w:cstheme="majorBidi"/>
          <w:sz w:val="24"/>
        </w:rPr>
        <w:t xml:space="preserve">, and </w:t>
      </w:r>
      <w:r w:rsidR="00AE31CF" w:rsidRPr="00E65374">
        <w:rPr>
          <w:rFonts w:asciiTheme="majorBidi" w:hAnsiTheme="majorBidi" w:cstheme="majorBidi"/>
          <w:sz w:val="24"/>
        </w:rPr>
        <w:t>p-Erk1/2 in breast cancer</w:t>
      </w:r>
      <w:r w:rsidR="00C61920">
        <w:rPr>
          <w:rFonts w:asciiTheme="majorBidi" w:hAnsiTheme="majorBidi" w:cstheme="majorBidi"/>
          <w:sz w:val="24"/>
        </w:rPr>
        <w:t xml:space="preserve"> cells</w:t>
      </w:r>
      <w:r w:rsidR="001C5202">
        <w:rPr>
          <w:rFonts w:asciiTheme="majorBidi" w:hAnsiTheme="majorBidi" w:cstheme="majorBidi"/>
          <w:sz w:val="24"/>
        </w:rPr>
        <w:t>.</w:t>
      </w:r>
      <w:r w:rsidR="006E279D">
        <w:rPr>
          <w:rFonts w:asciiTheme="majorBidi" w:hAnsiTheme="majorBidi" w:cstheme="majorBidi"/>
          <w:sz w:val="24"/>
        </w:rPr>
        <w:t xml:space="preserve"> </w:t>
      </w:r>
      <w:r w:rsidR="008E1917" w:rsidRPr="00E65374">
        <w:rPr>
          <w:rFonts w:asciiTheme="majorBidi" w:hAnsiTheme="majorBidi" w:cstheme="majorBidi"/>
          <w:sz w:val="24"/>
        </w:rPr>
        <w:t>R</w:t>
      </w:r>
      <w:r w:rsidR="004D3A28" w:rsidRPr="00E65374">
        <w:rPr>
          <w:rFonts w:asciiTheme="majorBidi" w:hAnsiTheme="majorBidi" w:cstheme="majorBidi"/>
          <w:sz w:val="24"/>
        </w:rPr>
        <w:t xml:space="preserve">esveratrol, a dietary </w:t>
      </w:r>
      <w:proofErr w:type="spellStart"/>
      <w:r w:rsidR="00EF115A">
        <w:rPr>
          <w:rFonts w:asciiTheme="majorBidi" w:hAnsiTheme="majorBidi" w:cstheme="majorBidi"/>
          <w:sz w:val="24"/>
        </w:rPr>
        <w:t>phyto</w:t>
      </w:r>
      <w:r w:rsidR="00EF115A" w:rsidRPr="00EF115A">
        <w:rPr>
          <w:rFonts w:asciiTheme="majorBidi" w:hAnsiTheme="majorBidi" w:cstheme="majorBidi"/>
          <w:sz w:val="24"/>
        </w:rPr>
        <w:t>phenol</w:t>
      </w:r>
      <w:proofErr w:type="spellEnd"/>
      <w:r w:rsidR="008D3916">
        <w:rPr>
          <w:rFonts w:asciiTheme="majorBidi" w:hAnsiTheme="majorBidi" w:cstheme="majorBidi"/>
          <w:sz w:val="24"/>
        </w:rPr>
        <w:t xml:space="preserve">, </w:t>
      </w:r>
      <w:r w:rsidR="004D3A28" w:rsidRPr="00E65374">
        <w:rPr>
          <w:rFonts w:asciiTheme="majorBidi" w:hAnsiTheme="majorBidi" w:cstheme="majorBidi"/>
          <w:sz w:val="24"/>
        </w:rPr>
        <w:t>generates ROS and ER stress in m</w:t>
      </w:r>
      <w:r w:rsidR="008E1917" w:rsidRPr="00E65374">
        <w:rPr>
          <w:rFonts w:asciiTheme="majorBidi" w:hAnsiTheme="majorBidi" w:cstheme="majorBidi"/>
          <w:sz w:val="24"/>
        </w:rPr>
        <w:t>elanoma. E</w:t>
      </w:r>
      <w:r w:rsidR="0088400B" w:rsidRPr="00E65374">
        <w:rPr>
          <w:rFonts w:asciiTheme="majorBidi" w:hAnsiTheme="majorBidi" w:cstheme="majorBidi"/>
          <w:sz w:val="24"/>
        </w:rPr>
        <w:t>levated ROS</w:t>
      </w:r>
      <w:r w:rsidR="008C6C9C" w:rsidRPr="00E65374">
        <w:rPr>
          <w:rFonts w:asciiTheme="majorBidi" w:hAnsiTheme="majorBidi" w:cstheme="majorBidi"/>
          <w:sz w:val="24"/>
        </w:rPr>
        <w:t xml:space="preserve"> </w:t>
      </w:r>
      <w:r w:rsidR="004D3A28" w:rsidRPr="00E65374">
        <w:rPr>
          <w:rFonts w:asciiTheme="majorBidi" w:hAnsiTheme="majorBidi" w:cstheme="majorBidi"/>
          <w:sz w:val="24"/>
        </w:rPr>
        <w:t>production leads to the phosphorylation of p38 MAPK</w:t>
      </w:r>
      <w:r w:rsidR="002118DD">
        <w:rPr>
          <w:rFonts w:asciiTheme="majorBidi" w:hAnsiTheme="majorBidi" w:cstheme="majorBidi"/>
          <w:sz w:val="24"/>
        </w:rPr>
        <w:t xml:space="preserve"> and cell cycle arrest</w:t>
      </w:r>
      <w:r w:rsidR="00270E01">
        <w:rPr>
          <w:rFonts w:asciiTheme="majorBidi" w:hAnsiTheme="majorBidi" w:cstheme="majorBidi"/>
          <w:sz w:val="24"/>
        </w:rPr>
        <w:t xml:space="preserve"> by </w:t>
      </w:r>
      <w:r w:rsidR="004D3A28" w:rsidRPr="00E65374">
        <w:rPr>
          <w:rFonts w:asciiTheme="majorBidi" w:hAnsiTheme="majorBidi" w:cstheme="majorBidi"/>
          <w:sz w:val="24"/>
        </w:rPr>
        <w:t>activati</w:t>
      </w:r>
      <w:r w:rsidR="0061545D">
        <w:rPr>
          <w:rFonts w:asciiTheme="majorBidi" w:hAnsiTheme="majorBidi" w:cstheme="majorBidi"/>
          <w:sz w:val="24"/>
        </w:rPr>
        <w:t>ng</w:t>
      </w:r>
      <w:r w:rsidR="004D3A28" w:rsidRPr="00E65374">
        <w:rPr>
          <w:rFonts w:asciiTheme="majorBidi" w:hAnsiTheme="majorBidi" w:cstheme="majorBidi"/>
          <w:sz w:val="24"/>
        </w:rPr>
        <w:t xml:space="preserve"> p53</w:t>
      </w:r>
      <w:r w:rsidR="00CD277B" w:rsidRPr="00E65374">
        <w:rPr>
          <w:rFonts w:asciiTheme="majorBidi" w:hAnsiTheme="majorBidi" w:cstheme="majorBidi"/>
          <w:sz w:val="24"/>
        </w:rPr>
        <w:t xml:space="preserve"> </w:t>
      </w:r>
      <w:r w:rsidR="005D7EDA">
        <w:rPr>
          <w:rFonts w:asciiTheme="majorBidi" w:hAnsiTheme="majorBidi" w:cstheme="majorBidi"/>
          <w:sz w:val="24"/>
        </w:rPr>
        <w:t>and</w:t>
      </w:r>
      <w:r w:rsidR="008571BC">
        <w:rPr>
          <w:rFonts w:asciiTheme="majorBidi" w:hAnsiTheme="majorBidi" w:cstheme="majorBidi"/>
          <w:sz w:val="24"/>
        </w:rPr>
        <w:t xml:space="preserve"> </w:t>
      </w:r>
      <w:r w:rsidR="00EE1F0D">
        <w:rPr>
          <w:rFonts w:asciiTheme="majorBidi" w:hAnsiTheme="majorBidi" w:cstheme="majorBidi"/>
          <w:sz w:val="24"/>
        </w:rPr>
        <w:t>preventing</w:t>
      </w:r>
      <w:r w:rsidR="00CB0AE5">
        <w:rPr>
          <w:rFonts w:asciiTheme="majorBidi" w:hAnsiTheme="majorBidi" w:cstheme="majorBidi"/>
          <w:sz w:val="24"/>
        </w:rPr>
        <w:t xml:space="preserve"> </w:t>
      </w:r>
      <w:proofErr w:type="spellStart"/>
      <w:r w:rsidR="008C6C9C" w:rsidRPr="00E65374">
        <w:rPr>
          <w:rFonts w:asciiTheme="majorBidi" w:hAnsiTheme="majorBidi" w:cstheme="majorBidi"/>
          <w:sz w:val="24"/>
        </w:rPr>
        <w:t>cyclin</w:t>
      </w:r>
      <w:r w:rsidR="004D3A28" w:rsidRPr="00E65374">
        <w:rPr>
          <w:rFonts w:asciiTheme="majorBidi" w:hAnsiTheme="majorBidi" w:cstheme="majorBidi"/>
          <w:sz w:val="24"/>
        </w:rPr>
        <w:t>B</w:t>
      </w:r>
      <w:proofErr w:type="spellEnd"/>
      <w:r w:rsidR="004F7F0F">
        <w:rPr>
          <w:rFonts w:asciiTheme="majorBidi" w:hAnsiTheme="majorBidi" w:cstheme="majorBidi"/>
          <w:sz w:val="24"/>
        </w:rPr>
        <w:t xml:space="preserve"> expression</w:t>
      </w:r>
      <w:r w:rsidR="004D3A28" w:rsidRPr="00E65374">
        <w:rPr>
          <w:rFonts w:asciiTheme="majorBidi" w:hAnsiTheme="majorBidi" w:cstheme="majorBidi"/>
          <w:sz w:val="24"/>
        </w:rPr>
        <w:t xml:space="preserve">. </w:t>
      </w:r>
      <w:r w:rsidR="00B25EB0">
        <w:rPr>
          <w:rFonts w:asciiTheme="majorBidi" w:hAnsiTheme="majorBidi" w:cstheme="majorBidi"/>
          <w:sz w:val="24"/>
        </w:rPr>
        <w:t xml:space="preserve">Resveratrol may </w:t>
      </w:r>
      <w:r w:rsidR="007431AA">
        <w:rPr>
          <w:rFonts w:asciiTheme="majorBidi" w:hAnsiTheme="majorBidi" w:cstheme="majorBidi"/>
          <w:sz w:val="24"/>
        </w:rPr>
        <w:t>t</w:t>
      </w:r>
      <w:r w:rsidR="004D3A28" w:rsidRPr="00E65374">
        <w:rPr>
          <w:rFonts w:asciiTheme="majorBidi" w:hAnsiTheme="majorBidi" w:cstheme="majorBidi"/>
          <w:sz w:val="24"/>
        </w:rPr>
        <w:t>hen accelerate apoptosis by inhibiting Bcl-2</w:t>
      </w:r>
      <w:r w:rsidR="0013465C">
        <w:rPr>
          <w:rFonts w:asciiTheme="majorBidi" w:hAnsiTheme="majorBidi" w:cstheme="majorBidi"/>
          <w:sz w:val="24"/>
        </w:rPr>
        <w:t xml:space="preserve"> and</w:t>
      </w:r>
      <w:r w:rsidR="0013465C" w:rsidRPr="00E65374">
        <w:rPr>
          <w:rFonts w:asciiTheme="majorBidi" w:hAnsiTheme="majorBidi" w:cstheme="majorBidi"/>
          <w:sz w:val="24"/>
        </w:rPr>
        <w:t xml:space="preserve"> </w:t>
      </w:r>
      <w:r w:rsidR="004D3A28" w:rsidRPr="00E65374">
        <w:rPr>
          <w:rFonts w:asciiTheme="majorBidi" w:hAnsiTheme="majorBidi" w:cstheme="majorBidi"/>
          <w:sz w:val="24"/>
        </w:rPr>
        <w:t xml:space="preserve">upregulating </w:t>
      </w:r>
      <w:proofErr w:type="spellStart"/>
      <w:r w:rsidR="004D3A28" w:rsidRPr="00E65374">
        <w:rPr>
          <w:rFonts w:asciiTheme="majorBidi" w:hAnsiTheme="majorBidi" w:cstheme="majorBidi"/>
          <w:sz w:val="24"/>
        </w:rPr>
        <w:t>Bax</w:t>
      </w:r>
      <w:proofErr w:type="spellEnd"/>
      <w:r w:rsidR="004D3A28" w:rsidRPr="007D762D">
        <w:rPr>
          <w:rFonts w:asciiTheme="majorBidi" w:hAnsiTheme="majorBidi" w:cstheme="majorBidi"/>
          <w:sz w:val="24"/>
        </w:rPr>
        <w:t>.</w:t>
      </w:r>
      <w:r w:rsidR="008E1917" w:rsidRPr="007D762D">
        <w:rPr>
          <w:rFonts w:asciiTheme="majorBidi" w:hAnsiTheme="majorBidi" w:cstheme="majorBidi"/>
          <w:sz w:val="24"/>
        </w:rPr>
        <w:t xml:space="preserve"> </w:t>
      </w:r>
      <w:r w:rsidR="008E1917" w:rsidRPr="00E65374">
        <w:rPr>
          <w:rFonts w:asciiTheme="majorBidi" w:hAnsiTheme="majorBidi" w:cstheme="majorBidi"/>
          <w:sz w:val="24"/>
        </w:rPr>
        <w:t xml:space="preserve">Curcumin, a </w:t>
      </w:r>
      <w:r w:rsidR="008E1917" w:rsidRPr="00E65374">
        <w:rPr>
          <w:rStyle w:val="hgkelc"/>
          <w:rFonts w:asciiTheme="majorBidi" w:hAnsiTheme="majorBidi" w:cstheme="majorBidi"/>
          <w:sz w:val="24"/>
          <w:lang w:val="en"/>
        </w:rPr>
        <w:t>food flavoring</w:t>
      </w:r>
      <w:r w:rsidR="00AA2534">
        <w:rPr>
          <w:rStyle w:val="hgkelc"/>
          <w:rFonts w:asciiTheme="majorBidi" w:hAnsiTheme="majorBidi" w:cstheme="majorBidi"/>
          <w:sz w:val="24"/>
          <w:lang w:val="en"/>
        </w:rPr>
        <w:t xml:space="preserve"> </w:t>
      </w:r>
      <w:r w:rsidR="00AA2534">
        <w:rPr>
          <w:rStyle w:val="hgkelc"/>
          <w:rFonts w:asciiTheme="majorBidi" w:hAnsiTheme="majorBidi" w:cstheme="majorBidi"/>
          <w:sz w:val="24"/>
          <w:lang w:val="en"/>
        </w:rPr>
        <w:lastRenderedPageBreak/>
        <w:t>phenolic compound</w:t>
      </w:r>
      <w:r w:rsidR="009C1AAD">
        <w:rPr>
          <w:rStyle w:val="hgkelc"/>
          <w:rFonts w:asciiTheme="majorBidi" w:hAnsiTheme="majorBidi" w:cstheme="majorBidi"/>
          <w:sz w:val="24"/>
          <w:lang w:val="en"/>
        </w:rPr>
        <w:t xml:space="preserve"> </w:t>
      </w:r>
      <w:r w:rsidR="008E1917" w:rsidRPr="00E65374">
        <w:rPr>
          <w:rFonts w:asciiTheme="majorBidi" w:hAnsiTheme="majorBidi" w:cstheme="majorBidi"/>
          <w:sz w:val="24"/>
        </w:rPr>
        <w:t>enhance</w:t>
      </w:r>
      <w:r w:rsidR="00865FDE">
        <w:rPr>
          <w:rFonts w:asciiTheme="majorBidi" w:hAnsiTheme="majorBidi" w:cstheme="majorBidi"/>
          <w:sz w:val="24"/>
        </w:rPr>
        <w:t>s</w:t>
      </w:r>
      <w:r w:rsidR="008E1917" w:rsidRPr="00E65374">
        <w:rPr>
          <w:rFonts w:asciiTheme="majorBidi" w:hAnsiTheme="majorBidi" w:cstheme="majorBidi"/>
          <w:sz w:val="24"/>
        </w:rPr>
        <w:t xml:space="preserve"> ROS by </w:t>
      </w:r>
      <w:r w:rsidR="00D709C7">
        <w:rPr>
          <w:rFonts w:asciiTheme="majorBidi" w:hAnsiTheme="majorBidi" w:cstheme="majorBidi"/>
          <w:sz w:val="24"/>
        </w:rPr>
        <w:t xml:space="preserve">inducing </w:t>
      </w:r>
      <w:r w:rsidR="008E1917" w:rsidRPr="00E65374">
        <w:rPr>
          <w:rFonts w:asciiTheme="majorBidi" w:hAnsiTheme="majorBidi" w:cstheme="majorBidi"/>
          <w:sz w:val="24"/>
        </w:rPr>
        <w:t>JNK and ERK1/2 pathways and potentiate</w:t>
      </w:r>
      <w:r w:rsidR="00865FDE">
        <w:rPr>
          <w:rFonts w:asciiTheme="majorBidi" w:hAnsiTheme="majorBidi" w:cstheme="majorBidi"/>
          <w:sz w:val="24"/>
        </w:rPr>
        <w:t>s</w:t>
      </w:r>
      <w:r w:rsidR="008E1917" w:rsidRPr="00E65374">
        <w:rPr>
          <w:rFonts w:asciiTheme="majorBidi" w:hAnsiTheme="majorBidi" w:cstheme="majorBidi"/>
          <w:sz w:val="24"/>
        </w:rPr>
        <w:t xml:space="preserve"> </w:t>
      </w:r>
      <w:r w:rsidR="00207628">
        <w:rPr>
          <w:rFonts w:asciiTheme="majorBidi" w:hAnsiTheme="majorBidi" w:cstheme="majorBidi"/>
          <w:sz w:val="24"/>
        </w:rPr>
        <w:t xml:space="preserve">p53-mediated </w:t>
      </w:r>
      <w:r w:rsidR="008E1917" w:rsidRPr="00E65374">
        <w:rPr>
          <w:rFonts w:asciiTheme="majorBidi" w:hAnsiTheme="majorBidi" w:cstheme="majorBidi"/>
          <w:sz w:val="24"/>
        </w:rPr>
        <w:t xml:space="preserve">apoptosis </w:t>
      </w:r>
      <w:r w:rsidR="0032188B" w:rsidRPr="00E65374">
        <w:rPr>
          <w:rFonts w:asciiTheme="majorBidi" w:hAnsiTheme="majorBidi" w:cstheme="majorBidi"/>
          <w:sz w:val="24"/>
        </w:rPr>
        <w:t xml:space="preserve">in </w:t>
      </w:r>
      <w:proofErr w:type="spellStart"/>
      <w:r w:rsidR="008E1917" w:rsidRPr="00E65374">
        <w:rPr>
          <w:rFonts w:asciiTheme="majorBidi" w:hAnsiTheme="majorBidi" w:cstheme="majorBidi"/>
          <w:sz w:val="24"/>
        </w:rPr>
        <w:t>choriocarcinoma</w:t>
      </w:r>
      <w:proofErr w:type="spellEnd"/>
      <w:r w:rsidR="008E1917" w:rsidRPr="00E65374">
        <w:rPr>
          <w:rFonts w:asciiTheme="majorBidi" w:hAnsiTheme="majorBidi" w:cstheme="majorBidi"/>
          <w:sz w:val="24"/>
        </w:rPr>
        <w:t xml:space="preserve"> cells.</w:t>
      </w:r>
      <w:r w:rsidR="00D43262" w:rsidRPr="00E65374">
        <w:rPr>
          <w:rFonts w:asciiTheme="majorBidi" w:hAnsiTheme="majorBidi" w:cstheme="majorBidi"/>
          <w:sz w:val="24"/>
        </w:rPr>
        <w:t xml:space="preserve"> ROS</w:t>
      </w:r>
      <w:r w:rsidR="0034213D">
        <w:rPr>
          <w:rFonts w:asciiTheme="majorBidi" w:hAnsiTheme="majorBidi" w:cstheme="majorBidi"/>
          <w:sz w:val="24"/>
        </w:rPr>
        <w:t xml:space="preserve"> may </w:t>
      </w:r>
      <w:r w:rsidR="003427EF">
        <w:rPr>
          <w:rFonts w:asciiTheme="majorBidi" w:hAnsiTheme="majorBidi" w:cstheme="majorBidi"/>
          <w:sz w:val="24"/>
        </w:rPr>
        <w:t>also</w:t>
      </w:r>
      <w:r w:rsidR="008E1917" w:rsidRPr="00E65374">
        <w:rPr>
          <w:rFonts w:asciiTheme="majorBidi" w:hAnsiTheme="majorBidi" w:cstheme="majorBidi"/>
          <w:sz w:val="24"/>
        </w:rPr>
        <w:t xml:space="preserve"> activate PTEN</w:t>
      </w:r>
      <w:r w:rsidR="005C0F65">
        <w:rPr>
          <w:rFonts w:asciiTheme="majorBidi" w:hAnsiTheme="majorBidi" w:cstheme="majorBidi"/>
          <w:sz w:val="24"/>
        </w:rPr>
        <w:t>,</w:t>
      </w:r>
      <w:r w:rsidR="00CF45B2">
        <w:rPr>
          <w:rFonts w:asciiTheme="majorBidi" w:hAnsiTheme="majorBidi" w:cstheme="majorBidi"/>
          <w:sz w:val="24"/>
        </w:rPr>
        <w:t xml:space="preserve"> </w:t>
      </w:r>
      <w:r w:rsidR="0076213B">
        <w:rPr>
          <w:rFonts w:asciiTheme="majorBidi" w:hAnsiTheme="majorBidi" w:cstheme="majorBidi"/>
          <w:sz w:val="24"/>
        </w:rPr>
        <w:t>constrain</w:t>
      </w:r>
      <w:r w:rsidR="00D43262" w:rsidRPr="00E65374">
        <w:rPr>
          <w:rFonts w:asciiTheme="majorBidi" w:hAnsiTheme="majorBidi" w:cstheme="majorBidi"/>
          <w:sz w:val="24"/>
        </w:rPr>
        <w:t xml:space="preserve"> PI3K/</w:t>
      </w:r>
      <w:proofErr w:type="spellStart"/>
      <w:r w:rsidR="00D43262" w:rsidRPr="00E65374">
        <w:rPr>
          <w:rFonts w:asciiTheme="majorBidi" w:hAnsiTheme="majorBidi" w:cstheme="majorBidi"/>
          <w:sz w:val="24"/>
        </w:rPr>
        <w:t>Akt</w:t>
      </w:r>
      <w:proofErr w:type="spellEnd"/>
      <w:r w:rsidR="00D43262" w:rsidRPr="00E65374">
        <w:rPr>
          <w:rFonts w:asciiTheme="majorBidi" w:hAnsiTheme="majorBidi" w:cstheme="majorBidi"/>
          <w:sz w:val="24"/>
        </w:rPr>
        <w:t xml:space="preserve"> pathway </w:t>
      </w:r>
      <w:r w:rsidR="00F2445E">
        <w:rPr>
          <w:rFonts w:asciiTheme="majorBidi" w:hAnsiTheme="majorBidi" w:cstheme="majorBidi"/>
          <w:sz w:val="24"/>
        </w:rPr>
        <w:t xml:space="preserve">and </w:t>
      </w:r>
      <w:r w:rsidR="00A10218" w:rsidRPr="00E65374">
        <w:rPr>
          <w:rFonts w:asciiTheme="majorBidi" w:hAnsiTheme="majorBidi" w:cstheme="majorBidi"/>
          <w:sz w:val="24"/>
        </w:rPr>
        <w:t>upregulat</w:t>
      </w:r>
      <w:r w:rsidR="00F2445E">
        <w:rPr>
          <w:rFonts w:asciiTheme="majorBidi" w:hAnsiTheme="majorBidi" w:cstheme="majorBidi"/>
          <w:sz w:val="24"/>
        </w:rPr>
        <w:t>e</w:t>
      </w:r>
      <w:r w:rsidR="00A10218" w:rsidRPr="00E65374">
        <w:rPr>
          <w:rFonts w:asciiTheme="majorBidi" w:hAnsiTheme="majorBidi" w:cstheme="majorBidi"/>
          <w:sz w:val="24"/>
        </w:rPr>
        <w:t xml:space="preserve"> </w:t>
      </w:r>
      <w:r w:rsidR="00F2445E" w:rsidRPr="005F7B06">
        <w:rPr>
          <w:rFonts w:asciiTheme="majorBidi" w:hAnsiTheme="majorBidi" w:cstheme="majorBidi"/>
          <w:sz w:val="24"/>
        </w:rPr>
        <w:t>NF</w:t>
      </w:r>
      <w:r w:rsidR="00F2445E" w:rsidRPr="005F7B06">
        <w:rPr>
          <w:rFonts w:ascii="Cambria Math" w:hAnsi="Cambria Math" w:cs="Cambria Math"/>
          <w:sz w:val="24"/>
        </w:rPr>
        <w:t>‐</w:t>
      </w:r>
      <w:proofErr w:type="spellStart"/>
      <w:r w:rsidR="00F2445E" w:rsidRPr="005F7B06">
        <w:rPr>
          <w:rFonts w:asciiTheme="majorBidi" w:hAnsiTheme="majorBidi" w:cstheme="majorBidi"/>
          <w:sz w:val="24"/>
        </w:rPr>
        <w:t>κB</w:t>
      </w:r>
      <w:proofErr w:type="spellEnd"/>
      <w:r w:rsidR="00F2445E" w:rsidRPr="005F7B06">
        <w:rPr>
          <w:rFonts w:asciiTheme="majorBidi" w:hAnsiTheme="majorBidi" w:cstheme="majorBidi"/>
          <w:sz w:val="24"/>
        </w:rPr>
        <w:t xml:space="preserve"> </w:t>
      </w:r>
      <w:r w:rsidR="00A10218" w:rsidRPr="00E65374">
        <w:rPr>
          <w:rFonts w:asciiTheme="majorBidi" w:hAnsiTheme="majorBidi" w:cstheme="majorBidi"/>
          <w:sz w:val="24"/>
        </w:rPr>
        <w:t>activity in different cancer</w:t>
      </w:r>
      <w:r w:rsidR="00F2445E">
        <w:rPr>
          <w:rFonts w:asciiTheme="majorBidi" w:hAnsiTheme="majorBidi" w:cstheme="majorBidi"/>
          <w:sz w:val="24"/>
        </w:rPr>
        <w:t xml:space="preserve"> cells</w:t>
      </w:r>
      <w:r w:rsidR="00A10218" w:rsidRPr="00E65374">
        <w:rPr>
          <w:rFonts w:asciiTheme="majorBidi" w:hAnsiTheme="majorBidi" w:cstheme="majorBidi"/>
          <w:sz w:val="24"/>
        </w:rPr>
        <w:t>.</w:t>
      </w:r>
      <w:r w:rsidR="0075238D" w:rsidRPr="007D762D">
        <w:t xml:space="preserve"> </w:t>
      </w:r>
      <w:r w:rsidR="00F2445E">
        <w:rPr>
          <w:rFonts w:asciiTheme="majorBidi" w:hAnsiTheme="majorBidi" w:cstheme="majorBidi"/>
          <w:sz w:val="24"/>
        </w:rPr>
        <w:t>In conclusion</w:t>
      </w:r>
      <w:r w:rsidR="0075238D" w:rsidRPr="00E65374">
        <w:rPr>
          <w:rFonts w:asciiTheme="majorBidi" w:hAnsiTheme="majorBidi" w:cstheme="majorBidi"/>
          <w:sz w:val="24"/>
        </w:rPr>
        <w:t xml:space="preserve">, </w:t>
      </w:r>
      <w:r w:rsidR="000A305D">
        <w:rPr>
          <w:rFonts w:asciiTheme="majorBidi" w:hAnsiTheme="majorBidi" w:cstheme="majorBidi"/>
          <w:sz w:val="24"/>
        </w:rPr>
        <w:t xml:space="preserve">a growing body of evidence </w:t>
      </w:r>
      <w:r w:rsidR="00627EB0">
        <w:rPr>
          <w:rFonts w:asciiTheme="majorBidi" w:hAnsiTheme="majorBidi" w:cstheme="majorBidi"/>
          <w:sz w:val="24"/>
        </w:rPr>
        <w:t xml:space="preserve">shows that </w:t>
      </w:r>
      <w:r w:rsidR="00BE6C81">
        <w:rPr>
          <w:rFonts w:asciiTheme="majorBidi" w:hAnsiTheme="majorBidi" w:cstheme="majorBidi"/>
          <w:sz w:val="24"/>
        </w:rPr>
        <w:t xml:space="preserve">plant medicines </w:t>
      </w:r>
      <w:r w:rsidR="00C362D5">
        <w:rPr>
          <w:rFonts w:asciiTheme="majorBidi" w:hAnsiTheme="majorBidi" w:cstheme="majorBidi"/>
          <w:sz w:val="24"/>
        </w:rPr>
        <w:t xml:space="preserve">may </w:t>
      </w:r>
      <w:r w:rsidR="00CC1392">
        <w:rPr>
          <w:rFonts w:asciiTheme="majorBidi" w:hAnsiTheme="majorBidi" w:cstheme="majorBidi"/>
          <w:sz w:val="24"/>
        </w:rPr>
        <w:t>increas</w:t>
      </w:r>
      <w:r w:rsidR="00C362D5">
        <w:rPr>
          <w:rFonts w:asciiTheme="majorBidi" w:hAnsiTheme="majorBidi" w:cstheme="majorBidi"/>
          <w:sz w:val="24"/>
        </w:rPr>
        <w:t>e</w:t>
      </w:r>
      <w:r w:rsidR="00CC1392">
        <w:rPr>
          <w:rFonts w:asciiTheme="majorBidi" w:hAnsiTheme="majorBidi" w:cstheme="majorBidi"/>
          <w:sz w:val="24"/>
        </w:rPr>
        <w:t xml:space="preserve"> the intracellular levels of ROS </w:t>
      </w:r>
      <w:r w:rsidR="008D470C">
        <w:rPr>
          <w:rFonts w:asciiTheme="majorBidi" w:hAnsiTheme="majorBidi" w:cstheme="majorBidi"/>
          <w:sz w:val="24"/>
        </w:rPr>
        <w:t xml:space="preserve">in cancer cells </w:t>
      </w:r>
      <w:r w:rsidR="00CC1392">
        <w:rPr>
          <w:rFonts w:asciiTheme="majorBidi" w:hAnsiTheme="majorBidi" w:cstheme="majorBidi"/>
          <w:sz w:val="24"/>
        </w:rPr>
        <w:t xml:space="preserve">contributing to </w:t>
      </w:r>
      <w:r w:rsidR="00853B70">
        <w:rPr>
          <w:rFonts w:asciiTheme="majorBidi" w:hAnsiTheme="majorBidi" w:cstheme="majorBidi"/>
          <w:sz w:val="24"/>
        </w:rPr>
        <w:t xml:space="preserve">cell death. </w:t>
      </w:r>
      <w:r w:rsidR="00DF6CFF">
        <w:rPr>
          <w:rFonts w:asciiTheme="majorBidi" w:hAnsiTheme="majorBidi" w:cstheme="majorBidi"/>
          <w:sz w:val="24"/>
        </w:rPr>
        <w:t xml:space="preserve">The present study may </w:t>
      </w:r>
      <w:r w:rsidR="0091432D">
        <w:rPr>
          <w:rFonts w:asciiTheme="majorBidi" w:hAnsiTheme="majorBidi" w:cstheme="majorBidi"/>
          <w:sz w:val="24"/>
        </w:rPr>
        <w:t xml:space="preserve">help selecting </w:t>
      </w:r>
      <w:r w:rsidR="0091432D" w:rsidRPr="0091432D">
        <w:rPr>
          <w:rFonts w:asciiTheme="majorBidi" w:hAnsiTheme="majorBidi" w:cstheme="majorBidi"/>
          <w:sz w:val="24"/>
        </w:rPr>
        <w:t xml:space="preserve">new cancer therapeutic strategies </w:t>
      </w:r>
      <w:r w:rsidR="0091432D">
        <w:rPr>
          <w:rFonts w:asciiTheme="majorBidi" w:hAnsiTheme="majorBidi" w:cstheme="majorBidi"/>
          <w:sz w:val="24"/>
        </w:rPr>
        <w:t xml:space="preserve">by </w:t>
      </w:r>
      <w:r w:rsidR="00EC4D6C">
        <w:rPr>
          <w:rFonts w:asciiTheme="majorBidi" w:hAnsiTheme="majorBidi" w:cstheme="majorBidi"/>
          <w:sz w:val="24"/>
        </w:rPr>
        <w:t>using</w:t>
      </w:r>
      <w:r w:rsidR="00325AC4">
        <w:rPr>
          <w:rFonts w:asciiTheme="majorBidi" w:hAnsiTheme="majorBidi" w:cstheme="majorBidi"/>
          <w:sz w:val="24"/>
        </w:rPr>
        <w:t xml:space="preserve"> plant medicines as herbal supplements in cancer </w:t>
      </w:r>
      <w:r w:rsidR="00F479C4">
        <w:rPr>
          <w:rFonts w:asciiTheme="majorBidi" w:hAnsiTheme="majorBidi" w:cstheme="majorBidi"/>
          <w:sz w:val="24"/>
        </w:rPr>
        <w:t>treatment</w:t>
      </w:r>
      <w:r w:rsidR="00325AC4">
        <w:rPr>
          <w:rFonts w:asciiTheme="majorBidi" w:hAnsiTheme="majorBidi" w:cstheme="majorBidi"/>
          <w:sz w:val="24"/>
        </w:rPr>
        <w:t xml:space="preserve">. </w:t>
      </w:r>
    </w:p>
    <w:p w14:paraId="0828AEF6" w14:textId="5C332031" w:rsidR="000A7A81" w:rsidRPr="0088400B" w:rsidRDefault="00F304B1" w:rsidP="00BC1EBF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  <w:r w:rsidRPr="007D762D">
        <w:rPr>
          <w:rFonts w:asciiTheme="majorBidi" w:hAnsiTheme="majorBidi" w:cstheme="majorBidi"/>
          <w:b/>
          <w:bCs/>
          <w:sz w:val="24"/>
        </w:rPr>
        <w:t>Keywords:</w:t>
      </w:r>
      <w:r w:rsidRPr="007D762D">
        <w:rPr>
          <w:rFonts w:asciiTheme="majorBidi" w:hAnsiTheme="majorBidi" w:cstheme="majorBidi"/>
          <w:sz w:val="24"/>
        </w:rPr>
        <w:t xml:space="preserve"> </w:t>
      </w:r>
      <w:proofErr w:type="spellStart"/>
      <w:r w:rsidR="00827EBD" w:rsidRPr="00E65374">
        <w:rPr>
          <w:rFonts w:asciiTheme="majorBidi" w:hAnsiTheme="majorBidi" w:cstheme="majorBidi"/>
          <w:sz w:val="24"/>
        </w:rPr>
        <w:t>Phytopharmaceuticals</w:t>
      </w:r>
      <w:proofErr w:type="spellEnd"/>
      <w:r w:rsidR="004D3A28" w:rsidRPr="00E65374">
        <w:rPr>
          <w:rFonts w:asciiTheme="majorBidi" w:hAnsiTheme="majorBidi" w:cstheme="majorBidi"/>
          <w:sz w:val="24"/>
          <w:lang w:val="en"/>
        </w:rPr>
        <w:t xml:space="preserve">, </w:t>
      </w:r>
      <w:r w:rsidR="00BC1EBF" w:rsidRPr="00E65374">
        <w:rPr>
          <w:rFonts w:asciiTheme="majorBidi" w:hAnsiTheme="majorBidi" w:cstheme="majorBidi"/>
          <w:sz w:val="24"/>
          <w:lang w:val="en"/>
        </w:rPr>
        <w:t xml:space="preserve">reactive </w:t>
      </w:r>
      <w:r w:rsidR="004D3A28" w:rsidRPr="00E65374">
        <w:rPr>
          <w:rFonts w:asciiTheme="majorBidi" w:hAnsiTheme="majorBidi" w:cstheme="majorBidi"/>
          <w:sz w:val="24"/>
          <w:lang w:val="en"/>
        </w:rPr>
        <w:t xml:space="preserve">oxygen species, </w:t>
      </w:r>
      <w:r w:rsidR="00BC1EBF" w:rsidRPr="00E65374">
        <w:rPr>
          <w:rFonts w:asciiTheme="majorBidi" w:hAnsiTheme="majorBidi" w:cstheme="majorBidi"/>
          <w:sz w:val="24"/>
          <w:lang w:val="en"/>
        </w:rPr>
        <w:t xml:space="preserve">cancer </w:t>
      </w:r>
      <w:r w:rsidR="004D3A28" w:rsidRPr="00E65374">
        <w:rPr>
          <w:rFonts w:asciiTheme="majorBidi" w:hAnsiTheme="majorBidi" w:cstheme="majorBidi"/>
          <w:sz w:val="24"/>
          <w:lang w:val="en"/>
        </w:rPr>
        <w:t>therapy.</w:t>
      </w:r>
    </w:p>
    <w:sectPr w:rsidR="000A7A81" w:rsidRPr="0088400B" w:rsidSect="000A7A8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EAD745" w16cex:dateUtc="2023-04-19T16:40:00Z"/>
  <w16cex:commentExtensible w16cex:durableId="27EAD95E" w16cex:dateUtc="2023-04-19T16:47:00Z"/>
  <w16cex:commentExtensible w16cex:durableId="27EAF530" w16cex:dateUtc="2023-04-19T18:48:00Z"/>
  <w16cex:commentExtensible w16cex:durableId="27EAFDC6" w16cex:dateUtc="2023-04-19T19:2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8EF4826" w16cid:durableId="27EAD745"/>
  <w16cid:commentId w16cid:paraId="65ED8B70" w16cid:durableId="27EAD95E"/>
  <w16cid:commentId w16cid:paraId="0893EED1" w16cid:durableId="27EAF530"/>
  <w16cid:commentId w16cid:paraId="079AE814" w16cid:durableId="27EAFDC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E87E70" w14:textId="77777777" w:rsidR="00F202B3" w:rsidRDefault="00F202B3" w:rsidP="004C03A6">
      <w:pPr>
        <w:spacing w:after="0" w:line="240" w:lineRule="auto"/>
      </w:pPr>
      <w:r>
        <w:separator/>
      </w:r>
    </w:p>
  </w:endnote>
  <w:endnote w:type="continuationSeparator" w:id="0">
    <w:p w14:paraId="64992AB3" w14:textId="77777777" w:rsidR="00F202B3" w:rsidRDefault="00F202B3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7D1DA64-6CCA-4F4D-90F5-43171D6820C8}"/>
    <w:embedBold r:id="rId2" w:fontKey="{C6FFB2DF-9753-420F-AB8F-736DDBCA4170}"/>
  </w:font>
  <w:font w:name="B Nazanin">
    <w:altName w:val="Arial"/>
    <w:charset w:val="B2"/>
    <w:family w:val="auto"/>
    <w:pitch w:val="variable"/>
    <w:sig w:usb0="00002001" w:usb1="80000000" w:usb2="00000008" w:usb3="00000000" w:csb0="00000040" w:csb1="00000000"/>
    <w:embedRegular r:id="rId3" w:fontKey="{00C417B5-8A8B-4E94-B020-BCDCB1EA6540}"/>
    <w:embedBold r:id="rId4" w:fontKey="{45E1ADC5-1C30-4019-822E-25C2E0983DD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5" w:fontKey="{7C705506-26A5-4A00-8F67-561C8938E87E}"/>
  </w:font>
  <w:font w:name="B Titr">
    <w:altName w:val="Arial"/>
    <w:charset w:val="B2"/>
    <w:family w:val="auto"/>
    <w:pitch w:val="variable"/>
    <w:sig w:usb0="00002001" w:usb1="80000000" w:usb2="00000008" w:usb3="00000000" w:csb0="00000040" w:csb1="00000000"/>
    <w:embedBold r:id="rId6" w:fontKey="{012CD75C-EE0E-494A-A459-95764FD5B833}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Regular r:id="rId7" w:fontKey="{DFA7E818-8F1E-4A06-8364-F600FF5F9A4A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8" w:fontKey="{4E82AA48-68D2-450D-9040-36CD7C1686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60DA6F" w14:textId="77777777" w:rsidR="0083125F" w:rsidRDefault="008312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3DA24611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D15FB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14:paraId="59F32C2B" w14:textId="77777777" w:rsidR="008D4D84" w:rsidRDefault="008D4D8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A1C259" w14:textId="77777777" w:rsidR="0083125F" w:rsidRDefault="008312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EA9A77" w14:textId="77777777" w:rsidR="00F202B3" w:rsidRDefault="00F202B3" w:rsidP="004C03A6">
      <w:pPr>
        <w:spacing w:after="0" w:line="240" w:lineRule="auto"/>
      </w:pPr>
      <w:r>
        <w:separator/>
      </w:r>
    </w:p>
  </w:footnote>
  <w:footnote w:type="continuationSeparator" w:id="0">
    <w:p w14:paraId="17E8A323" w14:textId="77777777" w:rsidR="00F202B3" w:rsidRDefault="00F202B3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ABC03F" w14:textId="77777777" w:rsidR="0083125F" w:rsidRDefault="008312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5048E" w14:textId="77777777" w:rsidR="004C03A6" w:rsidRPr="004C7F9F" w:rsidRDefault="0083125F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83125F" w:rsidRPr="0083125F" w:rsidRDefault="0083125F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65723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group w14:anchorId="39C61772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="003F266C"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20AF"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A3806B" w14:textId="77777777" w:rsidR="0083125F" w:rsidRDefault="008312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4D0E57"/>
    <w:multiLevelType w:val="hybridMultilevel"/>
    <w:tmpl w:val="0A6AECE2"/>
    <w:lvl w:ilvl="0" w:tplc="A356A1F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627A81"/>
    <w:multiLevelType w:val="hybridMultilevel"/>
    <w:tmpl w:val="47D8B8CE"/>
    <w:lvl w:ilvl="0" w:tplc="D580305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B758E4"/>
    <w:multiLevelType w:val="hybridMultilevel"/>
    <w:tmpl w:val="2B525B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43855"/>
    <w:rsid w:val="0005040B"/>
    <w:rsid w:val="0005254C"/>
    <w:rsid w:val="00084E36"/>
    <w:rsid w:val="0008691D"/>
    <w:rsid w:val="00093EA5"/>
    <w:rsid w:val="000A1C30"/>
    <w:rsid w:val="000A1DC5"/>
    <w:rsid w:val="000A305D"/>
    <w:rsid w:val="000A7A81"/>
    <w:rsid w:val="000B73A3"/>
    <w:rsid w:val="000F5F83"/>
    <w:rsid w:val="0013465C"/>
    <w:rsid w:val="0015140B"/>
    <w:rsid w:val="00153DD3"/>
    <w:rsid w:val="00165622"/>
    <w:rsid w:val="00170A80"/>
    <w:rsid w:val="00171FAD"/>
    <w:rsid w:val="0019679F"/>
    <w:rsid w:val="001A0EE7"/>
    <w:rsid w:val="001A7F96"/>
    <w:rsid w:val="001B0002"/>
    <w:rsid w:val="001B5C5B"/>
    <w:rsid w:val="001C12EE"/>
    <w:rsid w:val="001C5202"/>
    <w:rsid w:val="001C6E52"/>
    <w:rsid w:val="001D4BD7"/>
    <w:rsid w:val="001D7549"/>
    <w:rsid w:val="001F0CA2"/>
    <w:rsid w:val="001F251B"/>
    <w:rsid w:val="00205D88"/>
    <w:rsid w:val="00207628"/>
    <w:rsid w:val="002118DD"/>
    <w:rsid w:val="002257D8"/>
    <w:rsid w:val="00225999"/>
    <w:rsid w:val="00235CAB"/>
    <w:rsid w:val="00244D55"/>
    <w:rsid w:val="00270E01"/>
    <w:rsid w:val="00275828"/>
    <w:rsid w:val="002852D0"/>
    <w:rsid w:val="00286F7C"/>
    <w:rsid w:val="002B1E45"/>
    <w:rsid w:val="002B2B66"/>
    <w:rsid w:val="002C005B"/>
    <w:rsid w:val="002C1E37"/>
    <w:rsid w:val="002E06AF"/>
    <w:rsid w:val="002F3F56"/>
    <w:rsid w:val="00302A2C"/>
    <w:rsid w:val="00304D2C"/>
    <w:rsid w:val="003105ED"/>
    <w:rsid w:val="003178D9"/>
    <w:rsid w:val="0032188B"/>
    <w:rsid w:val="00322788"/>
    <w:rsid w:val="00325AC4"/>
    <w:rsid w:val="00326FB3"/>
    <w:rsid w:val="0033568B"/>
    <w:rsid w:val="0034213D"/>
    <w:rsid w:val="00342734"/>
    <w:rsid w:val="003427EF"/>
    <w:rsid w:val="0035301A"/>
    <w:rsid w:val="0036183C"/>
    <w:rsid w:val="00365723"/>
    <w:rsid w:val="00371613"/>
    <w:rsid w:val="003957F8"/>
    <w:rsid w:val="003A1A92"/>
    <w:rsid w:val="003B4A2C"/>
    <w:rsid w:val="003B765B"/>
    <w:rsid w:val="003C0216"/>
    <w:rsid w:val="003C1A79"/>
    <w:rsid w:val="003E208D"/>
    <w:rsid w:val="003F266C"/>
    <w:rsid w:val="0040217D"/>
    <w:rsid w:val="00412D96"/>
    <w:rsid w:val="00421C63"/>
    <w:rsid w:val="0042440E"/>
    <w:rsid w:val="00426654"/>
    <w:rsid w:val="00426A4C"/>
    <w:rsid w:val="004327D9"/>
    <w:rsid w:val="00445299"/>
    <w:rsid w:val="00462774"/>
    <w:rsid w:val="00472745"/>
    <w:rsid w:val="0047301E"/>
    <w:rsid w:val="00474B81"/>
    <w:rsid w:val="0049068A"/>
    <w:rsid w:val="004A76D7"/>
    <w:rsid w:val="004B39E7"/>
    <w:rsid w:val="004B62CB"/>
    <w:rsid w:val="004B6BC1"/>
    <w:rsid w:val="004C03A6"/>
    <w:rsid w:val="004C5279"/>
    <w:rsid w:val="004C7F9F"/>
    <w:rsid w:val="004D3A28"/>
    <w:rsid w:val="004E088D"/>
    <w:rsid w:val="004E26E7"/>
    <w:rsid w:val="004E6B7A"/>
    <w:rsid w:val="004F7F0F"/>
    <w:rsid w:val="00510FD2"/>
    <w:rsid w:val="0051147A"/>
    <w:rsid w:val="0051279F"/>
    <w:rsid w:val="00515CC0"/>
    <w:rsid w:val="00517157"/>
    <w:rsid w:val="00555968"/>
    <w:rsid w:val="00557356"/>
    <w:rsid w:val="005634A9"/>
    <w:rsid w:val="00570581"/>
    <w:rsid w:val="005A0A17"/>
    <w:rsid w:val="005A709D"/>
    <w:rsid w:val="005C0F65"/>
    <w:rsid w:val="005C2970"/>
    <w:rsid w:val="005C3A4E"/>
    <w:rsid w:val="005D2967"/>
    <w:rsid w:val="005D3531"/>
    <w:rsid w:val="005D78AC"/>
    <w:rsid w:val="005D7EDA"/>
    <w:rsid w:val="0061545D"/>
    <w:rsid w:val="00617A09"/>
    <w:rsid w:val="00627EB0"/>
    <w:rsid w:val="00632C77"/>
    <w:rsid w:val="00640039"/>
    <w:rsid w:val="006448DE"/>
    <w:rsid w:val="006464EC"/>
    <w:rsid w:val="00672BBF"/>
    <w:rsid w:val="00677145"/>
    <w:rsid w:val="006910A3"/>
    <w:rsid w:val="006A4D07"/>
    <w:rsid w:val="006D793B"/>
    <w:rsid w:val="006E178A"/>
    <w:rsid w:val="006E19AE"/>
    <w:rsid w:val="006E279D"/>
    <w:rsid w:val="007079B5"/>
    <w:rsid w:val="007217EB"/>
    <w:rsid w:val="007431AA"/>
    <w:rsid w:val="00744BFE"/>
    <w:rsid w:val="0075238D"/>
    <w:rsid w:val="00752BBA"/>
    <w:rsid w:val="0076213B"/>
    <w:rsid w:val="00782195"/>
    <w:rsid w:val="00790253"/>
    <w:rsid w:val="007A4747"/>
    <w:rsid w:val="007A6BF2"/>
    <w:rsid w:val="007D762D"/>
    <w:rsid w:val="0080134C"/>
    <w:rsid w:val="00822E9D"/>
    <w:rsid w:val="00827EBD"/>
    <w:rsid w:val="0083125F"/>
    <w:rsid w:val="00840241"/>
    <w:rsid w:val="00840B83"/>
    <w:rsid w:val="00853B70"/>
    <w:rsid w:val="008571BC"/>
    <w:rsid w:val="008631FC"/>
    <w:rsid w:val="00865FDE"/>
    <w:rsid w:val="0088400B"/>
    <w:rsid w:val="00885736"/>
    <w:rsid w:val="00890067"/>
    <w:rsid w:val="00890CFC"/>
    <w:rsid w:val="008C4D6E"/>
    <w:rsid w:val="008C6C9C"/>
    <w:rsid w:val="008D3916"/>
    <w:rsid w:val="008D470C"/>
    <w:rsid w:val="008D4D84"/>
    <w:rsid w:val="008D5770"/>
    <w:rsid w:val="008E1917"/>
    <w:rsid w:val="008E3A67"/>
    <w:rsid w:val="008E507E"/>
    <w:rsid w:val="008E55E5"/>
    <w:rsid w:val="008F62D3"/>
    <w:rsid w:val="0090205C"/>
    <w:rsid w:val="0091432D"/>
    <w:rsid w:val="009200EE"/>
    <w:rsid w:val="009327C6"/>
    <w:rsid w:val="00946A0D"/>
    <w:rsid w:val="009650F8"/>
    <w:rsid w:val="00995B0E"/>
    <w:rsid w:val="009A0C8E"/>
    <w:rsid w:val="009A7B0E"/>
    <w:rsid w:val="009B2D95"/>
    <w:rsid w:val="009B69B7"/>
    <w:rsid w:val="009C1AAD"/>
    <w:rsid w:val="009C7BCB"/>
    <w:rsid w:val="009D15FB"/>
    <w:rsid w:val="009E091B"/>
    <w:rsid w:val="009F24AE"/>
    <w:rsid w:val="009F2ADE"/>
    <w:rsid w:val="00A10218"/>
    <w:rsid w:val="00A2359E"/>
    <w:rsid w:val="00A322A4"/>
    <w:rsid w:val="00A46398"/>
    <w:rsid w:val="00A73DF5"/>
    <w:rsid w:val="00A81D0A"/>
    <w:rsid w:val="00AA1C52"/>
    <w:rsid w:val="00AA2534"/>
    <w:rsid w:val="00AB1513"/>
    <w:rsid w:val="00AB3C0C"/>
    <w:rsid w:val="00AB63CF"/>
    <w:rsid w:val="00AE31CF"/>
    <w:rsid w:val="00AE656A"/>
    <w:rsid w:val="00AF561D"/>
    <w:rsid w:val="00AF7DB4"/>
    <w:rsid w:val="00B00197"/>
    <w:rsid w:val="00B13946"/>
    <w:rsid w:val="00B16C3D"/>
    <w:rsid w:val="00B25EB0"/>
    <w:rsid w:val="00B2767A"/>
    <w:rsid w:val="00B34500"/>
    <w:rsid w:val="00B36AE8"/>
    <w:rsid w:val="00B529B0"/>
    <w:rsid w:val="00B62996"/>
    <w:rsid w:val="00B638F3"/>
    <w:rsid w:val="00B87948"/>
    <w:rsid w:val="00BB57D4"/>
    <w:rsid w:val="00BC1EBF"/>
    <w:rsid w:val="00BC6D95"/>
    <w:rsid w:val="00BE227A"/>
    <w:rsid w:val="00BE6C75"/>
    <w:rsid w:val="00BE6C81"/>
    <w:rsid w:val="00BF034E"/>
    <w:rsid w:val="00BF66E0"/>
    <w:rsid w:val="00C01619"/>
    <w:rsid w:val="00C02B72"/>
    <w:rsid w:val="00C343E4"/>
    <w:rsid w:val="00C362D5"/>
    <w:rsid w:val="00C61920"/>
    <w:rsid w:val="00C64CCA"/>
    <w:rsid w:val="00C81CA3"/>
    <w:rsid w:val="00C85AC8"/>
    <w:rsid w:val="00C86868"/>
    <w:rsid w:val="00C92A1B"/>
    <w:rsid w:val="00CB0AE5"/>
    <w:rsid w:val="00CB1712"/>
    <w:rsid w:val="00CC1392"/>
    <w:rsid w:val="00CC6620"/>
    <w:rsid w:val="00CD277B"/>
    <w:rsid w:val="00CD62B8"/>
    <w:rsid w:val="00CE4EC8"/>
    <w:rsid w:val="00CF45B2"/>
    <w:rsid w:val="00D20523"/>
    <w:rsid w:val="00D31CCA"/>
    <w:rsid w:val="00D36287"/>
    <w:rsid w:val="00D402FD"/>
    <w:rsid w:val="00D43262"/>
    <w:rsid w:val="00D4553B"/>
    <w:rsid w:val="00D51427"/>
    <w:rsid w:val="00D709C7"/>
    <w:rsid w:val="00D737B8"/>
    <w:rsid w:val="00D84E62"/>
    <w:rsid w:val="00DA31A2"/>
    <w:rsid w:val="00DB20AF"/>
    <w:rsid w:val="00DB754A"/>
    <w:rsid w:val="00DC08E5"/>
    <w:rsid w:val="00DD14DB"/>
    <w:rsid w:val="00DD36F9"/>
    <w:rsid w:val="00DE16C2"/>
    <w:rsid w:val="00DF6CFF"/>
    <w:rsid w:val="00E01DF0"/>
    <w:rsid w:val="00E12A48"/>
    <w:rsid w:val="00E168E6"/>
    <w:rsid w:val="00E20314"/>
    <w:rsid w:val="00E25AB6"/>
    <w:rsid w:val="00E34FCB"/>
    <w:rsid w:val="00E438C1"/>
    <w:rsid w:val="00E54739"/>
    <w:rsid w:val="00E60033"/>
    <w:rsid w:val="00E65374"/>
    <w:rsid w:val="00E67319"/>
    <w:rsid w:val="00E905E0"/>
    <w:rsid w:val="00EC2320"/>
    <w:rsid w:val="00EC4D6C"/>
    <w:rsid w:val="00EE1F0D"/>
    <w:rsid w:val="00EF115A"/>
    <w:rsid w:val="00EF2329"/>
    <w:rsid w:val="00F202B3"/>
    <w:rsid w:val="00F2445E"/>
    <w:rsid w:val="00F2671E"/>
    <w:rsid w:val="00F304B1"/>
    <w:rsid w:val="00F325DA"/>
    <w:rsid w:val="00F47222"/>
    <w:rsid w:val="00F479C4"/>
    <w:rsid w:val="00F5306A"/>
    <w:rsid w:val="00F655DF"/>
    <w:rsid w:val="00F713B3"/>
    <w:rsid w:val="00F71D7D"/>
    <w:rsid w:val="00F81FAF"/>
    <w:rsid w:val="00F852C4"/>
    <w:rsid w:val="00F95C42"/>
    <w:rsid w:val="00FA30BD"/>
    <w:rsid w:val="00FC030C"/>
    <w:rsid w:val="00FC5064"/>
    <w:rsid w:val="00FD363A"/>
    <w:rsid w:val="00FE3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4D3A2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after="0" w:line="240" w:lineRule="auto"/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4D3A28"/>
    <w:rPr>
      <w:rFonts w:ascii="Courier New" w:eastAsia="Times New Roman" w:hAnsi="Courier New" w:cs="Courier New"/>
    </w:rPr>
  </w:style>
  <w:style w:type="character" w:customStyle="1" w:styleId="y2iqfc">
    <w:name w:val="y2iqfc"/>
    <w:basedOn w:val="DefaultParagraphFont"/>
    <w:rsid w:val="004D3A28"/>
  </w:style>
  <w:style w:type="character" w:styleId="Emphasis">
    <w:name w:val="Emphasis"/>
    <w:basedOn w:val="DefaultParagraphFont"/>
    <w:uiPriority w:val="20"/>
    <w:qFormat/>
    <w:rsid w:val="004D3A28"/>
    <w:rPr>
      <w:i/>
      <w:iCs/>
    </w:rPr>
  </w:style>
  <w:style w:type="character" w:customStyle="1" w:styleId="hgkelc">
    <w:name w:val="hgkelc"/>
    <w:basedOn w:val="DefaultParagraphFont"/>
    <w:rsid w:val="004D3A28"/>
  </w:style>
  <w:style w:type="paragraph" w:styleId="Revision">
    <w:name w:val="Revision"/>
    <w:hidden/>
    <w:uiPriority w:val="99"/>
    <w:semiHidden/>
    <w:rsid w:val="00F713B3"/>
    <w:rPr>
      <w:sz w:val="22"/>
      <w:szCs w:val="24"/>
      <w:lang w:bidi="fa-IR"/>
    </w:rPr>
  </w:style>
  <w:style w:type="character" w:styleId="CommentReference">
    <w:name w:val="annotation reference"/>
    <w:basedOn w:val="DefaultParagraphFont"/>
    <w:uiPriority w:val="99"/>
    <w:semiHidden/>
    <w:unhideWhenUsed/>
    <w:rsid w:val="00E438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438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438C1"/>
    <w:rPr>
      <w:lang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438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438C1"/>
    <w:rPr>
      <w:b/>
      <w:bCs/>
      <w:lang w:bidi="fa-I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653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5374"/>
    <w:rPr>
      <w:rFonts w:ascii="Segoe UI" w:hAnsi="Segoe UI" w:cs="Segoe UI"/>
      <w:sz w:val="18"/>
      <w:szCs w:val="18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rahgozar@sci.ui.ac.ir" TargetMode="External"/><Relationship Id="rId12" Type="http://schemas.openxmlformats.org/officeDocument/2006/relationships/header" Target="header3.xml"/><Relationship Id="rId17" Type="http://schemas.microsoft.com/office/2016/09/relationships/commentsIds" Target="commentsIds.xml"/><Relationship Id="rId2" Type="http://schemas.openxmlformats.org/officeDocument/2006/relationships/styles" Target="styles.xml"/><Relationship Id="rId16" Type="http://schemas.microsoft.com/office/2018/08/relationships/commentsExtensible" Target="commentsExtensi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2</Pages>
  <Words>367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2455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Salehe</cp:lastModifiedBy>
  <cp:revision>122</cp:revision>
  <cp:lastPrinted>2021-10-20T14:40:00Z</cp:lastPrinted>
  <dcterms:created xsi:type="dcterms:W3CDTF">2023-04-19T12:26:00Z</dcterms:created>
  <dcterms:modified xsi:type="dcterms:W3CDTF">2023-04-20T10:42:00Z</dcterms:modified>
</cp:coreProperties>
</file>