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8645A9" w14:textId="77777777" w:rsidR="00365723" w:rsidRDefault="00365723" w:rsidP="00D84E62">
      <w:pPr>
        <w:spacing w:after="0"/>
        <w:jc w:val="center"/>
        <w:rPr>
          <w:rFonts w:cs="B Titr"/>
          <w:b/>
          <w:bCs/>
          <w:sz w:val="24"/>
          <w:szCs w:val="28"/>
        </w:rPr>
      </w:pPr>
    </w:p>
    <w:p w14:paraId="2F4EF144" w14:textId="2E61FEA5" w:rsidR="00F304B1" w:rsidRDefault="006361B0" w:rsidP="0080213F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  <w:r w:rsidRPr="006361B0">
        <w:rPr>
          <w:rFonts w:cs="Times New Roman"/>
          <w:b/>
          <w:bCs/>
          <w:sz w:val="30"/>
          <w:szCs w:val="30"/>
          <w:lang w:bidi="ar-SA"/>
        </w:rPr>
        <w:t xml:space="preserve">Medicinal plants of </w:t>
      </w:r>
      <w:proofErr w:type="spellStart"/>
      <w:r w:rsidRPr="006361B0">
        <w:rPr>
          <w:rFonts w:cs="Times New Roman"/>
          <w:b/>
          <w:bCs/>
          <w:sz w:val="30"/>
          <w:szCs w:val="30"/>
          <w:lang w:bidi="ar-SA"/>
        </w:rPr>
        <w:t>Sistan</w:t>
      </w:r>
      <w:proofErr w:type="spellEnd"/>
      <w:r w:rsidRPr="006361B0">
        <w:rPr>
          <w:rFonts w:cs="Times New Roman"/>
          <w:b/>
          <w:bCs/>
          <w:sz w:val="30"/>
          <w:szCs w:val="30"/>
          <w:lang w:bidi="ar-SA"/>
        </w:rPr>
        <w:t xml:space="preserve"> and </w:t>
      </w:r>
      <w:proofErr w:type="spellStart"/>
      <w:r w:rsidRPr="006361B0">
        <w:rPr>
          <w:rFonts w:cs="Times New Roman"/>
          <w:b/>
          <w:bCs/>
          <w:sz w:val="30"/>
          <w:szCs w:val="30"/>
          <w:lang w:bidi="ar-SA"/>
        </w:rPr>
        <w:t>Baluchestan</w:t>
      </w:r>
      <w:proofErr w:type="spellEnd"/>
      <w:r w:rsidRPr="006361B0">
        <w:rPr>
          <w:rFonts w:cs="Times New Roman"/>
          <w:b/>
          <w:bCs/>
          <w:sz w:val="30"/>
          <w:szCs w:val="30"/>
          <w:lang w:bidi="ar-SA"/>
        </w:rPr>
        <w:t xml:space="preserve"> province</w:t>
      </w:r>
    </w:p>
    <w:p w14:paraId="028A936D" w14:textId="77777777" w:rsidR="00F304B1" w:rsidRDefault="00F304B1" w:rsidP="00F304B1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</w:p>
    <w:p w14:paraId="3D1B6807" w14:textId="0FC46C3A" w:rsidR="00472745" w:rsidRPr="00F60CD1" w:rsidRDefault="00F60CD1" w:rsidP="00F60CD1">
      <w:pPr>
        <w:bidi w:val="0"/>
        <w:spacing w:line="360" w:lineRule="auto"/>
        <w:jc w:val="center"/>
        <w:rPr>
          <w:rFonts w:cs="Times New Roman"/>
          <w:sz w:val="24"/>
          <w:u w:val="single"/>
          <w:lang w:bidi="ar-SA"/>
        </w:rPr>
      </w:pPr>
      <w:proofErr w:type="spellStart"/>
      <w:r w:rsidRPr="00F60CD1">
        <w:rPr>
          <w:rFonts w:cs="Times New Roman"/>
          <w:sz w:val="24"/>
          <w:u w:val="single"/>
          <w:lang w:bidi="ar-SA"/>
        </w:rPr>
        <w:t>Asma</w:t>
      </w:r>
      <w:proofErr w:type="spellEnd"/>
      <w:r w:rsidRPr="00F60CD1">
        <w:rPr>
          <w:rFonts w:cs="Times New Roman"/>
          <w:sz w:val="24"/>
          <w:u w:val="single"/>
          <w:lang w:bidi="ar-SA"/>
        </w:rPr>
        <w:t xml:space="preserve"> </w:t>
      </w:r>
      <w:proofErr w:type="spellStart"/>
      <w:r w:rsidRPr="00F60CD1">
        <w:rPr>
          <w:rFonts w:cs="Times New Roman"/>
          <w:sz w:val="24"/>
          <w:u w:val="single"/>
          <w:lang w:bidi="ar-SA"/>
        </w:rPr>
        <w:t>Khoobi</w:t>
      </w:r>
      <w:proofErr w:type="spellEnd"/>
      <w:r w:rsidRPr="00F60CD1">
        <w:rPr>
          <w:rFonts w:ascii="Cambria Math" w:hAnsi="Cambria Math" w:cs="Cambria Math"/>
          <w:sz w:val="24"/>
          <w:u w:val="single"/>
          <w:vertAlign w:val="superscript"/>
          <w:lang w:bidi="ar-SA"/>
        </w:rPr>
        <w:t>∗</w:t>
      </w:r>
    </w:p>
    <w:p w14:paraId="4C37272E" w14:textId="7F5D429E" w:rsidR="00F304B1" w:rsidRPr="009828EA" w:rsidRDefault="00F60CD1" w:rsidP="00212892">
      <w:p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r w:rsidRPr="00F60CD1">
        <w:rPr>
          <w:rFonts w:cs="Times New Roman"/>
          <w:sz w:val="24"/>
          <w:lang w:bidi="ar-SA"/>
        </w:rPr>
        <w:t xml:space="preserve">Department of Chemistry, Faculty of Sciences, University of </w:t>
      </w:r>
      <w:proofErr w:type="spellStart"/>
      <w:r w:rsidRPr="00F60CD1">
        <w:rPr>
          <w:rFonts w:cs="Times New Roman"/>
          <w:sz w:val="24"/>
          <w:lang w:bidi="ar-SA"/>
        </w:rPr>
        <w:t>Sistan</w:t>
      </w:r>
      <w:proofErr w:type="spellEnd"/>
      <w:r w:rsidRPr="00F60CD1">
        <w:rPr>
          <w:rFonts w:cs="Times New Roman"/>
          <w:sz w:val="24"/>
          <w:lang w:bidi="ar-SA"/>
        </w:rPr>
        <w:t xml:space="preserve"> and </w:t>
      </w:r>
      <w:proofErr w:type="spellStart"/>
      <w:r w:rsidRPr="00F60CD1">
        <w:rPr>
          <w:rFonts w:cs="Times New Roman"/>
          <w:sz w:val="24"/>
          <w:lang w:bidi="ar-SA"/>
        </w:rPr>
        <w:t>Baluch</w:t>
      </w:r>
      <w:r w:rsidR="00212892">
        <w:rPr>
          <w:rFonts w:cs="Times New Roman"/>
          <w:sz w:val="24"/>
          <w:lang w:bidi="ar-SA"/>
        </w:rPr>
        <w:t>estan</w:t>
      </w:r>
      <w:proofErr w:type="spellEnd"/>
      <w:r w:rsidR="00212892">
        <w:rPr>
          <w:rFonts w:cs="Times New Roman"/>
          <w:sz w:val="24"/>
          <w:lang w:bidi="ar-SA"/>
        </w:rPr>
        <w:t>, Zahedan, 98135-674, Iran</w:t>
      </w:r>
    </w:p>
    <w:p w14:paraId="413D552B" w14:textId="38C9EC72" w:rsidR="00F60CD1" w:rsidRPr="00F60CD1" w:rsidRDefault="00F60CD1" w:rsidP="00F60CD1">
      <w:pPr>
        <w:bidi w:val="0"/>
        <w:jc w:val="center"/>
        <w:rPr>
          <w:rFonts w:asciiTheme="majorBidi" w:hAnsiTheme="majorBidi" w:cstheme="majorBidi"/>
          <w:sz w:val="24"/>
          <w:vertAlign w:val="superscript"/>
        </w:rPr>
      </w:pPr>
      <w:r w:rsidRPr="00472745">
        <w:rPr>
          <w:rFonts w:asciiTheme="majorBidi" w:hAnsiTheme="majorBidi" w:cstheme="majorBidi"/>
          <w:sz w:val="24"/>
          <w:vertAlign w:val="superscript"/>
        </w:rPr>
        <w:t>Corresponding</w:t>
      </w:r>
      <w:r w:rsidR="00472745" w:rsidRPr="00472745">
        <w:rPr>
          <w:rFonts w:asciiTheme="majorBidi" w:hAnsiTheme="majorBidi" w:cstheme="majorBidi"/>
          <w:sz w:val="24"/>
          <w:vertAlign w:val="superscript"/>
        </w:rPr>
        <w:t xml:space="preserve"> author</w:t>
      </w:r>
      <w:r w:rsidR="00472745">
        <w:rPr>
          <w:rFonts w:asciiTheme="majorBidi" w:hAnsiTheme="majorBidi" w:cstheme="majorBidi"/>
          <w:sz w:val="24"/>
          <w:vertAlign w:val="superscript"/>
        </w:rPr>
        <w:t xml:space="preserve"> </w:t>
      </w:r>
      <w:r w:rsidR="00F304B1">
        <w:rPr>
          <w:rFonts w:asciiTheme="majorBidi" w:hAnsiTheme="majorBidi" w:cstheme="majorBidi"/>
          <w:sz w:val="24"/>
          <w:vertAlign w:val="superscript"/>
        </w:rPr>
        <w:t>Email</w:t>
      </w:r>
      <w:r w:rsidRPr="00F60CD1">
        <w:rPr>
          <w:rFonts w:asciiTheme="majorBidi" w:hAnsiTheme="majorBidi" w:cstheme="majorBidi"/>
          <w:sz w:val="24"/>
          <w:vertAlign w:val="superscript"/>
        </w:rPr>
        <w:t>: a.khoobi@science.usb.ac.ir</w:t>
      </w:r>
    </w:p>
    <w:p w14:paraId="2F16A065" w14:textId="77777777" w:rsidR="00F304B1" w:rsidRPr="00B95EB4" w:rsidRDefault="00F304B1" w:rsidP="00F304B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highlight w:val="yellow"/>
          <w:lang w:bidi="ar-SA"/>
        </w:rPr>
      </w:pPr>
    </w:p>
    <w:p w14:paraId="0072CAE0" w14:textId="0E67DF00" w:rsidR="006361B0" w:rsidRPr="005A25F6" w:rsidRDefault="00F304B1" w:rsidP="007F118E">
      <w:pPr>
        <w:bidi w:val="0"/>
        <w:spacing w:line="360" w:lineRule="auto"/>
        <w:jc w:val="both"/>
        <w:rPr>
          <w:rFonts w:asciiTheme="majorBidi" w:hAnsiTheme="majorBidi" w:cstheme="majorBidi"/>
          <w:sz w:val="24"/>
          <w:lang w:bidi="ar-SA"/>
        </w:rPr>
      </w:pP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Statement of Problem: </w:t>
      </w:r>
      <w:r w:rsidR="005A25F6">
        <w:rPr>
          <w:rFonts w:asciiTheme="majorBidi" w:hAnsiTheme="majorBidi" w:cstheme="majorBidi"/>
          <w:sz w:val="24"/>
          <w:lang w:bidi="ar-SA"/>
        </w:rPr>
        <w:t>M</w:t>
      </w:r>
      <w:r w:rsidR="006361B0" w:rsidRPr="00212892">
        <w:rPr>
          <w:rFonts w:asciiTheme="majorBidi" w:hAnsiTheme="majorBidi" w:cstheme="majorBidi"/>
          <w:sz w:val="24"/>
          <w:lang w:bidi="ar-SA"/>
        </w:rPr>
        <w:t xml:space="preserve">edicinal </w:t>
      </w:r>
      <w:r w:rsidR="006361B0" w:rsidRPr="005A25F6">
        <w:rPr>
          <w:rFonts w:asciiTheme="majorBidi" w:hAnsiTheme="majorBidi" w:cstheme="majorBidi"/>
          <w:sz w:val="24"/>
          <w:lang w:bidi="ar-SA"/>
        </w:rPr>
        <w:t xml:space="preserve">plants </w:t>
      </w:r>
      <w:r w:rsidR="005A25F6" w:rsidRPr="005A25F6">
        <w:rPr>
          <w:rFonts w:asciiTheme="majorBidi" w:hAnsiTheme="majorBidi" w:cstheme="majorBidi"/>
          <w:sz w:val="24"/>
          <w:lang w:bidi="ar-SA"/>
        </w:rPr>
        <w:t>usually have</w:t>
      </w:r>
      <w:r w:rsidR="005A25F6">
        <w:rPr>
          <w:rFonts w:asciiTheme="majorBidi" w:hAnsiTheme="majorBidi" w:cstheme="majorBidi"/>
          <w:b/>
          <w:bCs/>
          <w:sz w:val="24"/>
          <w:lang w:bidi="ar-SA"/>
        </w:rPr>
        <w:t xml:space="preserve"> </w:t>
      </w:r>
      <w:r w:rsidR="005A25F6" w:rsidRPr="005A25F6">
        <w:rPr>
          <w:rFonts w:asciiTheme="majorBidi" w:hAnsiTheme="majorBidi" w:cstheme="majorBidi"/>
          <w:sz w:val="24"/>
          <w:lang w:bidi="ar-SA"/>
        </w:rPr>
        <w:t xml:space="preserve">been frequency </w:t>
      </w:r>
      <w:r w:rsidR="005A25F6">
        <w:rPr>
          <w:rFonts w:asciiTheme="majorBidi" w:hAnsiTheme="majorBidi" w:cstheme="majorBidi"/>
          <w:sz w:val="24"/>
          <w:lang w:bidi="ar-SA"/>
        </w:rPr>
        <w:t xml:space="preserve">used as drug source for human and also animals. </w:t>
      </w:r>
      <w:r w:rsidR="005A25F6" w:rsidRPr="005A25F6">
        <w:rPr>
          <w:rFonts w:asciiTheme="majorBidi" w:hAnsiTheme="majorBidi" w:cstheme="majorBidi"/>
          <w:sz w:val="24"/>
          <w:lang w:bidi="ar-SA"/>
        </w:rPr>
        <w:t>Traditional botany offers valuable methods for finding new medicinal plants and herbal medicines.</w:t>
      </w:r>
      <w:r w:rsidR="005A25F6">
        <w:rPr>
          <w:rFonts w:asciiTheme="majorBidi" w:hAnsiTheme="majorBidi" w:cstheme="majorBidi"/>
          <w:sz w:val="24"/>
          <w:lang w:bidi="ar-SA"/>
        </w:rPr>
        <w:t xml:space="preserve"> However, m</w:t>
      </w:r>
      <w:r w:rsidR="005A25F6" w:rsidRPr="005A25F6">
        <w:rPr>
          <w:rFonts w:asciiTheme="majorBidi" w:hAnsiTheme="majorBidi" w:cstheme="majorBidi"/>
          <w:sz w:val="24"/>
          <w:lang w:bidi="ar-SA"/>
        </w:rPr>
        <w:t>edicinal plants grow in certain areas.</w:t>
      </w:r>
      <w:r w:rsidR="005A25F6">
        <w:rPr>
          <w:rFonts w:asciiTheme="majorBidi" w:hAnsiTheme="majorBidi" w:cstheme="majorBidi"/>
          <w:sz w:val="24"/>
          <w:lang w:bidi="ar-SA"/>
        </w:rPr>
        <w:t xml:space="preserve"> In the present </w:t>
      </w:r>
      <w:r w:rsidR="007F118E" w:rsidRPr="007F118E">
        <w:rPr>
          <w:rFonts w:asciiTheme="majorBidi" w:hAnsiTheme="majorBidi" w:cstheme="majorBidi"/>
          <w:color w:val="212121"/>
          <w:sz w:val="24"/>
          <w:lang w:val="en"/>
        </w:rPr>
        <w:t>study</w:t>
      </w:r>
      <w:r w:rsidR="005A25F6">
        <w:rPr>
          <w:rFonts w:asciiTheme="majorBidi" w:hAnsiTheme="majorBidi" w:cstheme="majorBidi"/>
          <w:sz w:val="24"/>
          <w:lang w:bidi="ar-SA"/>
        </w:rPr>
        <w:t>, m</w:t>
      </w:r>
      <w:r w:rsidR="005A25F6" w:rsidRPr="005A25F6">
        <w:rPr>
          <w:rFonts w:asciiTheme="majorBidi" w:hAnsiTheme="majorBidi" w:cstheme="majorBidi"/>
          <w:sz w:val="24"/>
          <w:lang w:bidi="ar-SA"/>
        </w:rPr>
        <w:t xml:space="preserve">edicinal plants of </w:t>
      </w:r>
      <w:proofErr w:type="spellStart"/>
      <w:r w:rsidR="005A25F6" w:rsidRPr="005A25F6">
        <w:rPr>
          <w:rFonts w:asciiTheme="majorBidi" w:hAnsiTheme="majorBidi" w:cstheme="majorBidi"/>
          <w:sz w:val="24"/>
          <w:lang w:bidi="ar-SA"/>
        </w:rPr>
        <w:t>Sistan</w:t>
      </w:r>
      <w:proofErr w:type="spellEnd"/>
      <w:r w:rsidR="005A25F6" w:rsidRPr="005A25F6">
        <w:rPr>
          <w:rFonts w:asciiTheme="majorBidi" w:hAnsiTheme="majorBidi" w:cstheme="majorBidi"/>
          <w:sz w:val="24"/>
          <w:lang w:bidi="ar-SA"/>
        </w:rPr>
        <w:t xml:space="preserve"> and </w:t>
      </w:r>
      <w:proofErr w:type="spellStart"/>
      <w:r w:rsidR="005A25F6" w:rsidRPr="005A25F6">
        <w:rPr>
          <w:rFonts w:asciiTheme="majorBidi" w:hAnsiTheme="majorBidi" w:cstheme="majorBidi"/>
          <w:sz w:val="24"/>
          <w:lang w:bidi="ar-SA"/>
        </w:rPr>
        <w:t>Baluchestan</w:t>
      </w:r>
      <w:proofErr w:type="spellEnd"/>
      <w:r w:rsidR="005A25F6" w:rsidRPr="005A25F6">
        <w:rPr>
          <w:rFonts w:asciiTheme="majorBidi" w:hAnsiTheme="majorBidi" w:cstheme="majorBidi"/>
          <w:sz w:val="24"/>
          <w:lang w:bidi="ar-SA"/>
        </w:rPr>
        <w:t xml:space="preserve"> province</w:t>
      </w:r>
      <w:r w:rsidR="005A25F6">
        <w:rPr>
          <w:rFonts w:asciiTheme="majorBidi" w:hAnsiTheme="majorBidi" w:cstheme="majorBidi"/>
          <w:sz w:val="24"/>
          <w:lang w:bidi="ar-SA"/>
        </w:rPr>
        <w:t xml:space="preserve"> are studied.</w:t>
      </w:r>
    </w:p>
    <w:p w14:paraId="20C4DBDB" w14:textId="1B7A1EF7" w:rsidR="007F118E" w:rsidRDefault="00F304B1" w:rsidP="00FD4BEB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>
        <w:rPr>
          <w:rFonts w:asciiTheme="majorBidi" w:hAnsiTheme="majorBidi" w:cstheme="majorBidi"/>
          <w:b/>
          <w:bCs/>
          <w:sz w:val="24"/>
          <w:lang w:bidi="ar-SA"/>
        </w:rPr>
        <w:t>R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esearch </w:t>
      </w:r>
      <w:r>
        <w:rPr>
          <w:rFonts w:asciiTheme="majorBidi" w:hAnsiTheme="majorBidi" w:cstheme="majorBidi"/>
          <w:b/>
          <w:bCs/>
          <w:sz w:val="24"/>
          <w:lang w:bidi="ar-SA"/>
        </w:rPr>
        <w:t>P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urpose: </w:t>
      </w:r>
      <w:r w:rsidR="007F118E" w:rsidRPr="007F118E">
        <w:rPr>
          <w:rFonts w:asciiTheme="majorBidi" w:hAnsiTheme="majorBidi" w:cstheme="majorBidi"/>
          <w:color w:val="212121"/>
          <w:sz w:val="24"/>
          <w:lang w:val="en"/>
        </w:rPr>
        <w:t xml:space="preserve">The purpose of </w:t>
      </w:r>
      <w:r w:rsidR="007F118E">
        <w:rPr>
          <w:rFonts w:asciiTheme="majorBidi" w:hAnsiTheme="majorBidi" w:cstheme="majorBidi"/>
          <w:color w:val="212121"/>
          <w:sz w:val="24"/>
          <w:lang w:val="en"/>
        </w:rPr>
        <w:t>the</w:t>
      </w:r>
      <w:r w:rsidR="007F118E" w:rsidRPr="007F118E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7F118E">
        <w:rPr>
          <w:rFonts w:asciiTheme="majorBidi" w:hAnsiTheme="majorBidi" w:cstheme="majorBidi"/>
          <w:sz w:val="24"/>
          <w:lang w:bidi="ar-SA"/>
        </w:rPr>
        <w:t>paper</w:t>
      </w:r>
      <w:r w:rsidR="007F118E" w:rsidRPr="007F118E">
        <w:rPr>
          <w:rFonts w:asciiTheme="majorBidi" w:hAnsiTheme="majorBidi" w:cstheme="majorBidi"/>
          <w:color w:val="212121"/>
          <w:sz w:val="24"/>
          <w:lang w:val="en"/>
        </w:rPr>
        <w:t xml:space="preserve"> is </w:t>
      </w:r>
      <w:r w:rsidR="007F118E">
        <w:rPr>
          <w:rFonts w:asciiTheme="majorBidi" w:hAnsiTheme="majorBidi" w:cstheme="majorBidi"/>
          <w:color w:val="212121"/>
          <w:sz w:val="24"/>
          <w:lang w:val="en"/>
        </w:rPr>
        <w:t xml:space="preserve">introduction, </w:t>
      </w:r>
      <w:r w:rsidR="007F118E" w:rsidRPr="007F118E">
        <w:rPr>
          <w:rFonts w:asciiTheme="majorBidi" w:hAnsiTheme="majorBidi" w:cstheme="majorBidi"/>
          <w:color w:val="212121"/>
          <w:sz w:val="24"/>
          <w:lang w:val="en"/>
        </w:rPr>
        <w:t>identif</w:t>
      </w:r>
      <w:r w:rsidR="007F118E">
        <w:rPr>
          <w:rFonts w:asciiTheme="majorBidi" w:hAnsiTheme="majorBidi" w:cstheme="majorBidi"/>
          <w:color w:val="212121"/>
          <w:sz w:val="24"/>
          <w:lang w:val="en"/>
        </w:rPr>
        <w:t>ication</w:t>
      </w:r>
      <w:r w:rsidR="007F118E" w:rsidRPr="007F118E">
        <w:rPr>
          <w:rFonts w:asciiTheme="majorBidi" w:hAnsiTheme="majorBidi" w:cstheme="majorBidi"/>
          <w:color w:val="212121"/>
          <w:sz w:val="24"/>
          <w:lang w:val="en"/>
        </w:rPr>
        <w:t xml:space="preserve"> and investigat</w:t>
      </w:r>
      <w:r w:rsidR="007F118E">
        <w:rPr>
          <w:rFonts w:asciiTheme="majorBidi" w:hAnsiTheme="majorBidi" w:cstheme="majorBidi"/>
          <w:color w:val="212121"/>
          <w:sz w:val="24"/>
          <w:lang w:val="en"/>
        </w:rPr>
        <w:t xml:space="preserve">ion of </w:t>
      </w:r>
      <w:r w:rsidR="007F118E" w:rsidRPr="007F118E">
        <w:rPr>
          <w:rFonts w:asciiTheme="majorBidi" w:hAnsiTheme="majorBidi" w:cstheme="majorBidi"/>
          <w:color w:val="212121"/>
          <w:sz w:val="24"/>
          <w:lang w:val="en"/>
        </w:rPr>
        <w:t xml:space="preserve">the medicinal plants of </w:t>
      </w:r>
      <w:proofErr w:type="spellStart"/>
      <w:r w:rsidR="007F118E" w:rsidRPr="007F118E">
        <w:rPr>
          <w:rFonts w:asciiTheme="majorBidi" w:hAnsiTheme="majorBidi" w:cstheme="majorBidi"/>
          <w:color w:val="212121"/>
          <w:sz w:val="24"/>
          <w:lang w:val="en"/>
        </w:rPr>
        <w:t>Sistan</w:t>
      </w:r>
      <w:proofErr w:type="spellEnd"/>
      <w:r w:rsidR="007F118E" w:rsidRPr="007F118E">
        <w:rPr>
          <w:rFonts w:asciiTheme="majorBidi" w:hAnsiTheme="majorBidi" w:cstheme="majorBidi"/>
          <w:color w:val="212121"/>
          <w:sz w:val="24"/>
          <w:lang w:val="en"/>
        </w:rPr>
        <w:t xml:space="preserve"> and </w:t>
      </w:r>
      <w:proofErr w:type="spellStart"/>
      <w:r w:rsidR="007F118E" w:rsidRPr="007F118E">
        <w:rPr>
          <w:rFonts w:asciiTheme="majorBidi" w:hAnsiTheme="majorBidi" w:cstheme="majorBidi"/>
          <w:color w:val="212121"/>
          <w:sz w:val="24"/>
          <w:lang w:val="en"/>
        </w:rPr>
        <w:t>Baluchestan</w:t>
      </w:r>
      <w:proofErr w:type="spellEnd"/>
      <w:r w:rsidR="007F118E" w:rsidRPr="007F118E">
        <w:rPr>
          <w:rFonts w:asciiTheme="majorBidi" w:hAnsiTheme="majorBidi" w:cstheme="majorBidi"/>
          <w:color w:val="212121"/>
          <w:sz w:val="24"/>
          <w:lang w:val="en"/>
        </w:rPr>
        <w:t xml:space="preserve"> province</w:t>
      </w:r>
      <w:r w:rsidR="007F118E">
        <w:rPr>
          <w:rFonts w:asciiTheme="majorBidi" w:hAnsiTheme="majorBidi" w:cstheme="majorBidi"/>
          <w:color w:val="212121"/>
          <w:sz w:val="24"/>
          <w:lang w:val="en"/>
        </w:rPr>
        <w:t xml:space="preserve">. Using the </w:t>
      </w:r>
      <w:r w:rsidR="00FD4BEB">
        <w:rPr>
          <w:rFonts w:asciiTheme="majorBidi" w:hAnsiTheme="majorBidi" w:cstheme="majorBidi"/>
          <w:color w:val="212121"/>
          <w:sz w:val="24"/>
          <w:lang w:val="en"/>
        </w:rPr>
        <w:t>compounds can be reduced negative effects of chemical drugs.</w:t>
      </w:r>
    </w:p>
    <w:p w14:paraId="3894F01C" w14:textId="2D971A96" w:rsidR="00FD4BEB" w:rsidRPr="00170ED5" w:rsidRDefault="00F304B1" w:rsidP="00170ED5">
      <w:pPr>
        <w:bidi w:val="0"/>
        <w:spacing w:line="360" w:lineRule="auto"/>
        <w:jc w:val="both"/>
        <w:rPr>
          <w:rFonts w:asciiTheme="majorBidi" w:hAnsiTheme="majorBidi" w:cstheme="majorBidi"/>
          <w:sz w:val="24"/>
          <w:lang w:bidi="ar-SA"/>
        </w:rPr>
      </w:pPr>
      <w:r w:rsidRPr="00BB2A3A">
        <w:rPr>
          <w:rFonts w:asciiTheme="majorBidi" w:hAnsiTheme="majorBidi" w:cstheme="majorBidi"/>
          <w:b/>
          <w:bCs/>
          <w:sz w:val="24"/>
        </w:rPr>
        <w:t xml:space="preserve">Research Method: </w:t>
      </w:r>
      <w:r w:rsidR="00FD4BEB">
        <w:rPr>
          <w:rFonts w:asciiTheme="majorBidi" w:hAnsiTheme="majorBidi" w:cstheme="majorBidi"/>
          <w:sz w:val="24"/>
          <w:lang w:bidi="ar-SA"/>
        </w:rPr>
        <w:t>M</w:t>
      </w:r>
      <w:r w:rsidR="00FD4BEB" w:rsidRPr="00212892">
        <w:rPr>
          <w:rFonts w:asciiTheme="majorBidi" w:hAnsiTheme="majorBidi" w:cstheme="majorBidi"/>
          <w:sz w:val="24"/>
          <w:lang w:bidi="ar-SA"/>
        </w:rPr>
        <w:t xml:space="preserve">edicinal </w:t>
      </w:r>
      <w:r w:rsidR="00FD4BEB" w:rsidRPr="00FD4BEB">
        <w:rPr>
          <w:rFonts w:asciiTheme="majorBidi" w:hAnsiTheme="majorBidi" w:cstheme="majorBidi"/>
          <w:sz w:val="24"/>
        </w:rPr>
        <w:t>plants have a key role in health supply</w:t>
      </w:r>
      <w:r w:rsidR="00FD4BEB">
        <w:rPr>
          <w:rFonts w:asciiTheme="majorBidi" w:hAnsiTheme="majorBidi" w:cstheme="majorBidi"/>
          <w:sz w:val="24"/>
        </w:rPr>
        <w:t xml:space="preserve"> </w:t>
      </w:r>
      <w:r w:rsidR="00FD4BEB" w:rsidRPr="00FD4BEB">
        <w:rPr>
          <w:rFonts w:asciiTheme="majorBidi" w:hAnsiTheme="majorBidi" w:cstheme="majorBidi"/>
          <w:sz w:val="24"/>
        </w:rPr>
        <w:t xml:space="preserve">for both cure and prevention of diseases. The purpose of this research is identification and investigation of some pharmaceutical plants in </w:t>
      </w:r>
      <w:proofErr w:type="spellStart"/>
      <w:r w:rsidR="00695593" w:rsidRPr="007F118E">
        <w:rPr>
          <w:rFonts w:asciiTheme="majorBidi" w:hAnsiTheme="majorBidi" w:cstheme="majorBidi"/>
          <w:color w:val="212121"/>
          <w:sz w:val="24"/>
          <w:lang w:val="en"/>
        </w:rPr>
        <w:t>Sistan</w:t>
      </w:r>
      <w:proofErr w:type="spellEnd"/>
      <w:r w:rsidR="00695593" w:rsidRPr="007F118E">
        <w:rPr>
          <w:rFonts w:asciiTheme="majorBidi" w:hAnsiTheme="majorBidi" w:cstheme="majorBidi"/>
          <w:color w:val="212121"/>
          <w:sz w:val="24"/>
          <w:lang w:val="en"/>
        </w:rPr>
        <w:t xml:space="preserve"> and </w:t>
      </w:r>
      <w:proofErr w:type="spellStart"/>
      <w:r w:rsidR="00695593" w:rsidRPr="007F118E">
        <w:rPr>
          <w:rFonts w:asciiTheme="majorBidi" w:hAnsiTheme="majorBidi" w:cstheme="majorBidi"/>
          <w:color w:val="212121"/>
          <w:sz w:val="24"/>
          <w:lang w:val="en"/>
        </w:rPr>
        <w:t>Baluchestan</w:t>
      </w:r>
      <w:proofErr w:type="spellEnd"/>
      <w:r w:rsidR="00695593" w:rsidRPr="007F118E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FD4BEB" w:rsidRPr="00FD4BEB">
        <w:rPr>
          <w:rFonts w:asciiTheme="majorBidi" w:hAnsiTheme="majorBidi" w:cstheme="majorBidi"/>
          <w:sz w:val="24"/>
        </w:rPr>
        <w:t xml:space="preserve">which is </w:t>
      </w:r>
      <w:r w:rsidR="00695593">
        <w:rPr>
          <w:rFonts w:asciiTheme="majorBidi" w:hAnsiTheme="majorBidi" w:cstheme="majorBidi"/>
          <w:sz w:val="24"/>
        </w:rPr>
        <w:t>applied</w:t>
      </w:r>
      <w:r w:rsidR="00FD4BEB">
        <w:rPr>
          <w:rFonts w:asciiTheme="majorBidi" w:hAnsiTheme="majorBidi" w:cstheme="majorBidi"/>
          <w:sz w:val="24"/>
        </w:rPr>
        <w:t xml:space="preserve"> </w:t>
      </w:r>
      <w:r w:rsidR="00FD4BEB" w:rsidRPr="00FD4BEB">
        <w:rPr>
          <w:rFonts w:asciiTheme="majorBidi" w:hAnsiTheme="majorBidi" w:cstheme="majorBidi"/>
          <w:sz w:val="24"/>
        </w:rPr>
        <w:t xml:space="preserve">widely by local people to treat and </w:t>
      </w:r>
      <w:r w:rsidR="00FD4BEB" w:rsidRPr="00FD4BEB">
        <w:rPr>
          <w:rFonts w:asciiTheme="majorBidi" w:hAnsiTheme="majorBidi" w:cstheme="majorBidi"/>
          <w:sz w:val="24"/>
          <w:lang w:bidi="ar-SA"/>
        </w:rPr>
        <w:t>prevent diseases.</w:t>
      </w:r>
      <w:r w:rsidR="00170ED5">
        <w:rPr>
          <w:rFonts w:asciiTheme="majorBidi" w:hAnsiTheme="majorBidi" w:cstheme="majorBidi"/>
          <w:sz w:val="24"/>
          <w:lang w:bidi="ar-SA"/>
        </w:rPr>
        <w:t xml:space="preserve"> </w:t>
      </w:r>
      <w:r w:rsidR="00170ED5" w:rsidRPr="00170ED5">
        <w:rPr>
          <w:rFonts w:asciiTheme="majorBidi" w:hAnsiTheme="majorBidi" w:cstheme="majorBidi"/>
          <w:sz w:val="24"/>
          <w:lang w:bidi="ar-SA"/>
        </w:rPr>
        <w:t>This study was carried out on the basis of field survey, information</w:t>
      </w:r>
      <w:r w:rsidR="00170ED5">
        <w:rPr>
          <w:rFonts w:asciiTheme="majorBidi" w:hAnsiTheme="majorBidi" w:cstheme="majorBidi"/>
          <w:sz w:val="24"/>
          <w:lang w:bidi="ar-SA"/>
        </w:rPr>
        <w:t xml:space="preserve"> </w:t>
      </w:r>
      <w:r w:rsidR="00170ED5" w:rsidRPr="00170ED5">
        <w:rPr>
          <w:rFonts w:asciiTheme="majorBidi" w:hAnsiTheme="majorBidi" w:cstheme="majorBidi"/>
          <w:sz w:val="24"/>
          <w:lang w:bidi="ar-SA"/>
        </w:rPr>
        <w:t xml:space="preserve">of local people, and documentary research. </w:t>
      </w:r>
    </w:p>
    <w:p w14:paraId="2E5A33A0" w14:textId="35552BDE" w:rsidR="00170ED5" w:rsidRPr="00170ED5" w:rsidRDefault="00F304B1" w:rsidP="006F50E2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F149FF">
        <w:rPr>
          <w:rFonts w:asciiTheme="majorBidi" w:hAnsiTheme="majorBidi" w:cstheme="majorBidi"/>
          <w:b/>
          <w:bCs/>
          <w:sz w:val="24"/>
        </w:rPr>
        <w:t xml:space="preserve">Results and </w:t>
      </w:r>
      <w:r w:rsidRPr="00AE0444">
        <w:rPr>
          <w:rFonts w:asciiTheme="majorBidi" w:hAnsiTheme="majorBidi" w:cstheme="majorBidi"/>
          <w:b/>
          <w:bCs/>
          <w:sz w:val="24"/>
        </w:rPr>
        <w:t>Conclusion</w:t>
      </w:r>
      <w:r w:rsidRPr="00AE0444">
        <w:rPr>
          <w:rFonts w:asciiTheme="majorBidi" w:hAnsiTheme="majorBidi" w:cstheme="majorBidi"/>
          <w:b/>
          <w:bCs/>
          <w:sz w:val="24"/>
          <w:rtl/>
        </w:rPr>
        <w:t>:</w:t>
      </w:r>
      <w:r w:rsidR="00170ED5" w:rsidRPr="00170ED5">
        <w:t xml:space="preserve"> </w:t>
      </w:r>
      <w:r w:rsidR="00170ED5" w:rsidRPr="00170ED5">
        <w:rPr>
          <w:rFonts w:asciiTheme="majorBidi" w:hAnsiTheme="majorBidi" w:cstheme="majorBidi"/>
          <w:sz w:val="24"/>
        </w:rPr>
        <w:t xml:space="preserve">in </w:t>
      </w:r>
      <w:r w:rsidR="00170ED5">
        <w:rPr>
          <w:rFonts w:asciiTheme="majorBidi" w:hAnsiTheme="majorBidi" w:cstheme="majorBidi"/>
          <w:sz w:val="24"/>
        </w:rPr>
        <w:t>the present</w:t>
      </w:r>
      <w:r w:rsidR="00170ED5" w:rsidRPr="00170ED5">
        <w:rPr>
          <w:rFonts w:asciiTheme="majorBidi" w:hAnsiTheme="majorBidi" w:cstheme="majorBidi"/>
          <w:sz w:val="24"/>
        </w:rPr>
        <w:t xml:space="preserve"> study, </w:t>
      </w:r>
      <w:r w:rsidR="00170ED5">
        <w:rPr>
          <w:rFonts w:asciiTheme="majorBidi" w:hAnsiTheme="majorBidi" w:cstheme="majorBidi"/>
          <w:sz w:val="24"/>
        </w:rPr>
        <w:t>some</w:t>
      </w:r>
      <w:r w:rsidR="00170ED5" w:rsidRPr="00170ED5">
        <w:rPr>
          <w:rFonts w:asciiTheme="majorBidi" w:hAnsiTheme="majorBidi" w:cstheme="majorBidi"/>
          <w:sz w:val="24"/>
        </w:rPr>
        <w:t xml:space="preserve"> pharmaceutical plant species were </w:t>
      </w:r>
      <w:r w:rsidR="00170ED5">
        <w:rPr>
          <w:rFonts w:asciiTheme="majorBidi" w:hAnsiTheme="majorBidi" w:cstheme="majorBidi"/>
          <w:sz w:val="24"/>
        </w:rPr>
        <w:t>investigated</w:t>
      </w:r>
      <w:r w:rsidR="00170ED5" w:rsidRPr="00170ED5">
        <w:rPr>
          <w:rFonts w:asciiTheme="majorBidi" w:hAnsiTheme="majorBidi" w:cs="Times New Roman"/>
          <w:sz w:val="24"/>
          <w:rtl/>
        </w:rPr>
        <w:t>.</w:t>
      </w:r>
      <w:r w:rsidR="00170ED5">
        <w:rPr>
          <w:rFonts w:asciiTheme="majorBidi" w:hAnsiTheme="majorBidi" w:cstheme="majorBidi"/>
          <w:sz w:val="24"/>
        </w:rPr>
        <w:t xml:space="preserve"> </w:t>
      </w:r>
      <w:r w:rsidR="00170ED5" w:rsidRPr="00170ED5">
        <w:rPr>
          <w:rFonts w:asciiTheme="majorBidi" w:hAnsiTheme="majorBidi" w:cstheme="majorBidi"/>
          <w:sz w:val="24"/>
        </w:rPr>
        <w:t>Some of these plants</w:t>
      </w:r>
      <w:r w:rsidR="006F50E2">
        <w:rPr>
          <w:rFonts w:asciiTheme="majorBidi" w:hAnsiTheme="majorBidi" w:cstheme="majorBidi"/>
          <w:sz w:val="24"/>
        </w:rPr>
        <w:t xml:space="preserve"> that</w:t>
      </w:r>
      <w:r w:rsidR="00170ED5" w:rsidRPr="00170ED5">
        <w:rPr>
          <w:rFonts w:asciiTheme="majorBidi" w:hAnsiTheme="majorBidi" w:cstheme="majorBidi"/>
          <w:sz w:val="24"/>
        </w:rPr>
        <w:t xml:space="preserve"> </w:t>
      </w:r>
      <w:r w:rsidR="00170ED5">
        <w:rPr>
          <w:rFonts w:asciiTheme="majorBidi" w:hAnsiTheme="majorBidi" w:cstheme="majorBidi"/>
          <w:sz w:val="24"/>
        </w:rPr>
        <w:t>contains</w:t>
      </w:r>
      <w:r w:rsidR="00170ED5" w:rsidRPr="00170ED5">
        <w:rPr>
          <w:rFonts w:asciiTheme="majorBidi" w:hAnsiTheme="majorBidi" w:cstheme="majorBidi"/>
          <w:sz w:val="24"/>
        </w:rPr>
        <w:t xml:space="preserve"> fennel, </w:t>
      </w:r>
      <w:r w:rsidR="00170ED5">
        <w:rPr>
          <w:rFonts w:asciiTheme="majorBidi" w:hAnsiTheme="majorBidi" w:cstheme="majorBidi"/>
          <w:sz w:val="24"/>
        </w:rPr>
        <w:t>colocynth</w:t>
      </w:r>
      <w:r w:rsidR="00170ED5" w:rsidRPr="00170ED5">
        <w:rPr>
          <w:rFonts w:asciiTheme="majorBidi" w:hAnsiTheme="majorBidi" w:cstheme="majorBidi"/>
          <w:sz w:val="24"/>
        </w:rPr>
        <w:t xml:space="preserve">, </w:t>
      </w:r>
      <w:proofErr w:type="spellStart"/>
      <w:r w:rsidR="00170ED5" w:rsidRPr="00170ED5">
        <w:rPr>
          <w:rFonts w:asciiTheme="majorBidi" w:hAnsiTheme="majorBidi" w:cstheme="majorBidi"/>
          <w:sz w:val="24"/>
        </w:rPr>
        <w:t>ajwain</w:t>
      </w:r>
      <w:proofErr w:type="spellEnd"/>
      <w:r w:rsidR="00170ED5">
        <w:rPr>
          <w:rFonts w:asciiTheme="majorBidi" w:hAnsiTheme="majorBidi" w:cstheme="majorBidi"/>
          <w:sz w:val="24"/>
        </w:rPr>
        <w:t>,</w:t>
      </w:r>
      <w:r w:rsidR="00170ED5" w:rsidRPr="00170ED5">
        <w:rPr>
          <w:rFonts w:asciiTheme="majorBidi" w:hAnsiTheme="majorBidi" w:cstheme="majorBidi"/>
          <w:sz w:val="24"/>
        </w:rPr>
        <w:t xml:space="preserve"> eucalyptus and </w:t>
      </w:r>
      <w:r w:rsidR="006F50E2">
        <w:rPr>
          <w:rFonts w:asciiTheme="majorBidi" w:hAnsiTheme="majorBidi" w:cstheme="majorBidi"/>
          <w:sz w:val="24"/>
        </w:rPr>
        <w:t>etc.</w:t>
      </w:r>
      <w:r w:rsidR="00170ED5" w:rsidRPr="00170ED5">
        <w:rPr>
          <w:rFonts w:asciiTheme="majorBidi" w:hAnsiTheme="majorBidi" w:cstheme="majorBidi"/>
          <w:sz w:val="24"/>
        </w:rPr>
        <w:t xml:space="preserve"> was</w:t>
      </w:r>
      <w:r w:rsidR="00170ED5">
        <w:rPr>
          <w:rFonts w:asciiTheme="majorBidi" w:hAnsiTheme="majorBidi" w:cstheme="majorBidi"/>
          <w:sz w:val="24"/>
        </w:rPr>
        <w:t xml:space="preserve"> </w:t>
      </w:r>
      <w:r w:rsidR="00170ED5" w:rsidRPr="00170ED5">
        <w:rPr>
          <w:rFonts w:asciiTheme="majorBidi" w:hAnsiTheme="majorBidi" w:cstheme="majorBidi"/>
          <w:sz w:val="24"/>
        </w:rPr>
        <w:t>recognized by many people and their therapeutic properties was mentioned. Most of local</w:t>
      </w:r>
      <w:r w:rsidR="00170ED5">
        <w:rPr>
          <w:rFonts w:asciiTheme="majorBidi" w:hAnsiTheme="majorBidi" w:cstheme="majorBidi"/>
          <w:sz w:val="24"/>
        </w:rPr>
        <w:t xml:space="preserve"> </w:t>
      </w:r>
      <w:r w:rsidR="00170ED5" w:rsidRPr="00170ED5">
        <w:rPr>
          <w:rFonts w:asciiTheme="majorBidi" w:hAnsiTheme="majorBidi" w:cstheme="majorBidi"/>
          <w:sz w:val="24"/>
        </w:rPr>
        <w:t xml:space="preserve">plants identified in traditional medicine, were </w:t>
      </w:r>
      <w:r w:rsidR="00170ED5">
        <w:rPr>
          <w:rFonts w:asciiTheme="majorBidi" w:hAnsiTheme="majorBidi" w:cstheme="majorBidi"/>
          <w:sz w:val="24"/>
        </w:rPr>
        <w:t>applied</w:t>
      </w:r>
      <w:r w:rsidR="00170ED5" w:rsidRPr="00170ED5">
        <w:rPr>
          <w:rFonts w:asciiTheme="majorBidi" w:hAnsiTheme="majorBidi" w:cstheme="majorBidi"/>
          <w:sz w:val="24"/>
        </w:rPr>
        <w:t xml:space="preserve"> as diuretic, stomach tonic and wound</w:t>
      </w:r>
      <w:r w:rsidR="00170ED5">
        <w:rPr>
          <w:rFonts w:asciiTheme="majorBidi" w:hAnsiTheme="majorBidi" w:cstheme="majorBidi"/>
          <w:sz w:val="24"/>
        </w:rPr>
        <w:t xml:space="preserve"> </w:t>
      </w:r>
      <w:r w:rsidR="00170ED5" w:rsidRPr="00170ED5">
        <w:rPr>
          <w:rFonts w:asciiTheme="majorBidi" w:hAnsiTheme="majorBidi" w:cstheme="majorBidi"/>
          <w:sz w:val="24"/>
        </w:rPr>
        <w:t>healing.</w:t>
      </w:r>
    </w:p>
    <w:p w14:paraId="0828AEF6" w14:textId="632EE7DD" w:rsidR="000A7A81" w:rsidRDefault="00F304B1" w:rsidP="00170ED5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rtl/>
          <w:lang w:val="en"/>
        </w:rPr>
      </w:pPr>
      <w:r w:rsidRPr="00634B51">
        <w:rPr>
          <w:rFonts w:cs="Times New Roman"/>
          <w:b/>
          <w:bCs/>
          <w:sz w:val="24"/>
        </w:rPr>
        <w:t>Keywords:</w:t>
      </w:r>
      <w:r w:rsidRPr="00634B51">
        <w:rPr>
          <w:rFonts w:cs="Times New Roman"/>
          <w:sz w:val="24"/>
        </w:rPr>
        <w:t xml:space="preserve"> </w:t>
      </w:r>
      <w:bookmarkStart w:id="0" w:name="_GoBack"/>
      <w:r w:rsidR="00170ED5" w:rsidRPr="00EB3C1A">
        <w:rPr>
          <w:rFonts w:asciiTheme="majorBidi" w:hAnsiTheme="majorBidi" w:cstheme="majorBidi"/>
          <w:color w:val="212121"/>
          <w:sz w:val="24"/>
          <w:lang w:val="en"/>
        </w:rPr>
        <w:t>Medicinal plants</w:t>
      </w:r>
      <w:r w:rsidR="000436E2" w:rsidRPr="000436E2">
        <w:rPr>
          <w:rFonts w:asciiTheme="majorBidi" w:hAnsiTheme="majorBidi" w:cstheme="majorBidi"/>
          <w:color w:val="212121"/>
          <w:sz w:val="24"/>
          <w:lang w:val="en"/>
        </w:rPr>
        <w:t xml:space="preserve">, </w:t>
      </w:r>
      <w:proofErr w:type="spellStart"/>
      <w:r w:rsidR="00170ED5" w:rsidRPr="00170ED5">
        <w:rPr>
          <w:rFonts w:asciiTheme="majorBidi" w:hAnsiTheme="majorBidi" w:cstheme="majorBidi"/>
          <w:color w:val="212121"/>
          <w:sz w:val="24"/>
          <w:lang w:val="en"/>
        </w:rPr>
        <w:t>Sistan</w:t>
      </w:r>
      <w:proofErr w:type="spellEnd"/>
      <w:r w:rsidR="00170ED5" w:rsidRPr="00170ED5">
        <w:rPr>
          <w:rFonts w:asciiTheme="majorBidi" w:hAnsiTheme="majorBidi" w:cstheme="majorBidi"/>
          <w:color w:val="212121"/>
          <w:sz w:val="24"/>
          <w:lang w:val="en"/>
        </w:rPr>
        <w:t xml:space="preserve"> and </w:t>
      </w:r>
      <w:proofErr w:type="spellStart"/>
      <w:r w:rsidR="00170ED5" w:rsidRPr="00170ED5">
        <w:rPr>
          <w:rFonts w:asciiTheme="majorBidi" w:hAnsiTheme="majorBidi" w:cstheme="majorBidi"/>
          <w:color w:val="212121"/>
          <w:sz w:val="24"/>
          <w:lang w:val="en"/>
        </w:rPr>
        <w:t>Baluchestan</w:t>
      </w:r>
      <w:proofErr w:type="spellEnd"/>
      <w:r w:rsidR="00EB3C1A" w:rsidRPr="00EB3C1A">
        <w:t xml:space="preserve"> </w:t>
      </w:r>
      <w:r w:rsidR="00EB3C1A" w:rsidRPr="00EB3C1A">
        <w:rPr>
          <w:rFonts w:asciiTheme="majorBidi" w:hAnsiTheme="majorBidi" w:cstheme="majorBidi"/>
          <w:color w:val="212121"/>
          <w:sz w:val="24"/>
          <w:lang w:val="en"/>
        </w:rPr>
        <w:t>province</w:t>
      </w:r>
      <w:r w:rsidR="000436E2" w:rsidRPr="000436E2">
        <w:rPr>
          <w:rFonts w:asciiTheme="majorBidi" w:hAnsiTheme="majorBidi" w:cstheme="majorBidi"/>
          <w:color w:val="212121"/>
          <w:sz w:val="24"/>
          <w:lang w:val="en"/>
        </w:rPr>
        <w:t xml:space="preserve">, </w:t>
      </w:r>
      <w:r w:rsidR="00170ED5">
        <w:rPr>
          <w:rFonts w:asciiTheme="majorBidi" w:hAnsiTheme="majorBidi" w:cstheme="majorBidi"/>
          <w:color w:val="212121"/>
          <w:sz w:val="24"/>
          <w:lang w:val="en"/>
        </w:rPr>
        <w:t>D</w:t>
      </w:r>
      <w:r w:rsidR="00170ED5" w:rsidRPr="00170ED5">
        <w:rPr>
          <w:rFonts w:asciiTheme="majorBidi" w:hAnsiTheme="majorBidi" w:cstheme="majorBidi"/>
          <w:color w:val="212121"/>
          <w:sz w:val="24"/>
          <w:lang w:val="en"/>
        </w:rPr>
        <w:t>iseases</w:t>
      </w:r>
      <w:bookmarkEnd w:id="0"/>
      <w:r w:rsidR="000436E2">
        <w:rPr>
          <w:rFonts w:asciiTheme="majorBidi" w:hAnsiTheme="majorBidi" w:cstheme="majorBidi"/>
          <w:color w:val="212121"/>
          <w:sz w:val="24"/>
          <w:lang w:val="en"/>
        </w:rPr>
        <w:t>.</w:t>
      </w:r>
    </w:p>
    <w:sectPr w:rsidR="000A7A81" w:rsidSect="000A7A8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BBFD0A" w14:textId="77777777" w:rsidR="00DB4811" w:rsidRDefault="00DB4811" w:rsidP="004C03A6">
      <w:pPr>
        <w:spacing w:after="0" w:line="240" w:lineRule="auto"/>
      </w:pPr>
      <w:r>
        <w:separator/>
      </w:r>
    </w:p>
  </w:endnote>
  <w:endnote w:type="continuationSeparator" w:id="0">
    <w:p w14:paraId="6E972EFA" w14:textId="77777777" w:rsidR="00DB4811" w:rsidRDefault="00DB4811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3B3247D-C904-4015-8B24-737FD107A48D}"/>
    <w:embedBold r:id="rId2" w:fontKey="{B50365A0-1DC4-4E62-8246-CF5E0C614B5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DA7C27E6-3BAD-4082-8181-9530D909EFE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4" w:fontKey="{752778F4-B3BE-4CD9-925B-A60F6226FF6D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fontKey="{98F67696-10CB-4040-B177-BCA64E7C62C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C340EC4D-8E7D-4413-B6C0-E35ACBF086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77777777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3C1A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DCA191" w14:textId="77777777" w:rsidR="00DB4811" w:rsidRDefault="00DB4811" w:rsidP="004C03A6">
      <w:pPr>
        <w:spacing w:after="0" w:line="240" w:lineRule="auto"/>
      </w:pPr>
      <w:r>
        <w:separator/>
      </w:r>
    </w:p>
  </w:footnote>
  <w:footnote w:type="continuationSeparator" w:id="0">
    <w:p w14:paraId="507F58E6" w14:textId="77777777" w:rsidR="00DB4811" w:rsidRDefault="00DB4811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22"/>
    <w:rsid w:val="00040833"/>
    <w:rsid w:val="000436E2"/>
    <w:rsid w:val="000A291B"/>
    <w:rsid w:val="000A7A81"/>
    <w:rsid w:val="000B73A3"/>
    <w:rsid w:val="00136A5D"/>
    <w:rsid w:val="00165622"/>
    <w:rsid w:val="00170ED5"/>
    <w:rsid w:val="00171FAD"/>
    <w:rsid w:val="0019679F"/>
    <w:rsid w:val="001A0EE7"/>
    <w:rsid w:val="001D7549"/>
    <w:rsid w:val="00205D88"/>
    <w:rsid w:val="00212892"/>
    <w:rsid w:val="002257D8"/>
    <w:rsid w:val="00235CAB"/>
    <w:rsid w:val="002B1E45"/>
    <w:rsid w:val="002B2B66"/>
    <w:rsid w:val="002C1E37"/>
    <w:rsid w:val="00304D2C"/>
    <w:rsid w:val="003105ED"/>
    <w:rsid w:val="0033568B"/>
    <w:rsid w:val="00365723"/>
    <w:rsid w:val="00367937"/>
    <w:rsid w:val="00371613"/>
    <w:rsid w:val="003B4A2C"/>
    <w:rsid w:val="003B765B"/>
    <w:rsid w:val="003F266C"/>
    <w:rsid w:val="0040217D"/>
    <w:rsid w:val="00412D96"/>
    <w:rsid w:val="00421C63"/>
    <w:rsid w:val="00426A4C"/>
    <w:rsid w:val="004327D9"/>
    <w:rsid w:val="00472745"/>
    <w:rsid w:val="0049068A"/>
    <w:rsid w:val="004B6BC1"/>
    <w:rsid w:val="004C03A6"/>
    <w:rsid w:val="004C5279"/>
    <w:rsid w:val="004C7F9F"/>
    <w:rsid w:val="00570581"/>
    <w:rsid w:val="00586AF4"/>
    <w:rsid w:val="005A25F6"/>
    <w:rsid w:val="005D78AC"/>
    <w:rsid w:val="00633449"/>
    <w:rsid w:val="006361B0"/>
    <w:rsid w:val="00672BBF"/>
    <w:rsid w:val="00695593"/>
    <w:rsid w:val="006A4D07"/>
    <w:rsid w:val="006F50E2"/>
    <w:rsid w:val="00744BFE"/>
    <w:rsid w:val="00790253"/>
    <w:rsid w:val="007A6BF2"/>
    <w:rsid w:val="007F118E"/>
    <w:rsid w:val="0080213F"/>
    <w:rsid w:val="00822E9D"/>
    <w:rsid w:val="0083125F"/>
    <w:rsid w:val="008D4D84"/>
    <w:rsid w:val="008E507E"/>
    <w:rsid w:val="0090205C"/>
    <w:rsid w:val="009200EE"/>
    <w:rsid w:val="00946A0D"/>
    <w:rsid w:val="009650F8"/>
    <w:rsid w:val="00995B0E"/>
    <w:rsid w:val="009A0C8E"/>
    <w:rsid w:val="00A84B9F"/>
    <w:rsid w:val="00AD0292"/>
    <w:rsid w:val="00AF561D"/>
    <w:rsid w:val="00B13946"/>
    <w:rsid w:val="00B2767A"/>
    <w:rsid w:val="00B62996"/>
    <w:rsid w:val="00B93B26"/>
    <w:rsid w:val="00BE227A"/>
    <w:rsid w:val="00BF034E"/>
    <w:rsid w:val="00BF66E0"/>
    <w:rsid w:val="00C01619"/>
    <w:rsid w:val="00C02B72"/>
    <w:rsid w:val="00CB57DF"/>
    <w:rsid w:val="00CC6620"/>
    <w:rsid w:val="00CD70DD"/>
    <w:rsid w:val="00D402FD"/>
    <w:rsid w:val="00D4553B"/>
    <w:rsid w:val="00D737B8"/>
    <w:rsid w:val="00D84E62"/>
    <w:rsid w:val="00DB20AF"/>
    <w:rsid w:val="00DB4811"/>
    <w:rsid w:val="00DD36F9"/>
    <w:rsid w:val="00EB3C1A"/>
    <w:rsid w:val="00EF2329"/>
    <w:rsid w:val="00F2671E"/>
    <w:rsid w:val="00F304B1"/>
    <w:rsid w:val="00F41FEC"/>
    <w:rsid w:val="00F44343"/>
    <w:rsid w:val="00F47222"/>
    <w:rsid w:val="00F60CD1"/>
    <w:rsid w:val="00F72208"/>
    <w:rsid w:val="00F81FAF"/>
    <w:rsid w:val="00F852C4"/>
    <w:rsid w:val="00FC5064"/>
    <w:rsid w:val="00FD363A"/>
    <w:rsid w:val="00FD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CE</cp:lastModifiedBy>
  <cp:revision>7</cp:revision>
  <cp:lastPrinted>2021-10-20T14:40:00Z</cp:lastPrinted>
  <dcterms:created xsi:type="dcterms:W3CDTF">2023-04-28T12:46:00Z</dcterms:created>
  <dcterms:modified xsi:type="dcterms:W3CDTF">2023-04-28T15:30:00Z</dcterms:modified>
</cp:coreProperties>
</file>