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E711E" w14:textId="58581A8A" w:rsidR="00F06F4D" w:rsidRPr="00B45DC9" w:rsidRDefault="00F06F4D" w:rsidP="00F06F4D">
      <w:pPr>
        <w:bidi/>
        <w:jc w:val="center"/>
        <w:rPr>
          <w:rFonts w:cs="B Nazanin"/>
          <w:b/>
          <w:bCs/>
          <w:sz w:val="28"/>
          <w:szCs w:val="28"/>
          <w:rtl/>
          <w:lang w:bidi="fa-IR"/>
        </w:rPr>
      </w:pPr>
      <w:r w:rsidRPr="00B45DC9">
        <w:rPr>
          <w:rFonts w:cs="B Nazanin" w:hint="cs"/>
          <w:b/>
          <w:bCs/>
          <w:sz w:val="28"/>
          <w:szCs w:val="28"/>
          <w:rtl/>
          <w:lang w:bidi="fa-IR"/>
        </w:rPr>
        <w:t xml:space="preserve">بررسی </w:t>
      </w:r>
      <w:r w:rsidRPr="00B45DC9">
        <w:rPr>
          <w:rFonts w:cs="B Nazanin"/>
          <w:b/>
          <w:bCs/>
          <w:sz w:val="28"/>
          <w:szCs w:val="28"/>
          <w:rtl/>
          <w:lang w:bidi="fa-IR"/>
        </w:rPr>
        <w:t>ژئوتور</w:t>
      </w:r>
      <w:r w:rsidRPr="00B45DC9">
        <w:rPr>
          <w:rFonts w:cs="B Nazanin" w:hint="cs"/>
          <w:b/>
          <w:bCs/>
          <w:sz w:val="28"/>
          <w:szCs w:val="28"/>
          <w:rtl/>
          <w:lang w:bidi="fa-IR"/>
        </w:rPr>
        <w:t>ی</w:t>
      </w:r>
      <w:r w:rsidRPr="00B45DC9">
        <w:rPr>
          <w:rFonts w:cs="B Nazanin" w:hint="eastAsia"/>
          <w:b/>
          <w:bCs/>
          <w:sz w:val="28"/>
          <w:szCs w:val="28"/>
          <w:rtl/>
          <w:lang w:bidi="fa-IR"/>
        </w:rPr>
        <w:t>سم</w:t>
      </w:r>
      <w:r w:rsidRPr="00B45DC9">
        <w:rPr>
          <w:rFonts w:cs="B Nazanin" w:hint="cs"/>
          <w:b/>
          <w:bCs/>
          <w:sz w:val="28"/>
          <w:szCs w:val="28"/>
          <w:rtl/>
          <w:lang w:bidi="fa-IR"/>
        </w:rPr>
        <w:t xml:space="preserve"> و اکوتوریسم شهرستان جم</w:t>
      </w:r>
    </w:p>
    <w:p w14:paraId="3FD9821C" w14:textId="77777777" w:rsidR="0030275C" w:rsidRPr="00B45DC9" w:rsidRDefault="0030275C" w:rsidP="0030275C">
      <w:pPr>
        <w:bidi/>
        <w:jc w:val="center"/>
        <w:rPr>
          <w:rFonts w:cs="B Nazanin"/>
          <w:b/>
          <w:bCs/>
          <w:sz w:val="24"/>
          <w:szCs w:val="24"/>
          <w:rtl/>
          <w:lang w:bidi="fa-IR"/>
        </w:rPr>
      </w:pPr>
      <w:r w:rsidRPr="00B45DC9">
        <w:rPr>
          <w:rFonts w:cs="B Nazanin" w:hint="cs"/>
          <w:b/>
          <w:bCs/>
          <w:sz w:val="24"/>
          <w:szCs w:val="24"/>
          <w:rtl/>
          <w:lang w:bidi="fa-IR"/>
        </w:rPr>
        <w:t>پارسا پاشایی</w:t>
      </w:r>
    </w:p>
    <w:p w14:paraId="166141F8" w14:textId="77777777" w:rsidR="0030275C" w:rsidRPr="00B45DC9" w:rsidRDefault="0030275C" w:rsidP="0030275C">
      <w:pPr>
        <w:bidi/>
        <w:jc w:val="center"/>
        <w:rPr>
          <w:rFonts w:cs="B Nazanin"/>
          <w:sz w:val="24"/>
          <w:szCs w:val="24"/>
          <w:rtl/>
          <w:lang w:bidi="fa-IR"/>
        </w:rPr>
      </w:pPr>
      <w:r w:rsidRPr="00B45DC9">
        <w:rPr>
          <w:rFonts w:cs="B Nazanin" w:hint="cs"/>
          <w:b/>
          <w:bCs/>
          <w:sz w:val="24"/>
          <w:szCs w:val="24"/>
          <w:rtl/>
          <w:lang w:bidi="fa-IR"/>
        </w:rPr>
        <w:t xml:space="preserve"> </w:t>
      </w:r>
      <w:r w:rsidRPr="00B45DC9">
        <w:rPr>
          <w:rFonts w:cs="B Nazanin" w:hint="cs"/>
          <w:sz w:val="20"/>
          <w:rtl/>
          <w:lang w:bidi="fa-IR"/>
        </w:rPr>
        <w:t xml:space="preserve">دانشجوی دکتری جغرافیا و برنامه ریزی روستایی، دانشگاه اصفهان </w:t>
      </w:r>
    </w:p>
    <w:p w14:paraId="2C2C79BF" w14:textId="77777777" w:rsidR="0030275C" w:rsidRPr="00B45DC9" w:rsidRDefault="002958FE" w:rsidP="0030275C">
      <w:pPr>
        <w:bidi/>
        <w:ind w:left="2"/>
        <w:jc w:val="center"/>
        <w:rPr>
          <w:rFonts w:cs="B Nazanin"/>
          <w:b/>
          <w:bCs/>
          <w:szCs w:val="18"/>
          <w:rtl/>
          <w:lang w:bidi="fa-IR"/>
        </w:rPr>
      </w:pPr>
      <w:hyperlink r:id="rId7" w:history="1">
        <w:r w:rsidR="0030275C" w:rsidRPr="00B45DC9">
          <w:rPr>
            <w:rStyle w:val="Hyperlink"/>
            <w:rFonts w:cs="B Nazanin"/>
            <w:color w:val="auto"/>
            <w:sz w:val="20"/>
            <w:u w:val="none"/>
            <w:lang w:bidi="fa-IR"/>
          </w:rPr>
          <w:t>mrpashaei@geo.ui.ac.ir</w:t>
        </w:r>
      </w:hyperlink>
    </w:p>
    <w:p w14:paraId="00829A03" w14:textId="77777777" w:rsidR="00A76806" w:rsidRPr="00B45DC9" w:rsidRDefault="00A76806" w:rsidP="00F06F4D">
      <w:pPr>
        <w:bidi/>
        <w:rPr>
          <w:rFonts w:cs="B Nazanin"/>
          <w:b/>
          <w:bCs/>
          <w:sz w:val="24"/>
          <w:szCs w:val="24"/>
          <w:rtl/>
          <w:lang w:bidi="fa-IR"/>
        </w:rPr>
      </w:pPr>
    </w:p>
    <w:p w14:paraId="450A2EDF" w14:textId="77777777" w:rsidR="00A76806" w:rsidRPr="00B45DC9" w:rsidRDefault="00A76806" w:rsidP="00A76806">
      <w:pPr>
        <w:bidi/>
        <w:rPr>
          <w:rFonts w:cs="B Nazanin"/>
          <w:b/>
          <w:bCs/>
          <w:sz w:val="24"/>
          <w:szCs w:val="24"/>
          <w:rtl/>
          <w:lang w:bidi="fa-IR"/>
        </w:rPr>
      </w:pPr>
    </w:p>
    <w:p w14:paraId="06B507E4" w14:textId="52253577" w:rsidR="00A76806" w:rsidRPr="00FB2399" w:rsidRDefault="00A76806" w:rsidP="00FB2399">
      <w:pPr>
        <w:bidi/>
        <w:rPr>
          <w:rFonts w:cs="B Nazanin"/>
          <w:b/>
          <w:bCs/>
          <w:sz w:val="24"/>
          <w:szCs w:val="24"/>
          <w:rtl/>
          <w:lang w:bidi="fa-IR"/>
        </w:rPr>
      </w:pPr>
      <w:r w:rsidRPr="00B45DC9">
        <w:rPr>
          <w:rFonts w:cs="B Nazanin" w:hint="cs"/>
          <w:b/>
          <w:bCs/>
          <w:sz w:val="24"/>
          <w:szCs w:val="24"/>
          <w:rtl/>
          <w:lang w:bidi="fa-IR"/>
        </w:rPr>
        <w:t>چکیده</w:t>
      </w:r>
    </w:p>
    <w:p w14:paraId="3CBE7355" w14:textId="5F694959" w:rsidR="00A76806" w:rsidRPr="00B45DC9" w:rsidRDefault="00AA4712" w:rsidP="00FB2399">
      <w:pPr>
        <w:bidi/>
        <w:rPr>
          <w:rFonts w:cs="B Nazanin"/>
          <w:b/>
          <w:bCs/>
          <w:sz w:val="24"/>
          <w:szCs w:val="24"/>
          <w:rtl/>
          <w:lang w:bidi="fa-IR"/>
        </w:rPr>
      </w:pPr>
      <w:r w:rsidRPr="00B45DC9">
        <w:rPr>
          <w:rFonts w:cs="B Nazanin"/>
          <w:sz w:val="24"/>
          <w:szCs w:val="24"/>
          <w:lang w:bidi="fa-IR"/>
        </w:rPr>
        <w:t> </w:t>
      </w:r>
      <w:r w:rsidRPr="00B45DC9">
        <w:rPr>
          <w:rFonts w:cs="B Nazanin"/>
          <w:sz w:val="24"/>
          <w:szCs w:val="24"/>
          <w:rtl/>
        </w:rPr>
        <w:t xml:space="preserve">اکوتوریسم </w:t>
      </w:r>
      <w:r w:rsidR="00FB2399">
        <w:rPr>
          <w:rFonts w:cs="B Nazanin" w:hint="cs"/>
          <w:sz w:val="24"/>
          <w:szCs w:val="24"/>
          <w:rtl/>
        </w:rPr>
        <w:t>یکی از</w:t>
      </w:r>
      <w:r w:rsidRPr="00B45DC9">
        <w:rPr>
          <w:rFonts w:cs="B Nazanin"/>
          <w:sz w:val="24"/>
          <w:szCs w:val="24"/>
          <w:rtl/>
        </w:rPr>
        <w:t xml:space="preserve"> راهکارهای متنوع سازی اقتصاد </w:t>
      </w:r>
      <w:r w:rsidR="00FB2399">
        <w:rPr>
          <w:rFonts w:cs="B Nazanin" w:hint="cs"/>
          <w:sz w:val="24"/>
          <w:szCs w:val="24"/>
          <w:rtl/>
        </w:rPr>
        <w:t>جوامع مختلف به خوصوص</w:t>
      </w:r>
      <w:r w:rsidRPr="00B45DC9">
        <w:rPr>
          <w:rFonts w:cs="B Nazanin"/>
          <w:sz w:val="24"/>
          <w:szCs w:val="24"/>
          <w:rtl/>
        </w:rPr>
        <w:t>، روستاها</w:t>
      </w:r>
      <w:r w:rsidR="00FB2399">
        <w:rPr>
          <w:rFonts w:cs="B Nazanin" w:hint="cs"/>
          <w:sz w:val="24"/>
          <w:szCs w:val="24"/>
          <w:rtl/>
        </w:rPr>
        <w:t>ست</w:t>
      </w:r>
      <w:r w:rsidRPr="00B45DC9">
        <w:rPr>
          <w:rFonts w:cs="B Nazanin"/>
          <w:sz w:val="24"/>
          <w:szCs w:val="24"/>
          <w:rtl/>
        </w:rPr>
        <w:t xml:space="preserve">، ایجاد اشتغال و تولید ثروت و رفاه </w:t>
      </w:r>
      <w:r w:rsidR="00FB2399">
        <w:rPr>
          <w:rFonts w:cs="B Nazanin" w:hint="cs"/>
          <w:sz w:val="24"/>
          <w:szCs w:val="24"/>
          <w:rtl/>
        </w:rPr>
        <w:t>از مزایای اکوتوریسم است</w:t>
      </w:r>
      <w:r w:rsidRPr="00B45DC9">
        <w:rPr>
          <w:rFonts w:cs="B Nazanin"/>
          <w:sz w:val="24"/>
          <w:szCs w:val="24"/>
          <w:rtl/>
        </w:rPr>
        <w:t>. و در مواقعی که کشاو</w:t>
      </w:r>
      <w:r w:rsidR="00FB2399">
        <w:rPr>
          <w:rFonts w:cs="B Nazanin"/>
          <w:sz w:val="24"/>
          <w:szCs w:val="24"/>
          <w:rtl/>
        </w:rPr>
        <w:t xml:space="preserve">رزی </w:t>
      </w:r>
      <w:r w:rsidR="00FB2399">
        <w:rPr>
          <w:rFonts w:cs="B Nazanin" w:hint="cs"/>
          <w:sz w:val="24"/>
          <w:szCs w:val="24"/>
          <w:rtl/>
        </w:rPr>
        <w:t>و فعالیت</w:t>
      </w:r>
      <w:r w:rsidR="00FB2399">
        <w:rPr>
          <w:rFonts w:cs="B Nazanin"/>
          <w:sz w:val="24"/>
          <w:szCs w:val="24"/>
          <w:rtl/>
        </w:rPr>
        <w:softHyphen/>
      </w:r>
      <w:r w:rsidR="00FB2399">
        <w:rPr>
          <w:rFonts w:cs="B Nazanin" w:hint="cs"/>
          <w:sz w:val="24"/>
          <w:szCs w:val="24"/>
          <w:rtl/>
        </w:rPr>
        <w:t xml:space="preserve">های سنتی و ابتدایی </w:t>
      </w:r>
      <w:r w:rsidR="00FB2399">
        <w:rPr>
          <w:rFonts w:cs="B Nazanin"/>
          <w:sz w:val="24"/>
          <w:szCs w:val="24"/>
          <w:rtl/>
        </w:rPr>
        <w:t>به تنهایی قادر به تامین فر</w:t>
      </w:r>
      <w:r w:rsidR="00FB2399">
        <w:rPr>
          <w:rFonts w:cs="B Nazanin" w:hint="cs"/>
          <w:sz w:val="24"/>
          <w:szCs w:val="24"/>
          <w:rtl/>
        </w:rPr>
        <w:t>صت</w:t>
      </w:r>
      <w:r w:rsidR="00FB2399">
        <w:rPr>
          <w:rFonts w:cs="B Nazanin"/>
          <w:sz w:val="24"/>
          <w:szCs w:val="24"/>
          <w:rtl/>
        </w:rPr>
        <w:softHyphen/>
      </w:r>
      <w:r w:rsidRPr="00B45DC9">
        <w:rPr>
          <w:rFonts w:cs="B Nazanin"/>
          <w:sz w:val="24"/>
          <w:szCs w:val="24"/>
          <w:rtl/>
        </w:rPr>
        <w:t>های شغلی نیست،</w:t>
      </w:r>
      <w:r w:rsidR="00FB2399">
        <w:rPr>
          <w:rFonts w:cs="B Nazanin" w:hint="cs"/>
          <w:sz w:val="24"/>
          <w:szCs w:val="24"/>
          <w:rtl/>
        </w:rPr>
        <w:t xml:space="preserve"> می توان از ژئوتوریسم و اکوتوریسم در این راستا بهره گرفت</w:t>
      </w:r>
      <w:r w:rsidRPr="00B45DC9">
        <w:rPr>
          <w:rFonts w:cs="B Nazanin"/>
          <w:sz w:val="24"/>
          <w:szCs w:val="24"/>
          <w:rtl/>
        </w:rPr>
        <w:t xml:space="preserve"> توسعه پایدار</w:t>
      </w:r>
      <w:r w:rsidRPr="00B45DC9">
        <w:rPr>
          <w:rFonts w:ascii="Cambria" w:hAnsi="Cambria" w:cs="Cambria" w:hint="cs"/>
          <w:sz w:val="24"/>
          <w:szCs w:val="24"/>
          <w:rtl/>
        </w:rPr>
        <w:t> </w:t>
      </w:r>
      <w:hyperlink r:id="rId8" w:tooltip="گردشگری" w:history="1">
        <w:r w:rsidRPr="00B45DC9">
          <w:rPr>
            <w:rStyle w:val="Hyperlink"/>
            <w:rFonts w:cs="B Nazanin"/>
            <w:color w:val="auto"/>
            <w:sz w:val="24"/>
            <w:szCs w:val="24"/>
            <w:u w:val="none"/>
            <w:rtl/>
          </w:rPr>
          <w:t>گردشگری</w:t>
        </w:r>
      </w:hyperlink>
      <w:r w:rsidRPr="00B45DC9">
        <w:rPr>
          <w:rFonts w:cs="B Nazanin"/>
          <w:sz w:val="24"/>
          <w:szCs w:val="24"/>
          <w:lang w:bidi="fa-IR"/>
        </w:rPr>
        <w:t> </w:t>
      </w:r>
      <w:r w:rsidRPr="00B45DC9">
        <w:rPr>
          <w:rFonts w:cs="B Nazanin"/>
          <w:sz w:val="24"/>
          <w:szCs w:val="24"/>
          <w:rtl/>
        </w:rPr>
        <w:t>ضمن معرفی ظرفیت</w:t>
      </w:r>
      <w:r w:rsidR="00FB2399">
        <w:rPr>
          <w:rFonts w:cs="Cambria"/>
          <w:sz w:val="24"/>
          <w:szCs w:val="24"/>
          <w:rtl/>
        </w:rPr>
        <w:softHyphen/>
      </w:r>
      <w:r w:rsidRPr="00B45DC9">
        <w:rPr>
          <w:rFonts w:cs="B Nazanin"/>
          <w:sz w:val="24"/>
          <w:szCs w:val="24"/>
          <w:rtl/>
        </w:rPr>
        <w:t xml:space="preserve">های موجود آن منطقه از لحاظ اقتصادی و فرهنگی </w:t>
      </w:r>
      <w:r w:rsidR="00FB2399">
        <w:rPr>
          <w:rFonts w:cs="B Nazanin" w:hint="cs"/>
          <w:sz w:val="24"/>
          <w:szCs w:val="24"/>
          <w:rtl/>
        </w:rPr>
        <w:t>برای جوامع سودمند است</w:t>
      </w:r>
      <w:r w:rsidR="00FB2399">
        <w:rPr>
          <w:rFonts w:cs="B Nazanin" w:hint="cs"/>
          <w:sz w:val="24"/>
          <w:szCs w:val="24"/>
          <w:rtl/>
          <w:lang w:bidi="fa-IR"/>
        </w:rPr>
        <w:t xml:space="preserve">. </w:t>
      </w:r>
      <w:r w:rsidR="00FB2399">
        <w:rPr>
          <w:rFonts w:cs="B Nazanin" w:hint="cs"/>
          <w:sz w:val="22"/>
          <w:szCs w:val="22"/>
          <w:rtl/>
        </w:rPr>
        <w:t xml:space="preserve">مطالعه پیش رو توصیفی و تحلیلی و با هدف </w:t>
      </w:r>
      <w:r w:rsidR="00FB2399" w:rsidRPr="00B45DC9">
        <w:rPr>
          <w:rFonts w:cs="B Nazanin"/>
          <w:sz w:val="24"/>
          <w:szCs w:val="24"/>
          <w:rtl/>
        </w:rPr>
        <w:t xml:space="preserve">شناخت </w:t>
      </w:r>
      <w:r w:rsidR="00FB2399">
        <w:rPr>
          <w:rFonts w:cs="B Nazanin" w:hint="cs"/>
          <w:sz w:val="24"/>
          <w:szCs w:val="24"/>
          <w:rtl/>
        </w:rPr>
        <w:t>و بررسی پدیده</w:t>
      </w:r>
      <w:r w:rsidR="00FB2399">
        <w:rPr>
          <w:rFonts w:cs="B Nazanin"/>
          <w:sz w:val="24"/>
          <w:szCs w:val="24"/>
          <w:rtl/>
        </w:rPr>
        <w:softHyphen/>
      </w:r>
      <w:r w:rsidR="00FB2399">
        <w:rPr>
          <w:rFonts w:cs="B Nazanin" w:hint="cs"/>
          <w:sz w:val="24"/>
          <w:szCs w:val="24"/>
          <w:rtl/>
        </w:rPr>
        <w:t xml:space="preserve">های ئوتوریسم شهرستان جم و از نوع کاربردی است. </w:t>
      </w:r>
      <w:r w:rsidR="00FB2399" w:rsidRPr="000A7864">
        <w:rPr>
          <w:rFonts w:cs="B Nazanin" w:hint="cs"/>
          <w:sz w:val="22"/>
          <w:szCs w:val="22"/>
          <w:rtl/>
        </w:rPr>
        <w:t>منابع مطالعاتی تحقیق حاضر از نوع اسنادی (کتابخانه</w:t>
      </w:r>
      <w:r w:rsidR="00FB2399" w:rsidRPr="000A7864">
        <w:rPr>
          <w:rFonts w:cs="B Nazanin"/>
          <w:sz w:val="22"/>
          <w:szCs w:val="22"/>
          <w:rtl/>
        </w:rPr>
        <w:softHyphen/>
      </w:r>
      <w:r w:rsidR="00FB2399" w:rsidRPr="000A7864">
        <w:rPr>
          <w:rFonts w:cs="B Nazanin" w:hint="cs"/>
          <w:sz w:val="22"/>
          <w:szCs w:val="22"/>
          <w:rtl/>
        </w:rPr>
        <w:t>ای)، و</w:t>
      </w:r>
      <w:r w:rsidR="00FB2399">
        <w:rPr>
          <w:rFonts w:cs="B Nazanin" w:hint="cs"/>
          <w:sz w:val="22"/>
          <w:szCs w:val="22"/>
          <w:rtl/>
        </w:rPr>
        <w:t xml:space="preserve"> میدانی (مشاهده)، است. همچنین</w:t>
      </w:r>
      <w:r w:rsidR="00FB2399" w:rsidRPr="000A7864">
        <w:rPr>
          <w:rFonts w:cs="B Nazanin" w:hint="cs"/>
          <w:sz w:val="22"/>
          <w:szCs w:val="22"/>
          <w:rtl/>
        </w:rPr>
        <w:t xml:space="preserve"> با استفاده از نرم افزار </w:t>
      </w:r>
      <w:r w:rsidR="00FB2399" w:rsidRPr="001941AF">
        <w:rPr>
          <w:rFonts w:cs="B Nazanin"/>
          <w:sz w:val="20"/>
        </w:rPr>
        <w:t>ArcGIS</w:t>
      </w:r>
      <w:r w:rsidR="00FB2399" w:rsidRPr="001941AF">
        <w:rPr>
          <w:rFonts w:cs="B Nazanin" w:hint="cs"/>
          <w:sz w:val="20"/>
          <w:rtl/>
        </w:rPr>
        <w:t xml:space="preserve"> </w:t>
      </w:r>
      <w:r w:rsidR="00FB2399">
        <w:rPr>
          <w:rFonts w:cs="B Nazanin" w:hint="cs"/>
          <w:sz w:val="22"/>
          <w:szCs w:val="22"/>
          <w:rtl/>
        </w:rPr>
        <w:t xml:space="preserve">نقشه منطقه مورد مطالعه و </w:t>
      </w:r>
      <w:r w:rsidR="00FB2399">
        <w:rPr>
          <w:rFonts w:cs="B Nazanin" w:hint="cs"/>
          <w:sz w:val="22"/>
          <w:szCs w:val="22"/>
          <w:rtl/>
        </w:rPr>
        <w:t>کوه پردیس (پوز پدری)،</w:t>
      </w:r>
      <w:r w:rsidR="00FB2399" w:rsidRPr="000A7864">
        <w:rPr>
          <w:rFonts w:cs="B Nazanin" w:hint="cs"/>
          <w:sz w:val="22"/>
          <w:szCs w:val="22"/>
          <w:rtl/>
        </w:rPr>
        <w:t xml:space="preserve"> شهرستان جم ترسیم شد.</w:t>
      </w:r>
      <w:r w:rsidR="00FB2399">
        <w:rPr>
          <w:rFonts w:cs="B Nazanin" w:hint="cs"/>
          <w:sz w:val="22"/>
          <w:szCs w:val="22"/>
          <w:rtl/>
        </w:rPr>
        <w:t xml:space="preserve"> یافته</w:t>
      </w:r>
      <w:r w:rsidR="00FB2399">
        <w:rPr>
          <w:rFonts w:cs="B Nazanin"/>
          <w:sz w:val="22"/>
          <w:szCs w:val="22"/>
          <w:rtl/>
        </w:rPr>
        <w:softHyphen/>
      </w:r>
      <w:r w:rsidR="00FB2399" w:rsidRPr="000A7864">
        <w:rPr>
          <w:rFonts w:cs="B Nazanin" w:hint="cs"/>
          <w:sz w:val="22"/>
          <w:szCs w:val="22"/>
          <w:rtl/>
        </w:rPr>
        <w:t>های این پژ</w:t>
      </w:r>
      <w:r w:rsidR="00FB2399">
        <w:rPr>
          <w:rFonts w:cs="B Nazanin" w:hint="cs"/>
          <w:sz w:val="22"/>
          <w:szCs w:val="22"/>
          <w:rtl/>
        </w:rPr>
        <w:t xml:space="preserve">وهش </w:t>
      </w:r>
      <w:r w:rsidR="00FB2399">
        <w:rPr>
          <w:rFonts w:cs="B Nazanin" w:hint="cs"/>
          <w:sz w:val="22"/>
          <w:szCs w:val="22"/>
          <w:rtl/>
        </w:rPr>
        <w:t xml:space="preserve">عبارتنداز: </w:t>
      </w:r>
      <w:r w:rsidR="00FB2399" w:rsidRPr="00FB2399">
        <w:rPr>
          <w:rFonts w:cs="B Nazanin" w:hint="cs"/>
          <w:sz w:val="22"/>
          <w:szCs w:val="22"/>
          <w:rtl/>
        </w:rPr>
        <w:t>کوه پردیس</w:t>
      </w:r>
      <w:r w:rsidR="00FB2399">
        <w:rPr>
          <w:rFonts w:cs="B Nazanin" w:hint="cs"/>
          <w:sz w:val="22"/>
          <w:szCs w:val="22"/>
          <w:rtl/>
        </w:rPr>
        <w:t xml:space="preserve"> </w:t>
      </w:r>
      <w:r w:rsidR="00FB2399" w:rsidRPr="00FB2399">
        <w:rPr>
          <w:rFonts w:cs="B Nazanin" w:hint="cs"/>
          <w:sz w:val="22"/>
          <w:szCs w:val="22"/>
          <w:rtl/>
        </w:rPr>
        <w:t>که</w:t>
      </w:r>
      <w:r w:rsidR="00FB2399" w:rsidRPr="00FB2399">
        <w:rPr>
          <w:rFonts w:cs="B Nazanin"/>
          <w:sz w:val="22"/>
          <w:szCs w:val="22"/>
          <w:rtl/>
        </w:rPr>
        <w:t xml:space="preserve"> </w:t>
      </w:r>
      <w:r w:rsidR="00FB2399" w:rsidRPr="00FB2399">
        <w:rPr>
          <w:rFonts w:cs="B Nazanin" w:hint="cs"/>
          <w:sz w:val="22"/>
          <w:szCs w:val="22"/>
          <w:rtl/>
        </w:rPr>
        <w:t>در</w:t>
      </w:r>
      <w:r w:rsidR="00FB2399" w:rsidRPr="00FB2399">
        <w:rPr>
          <w:rFonts w:cs="B Nazanin"/>
          <w:sz w:val="22"/>
          <w:szCs w:val="22"/>
          <w:rtl/>
        </w:rPr>
        <w:t xml:space="preserve"> </w:t>
      </w:r>
      <w:r w:rsidR="00FB2399" w:rsidRPr="00FB2399">
        <w:rPr>
          <w:rFonts w:cs="B Nazanin" w:hint="cs"/>
          <w:sz w:val="22"/>
          <w:szCs w:val="22"/>
          <w:rtl/>
        </w:rPr>
        <w:t>ابتدای</w:t>
      </w:r>
      <w:r w:rsidR="00FB2399" w:rsidRPr="00FB2399">
        <w:rPr>
          <w:rFonts w:cs="B Nazanin"/>
          <w:sz w:val="22"/>
          <w:szCs w:val="22"/>
          <w:rtl/>
        </w:rPr>
        <w:t xml:space="preserve"> </w:t>
      </w:r>
      <w:r w:rsidR="00FB2399" w:rsidRPr="00FB2399">
        <w:rPr>
          <w:rFonts w:cs="B Nazanin" w:hint="cs"/>
          <w:sz w:val="22"/>
          <w:szCs w:val="22"/>
          <w:rtl/>
        </w:rPr>
        <w:t>راه</w:t>
      </w:r>
      <w:r w:rsidR="00FB2399" w:rsidRPr="00FB2399">
        <w:rPr>
          <w:rFonts w:cs="B Nazanin"/>
          <w:sz w:val="22"/>
          <w:szCs w:val="22"/>
          <w:rtl/>
        </w:rPr>
        <w:t xml:space="preserve"> </w:t>
      </w:r>
      <w:r w:rsidR="00FB2399" w:rsidRPr="00FB2399">
        <w:rPr>
          <w:rFonts w:cs="B Nazanin" w:hint="cs"/>
          <w:sz w:val="22"/>
          <w:szCs w:val="22"/>
          <w:rtl/>
        </w:rPr>
        <w:t>جم</w:t>
      </w:r>
      <w:r w:rsidR="00FB2399" w:rsidRPr="00FB2399">
        <w:rPr>
          <w:rFonts w:cs="B Nazanin"/>
          <w:sz w:val="22"/>
          <w:szCs w:val="22"/>
          <w:rtl/>
        </w:rPr>
        <w:t xml:space="preserve"> </w:t>
      </w:r>
      <w:r w:rsidR="00FB2399" w:rsidRPr="00FB2399">
        <w:rPr>
          <w:rFonts w:cs="B Nazanin" w:hint="cs"/>
          <w:sz w:val="22"/>
          <w:szCs w:val="22"/>
          <w:rtl/>
        </w:rPr>
        <w:t>به</w:t>
      </w:r>
      <w:r w:rsidR="00FB2399" w:rsidRPr="00FB2399">
        <w:rPr>
          <w:rFonts w:cs="B Nazanin"/>
          <w:sz w:val="22"/>
          <w:szCs w:val="22"/>
          <w:rtl/>
        </w:rPr>
        <w:t xml:space="preserve"> </w:t>
      </w:r>
      <w:r w:rsidR="00FB2399" w:rsidRPr="00FB2399">
        <w:rPr>
          <w:rFonts w:cs="B Nazanin" w:hint="cs"/>
          <w:sz w:val="22"/>
          <w:szCs w:val="22"/>
          <w:rtl/>
        </w:rPr>
        <w:t>سیراف</w:t>
      </w:r>
      <w:r w:rsidR="00FB2399" w:rsidRPr="00FB2399">
        <w:rPr>
          <w:rFonts w:cs="B Nazanin"/>
          <w:sz w:val="22"/>
          <w:szCs w:val="22"/>
          <w:rtl/>
        </w:rPr>
        <w:t xml:space="preserve"> </w:t>
      </w:r>
      <w:r w:rsidR="00FB2399" w:rsidRPr="00FB2399">
        <w:rPr>
          <w:rFonts w:cs="B Nazanin" w:hint="cs"/>
          <w:sz w:val="22"/>
          <w:szCs w:val="22"/>
          <w:rtl/>
        </w:rPr>
        <w:t>قرار</w:t>
      </w:r>
      <w:r w:rsidR="00FB2399" w:rsidRPr="00FB2399">
        <w:rPr>
          <w:rFonts w:cs="B Nazanin"/>
          <w:sz w:val="22"/>
          <w:szCs w:val="22"/>
          <w:rtl/>
        </w:rPr>
        <w:t xml:space="preserve"> </w:t>
      </w:r>
      <w:r w:rsidR="00FB2399" w:rsidRPr="00FB2399">
        <w:rPr>
          <w:rFonts w:cs="B Nazanin" w:hint="cs"/>
          <w:sz w:val="22"/>
          <w:szCs w:val="22"/>
          <w:rtl/>
        </w:rPr>
        <w:t>دارد</w:t>
      </w:r>
      <w:r w:rsidR="00FB2399" w:rsidRPr="00FB2399">
        <w:rPr>
          <w:rFonts w:cs="B Nazanin"/>
          <w:sz w:val="22"/>
          <w:szCs w:val="22"/>
          <w:rtl/>
        </w:rPr>
        <w:t xml:space="preserve"> </w:t>
      </w:r>
      <w:r w:rsidR="00FB2399" w:rsidRPr="00FB2399">
        <w:rPr>
          <w:rFonts w:cs="B Nazanin" w:hint="cs"/>
          <w:sz w:val="22"/>
          <w:szCs w:val="22"/>
          <w:rtl/>
        </w:rPr>
        <w:t>و</w:t>
      </w:r>
      <w:r w:rsidR="00FB2399" w:rsidRPr="00FB2399">
        <w:rPr>
          <w:rFonts w:cs="B Nazanin"/>
          <w:sz w:val="22"/>
          <w:szCs w:val="22"/>
          <w:rtl/>
        </w:rPr>
        <w:t xml:space="preserve"> </w:t>
      </w:r>
      <w:r w:rsidR="00FB2399" w:rsidRPr="00FB2399">
        <w:rPr>
          <w:rFonts w:cs="B Nazanin" w:hint="cs"/>
          <w:sz w:val="22"/>
          <w:szCs w:val="22"/>
          <w:rtl/>
        </w:rPr>
        <w:t>بنام</w:t>
      </w:r>
      <w:r w:rsidR="00FB2399" w:rsidRPr="00FB2399">
        <w:rPr>
          <w:rFonts w:cs="B Nazanin"/>
          <w:sz w:val="22"/>
          <w:szCs w:val="22"/>
          <w:rtl/>
        </w:rPr>
        <w:t xml:space="preserve"> </w:t>
      </w:r>
      <w:r w:rsidR="00FB2399" w:rsidRPr="00FB2399">
        <w:rPr>
          <w:rFonts w:cs="B Nazanin" w:hint="cs"/>
          <w:sz w:val="22"/>
          <w:szCs w:val="22"/>
          <w:rtl/>
        </w:rPr>
        <w:t>محلی</w:t>
      </w:r>
      <w:r w:rsidR="00FB2399" w:rsidRPr="00FB2399">
        <w:rPr>
          <w:rFonts w:cs="B Nazanin"/>
          <w:sz w:val="22"/>
          <w:szCs w:val="22"/>
          <w:rtl/>
        </w:rPr>
        <w:t xml:space="preserve"> </w:t>
      </w:r>
      <w:r w:rsidR="00FB2399" w:rsidRPr="00FB2399">
        <w:rPr>
          <w:rFonts w:cs="B Nazanin" w:hint="cs"/>
          <w:sz w:val="22"/>
          <w:szCs w:val="22"/>
          <w:rtl/>
        </w:rPr>
        <w:t>«پَدَری»</w:t>
      </w:r>
      <w:r w:rsidR="00FB2399" w:rsidRPr="00FB2399">
        <w:rPr>
          <w:rFonts w:cs="B Nazanin"/>
          <w:sz w:val="22"/>
          <w:szCs w:val="22"/>
          <w:rtl/>
        </w:rPr>
        <w:t xml:space="preserve"> </w:t>
      </w:r>
      <w:r w:rsidR="00FB2399" w:rsidRPr="00FB2399">
        <w:rPr>
          <w:rFonts w:cs="B Nazanin" w:hint="cs"/>
          <w:sz w:val="22"/>
          <w:szCs w:val="22"/>
          <w:rtl/>
        </w:rPr>
        <w:t>و</w:t>
      </w:r>
      <w:r w:rsidR="00FB2399" w:rsidRPr="00FB2399">
        <w:rPr>
          <w:rFonts w:cs="B Nazanin"/>
          <w:sz w:val="22"/>
          <w:szCs w:val="22"/>
          <w:rtl/>
        </w:rPr>
        <w:t xml:space="preserve"> یا پردیس شناخته می</w:t>
      </w:r>
      <w:r w:rsidR="00FB2399" w:rsidRPr="00FB2399">
        <w:rPr>
          <w:rFonts w:cs="B Nazanin"/>
          <w:sz w:val="22"/>
          <w:szCs w:val="22"/>
          <w:rtl/>
        </w:rPr>
        <w:softHyphen/>
        <w:t>شود</w:t>
      </w:r>
      <w:r w:rsidR="00FB2399">
        <w:rPr>
          <w:rFonts w:cs="B Nazanin" w:hint="cs"/>
          <w:sz w:val="22"/>
          <w:szCs w:val="22"/>
          <w:rtl/>
        </w:rPr>
        <w:t>.</w:t>
      </w:r>
      <w:r w:rsidR="00FB2399" w:rsidRPr="00FB2399">
        <w:rPr>
          <w:rFonts w:cs="B Nazanin"/>
          <w:sz w:val="22"/>
          <w:szCs w:val="22"/>
          <w:rtl/>
        </w:rPr>
        <w:t xml:space="preserve"> ارتفاع قله این کوه از سطح دریا </w:t>
      </w:r>
      <w:r w:rsidR="00FB2399" w:rsidRPr="00FB2399">
        <w:rPr>
          <w:rFonts w:cs="B Nazanin"/>
          <w:sz w:val="22"/>
          <w:szCs w:val="22"/>
          <w:rtl/>
          <w:lang w:bidi="fa-IR"/>
        </w:rPr>
        <w:t>۱۰۴۰</w:t>
      </w:r>
      <w:r w:rsidR="00FB2399" w:rsidRPr="00FB2399">
        <w:rPr>
          <w:rFonts w:cs="B Nazanin" w:hint="cs"/>
          <w:sz w:val="22"/>
          <w:szCs w:val="22"/>
          <w:rtl/>
          <w:lang w:bidi="fa-IR"/>
        </w:rPr>
        <w:t>،</w:t>
      </w:r>
      <w:r w:rsidR="00FB2399" w:rsidRPr="00FB2399">
        <w:rPr>
          <w:rFonts w:cs="B Nazanin"/>
          <w:sz w:val="22"/>
          <w:szCs w:val="22"/>
          <w:rtl/>
        </w:rPr>
        <w:t xml:space="preserve"> متر </w:t>
      </w:r>
      <w:r w:rsidR="00FB2399" w:rsidRPr="00FB2399">
        <w:rPr>
          <w:rFonts w:cs="B Nazanin" w:hint="cs"/>
          <w:sz w:val="22"/>
          <w:szCs w:val="22"/>
          <w:rtl/>
        </w:rPr>
        <w:t xml:space="preserve">و </w:t>
      </w:r>
      <w:r w:rsidR="00FB2399" w:rsidRPr="00FB2399">
        <w:rPr>
          <w:rFonts w:cs="B Nazanin"/>
          <w:sz w:val="22"/>
          <w:szCs w:val="22"/>
          <w:rtl/>
        </w:rPr>
        <w:t>از جنس سیلیس</w:t>
      </w:r>
      <w:r w:rsidR="00FB2399" w:rsidRPr="00FB2399">
        <w:rPr>
          <w:rFonts w:cs="B Nazanin" w:hint="cs"/>
          <w:sz w:val="22"/>
          <w:szCs w:val="22"/>
          <w:rtl/>
        </w:rPr>
        <w:t xml:space="preserve"> است. </w:t>
      </w:r>
      <w:r w:rsidR="00FB2399" w:rsidRPr="00FB2399">
        <w:rPr>
          <w:rFonts w:cs="B Nazanin"/>
          <w:sz w:val="22"/>
          <w:szCs w:val="22"/>
          <w:rtl/>
        </w:rPr>
        <w:t xml:space="preserve">غار تل </w:t>
      </w:r>
      <w:r w:rsidR="00FB2399" w:rsidRPr="00FB2399">
        <w:rPr>
          <w:rFonts w:cs="B Nazanin"/>
          <w:sz w:val="22"/>
          <w:szCs w:val="22"/>
          <w:rtl/>
          <w:lang w:bidi="fa-IR"/>
        </w:rPr>
        <w:t>۳</w:t>
      </w:r>
      <w:r w:rsidR="00FB2399" w:rsidRPr="00FB2399">
        <w:rPr>
          <w:rFonts w:cs="B Nazanin"/>
          <w:sz w:val="22"/>
          <w:szCs w:val="22"/>
          <w:rtl/>
        </w:rPr>
        <w:t xml:space="preserve"> یکی از آثار ملی که قدمت </w:t>
      </w:r>
      <w:r w:rsidR="00FB2399">
        <w:rPr>
          <w:rFonts w:cs="B Nazanin"/>
          <w:sz w:val="22"/>
          <w:szCs w:val="22"/>
          <w:rtl/>
        </w:rPr>
        <w:t>آن مربوط به پارینه سنگی می باشد</w:t>
      </w:r>
      <w:r w:rsidR="00FB2399">
        <w:rPr>
          <w:rFonts w:cs="B Nazanin" w:hint="cs"/>
          <w:sz w:val="22"/>
          <w:szCs w:val="22"/>
          <w:rtl/>
        </w:rPr>
        <w:t xml:space="preserve">. </w:t>
      </w:r>
      <w:r w:rsidR="00FB2399" w:rsidRPr="00FB2399">
        <w:rPr>
          <w:rFonts w:cs="B Nazanin" w:hint="cs"/>
          <w:sz w:val="22"/>
          <w:szCs w:val="22"/>
          <w:rtl/>
        </w:rPr>
        <w:t xml:space="preserve">غار آدم </w:t>
      </w:r>
      <w:r w:rsidR="00FB2399" w:rsidRPr="00FB2399">
        <w:rPr>
          <w:rFonts w:cs="B Nazanin"/>
          <w:sz w:val="22"/>
          <w:szCs w:val="22"/>
          <w:rtl/>
        </w:rPr>
        <w:t>در نزدیکی کوه پَدری</w:t>
      </w:r>
      <w:r w:rsidR="00FB2399" w:rsidRPr="00FB2399">
        <w:rPr>
          <w:rFonts w:cs="B Nazanin" w:hint="cs"/>
          <w:sz w:val="22"/>
          <w:szCs w:val="22"/>
          <w:rtl/>
        </w:rPr>
        <w:t xml:space="preserve"> است</w:t>
      </w:r>
      <w:r w:rsidR="00FB2399">
        <w:rPr>
          <w:rFonts w:cs="B Nazanin" w:hint="cs"/>
          <w:sz w:val="22"/>
          <w:szCs w:val="22"/>
          <w:rtl/>
        </w:rPr>
        <w:t xml:space="preserve">. </w:t>
      </w:r>
      <w:r w:rsidR="00FB2399">
        <w:rPr>
          <w:rFonts w:cs="B Nazanin"/>
          <w:sz w:val="22"/>
          <w:szCs w:val="22"/>
          <w:rtl/>
        </w:rPr>
        <w:t>جام جهان نما کوهستان</w:t>
      </w:r>
      <w:r w:rsidR="00FB2399">
        <w:rPr>
          <w:rFonts w:cs="B Nazanin"/>
          <w:sz w:val="22"/>
          <w:szCs w:val="22"/>
          <w:rtl/>
        </w:rPr>
        <w:softHyphen/>
      </w:r>
      <w:r w:rsidR="00FB2399" w:rsidRPr="00FB2399">
        <w:rPr>
          <w:rFonts w:cs="B Nazanin"/>
          <w:sz w:val="22"/>
          <w:szCs w:val="22"/>
          <w:rtl/>
        </w:rPr>
        <w:t xml:space="preserve">‌های متعدد اطراف کوه جم است که مانند یک قدح و جام عظیم </w:t>
      </w:r>
      <w:r w:rsidR="00FB2399">
        <w:rPr>
          <w:rFonts w:cs="B Nazanin" w:hint="cs"/>
          <w:sz w:val="22"/>
          <w:szCs w:val="22"/>
          <w:rtl/>
        </w:rPr>
        <w:t>است</w:t>
      </w:r>
      <w:r w:rsidR="00FB2399" w:rsidRPr="00FB2399">
        <w:rPr>
          <w:rFonts w:cs="B Nazanin"/>
          <w:sz w:val="22"/>
          <w:szCs w:val="22"/>
          <w:rtl/>
        </w:rPr>
        <w:t xml:space="preserve">. </w:t>
      </w:r>
      <w:r w:rsidR="00FB2399">
        <w:rPr>
          <w:rFonts w:cs="B Nazanin" w:hint="cs"/>
          <w:sz w:val="22"/>
          <w:szCs w:val="22"/>
          <w:rtl/>
          <w:lang w:bidi="fa-IR"/>
        </w:rPr>
        <w:t>غار</w:t>
      </w:r>
      <w:r w:rsidR="00FB2399">
        <w:rPr>
          <w:rFonts w:cs="B Nazanin"/>
          <w:sz w:val="22"/>
          <w:szCs w:val="22"/>
          <w:rtl/>
        </w:rPr>
        <w:t xml:space="preserve"> سنبلی </w:t>
      </w:r>
      <w:r w:rsidR="00FB2399" w:rsidRPr="00FB2399">
        <w:rPr>
          <w:rFonts w:cs="B Nazanin"/>
          <w:sz w:val="22"/>
          <w:szCs w:val="22"/>
          <w:rtl/>
        </w:rPr>
        <w:t>دارای قندیل</w:t>
      </w:r>
      <w:r w:rsidR="00FB2399" w:rsidRPr="00FB2399">
        <w:rPr>
          <w:rFonts w:cs="B Nazanin"/>
          <w:sz w:val="22"/>
          <w:szCs w:val="22"/>
          <w:rtl/>
        </w:rPr>
        <w:softHyphen/>
        <w:t>های</w:t>
      </w:r>
      <w:r w:rsidR="00FB2399" w:rsidRPr="00FB2399">
        <w:rPr>
          <w:rFonts w:cs="B Nazanin" w:hint="cs"/>
          <w:sz w:val="22"/>
          <w:szCs w:val="22"/>
          <w:rtl/>
        </w:rPr>
        <w:t xml:space="preserve"> بسیار</w:t>
      </w:r>
      <w:r w:rsidR="00FB2399" w:rsidRPr="00FB2399">
        <w:rPr>
          <w:rFonts w:cs="B Nazanin"/>
          <w:sz w:val="22"/>
          <w:szCs w:val="22"/>
          <w:rtl/>
        </w:rPr>
        <w:t xml:space="preserve"> زیباست</w:t>
      </w:r>
      <w:r w:rsidR="00FB2399">
        <w:rPr>
          <w:rFonts w:cs="B Nazanin" w:hint="cs"/>
          <w:sz w:val="22"/>
          <w:szCs w:val="22"/>
          <w:rtl/>
        </w:rPr>
        <w:t xml:space="preserve">. </w:t>
      </w:r>
      <w:r w:rsidR="00FB2399" w:rsidRPr="00FB2399">
        <w:rPr>
          <w:rFonts w:cs="B Nazanin"/>
          <w:sz w:val="22"/>
          <w:szCs w:val="22"/>
          <w:rtl/>
          <w:lang w:bidi="fa-IR"/>
        </w:rPr>
        <w:t>جنگل گلوبردکان واقع در بخش ر</w:t>
      </w:r>
      <w:r w:rsidR="00FB2399" w:rsidRPr="00FB2399">
        <w:rPr>
          <w:rFonts w:cs="B Nazanin" w:hint="cs"/>
          <w:sz w:val="22"/>
          <w:szCs w:val="22"/>
          <w:rtl/>
          <w:lang w:bidi="fa-IR"/>
        </w:rPr>
        <w:t>ی</w:t>
      </w:r>
      <w:r w:rsidR="00FB2399" w:rsidRPr="00FB2399">
        <w:rPr>
          <w:rFonts w:cs="B Nazanin" w:hint="eastAsia"/>
          <w:sz w:val="22"/>
          <w:szCs w:val="22"/>
          <w:rtl/>
          <w:lang w:bidi="fa-IR"/>
        </w:rPr>
        <w:t>ز</w:t>
      </w:r>
      <w:r w:rsidR="00FB2399" w:rsidRPr="00FB2399">
        <w:rPr>
          <w:rFonts w:cs="B Nazanin"/>
          <w:sz w:val="22"/>
          <w:szCs w:val="22"/>
          <w:rtl/>
          <w:lang w:bidi="fa-IR"/>
        </w:rPr>
        <w:t xml:space="preserve"> ا</w:t>
      </w:r>
      <w:r w:rsidR="00FB2399" w:rsidRPr="00FB2399">
        <w:rPr>
          <w:rFonts w:cs="B Nazanin" w:hint="cs"/>
          <w:sz w:val="22"/>
          <w:szCs w:val="22"/>
          <w:rtl/>
          <w:lang w:bidi="fa-IR"/>
        </w:rPr>
        <w:t>ی</w:t>
      </w:r>
      <w:r w:rsidR="00FB2399" w:rsidRPr="00FB2399">
        <w:rPr>
          <w:rFonts w:cs="B Nazanin" w:hint="eastAsia"/>
          <w:sz w:val="22"/>
          <w:szCs w:val="22"/>
          <w:rtl/>
          <w:lang w:bidi="fa-IR"/>
        </w:rPr>
        <w:t>ن</w:t>
      </w:r>
      <w:r w:rsidR="00FB2399" w:rsidRPr="00FB2399">
        <w:rPr>
          <w:rFonts w:cs="B Nazanin"/>
          <w:sz w:val="22"/>
          <w:szCs w:val="22"/>
          <w:rtl/>
          <w:lang w:bidi="fa-IR"/>
        </w:rPr>
        <w:t xml:space="preserve"> شهرستان است</w:t>
      </w:r>
      <w:r w:rsidR="00FB2399">
        <w:rPr>
          <w:rFonts w:cs="B Nazanin" w:hint="cs"/>
          <w:sz w:val="22"/>
          <w:szCs w:val="22"/>
          <w:rtl/>
          <w:lang w:bidi="fa-IR"/>
        </w:rPr>
        <w:t>.</w:t>
      </w:r>
      <w:r w:rsidR="00FB2399">
        <w:rPr>
          <w:rFonts w:cs="B Nazanin" w:hint="cs"/>
          <w:b/>
          <w:bCs/>
          <w:sz w:val="24"/>
          <w:szCs w:val="24"/>
          <w:rtl/>
          <w:lang w:bidi="fa-IR"/>
        </w:rPr>
        <w:t xml:space="preserve"> </w:t>
      </w:r>
      <w:r w:rsidR="00FB2399" w:rsidRPr="00FB2399">
        <w:rPr>
          <w:rFonts w:cs="B Nazanin"/>
          <w:sz w:val="24"/>
          <w:szCs w:val="24"/>
          <w:rtl/>
        </w:rPr>
        <w:t>انده روغنی</w:t>
      </w:r>
      <w:r w:rsidR="00FB2399" w:rsidRPr="00FB2399">
        <w:rPr>
          <w:rFonts w:cs="B Nazanin" w:hint="cs"/>
          <w:sz w:val="24"/>
          <w:szCs w:val="24"/>
          <w:rtl/>
        </w:rPr>
        <w:t xml:space="preserve"> </w:t>
      </w:r>
      <w:r w:rsidR="00FB2399" w:rsidRPr="00FB2399">
        <w:rPr>
          <w:rFonts w:cs="B Nazanin"/>
          <w:sz w:val="24"/>
          <w:szCs w:val="24"/>
          <w:rtl/>
        </w:rPr>
        <w:t xml:space="preserve">تخته سنگ‌هایی صاف موسوم به چرم که در دل خود درختانی برآمده از سنگ و خزه‌های آویزان </w:t>
      </w:r>
      <w:r w:rsidR="00FB2399">
        <w:rPr>
          <w:rFonts w:cs="B Nazanin" w:hint="cs"/>
          <w:sz w:val="24"/>
          <w:szCs w:val="24"/>
          <w:rtl/>
        </w:rPr>
        <w:t>است.</w:t>
      </w:r>
    </w:p>
    <w:p w14:paraId="63C7E1CD" w14:textId="75965635" w:rsidR="00A76806" w:rsidRPr="00B45DC9" w:rsidRDefault="00A76806" w:rsidP="00A76806">
      <w:pPr>
        <w:bidi/>
        <w:rPr>
          <w:rFonts w:cs="B Nazanin"/>
          <w:b/>
          <w:bCs/>
          <w:sz w:val="24"/>
          <w:szCs w:val="24"/>
          <w:rtl/>
          <w:lang w:bidi="fa-IR"/>
        </w:rPr>
      </w:pPr>
    </w:p>
    <w:p w14:paraId="4CB579DE" w14:textId="5B3DAA99" w:rsidR="00AA4712" w:rsidRPr="00B45DC9" w:rsidRDefault="00AA4712" w:rsidP="00AA4712">
      <w:pPr>
        <w:bidi/>
        <w:rPr>
          <w:rFonts w:cs="B Nazanin"/>
          <w:b/>
          <w:bCs/>
          <w:sz w:val="24"/>
          <w:szCs w:val="24"/>
          <w:rtl/>
          <w:lang w:bidi="fa-IR"/>
        </w:rPr>
      </w:pPr>
    </w:p>
    <w:p w14:paraId="283CDF44" w14:textId="1D93ACCA" w:rsidR="00555618" w:rsidRDefault="00555618" w:rsidP="00AA4712">
      <w:pPr>
        <w:bidi/>
        <w:rPr>
          <w:rFonts w:cs="B Nazanin"/>
          <w:b/>
          <w:bCs/>
          <w:sz w:val="24"/>
          <w:szCs w:val="24"/>
          <w:rtl/>
          <w:lang w:bidi="fa-IR"/>
        </w:rPr>
      </w:pPr>
    </w:p>
    <w:p w14:paraId="45587CA7" w14:textId="02D04768" w:rsidR="00FB2399" w:rsidRDefault="00FB2399" w:rsidP="00FB2399">
      <w:pPr>
        <w:bidi/>
        <w:rPr>
          <w:rFonts w:cs="B Nazanin"/>
          <w:b/>
          <w:bCs/>
          <w:sz w:val="24"/>
          <w:szCs w:val="24"/>
          <w:rtl/>
          <w:lang w:bidi="fa-IR"/>
        </w:rPr>
      </w:pPr>
    </w:p>
    <w:p w14:paraId="0B501A54" w14:textId="5E062671" w:rsidR="00FB2399" w:rsidRDefault="00FB2399" w:rsidP="00FB2399">
      <w:pPr>
        <w:bidi/>
        <w:rPr>
          <w:rFonts w:cs="B Nazanin"/>
          <w:b/>
          <w:bCs/>
          <w:sz w:val="24"/>
          <w:szCs w:val="24"/>
          <w:rtl/>
          <w:lang w:bidi="fa-IR"/>
        </w:rPr>
      </w:pPr>
    </w:p>
    <w:p w14:paraId="2CFDA9B3" w14:textId="2F7DC230" w:rsidR="00FB2399" w:rsidRDefault="00FB2399" w:rsidP="00FB2399">
      <w:pPr>
        <w:bidi/>
        <w:rPr>
          <w:rFonts w:cs="B Nazanin"/>
          <w:b/>
          <w:bCs/>
          <w:sz w:val="24"/>
          <w:szCs w:val="24"/>
          <w:rtl/>
          <w:lang w:bidi="fa-IR"/>
        </w:rPr>
      </w:pPr>
    </w:p>
    <w:p w14:paraId="068F7A1E" w14:textId="4CC0F23B" w:rsidR="00FB2399" w:rsidRDefault="00FB2399" w:rsidP="00FB2399">
      <w:pPr>
        <w:bidi/>
        <w:rPr>
          <w:rFonts w:cs="B Nazanin"/>
          <w:b/>
          <w:bCs/>
          <w:sz w:val="24"/>
          <w:szCs w:val="24"/>
          <w:rtl/>
          <w:lang w:bidi="fa-IR"/>
        </w:rPr>
      </w:pPr>
    </w:p>
    <w:p w14:paraId="2119919C" w14:textId="7835B38A" w:rsidR="00FB2399" w:rsidRDefault="00FB2399" w:rsidP="00FB2399">
      <w:pPr>
        <w:bidi/>
        <w:rPr>
          <w:rFonts w:cs="B Nazanin"/>
          <w:b/>
          <w:bCs/>
          <w:sz w:val="24"/>
          <w:szCs w:val="24"/>
          <w:rtl/>
          <w:lang w:bidi="fa-IR"/>
        </w:rPr>
      </w:pPr>
    </w:p>
    <w:p w14:paraId="3F35BB2E" w14:textId="77777777" w:rsidR="00FB2399" w:rsidRPr="00B45DC9" w:rsidRDefault="00FB2399" w:rsidP="00FB2399">
      <w:pPr>
        <w:bidi/>
        <w:rPr>
          <w:rFonts w:cs="B Nazanin"/>
          <w:b/>
          <w:bCs/>
          <w:sz w:val="24"/>
          <w:szCs w:val="24"/>
          <w:rtl/>
          <w:lang w:bidi="fa-IR"/>
        </w:rPr>
      </w:pPr>
    </w:p>
    <w:p w14:paraId="23CCF662" w14:textId="77777777" w:rsidR="00555618" w:rsidRPr="00B45DC9" w:rsidRDefault="00555618" w:rsidP="00555618">
      <w:pPr>
        <w:bidi/>
        <w:rPr>
          <w:rFonts w:cs="B Nazanin"/>
          <w:b/>
          <w:bCs/>
          <w:sz w:val="24"/>
          <w:szCs w:val="24"/>
          <w:rtl/>
          <w:lang w:bidi="fa-IR"/>
        </w:rPr>
      </w:pPr>
    </w:p>
    <w:p w14:paraId="05A0A1B8" w14:textId="14A54526" w:rsidR="00AA4712" w:rsidRPr="00B45DC9" w:rsidRDefault="00A76806" w:rsidP="00555618">
      <w:pPr>
        <w:bidi/>
        <w:rPr>
          <w:rFonts w:cs="B Nazanin"/>
          <w:b/>
          <w:bCs/>
          <w:sz w:val="20"/>
          <w:rtl/>
          <w:lang w:bidi="fa-IR"/>
        </w:rPr>
      </w:pPr>
      <w:r w:rsidRPr="00B45DC9">
        <w:rPr>
          <w:rFonts w:cs="B Nazanin" w:hint="cs"/>
          <w:b/>
          <w:bCs/>
          <w:sz w:val="24"/>
          <w:szCs w:val="24"/>
          <w:rtl/>
          <w:lang w:bidi="fa-IR"/>
        </w:rPr>
        <w:t>واژگان کلیدی</w:t>
      </w:r>
      <w:r w:rsidR="00555618" w:rsidRPr="00B45DC9">
        <w:rPr>
          <w:rFonts w:cs="B Nazanin" w:hint="cs"/>
          <w:b/>
          <w:bCs/>
          <w:sz w:val="24"/>
          <w:szCs w:val="24"/>
          <w:rtl/>
          <w:lang w:bidi="fa-IR"/>
        </w:rPr>
        <w:t xml:space="preserve">: </w:t>
      </w:r>
      <w:r w:rsidR="00555618" w:rsidRPr="00B45DC9">
        <w:rPr>
          <w:rFonts w:cs="B Nazanin"/>
          <w:b/>
          <w:bCs/>
          <w:sz w:val="22"/>
          <w:szCs w:val="22"/>
          <w:rtl/>
          <w:lang w:bidi="fa-IR"/>
        </w:rPr>
        <w:t>ژئوتور</w:t>
      </w:r>
      <w:r w:rsidR="00555618" w:rsidRPr="00B45DC9">
        <w:rPr>
          <w:rFonts w:cs="B Nazanin" w:hint="cs"/>
          <w:b/>
          <w:bCs/>
          <w:sz w:val="22"/>
          <w:szCs w:val="22"/>
          <w:rtl/>
          <w:lang w:bidi="fa-IR"/>
        </w:rPr>
        <w:t>ی</w:t>
      </w:r>
      <w:r w:rsidR="00555618" w:rsidRPr="00B45DC9">
        <w:rPr>
          <w:rFonts w:cs="B Nazanin" w:hint="eastAsia"/>
          <w:b/>
          <w:bCs/>
          <w:sz w:val="22"/>
          <w:szCs w:val="22"/>
          <w:rtl/>
          <w:lang w:bidi="fa-IR"/>
        </w:rPr>
        <w:t>سم</w:t>
      </w:r>
      <w:r w:rsidR="00555618" w:rsidRPr="00B45DC9">
        <w:rPr>
          <w:rFonts w:cs="B Nazanin" w:hint="cs"/>
          <w:b/>
          <w:bCs/>
          <w:sz w:val="22"/>
          <w:szCs w:val="22"/>
          <w:rtl/>
          <w:lang w:bidi="fa-IR"/>
        </w:rPr>
        <w:t>، جنگل گلو بردکان، کوه پدری، غار تل، جم</w:t>
      </w:r>
    </w:p>
    <w:p w14:paraId="384CF184" w14:textId="10269B21" w:rsidR="00911700" w:rsidRPr="00B45DC9" w:rsidRDefault="00F06F4D" w:rsidP="00AA4712">
      <w:pPr>
        <w:bidi/>
        <w:rPr>
          <w:rFonts w:cs="B Nazanin"/>
          <w:b/>
          <w:bCs/>
          <w:sz w:val="24"/>
          <w:szCs w:val="24"/>
          <w:rtl/>
          <w:lang w:bidi="fa-IR"/>
        </w:rPr>
      </w:pPr>
      <w:r w:rsidRPr="00B45DC9">
        <w:rPr>
          <w:rFonts w:cs="B Nazanin" w:hint="cs"/>
          <w:b/>
          <w:bCs/>
          <w:sz w:val="24"/>
          <w:szCs w:val="24"/>
          <w:rtl/>
          <w:lang w:bidi="fa-IR"/>
        </w:rPr>
        <w:lastRenderedPageBreak/>
        <w:t xml:space="preserve">مقدمه </w:t>
      </w:r>
    </w:p>
    <w:p w14:paraId="07AC7EAF" w14:textId="143640E8" w:rsidR="00F06F4D" w:rsidRPr="00FB2399" w:rsidRDefault="00F06F4D" w:rsidP="00D43E10">
      <w:pPr>
        <w:bidi/>
        <w:rPr>
          <w:rFonts w:cs="B Nazanin"/>
          <w:sz w:val="24"/>
          <w:szCs w:val="24"/>
          <w:rtl/>
          <w:lang w:bidi="fa-IR"/>
        </w:rPr>
      </w:pPr>
      <w:r w:rsidRPr="00B45DC9">
        <w:rPr>
          <w:rFonts w:cs="B Nazanin" w:hint="cs"/>
          <w:sz w:val="24"/>
          <w:szCs w:val="24"/>
          <w:rtl/>
        </w:rPr>
        <w:t xml:space="preserve">ژئوتوریسم </w:t>
      </w:r>
      <w:r w:rsidRPr="00B45DC9">
        <w:rPr>
          <w:rFonts w:cs="B Nazanin"/>
          <w:sz w:val="24"/>
          <w:szCs w:val="24"/>
          <w:rtl/>
        </w:rPr>
        <w:t>شاخه</w:t>
      </w:r>
      <w:r w:rsidRPr="00B45DC9">
        <w:rPr>
          <w:rFonts w:cs="B Nazanin"/>
          <w:sz w:val="24"/>
          <w:szCs w:val="24"/>
          <w:rtl/>
        </w:rPr>
        <w:softHyphen/>
        <w:t xml:space="preserve">ای از گردشگری است که </w:t>
      </w:r>
      <w:r w:rsidRPr="00B45DC9">
        <w:rPr>
          <w:rFonts w:ascii="Cambria" w:hAnsi="Cambria" w:cs="Cambria" w:hint="cs"/>
          <w:sz w:val="24"/>
          <w:szCs w:val="24"/>
          <w:rtl/>
        </w:rPr>
        <w:t> </w:t>
      </w:r>
      <w:r w:rsidRPr="00B45DC9">
        <w:rPr>
          <w:rFonts w:cs="B Nazanin" w:hint="cs"/>
          <w:sz w:val="24"/>
          <w:szCs w:val="24"/>
          <w:rtl/>
        </w:rPr>
        <w:t>با</w:t>
      </w:r>
      <w:r w:rsidRPr="00B45DC9">
        <w:rPr>
          <w:rFonts w:cs="B Nazanin"/>
          <w:sz w:val="24"/>
          <w:szCs w:val="24"/>
          <w:rtl/>
        </w:rPr>
        <w:t xml:space="preserve"> </w:t>
      </w:r>
      <w:r w:rsidRPr="00B45DC9">
        <w:rPr>
          <w:rFonts w:cs="B Nazanin" w:hint="cs"/>
          <w:sz w:val="24"/>
          <w:szCs w:val="24"/>
          <w:rtl/>
        </w:rPr>
        <w:t>طبیعت</w:t>
      </w:r>
      <w:r w:rsidRPr="00B45DC9">
        <w:rPr>
          <w:rFonts w:cs="B Nazanin"/>
          <w:sz w:val="24"/>
          <w:szCs w:val="24"/>
          <w:rtl/>
        </w:rPr>
        <w:t xml:space="preserve"> </w:t>
      </w:r>
      <w:r w:rsidRPr="00B45DC9">
        <w:rPr>
          <w:rFonts w:cs="B Nazanin" w:hint="cs"/>
          <w:sz w:val="24"/>
          <w:szCs w:val="24"/>
          <w:rtl/>
        </w:rPr>
        <w:t>بیجان</w:t>
      </w:r>
      <w:r w:rsidRPr="00B45DC9">
        <w:rPr>
          <w:rFonts w:cs="B Nazanin"/>
          <w:sz w:val="24"/>
          <w:szCs w:val="24"/>
          <w:rtl/>
        </w:rPr>
        <w:t xml:space="preserve"> </w:t>
      </w:r>
      <w:r w:rsidRPr="00B45DC9">
        <w:rPr>
          <w:rFonts w:cs="B Nazanin" w:hint="cs"/>
          <w:sz w:val="24"/>
          <w:szCs w:val="24"/>
          <w:rtl/>
        </w:rPr>
        <w:t>سر</w:t>
      </w:r>
      <w:r w:rsidRPr="00B45DC9">
        <w:rPr>
          <w:rFonts w:cs="B Nazanin"/>
          <w:sz w:val="24"/>
          <w:szCs w:val="24"/>
          <w:rtl/>
        </w:rPr>
        <w:t xml:space="preserve"> </w:t>
      </w:r>
      <w:r w:rsidRPr="00B45DC9">
        <w:rPr>
          <w:rFonts w:cs="B Nazanin" w:hint="cs"/>
          <w:sz w:val="24"/>
          <w:szCs w:val="24"/>
          <w:rtl/>
        </w:rPr>
        <w:t>وکار</w:t>
      </w:r>
      <w:r w:rsidRPr="00B45DC9">
        <w:rPr>
          <w:rFonts w:cs="B Nazanin"/>
          <w:sz w:val="24"/>
          <w:szCs w:val="24"/>
          <w:rtl/>
        </w:rPr>
        <w:t xml:space="preserve"> </w:t>
      </w:r>
      <w:r w:rsidRPr="00B45DC9">
        <w:rPr>
          <w:rFonts w:cs="B Nazanin" w:hint="cs"/>
          <w:sz w:val="24"/>
          <w:szCs w:val="24"/>
          <w:rtl/>
        </w:rPr>
        <w:t>داشته</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ویژگی</w:t>
      </w:r>
      <w:r w:rsidR="00AA4712" w:rsidRPr="00B45DC9">
        <w:rPr>
          <w:rFonts w:cs="B Nazanin"/>
          <w:sz w:val="24"/>
          <w:szCs w:val="24"/>
          <w:rtl/>
        </w:rPr>
        <w:softHyphen/>
      </w:r>
      <w:r w:rsidRPr="00B45DC9">
        <w:rPr>
          <w:rFonts w:cs="B Nazanin" w:hint="cs"/>
          <w:sz w:val="24"/>
          <w:szCs w:val="24"/>
          <w:rtl/>
        </w:rPr>
        <w:t>های</w:t>
      </w:r>
      <w:r w:rsidRPr="00B45DC9">
        <w:rPr>
          <w:rFonts w:cs="B Nazanin"/>
          <w:sz w:val="24"/>
          <w:szCs w:val="24"/>
          <w:rtl/>
        </w:rPr>
        <w:t xml:space="preserve"> </w:t>
      </w:r>
      <w:r w:rsidRPr="00B45DC9">
        <w:rPr>
          <w:rFonts w:cs="B Nazanin" w:hint="cs"/>
          <w:sz w:val="24"/>
          <w:szCs w:val="24"/>
          <w:rtl/>
        </w:rPr>
        <w:t>جغرافیایی</w:t>
      </w:r>
      <w:r w:rsidRPr="00B45DC9">
        <w:rPr>
          <w:rFonts w:cs="B Nazanin"/>
          <w:sz w:val="24"/>
          <w:szCs w:val="24"/>
          <w:rtl/>
        </w:rPr>
        <w:t xml:space="preserve"> </w:t>
      </w:r>
      <w:r w:rsidRPr="00B45DC9">
        <w:rPr>
          <w:rFonts w:cs="B Nazanin" w:hint="cs"/>
          <w:sz w:val="24"/>
          <w:szCs w:val="24"/>
          <w:rtl/>
        </w:rPr>
        <w:t>متمایز</w:t>
      </w:r>
      <w:r w:rsidRPr="00B45DC9">
        <w:rPr>
          <w:rFonts w:cs="B Nazanin"/>
          <w:sz w:val="24"/>
          <w:szCs w:val="24"/>
          <w:rtl/>
        </w:rPr>
        <w:t xml:space="preserve"> </w:t>
      </w:r>
      <w:r w:rsidRPr="00B45DC9">
        <w:rPr>
          <w:rFonts w:cs="B Nazanin" w:hint="cs"/>
          <w:sz w:val="24"/>
          <w:szCs w:val="24"/>
          <w:rtl/>
        </w:rPr>
        <w:t>یک</w:t>
      </w:r>
      <w:r w:rsidRPr="00B45DC9">
        <w:rPr>
          <w:rFonts w:cs="B Nazanin"/>
          <w:sz w:val="24"/>
          <w:szCs w:val="24"/>
          <w:rtl/>
        </w:rPr>
        <w:t xml:space="preserve"> </w:t>
      </w:r>
      <w:r w:rsidRPr="00B45DC9">
        <w:rPr>
          <w:rFonts w:cs="B Nazanin" w:hint="cs"/>
          <w:sz w:val="24"/>
          <w:szCs w:val="24"/>
          <w:rtl/>
        </w:rPr>
        <w:t>مکان،</w:t>
      </w:r>
      <w:r w:rsidRPr="00B45DC9">
        <w:rPr>
          <w:rFonts w:cs="B Nazanin"/>
          <w:sz w:val="24"/>
          <w:szCs w:val="24"/>
          <w:rtl/>
        </w:rPr>
        <w:t xml:space="preserve"> </w:t>
      </w:r>
      <w:r w:rsidRPr="00B45DC9">
        <w:rPr>
          <w:rFonts w:cs="B Nazanin" w:hint="cs"/>
          <w:sz w:val="24"/>
          <w:szCs w:val="24"/>
          <w:rtl/>
        </w:rPr>
        <w:t>محیط،</w:t>
      </w:r>
      <w:r w:rsidRPr="00B45DC9">
        <w:rPr>
          <w:rFonts w:cs="B Nazanin"/>
          <w:sz w:val="24"/>
          <w:szCs w:val="24"/>
          <w:rtl/>
        </w:rPr>
        <w:t xml:space="preserve"> </w:t>
      </w:r>
      <w:r w:rsidRPr="00B45DC9">
        <w:rPr>
          <w:rFonts w:cs="B Nazanin" w:hint="cs"/>
          <w:sz w:val="24"/>
          <w:szCs w:val="24"/>
          <w:rtl/>
        </w:rPr>
        <w:t>میراث،</w:t>
      </w:r>
      <w:r w:rsidRPr="00B45DC9">
        <w:rPr>
          <w:rFonts w:cs="B Nazanin"/>
          <w:sz w:val="24"/>
          <w:szCs w:val="24"/>
          <w:rtl/>
        </w:rPr>
        <w:t xml:space="preserve"> </w:t>
      </w:r>
      <w:r w:rsidRPr="00B45DC9">
        <w:rPr>
          <w:rFonts w:cs="B Nazanin" w:hint="cs"/>
          <w:sz w:val="24"/>
          <w:szCs w:val="24"/>
          <w:rtl/>
        </w:rPr>
        <w:t>فرهنگ،</w:t>
      </w:r>
      <w:r w:rsidRPr="00B45DC9">
        <w:rPr>
          <w:rFonts w:cs="B Nazanin"/>
          <w:sz w:val="24"/>
          <w:szCs w:val="24"/>
          <w:rtl/>
        </w:rPr>
        <w:t xml:space="preserve"> </w:t>
      </w:r>
      <w:r w:rsidRPr="00B45DC9">
        <w:rPr>
          <w:rFonts w:cs="B Nazanin" w:hint="cs"/>
          <w:sz w:val="24"/>
          <w:szCs w:val="24"/>
          <w:rtl/>
        </w:rPr>
        <w:t>زیبایی</w:t>
      </w:r>
      <w:r w:rsidRPr="00B45DC9">
        <w:rPr>
          <w:rFonts w:cs="B Nazanin"/>
          <w:sz w:val="24"/>
          <w:szCs w:val="24"/>
          <w:rtl/>
        </w:rPr>
        <w:t xml:space="preserve"> </w:t>
      </w:r>
      <w:r w:rsidRPr="00B45DC9">
        <w:rPr>
          <w:rFonts w:cs="B Nazanin" w:hint="cs"/>
          <w:sz w:val="24"/>
          <w:szCs w:val="24"/>
          <w:rtl/>
        </w:rPr>
        <w:t>شناسی</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رفاه</w:t>
      </w:r>
      <w:r w:rsidRPr="00B45DC9">
        <w:rPr>
          <w:rFonts w:cs="B Nazanin"/>
          <w:sz w:val="24"/>
          <w:szCs w:val="24"/>
          <w:rtl/>
        </w:rPr>
        <w:t xml:space="preserve"> </w:t>
      </w:r>
      <w:r w:rsidRPr="00B45DC9">
        <w:rPr>
          <w:rFonts w:cs="B Nazanin" w:hint="cs"/>
          <w:sz w:val="24"/>
          <w:szCs w:val="24"/>
          <w:rtl/>
        </w:rPr>
        <w:t>ساکنان</w:t>
      </w:r>
      <w:r w:rsidRPr="00B45DC9">
        <w:rPr>
          <w:rFonts w:cs="B Nazanin"/>
          <w:sz w:val="24"/>
          <w:szCs w:val="24"/>
          <w:rtl/>
        </w:rPr>
        <w:t xml:space="preserve"> </w:t>
      </w:r>
      <w:r w:rsidRPr="00B45DC9">
        <w:rPr>
          <w:rFonts w:cs="B Nazanin" w:hint="cs"/>
          <w:sz w:val="24"/>
          <w:szCs w:val="24"/>
          <w:rtl/>
        </w:rPr>
        <w:t>آن</w:t>
      </w:r>
      <w:r w:rsidRPr="00B45DC9">
        <w:rPr>
          <w:rFonts w:cs="B Nazanin"/>
          <w:sz w:val="24"/>
          <w:szCs w:val="24"/>
          <w:rtl/>
        </w:rPr>
        <w:t xml:space="preserve"> </w:t>
      </w:r>
      <w:r w:rsidRPr="00B45DC9">
        <w:rPr>
          <w:rFonts w:cs="B Nazanin" w:hint="cs"/>
          <w:sz w:val="24"/>
          <w:szCs w:val="24"/>
          <w:rtl/>
        </w:rPr>
        <w:t>را</w:t>
      </w:r>
      <w:r w:rsidRPr="00B45DC9">
        <w:rPr>
          <w:rFonts w:cs="B Nazanin"/>
          <w:sz w:val="24"/>
          <w:szCs w:val="24"/>
          <w:rtl/>
        </w:rPr>
        <w:t xml:space="preserve"> </w:t>
      </w:r>
      <w:r w:rsidRPr="00B45DC9">
        <w:rPr>
          <w:rFonts w:cs="B Nazanin" w:hint="cs"/>
          <w:sz w:val="24"/>
          <w:szCs w:val="24"/>
          <w:rtl/>
        </w:rPr>
        <w:t>حفظ</w:t>
      </w:r>
      <w:r w:rsidRPr="00B45DC9">
        <w:rPr>
          <w:rFonts w:cs="B Nazanin"/>
          <w:sz w:val="24"/>
          <w:szCs w:val="24"/>
          <w:rtl/>
        </w:rPr>
        <w:t xml:space="preserve"> </w:t>
      </w:r>
      <w:r w:rsidRPr="00B45DC9">
        <w:rPr>
          <w:rFonts w:cs="B Nazanin" w:hint="cs"/>
          <w:sz w:val="24"/>
          <w:szCs w:val="24"/>
          <w:rtl/>
        </w:rPr>
        <w:t>یا</w:t>
      </w:r>
      <w:r w:rsidRPr="00B45DC9">
        <w:rPr>
          <w:rFonts w:cs="B Nazanin"/>
          <w:sz w:val="24"/>
          <w:szCs w:val="24"/>
          <w:rtl/>
        </w:rPr>
        <w:t xml:space="preserve"> </w:t>
      </w:r>
      <w:r w:rsidRPr="00B45DC9">
        <w:rPr>
          <w:rFonts w:cs="B Nazanin" w:hint="cs"/>
          <w:sz w:val="24"/>
          <w:szCs w:val="24"/>
          <w:rtl/>
        </w:rPr>
        <w:t>تقویت</w:t>
      </w:r>
      <w:r w:rsidRPr="00B45DC9">
        <w:rPr>
          <w:rFonts w:cs="B Nazanin"/>
          <w:sz w:val="24"/>
          <w:szCs w:val="24"/>
          <w:rtl/>
        </w:rPr>
        <w:t xml:space="preserve"> </w:t>
      </w:r>
      <w:r w:rsidRPr="00B45DC9">
        <w:rPr>
          <w:rFonts w:cs="B Nazanin" w:hint="cs"/>
          <w:sz w:val="24"/>
          <w:szCs w:val="24"/>
          <w:rtl/>
        </w:rPr>
        <w:t>می</w:t>
      </w:r>
      <w:r w:rsidR="00AA4712" w:rsidRPr="00B45DC9">
        <w:rPr>
          <w:rFonts w:cs="B Nazanin"/>
          <w:sz w:val="24"/>
          <w:szCs w:val="24"/>
          <w:rtl/>
        </w:rPr>
        <w:softHyphen/>
      </w:r>
      <w:r w:rsidRPr="00B45DC9">
        <w:rPr>
          <w:rFonts w:cs="B Nazanin"/>
          <w:sz w:val="24"/>
          <w:szCs w:val="24"/>
          <w:rtl/>
        </w:rPr>
        <w:t>کند. ژئوتوریسم، شامل دو بخش ژئو و توری</w:t>
      </w:r>
      <w:r w:rsidR="00AA4712" w:rsidRPr="00B45DC9">
        <w:rPr>
          <w:rFonts w:cs="B Nazanin"/>
          <w:sz w:val="24"/>
          <w:szCs w:val="24"/>
          <w:rtl/>
        </w:rPr>
        <w:t>سم است؛ بخش اول، جاذبه های زمین</w:t>
      </w:r>
      <w:r w:rsidR="00AA4712" w:rsidRPr="00B45DC9">
        <w:rPr>
          <w:rFonts w:cs="B Nazanin"/>
          <w:sz w:val="24"/>
          <w:szCs w:val="24"/>
          <w:rtl/>
        </w:rPr>
        <w:softHyphen/>
      </w:r>
      <w:r w:rsidRPr="00B45DC9">
        <w:rPr>
          <w:rFonts w:cs="B Nazanin"/>
          <w:sz w:val="24"/>
          <w:szCs w:val="24"/>
          <w:rtl/>
        </w:rPr>
        <w:t>شناسی و ژئومورفولوژی</w:t>
      </w:r>
      <w:r w:rsidRPr="00B45DC9">
        <w:rPr>
          <w:rFonts w:ascii="Cambria" w:hAnsi="Cambria" w:cs="Cambria" w:hint="cs"/>
          <w:sz w:val="24"/>
          <w:szCs w:val="24"/>
          <w:rtl/>
        </w:rPr>
        <w:t> </w:t>
      </w:r>
      <w:r w:rsidRPr="00B45DC9">
        <w:rPr>
          <w:rFonts w:cs="B Nazanin" w:hint="cs"/>
          <w:sz w:val="24"/>
          <w:szCs w:val="24"/>
          <w:rtl/>
        </w:rPr>
        <w:t>را</w:t>
      </w:r>
      <w:r w:rsidRPr="00B45DC9">
        <w:rPr>
          <w:rFonts w:cs="B Nazanin"/>
          <w:sz w:val="24"/>
          <w:szCs w:val="24"/>
          <w:rtl/>
        </w:rPr>
        <w:t xml:space="preserve"> </w:t>
      </w:r>
      <w:r w:rsidRPr="00B45DC9">
        <w:rPr>
          <w:rFonts w:cs="B Nazanin" w:hint="cs"/>
          <w:sz w:val="24"/>
          <w:szCs w:val="24"/>
          <w:rtl/>
        </w:rPr>
        <w:t>در</w:t>
      </w:r>
      <w:r w:rsidRPr="00B45DC9">
        <w:rPr>
          <w:rFonts w:cs="B Nazanin"/>
          <w:sz w:val="24"/>
          <w:szCs w:val="24"/>
          <w:rtl/>
        </w:rPr>
        <w:t xml:space="preserve"> </w:t>
      </w:r>
      <w:r w:rsidRPr="00B45DC9">
        <w:rPr>
          <w:rFonts w:cs="B Nazanin" w:hint="cs"/>
          <w:sz w:val="24"/>
          <w:szCs w:val="24"/>
          <w:rtl/>
        </w:rPr>
        <w:t>بر</w:t>
      </w:r>
      <w:r w:rsidRPr="00B45DC9">
        <w:rPr>
          <w:rFonts w:cs="B Nazanin"/>
          <w:sz w:val="24"/>
          <w:szCs w:val="24"/>
          <w:rtl/>
        </w:rPr>
        <w:t xml:space="preserve"> </w:t>
      </w:r>
      <w:r w:rsidRPr="00B45DC9">
        <w:rPr>
          <w:rFonts w:cs="B Nazanin" w:hint="cs"/>
          <w:sz w:val="24"/>
          <w:szCs w:val="24"/>
          <w:rtl/>
        </w:rPr>
        <w:t>گرفته</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بخش</w:t>
      </w:r>
      <w:r w:rsidRPr="00B45DC9">
        <w:rPr>
          <w:rFonts w:cs="B Nazanin"/>
          <w:sz w:val="24"/>
          <w:szCs w:val="24"/>
          <w:rtl/>
        </w:rPr>
        <w:t xml:space="preserve"> </w:t>
      </w:r>
      <w:r w:rsidRPr="00B45DC9">
        <w:rPr>
          <w:rFonts w:cs="B Nazanin" w:hint="cs"/>
          <w:sz w:val="24"/>
          <w:szCs w:val="24"/>
          <w:rtl/>
        </w:rPr>
        <w:t>دوم،</w:t>
      </w:r>
      <w:r w:rsidRPr="00B45DC9">
        <w:rPr>
          <w:rFonts w:cs="B Nazanin"/>
          <w:sz w:val="24"/>
          <w:szCs w:val="24"/>
          <w:rtl/>
        </w:rPr>
        <w:t xml:space="preserve"> </w:t>
      </w:r>
      <w:r w:rsidRPr="00B45DC9">
        <w:rPr>
          <w:rFonts w:cs="B Nazanin" w:hint="cs"/>
          <w:sz w:val="24"/>
          <w:szCs w:val="24"/>
          <w:rtl/>
        </w:rPr>
        <w:t>یک</w:t>
      </w:r>
      <w:r w:rsidRPr="00B45DC9">
        <w:rPr>
          <w:rFonts w:cs="B Nazanin"/>
          <w:sz w:val="24"/>
          <w:szCs w:val="24"/>
          <w:rtl/>
        </w:rPr>
        <w:t xml:space="preserve"> </w:t>
      </w:r>
      <w:r w:rsidRPr="00B45DC9">
        <w:rPr>
          <w:rFonts w:cs="B Nazanin" w:hint="cs"/>
          <w:sz w:val="24"/>
          <w:szCs w:val="24"/>
          <w:rtl/>
        </w:rPr>
        <w:t>موضوع</w:t>
      </w:r>
      <w:r w:rsidRPr="00B45DC9">
        <w:rPr>
          <w:rFonts w:cs="B Nazanin"/>
          <w:sz w:val="24"/>
          <w:szCs w:val="24"/>
          <w:rtl/>
        </w:rPr>
        <w:t xml:space="preserve"> </w:t>
      </w:r>
      <w:r w:rsidRPr="00B45DC9">
        <w:rPr>
          <w:rFonts w:cs="B Nazanin" w:hint="cs"/>
          <w:sz w:val="24"/>
          <w:szCs w:val="24"/>
          <w:rtl/>
        </w:rPr>
        <w:t>چند</w:t>
      </w:r>
      <w:r w:rsidRPr="00B45DC9">
        <w:rPr>
          <w:rFonts w:cs="B Nazanin"/>
          <w:sz w:val="24"/>
          <w:szCs w:val="24"/>
          <w:rtl/>
        </w:rPr>
        <w:t xml:space="preserve"> </w:t>
      </w:r>
      <w:r w:rsidRPr="00B45DC9">
        <w:rPr>
          <w:rFonts w:cs="B Nazanin" w:hint="cs"/>
          <w:sz w:val="24"/>
          <w:szCs w:val="24"/>
          <w:rtl/>
        </w:rPr>
        <w:t>رشته</w:t>
      </w:r>
      <w:r w:rsidR="00AA4712" w:rsidRPr="00B45DC9">
        <w:rPr>
          <w:rFonts w:cs="B Nazanin"/>
          <w:sz w:val="24"/>
          <w:szCs w:val="24"/>
          <w:rtl/>
        </w:rPr>
        <w:softHyphen/>
      </w:r>
      <w:r w:rsidRPr="00B45DC9">
        <w:rPr>
          <w:rFonts w:cs="B Nazanin" w:hint="cs"/>
          <w:sz w:val="24"/>
          <w:szCs w:val="24"/>
          <w:rtl/>
        </w:rPr>
        <w:t>ای</w:t>
      </w:r>
      <w:r w:rsidRPr="00B45DC9">
        <w:rPr>
          <w:rFonts w:cs="B Nazanin"/>
          <w:sz w:val="24"/>
          <w:szCs w:val="24"/>
          <w:rtl/>
        </w:rPr>
        <w:t xml:space="preserve"> </w:t>
      </w:r>
      <w:r w:rsidRPr="00B45DC9">
        <w:rPr>
          <w:rFonts w:cs="B Nazanin" w:hint="cs"/>
          <w:sz w:val="24"/>
          <w:szCs w:val="24"/>
          <w:rtl/>
        </w:rPr>
        <w:t>است</w:t>
      </w:r>
      <w:r w:rsidRPr="00B45DC9">
        <w:rPr>
          <w:rFonts w:cs="B Nazanin"/>
          <w:sz w:val="24"/>
          <w:szCs w:val="24"/>
          <w:rtl/>
        </w:rPr>
        <w:t xml:space="preserve"> </w:t>
      </w:r>
      <w:r w:rsidRPr="00B45DC9">
        <w:rPr>
          <w:rFonts w:cs="B Nazanin" w:hint="cs"/>
          <w:sz w:val="24"/>
          <w:szCs w:val="24"/>
          <w:rtl/>
        </w:rPr>
        <w:t>که</w:t>
      </w:r>
      <w:r w:rsidRPr="00B45DC9">
        <w:rPr>
          <w:rFonts w:cs="B Nazanin"/>
          <w:sz w:val="24"/>
          <w:szCs w:val="24"/>
          <w:rtl/>
        </w:rPr>
        <w:t xml:space="preserve"> </w:t>
      </w:r>
      <w:r w:rsidRPr="00B45DC9">
        <w:rPr>
          <w:rFonts w:cs="B Nazanin" w:hint="cs"/>
          <w:sz w:val="24"/>
          <w:szCs w:val="24"/>
          <w:rtl/>
        </w:rPr>
        <w:t>زیرساخت</w:t>
      </w:r>
      <w:r w:rsidRPr="00B45DC9">
        <w:rPr>
          <w:rFonts w:cs="B Nazanin"/>
          <w:sz w:val="24"/>
          <w:szCs w:val="24"/>
          <w:rtl/>
        </w:rPr>
        <w:t xml:space="preserve"> </w:t>
      </w:r>
      <w:r w:rsidRPr="00B45DC9">
        <w:rPr>
          <w:rFonts w:cs="B Nazanin" w:hint="cs"/>
          <w:sz w:val="24"/>
          <w:szCs w:val="24"/>
          <w:rtl/>
        </w:rPr>
        <w:t>های</w:t>
      </w:r>
      <w:r w:rsidRPr="00B45DC9">
        <w:rPr>
          <w:rFonts w:cs="B Nazanin"/>
          <w:sz w:val="24"/>
          <w:szCs w:val="24"/>
          <w:rtl/>
        </w:rPr>
        <w:t xml:space="preserve"> </w:t>
      </w:r>
      <w:r w:rsidRPr="00B45DC9">
        <w:rPr>
          <w:rFonts w:cs="B Nazanin" w:hint="cs"/>
          <w:sz w:val="24"/>
          <w:szCs w:val="24"/>
          <w:rtl/>
        </w:rPr>
        <w:t>صنعت</w:t>
      </w:r>
      <w:r w:rsidRPr="00B45DC9">
        <w:rPr>
          <w:rFonts w:cs="B Nazanin"/>
          <w:sz w:val="24"/>
          <w:szCs w:val="24"/>
          <w:rtl/>
        </w:rPr>
        <w:t xml:space="preserve"> </w:t>
      </w:r>
      <w:r w:rsidRPr="00B45DC9">
        <w:rPr>
          <w:rFonts w:cs="B Nazanin" w:hint="cs"/>
          <w:sz w:val="24"/>
          <w:szCs w:val="24"/>
          <w:rtl/>
        </w:rPr>
        <w:t>گردشگری</w:t>
      </w:r>
      <w:r w:rsidRPr="00B45DC9">
        <w:rPr>
          <w:rFonts w:cs="B Nazanin"/>
          <w:sz w:val="24"/>
          <w:szCs w:val="24"/>
          <w:rtl/>
        </w:rPr>
        <w:t xml:space="preserve"> </w:t>
      </w:r>
      <w:r w:rsidRPr="00B45DC9">
        <w:rPr>
          <w:rFonts w:cs="B Nazanin" w:hint="cs"/>
          <w:sz w:val="24"/>
          <w:szCs w:val="24"/>
          <w:rtl/>
        </w:rPr>
        <w:t>مانند</w:t>
      </w:r>
      <w:r w:rsidRPr="00B45DC9">
        <w:rPr>
          <w:rFonts w:cs="B Nazanin"/>
          <w:sz w:val="24"/>
          <w:szCs w:val="24"/>
          <w:rtl/>
        </w:rPr>
        <w:t xml:space="preserve"> </w:t>
      </w:r>
      <w:r w:rsidRPr="00B45DC9">
        <w:rPr>
          <w:rFonts w:cs="B Nazanin" w:hint="cs"/>
          <w:sz w:val="24"/>
          <w:szCs w:val="24"/>
          <w:rtl/>
        </w:rPr>
        <w:t>مدیریت،</w:t>
      </w:r>
      <w:r w:rsidRPr="00B45DC9">
        <w:rPr>
          <w:rFonts w:cs="B Nazanin"/>
          <w:sz w:val="24"/>
          <w:szCs w:val="24"/>
          <w:rtl/>
        </w:rPr>
        <w:t xml:space="preserve"> </w:t>
      </w:r>
      <w:r w:rsidRPr="00B45DC9">
        <w:rPr>
          <w:rFonts w:cs="B Nazanin" w:hint="cs"/>
          <w:sz w:val="24"/>
          <w:szCs w:val="24"/>
          <w:rtl/>
        </w:rPr>
        <w:t>اقامت،</w:t>
      </w:r>
      <w:r w:rsidRPr="00B45DC9">
        <w:rPr>
          <w:rFonts w:cs="B Nazanin"/>
          <w:sz w:val="24"/>
          <w:szCs w:val="24"/>
          <w:rtl/>
        </w:rPr>
        <w:t xml:space="preserve"> </w:t>
      </w:r>
      <w:r w:rsidRPr="00B45DC9">
        <w:rPr>
          <w:rFonts w:cs="B Nazanin" w:hint="cs"/>
          <w:sz w:val="24"/>
          <w:szCs w:val="24"/>
          <w:rtl/>
        </w:rPr>
        <w:t>تفسیر</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تور</w:t>
      </w:r>
      <w:r w:rsidRPr="00B45DC9">
        <w:rPr>
          <w:rFonts w:cs="B Nazanin"/>
          <w:sz w:val="24"/>
          <w:szCs w:val="24"/>
          <w:rtl/>
        </w:rPr>
        <w:t xml:space="preserve"> </w:t>
      </w:r>
      <w:r w:rsidRPr="00B45DC9">
        <w:rPr>
          <w:rFonts w:cs="B Nazanin" w:hint="cs"/>
          <w:sz w:val="24"/>
          <w:szCs w:val="24"/>
          <w:rtl/>
        </w:rPr>
        <w:t>را</w:t>
      </w:r>
      <w:r w:rsidRPr="00B45DC9">
        <w:rPr>
          <w:rFonts w:cs="B Nazanin"/>
          <w:sz w:val="24"/>
          <w:szCs w:val="24"/>
          <w:rtl/>
        </w:rPr>
        <w:t xml:space="preserve"> </w:t>
      </w:r>
      <w:r w:rsidRPr="00B45DC9">
        <w:rPr>
          <w:rFonts w:cs="B Nazanin" w:hint="cs"/>
          <w:sz w:val="24"/>
          <w:szCs w:val="24"/>
          <w:rtl/>
        </w:rPr>
        <w:t>شامل</w:t>
      </w:r>
      <w:r w:rsidRPr="00B45DC9">
        <w:rPr>
          <w:rFonts w:cs="B Nazanin"/>
          <w:sz w:val="24"/>
          <w:szCs w:val="24"/>
          <w:rtl/>
        </w:rPr>
        <w:t xml:space="preserve"> </w:t>
      </w:r>
      <w:r w:rsidRPr="00B45DC9">
        <w:rPr>
          <w:rFonts w:cs="B Nazanin" w:hint="cs"/>
          <w:sz w:val="24"/>
          <w:szCs w:val="24"/>
          <w:rtl/>
        </w:rPr>
        <w:t>می</w:t>
      </w:r>
      <w:r w:rsidRPr="00B45DC9">
        <w:rPr>
          <w:rFonts w:cs="B Nazanin"/>
          <w:sz w:val="24"/>
          <w:szCs w:val="24"/>
          <w:rtl/>
        </w:rPr>
        <w:t xml:space="preserve"> </w:t>
      </w:r>
      <w:r w:rsidRPr="00B45DC9">
        <w:rPr>
          <w:rFonts w:cs="B Nazanin" w:hint="cs"/>
          <w:sz w:val="24"/>
          <w:szCs w:val="24"/>
          <w:rtl/>
        </w:rPr>
        <w:t>شود</w:t>
      </w:r>
      <w:r w:rsidRPr="00B45DC9">
        <w:rPr>
          <w:rFonts w:cs="B Nazanin"/>
          <w:sz w:val="24"/>
          <w:szCs w:val="24"/>
          <w:rtl/>
        </w:rPr>
        <w:t xml:space="preserve">. </w:t>
      </w:r>
      <w:r w:rsidRPr="00B45DC9">
        <w:rPr>
          <w:rFonts w:cs="B Nazanin" w:hint="cs"/>
          <w:sz w:val="24"/>
          <w:szCs w:val="24"/>
          <w:rtl/>
        </w:rPr>
        <w:t>در</w:t>
      </w:r>
      <w:r w:rsidRPr="00B45DC9">
        <w:rPr>
          <w:rFonts w:cs="B Nazanin"/>
          <w:sz w:val="24"/>
          <w:szCs w:val="24"/>
          <w:rtl/>
        </w:rPr>
        <w:t xml:space="preserve"> </w:t>
      </w:r>
      <w:r w:rsidRPr="00B45DC9">
        <w:rPr>
          <w:rFonts w:cs="B Nazanin" w:hint="cs"/>
          <w:sz w:val="24"/>
          <w:szCs w:val="24"/>
          <w:rtl/>
        </w:rPr>
        <w:t>واقع</w:t>
      </w:r>
      <w:r w:rsidRPr="00B45DC9">
        <w:rPr>
          <w:rFonts w:cs="B Nazanin"/>
          <w:sz w:val="24"/>
          <w:szCs w:val="24"/>
          <w:rtl/>
        </w:rPr>
        <w:t xml:space="preserve"> </w:t>
      </w:r>
      <w:r w:rsidRPr="00B45DC9">
        <w:rPr>
          <w:rFonts w:cs="B Nazanin" w:hint="cs"/>
          <w:sz w:val="24"/>
          <w:szCs w:val="24"/>
          <w:rtl/>
        </w:rPr>
        <w:t>،</w:t>
      </w:r>
      <w:r w:rsidRPr="00B45DC9">
        <w:rPr>
          <w:rFonts w:cs="B Nazanin"/>
          <w:sz w:val="24"/>
          <w:szCs w:val="24"/>
          <w:rtl/>
        </w:rPr>
        <w:t xml:space="preserve"> </w:t>
      </w:r>
      <w:r w:rsidRPr="00B45DC9">
        <w:rPr>
          <w:rFonts w:cs="B Nazanin" w:hint="cs"/>
          <w:sz w:val="24"/>
          <w:szCs w:val="24"/>
          <w:rtl/>
        </w:rPr>
        <w:t>ژئوتوریسم</w:t>
      </w:r>
      <w:r w:rsidRPr="00B45DC9">
        <w:rPr>
          <w:rFonts w:cs="B Nazanin"/>
          <w:sz w:val="24"/>
          <w:szCs w:val="24"/>
          <w:rtl/>
        </w:rPr>
        <w:t xml:space="preserve"> </w:t>
      </w:r>
      <w:r w:rsidRPr="00B45DC9">
        <w:rPr>
          <w:rFonts w:cs="B Nazanin" w:hint="cs"/>
          <w:sz w:val="24"/>
          <w:szCs w:val="24"/>
          <w:rtl/>
        </w:rPr>
        <w:t>مانند</w:t>
      </w:r>
      <w:r w:rsidRPr="00B45DC9">
        <w:rPr>
          <w:rFonts w:cs="B Nazanin"/>
          <w:sz w:val="24"/>
          <w:szCs w:val="24"/>
          <w:rtl/>
        </w:rPr>
        <w:t xml:space="preserve"> </w:t>
      </w:r>
      <w:r w:rsidRPr="00B45DC9">
        <w:rPr>
          <w:rFonts w:cs="B Nazanin" w:hint="cs"/>
          <w:sz w:val="24"/>
          <w:szCs w:val="24"/>
          <w:rtl/>
        </w:rPr>
        <w:t>پیوندی</w:t>
      </w:r>
      <w:r w:rsidRPr="00B45DC9">
        <w:rPr>
          <w:rFonts w:cs="B Nazanin"/>
          <w:sz w:val="24"/>
          <w:szCs w:val="24"/>
          <w:rtl/>
        </w:rPr>
        <w:t xml:space="preserve"> </w:t>
      </w:r>
      <w:r w:rsidRPr="00B45DC9">
        <w:rPr>
          <w:rFonts w:cs="B Nazanin" w:hint="cs"/>
          <w:sz w:val="24"/>
          <w:szCs w:val="24"/>
          <w:rtl/>
        </w:rPr>
        <w:t>بین</w:t>
      </w:r>
      <w:r w:rsidRPr="00B45DC9">
        <w:rPr>
          <w:rFonts w:cs="B Nazanin"/>
          <w:sz w:val="24"/>
          <w:szCs w:val="24"/>
          <w:rtl/>
        </w:rPr>
        <w:t xml:space="preserve"> زمین شناسی و گردشگری محسوب شده که هویت جغرافی</w:t>
      </w:r>
      <w:r w:rsidR="00AA4712" w:rsidRPr="00B45DC9">
        <w:rPr>
          <w:rFonts w:cs="B Nazanin"/>
          <w:sz w:val="24"/>
          <w:szCs w:val="24"/>
          <w:rtl/>
        </w:rPr>
        <w:t>ایی یک منطقه را مشخص و تقویت می</w:t>
      </w:r>
      <w:r w:rsidR="00AA4712" w:rsidRPr="00B45DC9">
        <w:rPr>
          <w:rFonts w:cs="B Nazanin"/>
          <w:sz w:val="24"/>
          <w:szCs w:val="24"/>
          <w:rtl/>
        </w:rPr>
        <w:softHyphen/>
      </w:r>
      <w:r w:rsidRPr="00B45DC9">
        <w:rPr>
          <w:rFonts w:cs="B Nazanin"/>
          <w:sz w:val="24"/>
          <w:szCs w:val="24"/>
          <w:rtl/>
        </w:rPr>
        <w:t>کند.</w:t>
      </w:r>
      <w:r w:rsidR="00AA4712" w:rsidRPr="00B45DC9">
        <w:rPr>
          <w:rFonts w:cs="B Nazanin"/>
          <w:sz w:val="24"/>
          <w:szCs w:val="24"/>
          <w:rtl/>
        </w:rPr>
        <w:t xml:space="preserve"> ژئوتوريسم زيرمجموعه توريسم پايدار بوده و هدف آن حفظ منابع گردشگري در مقاصد است. يعني هدايت گردشگران به نحوي که محل مورد بازديد براي نسل</w:t>
      </w:r>
      <w:r w:rsidR="00FD6484" w:rsidRPr="00B45DC9">
        <w:rPr>
          <w:rFonts w:cs="B Nazanin"/>
          <w:sz w:val="24"/>
          <w:szCs w:val="24"/>
          <w:rtl/>
        </w:rPr>
        <w:softHyphen/>
      </w:r>
      <w:r w:rsidR="00AA4712" w:rsidRPr="00B45DC9">
        <w:rPr>
          <w:rFonts w:cs="B Nazanin"/>
          <w:sz w:val="24"/>
          <w:szCs w:val="24"/>
          <w:rtl/>
        </w:rPr>
        <w:t>هاي آينده هم همانطور باقي مانده و قابل استفاده باشد</w:t>
      </w:r>
      <w:r w:rsidR="00AA4712" w:rsidRPr="00B45DC9">
        <w:rPr>
          <w:rFonts w:cs="B Nazanin" w:hint="cs"/>
          <w:sz w:val="24"/>
          <w:szCs w:val="24"/>
          <w:rtl/>
        </w:rPr>
        <w:t>.</w:t>
      </w:r>
      <w:r w:rsidRPr="00B45DC9">
        <w:rPr>
          <w:rFonts w:cs="B Nazanin"/>
          <w:sz w:val="24"/>
          <w:szCs w:val="24"/>
          <w:rtl/>
        </w:rPr>
        <w:t xml:space="preserve"> هدف از ژئوتوریسم، به حداکثر رساندن سود</w:t>
      </w:r>
      <w:r w:rsidR="00AA4712" w:rsidRPr="00B45DC9">
        <w:rPr>
          <w:rFonts w:cs="B Nazanin"/>
          <w:sz w:val="24"/>
          <w:szCs w:val="24"/>
          <w:rtl/>
        </w:rPr>
        <w:t xml:space="preserve"> توریسم و گردشگری، ایجاد راه حل</w:t>
      </w:r>
      <w:r w:rsidR="00AA4712" w:rsidRPr="00B45DC9">
        <w:rPr>
          <w:rFonts w:cs="B Nazanin"/>
          <w:sz w:val="24"/>
          <w:szCs w:val="24"/>
          <w:rtl/>
        </w:rPr>
        <w:softHyphen/>
      </w:r>
      <w:r w:rsidRPr="00B45DC9">
        <w:rPr>
          <w:rFonts w:cs="B Nazanin"/>
          <w:sz w:val="24"/>
          <w:szCs w:val="24"/>
          <w:rtl/>
        </w:rPr>
        <w:t>هایی برای گسترش گردشگری</w:t>
      </w:r>
      <w:r w:rsidR="00AA4712" w:rsidRPr="00B45DC9">
        <w:rPr>
          <w:rFonts w:cs="B Nazanin"/>
          <w:sz w:val="24"/>
          <w:szCs w:val="24"/>
          <w:rtl/>
        </w:rPr>
        <w:t xml:space="preserve"> و به حداقل رساندن آسیب</w:t>
      </w:r>
      <w:r w:rsidR="00AA4712" w:rsidRPr="00B45DC9">
        <w:rPr>
          <w:rFonts w:cs="B Nazanin"/>
          <w:sz w:val="24"/>
          <w:szCs w:val="24"/>
          <w:rtl/>
        </w:rPr>
        <w:softHyphen/>
      </w:r>
      <w:r w:rsidRPr="00B45DC9">
        <w:rPr>
          <w:rFonts w:cs="B Nazanin"/>
          <w:sz w:val="24"/>
          <w:szCs w:val="24"/>
          <w:rtl/>
        </w:rPr>
        <w:t xml:space="preserve">های وارده به محیط زیست است. همچنین، </w:t>
      </w:r>
      <w:r w:rsidRPr="00B45DC9">
        <w:rPr>
          <w:rFonts w:cs="B Nazanin" w:hint="cs"/>
          <w:sz w:val="24"/>
          <w:szCs w:val="24"/>
          <w:rtl/>
        </w:rPr>
        <w:t>ژئوتوریسم</w:t>
      </w:r>
      <w:r w:rsidRPr="00B45DC9">
        <w:rPr>
          <w:rFonts w:cs="B Nazanin"/>
          <w:sz w:val="24"/>
          <w:szCs w:val="24"/>
          <w:rtl/>
        </w:rPr>
        <w:t xml:space="preserve"> </w:t>
      </w:r>
      <w:r w:rsidRPr="00B45DC9">
        <w:rPr>
          <w:rFonts w:cs="B Nazanin" w:hint="cs"/>
          <w:sz w:val="24"/>
          <w:szCs w:val="24"/>
          <w:rtl/>
        </w:rPr>
        <w:t>با</w:t>
      </w:r>
      <w:r w:rsidRPr="00B45DC9">
        <w:rPr>
          <w:rFonts w:cs="B Nazanin"/>
          <w:sz w:val="24"/>
          <w:szCs w:val="24"/>
          <w:rtl/>
        </w:rPr>
        <w:t xml:space="preserve"> </w:t>
      </w:r>
      <w:r w:rsidRPr="00B45DC9">
        <w:rPr>
          <w:rFonts w:cs="B Nazanin" w:hint="cs"/>
          <w:sz w:val="24"/>
          <w:szCs w:val="24"/>
          <w:rtl/>
        </w:rPr>
        <w:t>بوم</w:t>
      </w:r>
      <w:r w:rsidRPr="00B45DC9">
        <w:rPr>
          <w:rFonts w:cs="B Nazanin"/>
          <w:sz w:val="24"/>
          <w:szCs w:val="24"/>
          <w:rtl/>
        </w:rPr>
        <w:t xml:space="preserve"> </w:t>
      </w:r>
      <w:r w:rsidRPr="00B45DC9">
        <w:rPr>
          <w:rFonts w:cs="B Nazanin" w:hint="cs"/>
          <w:sz w:val="24"/>
          <w:szCs w:val="24"/>
          <w:rtl/>
        </w:rPr>
        <w:t>گر</w:t>
      </w:r>
      <w:r w:rsidRPr="00B45DC9">
        <w:rPr>
          <w:rFonts w:cs="B Nazanin"/>
          <w:sz w:val="24"/>
          <w:szCs w:val="24"/>
          <w:rtl/>
        </w:rPr>
        <w:t>دی</w:t>
      </w:r>
      <w:r w:rsidRPr="00B45DC9">
        <w:rPr>
          <w:rFonts w:ascii="Cambria" w:hAnsi="Cambria" w:cs="Cambria" w:hint="cs"/>
          <w:sz w:val="24"/>
          <w:szCs w:val="24"/>
          <w:rtl/>
        </w:rPr>
        <w:t> </w:t>
      </w:r>
      <w:r w:rsidRPr="00B45DC9">
        <w:rPr>
          <w:rFonts w:cs="B Nazanin" w:hint="cs"/>
          <w:sz w:val="24"/>
          <w:szCs w:val="24"/>
          <w:rtl/>
        </w:rPr>
        <w:t>یا</w:t>
      </w:r>
      <w:r w:rsidRPr="00B45DC9">
        <w:rPr>
          <w:rFonts w:cs="B Nazanin"/>
          <w:sz w:val="24"/>
          <w:szCs w:val="24"/>
          <w:rtl/>
        </w:rPr>
        <w:t xml:space="preserve"> </w:t>
      </w:r>
      <w:r w:rsidRPr="00B45DC9">
        <w:rPr>
          <w:rFonts w:cs="B Nazanin" w:hint="cs"/>
          <w:sz w:val="24"/>
          <w:szCs w:val="24"/>
          <w:rtl/>
        </w:rPr>
        <w:t>اکوتوریسم</w:t>
      </w:r>
      <w:r w:rsidRPr="00B45DC9">
        <w:rPr>
          <w:rFonts w:cs="B Nazanin"/>
          <w:sz w:val="24"/>
          <w:szCs w:val="24"/>
          <w:rtl/>
        </w:rPr>
        <w:t xml:space="preserve"> </w:t>
      </w:r>
      <w:r w:rsidRPr="00B45DC9">
        <w:rPr>
          <w:rFonts w:cs="B Nazanin" w:hint="cs"/>
          <w:sz w:val="24"/>
          <w:szCs w:val="24"/>
          <w:rtl/>
        </w:rPr>
        <w:t>ارتباط</w:t>
      </w:r>
      <w:r w:rsidRPr="00B45DC9">
        <w:rPr>
          <w:rFonts w:cs="B Nazanin"/>
          <w:sz w:val="24"/>
          <w:szCs w:val="24"/>
          <w:rtl/>
        </w:rPr>
        <w:t xml:space="preserve"> </w:t>
      </w:r>
      <w:r w:rsidRPr="00B45DC9">
        <w:rPr>
          <w:rFonts w:cs="B Nazanin" w:hint="cs"/>
          <w:sz w:val="24"/>
          <w:szCs w:val="24"/>
          <w:rtl/>
        </w:rPr>
        <w:t>نزدیکی</w:t>
      </w:r>
      <w:r w:rsidRPr="00B45DC9">
        <w:rPr>
          <w:rFonts w:cs="B Nazanin"/>
          <w:sz w:val="24"/>
          <w:szCs w:val="24"/>
          <w:rtl/>
        </w:rPr>
        <w:t xml:space="preserve"> </w:t>
      </w:r>
      <w:r w:rsidRPr="00B45DC9">
        <w:rPr>
          <w:rFonts w:cs="B Nazanin" w:hint="cs"/>
          <w:sz w:val="24"/>
          <w:szCs w:val="24"/>
          <w:rtl/>
        </w:rPr>
        <w:t>داشته</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همه</w:t>
      </w:r>
      <w:r w:rsidRPr="00B45DC9">
        <w:rPr>
          <w:rFonts w:cs="B Nazanin"/>
          <w:sz w:val="24"/>
          <w:szCs w:val="24"/>
          <w:rtl/>
        </w:rPr>
        <w:t xml:space="preserve"> </w:t>
      </w:r>
      <w:r w:rsidRPr="00B45DC9">
        <w:rPr>
          <w:rFonts w:cs="B Nazanin" w:hint="cs"/>
          <w:sz w:val="24"/>
          <w:szCs w:val="24"/>
          <w:rtl/>
        </w:rPr>
        <w:t>اصول</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مزایای</w:t>
      </w:r>
      <w:r w:rsidRPr="00B45DC9">
        <w:rPr>
          <w:rFonts w:cs="B Nazanin"/>
          <w:sz w:val="24"/>
          <w:szCs w:val="24"/>
          <w:rtl/>
        </w:rPr>
        <w:t xml:space="preserve"> </w:t>
      </w:r>
      <w:r w:rsidRPr="00B45DC9">
        <w:rPr>
          <w:rFonts w:cs="B Nazanin" w:hint="cs"/>
          <w:sz w:val="24"/>
          <w:szCs w:val="24"/>
          <w:rtl/>
        </w:rPr>
        <w:t>اکوتوریسم</w:t>
      </w:r>
      <w:r w:rsidRPr="00B45DC9">
        <w:rPr>
          <w:rFonts w:cs="B Nazanin"/>
          <w:sz w:val="24"/>
          <w:szCs w:val="24"/>
          <w:rtl/>
        </w:rPr>
        <w:t xml:space="preserve"> </w:t>
      </w:r>
      <w:r w:rsidRPr="00B45DC9">
        <w:rPr>
          <w:rFonts w:cs="B Nazanin" w:hint="cs"/>
          <w:sz w:val="24"/>
          <w:szCs w:val="24"/>
          <w:rtl/>
        </w:rPr>
        <w:t>را</w:t>
      </w:r>
      <w:r w:rsidRPr="00B45DC9">
        <w:rPr>
          <w:rFonts w:cs="B Nazanin"/>
          <w:sz w:val="24"/>
          <w:szCs w:val="24"/>
          <w:rtl/>
        </w:rPr>
        <w:t xml:space="preserve"> </w:t>
      </w:r>
      <w:r w:rsidRPr="00B45DC9">
        <w:rPr>
          <w:rFonts w:cs="B Nazanin" w:hint="cs"/>
          <w:sz w:val="24"/>
          <w:szCs w:val="24"/>
          <w:rtl/>
        </w:rPr>
        <w:t>دارد</w:t>
      </w:r>
      <w:r w:rsidR="00AA4712" w:rsidRPr="00B45DC9">
        <w:rPr>
          <w:rFonts w:cs="B Nazanin" w:hint="cs"/>
          <w:sz w:val="24"/>
          <w:szCs w:val="24"/>
          <w:rtl/>
          <w:lang w:bidi="fa-IR"/>
        </w:rPr>
        <w:t xml:space="preserve"> (مدنی، 1390). </w:t>
      </w:r>
      <w:r w:rsidRPr="00B45DC9">
        <w:rPr>
          <w:rFonts w:cs="B Nazanin"/>
          <w:sz w:val="24"/>
          <w:szCs w:val="24"/>
          <w:rtl/>
        </w:rPr>
        <w:t>اکوتوریسم</w:t>
      </w:r>
      <w:r w:rsidR="00AA4712" w:rsidRPr="00B45DC9">
        <w:rPr>
          <w:rFonts w:cs="B Nazanin" w:hint="cs"/>
          <w:sz w:val="24"/>
          <w:szCs w:val="24"/>
          <w:rtl/>
        </w:rPr>
        <w:t xml:space="preserve"> </w:t>
      </w:r>
      <w:r w:rsidR="00AA4712" w:rsidRPr="00B45DC9">
        <w:rPr>
          <w:rFonts w:cs="B Nazanin"/>
          <w:sz w:val="24"/>
          <w:szCs w:val="24"/>
          <w:rtl/>
        </w:rPr>
        <w:t>طبیعت گردی</w:t>
      </w:r>
      <w:r w:rsidRPr="00B45DC9">
        <w:rPr>
          <w:rFonts w:cs="B Nazanin"/>
          <w:sz w:val="24"/>
          <w:szCs w:val="24"/>
          <w:rtl/>
        </w:rPr>
        <w:t xml:space="preserve"> نوعی گردشگری و سفر به مناطق طبیعی مانند جنگل و کوه و دشت</w:t>
      </w:r>
      <w:r w:rsidR="00634D1A" w:rsidRPr="00B45DC9">
        <w:rPr>
          <w:rFonts w:cs="B Nazanin" w:hint="cs"/>
          <w:sz w:val="24"/>
          <w:szCs w:val="24"/>
          <w:rtl/>
        </w:rPr>
        <w:t>، چشمه</w:t>
      </w:r>
      <w:r w:rsidR="00634D1A" w:rsidRPr="00B45DC9">
        <w:rPr>
          <w:rFonts w:cs="B Nazanin"/>
          <w:sz w:val="24"/>
          <w:szCs w:val="24"/>
          <w:rtl/>
        </w:rPr>
        <w:softHyphen/>
      </w:r>
      <w:r w:rsidR="00634D1A" w:rsidRPr="00B45DC9">
        <w:rPr>
          <w:rFonts w:cs="B Nazanin" w:hint="cs"/>
          <w:sz w:val="24"/>
          <w:szCs w:val="24"/>
          <w:rtl/>
        </w:rPr>
        <w:t>ها، رودخانه</w:t>
      </w:r>
      <w:r w:rsidR="00634D1A" w:rsidRPr="00B45DC9">
        <w:rPr>
          <w:rFonts w:cs="B Nazanin"/>
          <w:sz w:val="24"/>
          <w:szCs w:val="24"/>
          <w:rtl/>
        </w:rPr>
        <w:softHyphen/>
      </w:r>
      <w:r w:rsidR="00634D1A" w:rsidRPr="00B45DC9">
        <w:rPr>
          <w:rFonts w:cs="B Nazanin" w:hint="cs"/>
          <w:sz w:val="24"/>
          <w:szCs w:val="24"/>
          <w:rtl/>
        </w:rPr>
        <w:t>ها</w:t>
      </w:r>
      <w:r w:rsidRPr="00B45DC9">
        <w:rPr>
          <w:rFonts w:cs="B Nazanin"/>
          <w:sz w:val="24"/>
          <w:szCs w:val="24"/>
          <w:rtl/>
        </w:rPr>
        <w:t xml:space="preserve"> و بازدید از مناطق طبی</w:t>
      </w:r>
      <w:r w:rsidR="00634D1A" w:rsidRPr="00B45DC9">
        <w:rPr>
          <w:rFonts w:cs="B Nazanin"/>
          <w:sz w:val="24"/>
          <w:szCs w:val="24"/>
          <w:rtl/>
        </w:rPr>
        <w:t>عی حساس و نسبتا دست نخورده است</w:t>
      </w:r>
      <w:r w:rsidR="00634D1A" w:rsidRPr="00B45DC9">
        <w:rPr>
          <w:rFonts w:cs="B Nazanin" w:hint="cs"/>
          <w:sz w:val="24"/>
          <w:szCs w:val="24"/>
          <w:rtl/>
        </w:rPr>
        <w:t xml:space="preserve"> (کامیابی و اسکندری، 1398). </w:t>
      </w:r>
      <w:r w:rsidRPr="00B45DC9">
        <w:rPr>
          <w:rFonts w:cs="B Nazanin"/>
          <w:sz w:val="24"/>
          <w:szCs w:val="24"/>
          <w:rtl/>
        </w:rPr>
        <w:t>مهمترين منابع و پديده</w:t>
      </w:r>
      <w:r w:rsidRPr="00B45DC9">
        <w:rPr>
          <w:rFonts w:cs="B Nazanin"/>
          <w:sz w:val="24"/>
          <w:szCs w:val="24"/>
          <w:rtl/>
        </w:rPr>
        <w:softHyphen/>
        <w:t>هاي</w:t>
      </w:r>
      <w:r w:rsidRPr="00B45DC9">
        <w:rPr>
          <w:rFonts w:cs="B Nazanin" w:hint="cs"/>
          <w:sz w:val="24"/>
          <w:szCs w:val="24"/>
          <w:rtl/>
        </w:rPr>
        <w:t xml:space="preserve"> </w:t>
      </w:r>
      <w:r w:rsidRPr="00B45DC9">
        <w:rPr>
          <w:rFonts w:cs="B Nazanin"/>
          <w:sz w:val="24"/>
          <w:szCs w:val="24"/>
          <w:rtl/>
        </w:rPr>
        <w:t>ژئوتوريسم</w:t>
      </w:r>
      <w:r w:rsidRPr="00B45DC9">
        <w:rPr>
          <w:rFonts w:cs="B Nazanin"/>
          <w:sz w:val="24"/>
          <w:szCs w:val="24"/>
          <w:lang w:bidi="fa-IR"/>
        </w:rPr>
        <w:t>:</w:t>
      </w:r>
      <w:r w:rsidR="00634D1A" w:rsidRPr="00B45DC9">
        <w:rPr>
          <w:rFonts w:cs="B Nazanin" w:hint="cs"/>
          <w:sz w:val="24"/>
          <w:szCs w:val="24"/>
          <w:rtl/>
          <w:lang w:bidi="fa-IR"/>
        </w:rPr>
        <w:t xml:space="preserve"> </w:t>
      </w:r>
      <w:r w:rsidRPr="00B45DC9">
        <w:rPr>
          <w:rFonts w:cs="B Nazanin"/>
          <w:sz w:val="24"/>
          <w:szCs w:val="24"/>
          <w:rtl/>
        </w:rPr>
        <w:t>غارها، دره</w:t>
      </w:r>
      <w:r w:rsidRPr="00B45DC9">
        <w:rPr>
          <w:rFonts w:cs="B Nazanin"/>
          <w:sz w:val="24"/>
          <w:szCs w:val="24"/>
          <w:rtl/>
        </w:rPr>
        <w:softHyphen/>
        <w:t>ها، شکستگي</w:t>
      </w:r>
      <w:r w:rsidRPr="00B45DC9">
        <w:rPr>
          <w:rFonts w:cs="B Nazanin"/>
          <w:sz w:val="24"/>
          <w:szCs w:val="24"/>
          <w:rtl/>
        </w:rPr>
        <w:softHyphen/>
        <w:t>ها، آبشارها، چشمه</w:t>
      </w:r>
      <w:r w:rsidRPr="00B45DC9">
        <w:rPr>
          <w:rFonts w:cs="B Nazanin"/>
          <w:sz w:val="24"/>
          <w:szCs w:val="24"/>
          <w:rtl/>
        </w:rPr>
        <w:softHyphen/>
        <w:t>ها، رودخانه</w:t>
      </w:r>
      <w:r w:rsidRPr="00B45DC9">
        <w:rPr>
          <w:rFonts w:cs="B Nazanin"/>
          <w:sz w:val="24"/>
          <w:szCs w:val="24"/>
          <w:rtl/>
        </w:rPr>
        <w:softHyphen/>
        <w:t>ها، ناوديس</w:t>
      </w:r>
      <w:r w:rsidRPr="00B45DC9">
        <w:rPr>
          <w:rFonts w:cs="B Nazanin"/>
          <w:sz w:val="24"/>
          <w:szCs w:val="24"/>
          <w:rtl/>
        </w:rPr>
        <w:softHyphen/>
        <w:t>ها و طاقديس</w:t>
      </w:r>
      <w:r w:rsidRPr="00B45DC9">
        <w:rPr>
          <w:rFonts w:cs="B Nazanin"/>
          <w:sz w:val="24"/>
          <w:szCs w:val="24"/>
          <w:rtl/>
        </w:rPr>
        <w:softHyphen/>
        <w:t>ها جهت چين خوردگي</w:t>
      </w:r>
      <w:r w:rsidRPr="00B45DC9">
        <w:rPr>
          <w:rFonts w:cs="B Nazanin"/>
          <w:sz w:val="24"/>
          <w:szCs w:val="24"/>
          <w:rtl/>
        </w:rPr>
        <w:softHyphen/>
        <w:t>ها، رسوبات دوره</w:t>
      </w:r>
      <w:r w:rsidRPr="00B45DC9">
        <w:rPr>
          <w:rFonts w:cs="B Nazanin"/>
          <w:sz w:val="24"/>
          <w:szCs w:val="24"/>
          <w:rtl/>
        </w:rPr>
        <w:softHyphen/>
      </w:r>
      <w:r w:rsidR="00FD6484" w:rsidRPr="00B45DC9">
        <w:rPr>
          <w:rFonts w:cs="B Nazanin"/>
          <w:sz w:val="24"/>
          <w:szCs w:val="24"/>
          <w:rtl/>
        </w:rPr>
        <w:t>هاي مختلف زمين</w:t>
      </w:r>
      <w:r w:rsidR="00FD6484" w:rsidRPr="00B45DC9">
        <w:rPr>
          <w:rFonts w:cs="B Nazanin"/>
          <w:sz w:val="24"/>
          <w:szCs w:val="24"/>
          <w:rtl/>
        </w:rPr>
        <w:softHyphen/>
      </w:r>
      <w:r w:rsidRPr="00B45DC9">
        <w:rPr>
          <w:rFonts w:cs="B Nazanin"/>
          <w:sz w:val="24"/>
          <w:szCs w:val="24"/>
          <w:rtl/>
        </w:rPr>
        <w:t>شناسي، آتشفشان</w:t>
      </w:r>
      <w:r w:rsidR="00FD6484" w:rsidRPr="00B45DC9">
        <w:rPr>
          <w:rFonts w:cs="B Nazanin" w:hint="cs"/>
          <w:sz w:val="24"/>
          <w:szCs w:val="24"/>
          <w:rtl/>
        </w:rPr>
        <w:t xml:space="preserve"> </w:t>
      </w:r>
      <w:r w:rsidRPr="00B45DC9">
        <w:rPr>
          <w:rFonts w:cs="B Nazanin"/>
          <w:sz w:val="24"/>
          <w:szCs w:val="24"/>
          <w:rtl/>
        </w:rPr>
        <w:t>ها، مواد آذرين بيروني، کف</w:t>
      </w:r>
      <w:r w:rsidRPr="00B45DC9">
        <w:rPr>
          <w:rFonts w:cs="B Nazanin"/>
          <w:sz w:val="24"/>
          <w:szCs w:val="24"/>
          <w:rtl/>
        </w:rPr>
        <w:softHyphen/>
        <w:t>هاي کريستالي، استلاگتيت</w:t>
      </w:r>
      <w:r w:rsidRPr="00B45DC9">
        <w:rPr>
          <w:rFonts w:cs="B Nazanin"/>
          <w:sz w:val="24"/>
          <w:szCs w:val="24"/>
          <w:rtl/>
        </w:rPr>
        <w:softHyphen/>
        <w:t>ها و استلاگميت</w:t>
      </w:r>
      <w:r w:rsidRPr="00B45DC9">
        <w:rPr>
          <w:rFonts w:cs="B Nazanin"/>
          <w:sz w:val="24"/>
          <w:szCs w:val="24"/>
          <w:rtl/>
        </w:rPr>
        <w:softHyphen/>
        <w:t>هاي درون غارها و حفره ها</w:t>
      </w:r>
      <w:r w:rsidR="00634D1A" w:rsidRPr="00B45DC9">
        <w:rPr>
          <w:rFonts w:cs="B Nazanin" w:hint="cs"/>
          <w:sz w:val="24"/>
          <w:szCs w:val="24"/>
          <w:rtl/>
        </w:rPr>
        <w:t xml:space="preserve"> ت</w:t>
      </w:r>
      <w:r w:rsidRPr="00B45DC9">
        <w:rPr>
          <w:rFonts w:cs="B Nazanin"/>
          <w:sz w:val="24"/>
          <w:szCs w:val="24"/>
          <w:rtl/>
        </w:rPr>
        <w:t>وده</w:t>
      </w:r>
      <w:r w:rsidRPr="00B45DC9">
        <w:rPr>
          <w:rFonts w:cs="B Nazanin"/>
          <w:sz w:val="24"/>
          <w:szCs w:val="24"/>
          <w:rtl/>
        </w:rPr>
        <w:softHyphen/>
        <w:t>هاي مواد معدني، فلات</w:t>
      </w:r>
      <w:r w:rsidRPr="00B45DC9">
        <w:rPr>
          <w:rFonts w:cs="B Nazanin"/>
          <w:sz w:val="24"/>
          <w:szCs w:val="24"/>
          <w:rtl/>
        </w:rPr>
        <w:softHyphen/>
        <w:t>ها، تپه</w:t>
      </w:r>
      <w:r w:rsidRPr="00B45DC9">
        <w:rPr>
          <w:rFonts w:cs="B Nazanin"/>
          <w:sz w:val="24"/>
          <w:szCs w:val="24"/>
          <w:rtl/>
        </w:rPr>
        <w:softHyphen/>
        <w:t>هاي مارني، تخته سنگ</w:t>
      </w:r>
      <w:r w:rsidRPr="00B45DC9">
        <w:rPr>
          <w:rFonts w:cs="B Nazanin"/>
          <w:sz w:val="24"/>
          <w:szCs w:val="24"/>
          <w:rtl/>
        </w:rPr>
        <w:softHyphen/>
      </w:r>
      <w:r w:rsidR="00634D1A" w:rsidRPr="00B45DC9">
        <w:rPr>
          <w:rFonts w:cs="B Nazanin"/>
          <w:sz w:val="24"/>
          <w:szCs w:val="24"/>
          <w:rtl/>
        </w:rPr>
        <w:t>ها و قطعه سنگ هاي بزرگ تعادلي</w:t>
      </w:r>
      <w:r w:rsidRPr="00B45DC9">
        <w:rPr>
          <w:rFonts w:cs="B Nazanin"/>
          <w:sz w:val="24"/>
          <w:szCs w:val="24"/>
          <w:rtl/>
        </w:rPr>
        <w:t>، فسيل</w:t>
      </w:r>
      <w:r w:rsidRPr="00B45DC9">
        <w:rPr>
          <w:rFonts w:cs="B Nazanin"/>
          <w:sz w:val="24"/>
          <w:szCs w:val="24"/>
          <w:rtl/>
        </w:rPr>
        <w:softHyphen/>
        <w:t xml:space="preserve">هاي برجاي مانده، پوشش گياهي و اشکال مختلف و </w:t>
      </w:r>
      <w:r w:rsidR="00FD6484" w:rsidRPr="00B45DC9">
        <w:rPr>
          <w:rFonts w:cs="B Nazanin" w:hint="cs"/>
          <w:sz w:val="24"/>
          <w:szCs w:val="24"/>
          <w:rtl/>
        </w:rPr>
        <w:t>اجسام</w:t>
      </w:r>
      <w:r w:rsidRPr="00B45DC9">
        <w:rPr>
          <w:rFonts w:cs="B Nazanin"/>
          <w:sz w:val="24"/>
          <w:szCs w:val="24"/>
          <w:rtl/>
        </w:rPr>
        <w:t xml:space="preserve"> متعدد از جمله مهمترين آثار و پديده</w:t>
      </w:r>
      <w:r w:rsidRPr="00B45DC9">
        <w:rPr>
          <w:rFonts w:cs="B Nazanin"/>
          <w:sz w:val="24"/>
          <w:szCs w:val="24"/>
          <w:rtl/>
        </w:rPr>
        <w:softHyphen/>
        <w:t>هاي ژئ</w:t>
      </w:r>
      <w:r w:rsidR="008838BD" w:rsidRPr="00B45DC9">
        <w:rPr>
          <w:rFonts w:cs="B Nazanin"/>
          <w:sz w:val="24"/>
          <w:szCs w:val="24"/>
          <w:rtl/>
        </w:rPr>
        <w:t xml:space="preserve">وتوريسم براي بازديد گردشگران </w:t>
      </w:r>
      <w:r w:rsidR="008838BD" w:rsidRPr="00B45DC9">
        <w:rPr>
          <w:rFonts w:cs="B Nazanin" w:hint="cs"/>
          <w:sz w:val="24"/>
          <w:szCs w:val="24"/>
          <w:rtl/>
        </w:rPr>
        <w:t>است (</w:t>
      </w:r>
      <w:r w:rsidR="008838BD" w:rsidRPr="00B45DC9">
        <w:rPr>
          <w:rFonts w:cs="B Nazanin" w:hint="cs"/>
          <w:sz w:val="24"/>
          <w:szCs w:val="24"/>
          <w:rtl/>
          <w:lang w:bidi="fa-IR"/>
        </w:rPr>
        <w:t xml:space="preserve"> جلیلوند، 1391).</w:t>
      </w:r>
      <w:r w:rsidR="00555618" w:rsidRPr="00B45DC9">
        <w:rPr>
          <w:rFonts w:cs="B Nazanin" w:hint="cs"/>
          <w:sz w:val="24"/>
          <w:szCs w:val="24"/>
          <w:rtl/>
          <w:lang w:bidi="fa-IR"/>
        </w:rPr>
        <w:t xml:space="preserve"> </w:t>
      </w:r>
      <w:r w:rsidR="008838BD" w:rsidRPr="00B45DC9">
        <w:rPr>
          <w:rFonts w:cs="B Nazanin"/>
          <w:sz w:val="24"/>
          <w:szCs w:val="24"/>
          <w:rtl/>
        </w:rPr>
        <w:t>ف</w:t>
      </w:r>
      <w:r w:rsidR="00FD6484" w:rsidRPr="00B45DC9">
        <w:rPr>
          <w:rFonts w:cs="B Nazanin"/>
          <w:sz w:val="24"/>
          <w:szCs w:val="24"/>
          <w:rtl/>
        </w:rPr>
        <w:t>رسايش مهم</w:t>
      </w:r>
      <w:r w:rsidR="00FD6484" w:rsidRPr="00B45DC9">
        <w:rPr>
          <w:rFonts w:cs="B Nazanin"/>
          <w:sz w:val="24"/>
          <w:szCs w:val="24"/>
          <w:rtl/>
        </w:rPr>
        <w:softHyphen/>
      </w:r>
      <w:r w:rsidR="00555618" w:rsidRPr="00B45DC9">
        <w:rPr>
          <w:rFonts w:cs="B Nazanin"/>
          <w:sz w:val="24"/>
          <w:szCs w:val="24"/>
          <w:rtl/>
        </w:rPr>
        <w:t>ترين عامل ايجاد و شکل</w:t>
      </w:r>
      <w:r w:rsidR="00555618" w:rsidRPr="00B45DC9">
        <w:rPr>
          <w:rFonts w:cs="B Nazanin"/>
          <w:sz w:val="24"/>
          <w:szCs w:val="24"/>
          <w:rtl/>
        </w:rPr>
        <w:softHyphen/>
        <w:t>گيري پديده</w:t>
      </w:r>
      <w:r w:rsidR="00555618" w:rsidRPr="00B45DC9">
        <w:rPr>
          <w:rFonts w:cs="B Nazanin"/>
          <w:sz w:val="24"/>
          <w:szCs w:val="24"/>
          <w:rtl/>
        </w:rPr>
        <w:softHyphen/>
      </w:r>
      <w:r w:rsidR="008838BD" w:rsidRPr="00B45DC9">
        <w:rPr>
          <w:rFonts w:cs="B Nazanin"/>
          <w:sz w:val="24"/>
          <w:szCs w:val="24"/>
          <w:rtl/>
        </w:rPr>
        <w:t xml:space="preserve">هاي زمين </w:t>
      </w:r>
      <w:r w:rsidR="00555618" w:rsidRPr="00B45DC9">
        <w:rPr>
          <w:rFonts w:cs="B Nazanin"/>
          <w:sz w:val="24"/>
          <w:szCs w:val="24"/>
          <w:rtl/>
        </w:rPr>
        <w:t>شناسي محسوب مي</w:t>
      </w:r>
      <w:r w:rsidR="00555618" w:rsidRPr="00B45DC9">
        <w:rPr>
          <w:rFonts w:cs="B Nazanin"/>
          <w:sz w:val="24"/>
          <w:szCs w:val="24"/>
          <w:rtl/>
        </w:rPr>
        <w:softHyphen/>
      </w:r>
      <w:r w:rsidR="008838BD" w:rsidRPr="00B45DC9">
        <w:rPr>
          <w:rFonts w:cs="B Nazanin"/>
          <w:sz w:val="24"/>
          <w:szCs w:val="24"/>
          <w:rtl/>
        </w:rPr>
        <w:t xml:space="preserve">شود. فرسايش آبي، بادي، </w:t>
      </w:r>
      <w:r w:rsidR="00555618" w:rsidRPr="00B45DC9">
        <w:rPr>
          <w:rFonts w:cs="B Nazanin"/>
          <w:sz w:val="24"/>
          <w:szCs w:val="24"/>
          <w:rtl/>
        </w:rPr>
        <w:t>تغييرات درجه حرارت و تبلور کاني</w:t>
      </w:r>
      <w:r w:rsidR="00555618" w:rsidRPr="00B45DC9">
        <w:rPr>
          <w:rFonts w:cs="B Nazanin"/>
          <w:sz w:val="24"/>
          <w:szCs w:val="24"/>
          <w:rtl/>
        </w:rPr>
        <w:softHyphen/>
        <w:t>ها از عمده</w:t>
      </w:r>
      <w:r w:rsidR="00555618" w:rsidRPr="00B45DC9">
        <w:rPr>
          <w:rFonts w:cs="B Nazanin"/>
          <w:sz w:val="24"/>
          <w:szCs w:val="24"/>
          <w:rtl/>
        </w:rPr>
        <w:softHyphen/>
      </w:r>
      <w:r w:rsidR="008838BD" w:rsidRPr="00B45DC9">
        <w:rPr>
          <w:rFonts w:cs="B Nazanin"/>
          <w:sz w:val="24"/>
          <w:szCs w:val="24"/>
          <w:rtl/>
        </w:rPr>
        <w:t>ترين محرک</w:t>
      </w:r>
      <w:r w:rsidR="00555618" w:rsidRPr="00B45DC9">
        <w:rPr>
          <w:rFonts w:cs="B Nazanin"/>
          <w:sz w:val="24"/>
          <w:szCs w:val="24"/>
          <w:rtl/>
        </w:rPr>
        <w:softHyphen/>
      </w:r>
      <w:r w:rsidR="008838BD" w:rsidRPr="00B45DC9">
        <w:rPr>
          <w:rFonts w:cs="B Nazanin"/>
          <w:sz w:val="24"/>
          <w:szCs w:val="24"/>
          <w:rtl/>
        </w:rPr>
        <w:t>هاي عمل فرسايش در سطح زمين است</w:t>
      </w:r>
      <w:r w:rsidR="00A76806" w:rsidRPr="00B45DC9">
        <w:rPr>
          <w:rFonts w:cs="B Nazanin"/>
          <w:sz w:val="24"/>
          <w:szCs w:val="24"/>
          <w:lang w:bidi="fa-IR"/>
        </w:rPr>
        <w:t>.</w:t>
      </w:r>
      <w:r w:rsidR="00A76806" w:rsidRPr="00B45DC9">
        <w:rPr>
          <w:rFonts w:cs="B Nazanin" w:hint="cs"/>
          <w:sz w:val="24"/>
          <w:szCs w:val="24"/>
          <w:rtl/>
        </w:rPr>
        <w:t xml:space="preserve"> </w:t>
      </w:r>
      <w:r w:rsidR="008838BD" w:rsidRPr="00B45DC9">
        <w:rPr>
          <w:rFonts w:cs="B Nazanin"/>
          <w:sz w:val="24"/>
          <w:szCs w:val="24"/>
          <w:rtl/>
        </w:rPr>
        <w:t>بارش برف و باران، رگبارهاي فصلي، امواج دريا، پيشروي و پسروي آب درياها، تغيير مسير رودخانه ها،</w:t>
      </w:r>
      <w:r w:rsidR="00555618" w:rsidRPr="00B45DC9">
        <w:rPr>
          <w:rFonts w:cs="B Nazanin"/>
          <w:sz w:val="24"/>
          <w:szCs w:val="24"/>
          <w:rtl/>
        </w:rPr>
        <w:t xml:space="preserve"> جريان سيلاب</w:t>
      </w:r>
      <w:r w:rsidR="00FD6484" w:rsidRPr="00B45DC9">
        <w:rPr>
          <w:rFonts w:cs="B Nazanin"/>
          <w:sz w:val="24"/>
          <w:szCs w:val="24"/>
          <w:rtl/>
        </w:rPr>
        <w:softHyphen/>
      </w:r>
      <w:r w:rsidR="00555618" w:rsidRPr="00B45DC9">
        <w:rPr>
          <w:rFonts w:cs="B Nazanin"/>
          <w:sz w:val="24"/>
          <w:szCs w:val="24"/>
          <w:rtl/>
        </w:rPr>
        <w:t>ها، نفوذ آب در لايه</w:t>
      </w:r>
      <w:r w:rsidR="00555618" w:rsidRPr="00B45DC9">
        <w:rPr>
          <w:rFonts w:cs="B Nazanin"/>
          <w:sz w:val="24"/>
          <w:szCs w:val="24"/>
          <w:rtl/>
        </w:rPr>
        <w:softHyphen/>
      </w:r>
      <w:r w:rsidR="008838BD" w:rsidRPr="00B45DC9">
        <w:rPr>
          <w:rFonts w:cs="B Nazanin"/>
          <w:sz w:val="24"/>
          <w:szCs w:val="24"/>
          <w:rtl/>
        </w:rPr>
        <w:t>هاي زمين و انحلال سنگ</w:t>
      </w:r>
      <w:r w:rsidR="00555618" w:rsidRPr="00B45DC9">
        <w:rPr>
          <w:rFonts w:cs="B Nazanin"/>
          <w:sz w:val="24"/>
          <w:szCs w:val="24"/>
          <w:rtl/>
        </w:rPr>
        <w:softHyphen/>
      </w:r>
      <w:r w:rsidR="008838BD" w:rsidRPr="00B45DC9">
        <w:rPr>
          <w:rFonts w:cs="B Nazanin"/>
          <w:sz w:val="24"/>
          <w:szCs w:val="24"/>
          <w:rtl/>
        </w:rPr>
        <w:t>ها و رسوبات آهکي</w:t>
      </w:r>
      <w:r w:rsidR="00555618" w:rsidRPr="00B45DC9">
        <w:rPr>
          <w:rFonts w:cs="B Nazanin"/>
          <w:sz w:val="24"/>
          <w:szCs w:val="24"/>
          <w:rtl/>
        </w:rPr>
        <w:t xml:space="preserve"> سيلتي، مارني و ماسه سنگي و شکل</w:t>
      </w:r>
      <w:r w:rsidR="00555618" w:rsidRPr="00B45DC9">
        <w:rPr>
          <w:rFonts w:cs="B Nazanin"/>
          <w:sz w:val="24"/>
          <w:szCs w:val="24"/>
          <w:rtl/>
        </w:rPr>
        <w:softHyphen/>
        <w:t>گيري غارها و حفره</w:t>
      </w:r>
      <w:r w:rsidR="00555618" w:rsidRPr="00B45DC9">
        <w:rPr>
          <w:rFonts w:cs="B Nazanin"/>
          <w:sz w:val="24"/>
          <w:szCs w:val="24"/>
          <w:rtl/>
        </w:rPr>
        <w:softHyphen/>
        <w:t>ها و درياچه</w:t>
      </w:r>
      <w:r w:rsidR="00555618" w:rsidRPr="00B45DC9">
        <w:rPr>
          <w:rFonts w:cs="B Nazanin"/>
          <w:sz w:val="24"/>
          <w:szCs w:val="24"/>
          <w:rtl/>
        </w:rPr>
        <w:softHyphen/>
        <w:t>ها و سفره</w:t>
      </w:r>
      <w:r w:rsidR="00555618" w:rsidRPr="00B45DC9">
        <w:rPr>
          <w:rFonts w:cs="B Nazanin"/>
          <w:sz w:val="24"/>
          <w:szCs w:val="24"/>
          <w:rtl/>
        </w:rPr>
        <w:softHyphen/>
      </w:r>
      <w:r w:rsidR="008838BD" w:rsidRPr="00B45DC9">
        <w:rPr>
          <w:rFonts w:cs="B Nazanin"/>
          <w:sz w:val="24"/>
          <w:szCs w:val="24"/>
          <w:rtl/>
        </w:rPr>
        <w:t>هاي آب زيرزميني، نفوذ آب در سنگ</w:t>
      </w:r>
      <w:r w:rsidR="00555618" w:rsidRPr="00B45DC9">
        <w:rPr>
          <w:rFonts w:cs="B Nazanin"/>
          <w:sz w:val="24"/>
          <w:szCs w:val="24"/>
          <w:rtl/>
        </w:rPr>
        <w:softHyphen/>
      </w:r>
      <w:r w:rsidR="008838BD" w:rsidRPr="00B45DC9">
        <w:rPr>
          <w:rFonts w:cs="B Nazanin"/>
          <w:sz w:val="24"/>
          <w:szCs w:val="24"/>
          <w:rtl/>
        </w:rPr>
        <w:t>ها، انجماد و تخريب آنها از جمله عواملي است که چهره طب</w:t>
      </w:r>
      <w:r w:rsidR="00555618" w:rsidRPr="00B45DC9">
        <w:rPr>
          <w:rFonts w:cs="B Nazanin"/>
          <w:sz w:val="24"/>
          <w:szCs w:val="24"/>
          <w:rtl/>
        </w:rPr>
        <w:t>يعت را دائم تغيير داده و رخنمون</w:t>
      </w:r>
      <w:r w:rsidR="00555618" w:rsidRPr="00B45DC9">
        <w:rPr>
          <w:rFonts w:cs="B Nazanin"/>
          <w:sz w:val="24"/>
          <w:szCs w:val="24"/>
          <w:rtl/>
        </w:rPr>
        <w:softHyphen/>
        <w:t>ها و جلوه</w:t>
      </w:r>
      <w:r w:rsidR="00555618" w:rsidRPr="00B45DC9">
        <w:rPr>
          <w:rFonts w:cs="B Nazanin"/>
          <w:sz w:val="24"/>
          <w:szCs w:val="24"/>
          <w:rtl/>
        </w:rPr>
        <w:softHyphen/>
        <w:t>هاي رنگارنگ کاني</w:t>
      </w:r>
      <w:r w:rsidR="00555618" w:rsidRPr="00B45DC9">
        <w:rPr>
          <w:rFonts w:cs="B Nazanin"/>
          <w:sz w:val="24"/>
          <w:szCs w:val="24"/>
          <w:rtl/>
        </w:rPr>
        <w:softHyphen/>
        <w:t>ها و لايه</w:t>
      </w:r>
      <w:r w:rsidR="00555618" w:rsidRPr="00B45DC9">
        <w:rPr>
          <w:rFonts w:cs="B Nazanin"/>
          <w:sz w:val="24"/>
          <w:szCs w:val="24"/>
          <w:rtl/>
        </w:rPr>
        <w:softHyphen/>
      </w:r>
      <w:r w:rsidR="008838BD" w:rsidRPr="00B45DC9">
        <w:rPr>
          <w:rFonts w:cs="B Nazanin"/>
          <w:sz w:val="24"/>
          <w:szCs w:val="24"/>
          <w:rtl/>
        </w:rPr>
        <w:t>هاي مختلف</w:t>
      </w:r>
      <w:r w:rsidR="00555618" w:rsidRPr="00B45DC9">
        <w:rPr>
          <w:rFonts w:cs="B Nazanin"/>
          <w:sz w:val="24"/>
          <w:szCs w:val="24"/>
          <w:rtl/>
        </w:rPr>
        <w:t xml:space="preserve"> زمين را براي بشر نمايان مي</w:t>
      </w:r>
      <w:r w:rsidR="00555618" w:rsidRPr="00B45DC9">
        <w:rPr>
          <w:rFonts w:cs="B Nazanin"/>
          <w:sz w:val="24"/>
          <w:szCs w:val="24"/>
          <w:rtl/>
        </w:rPr>
        <w:softHyphen/>
        <w:t>ساز</w:t>
      </w:r>
      <w:r w:rsidR="00555618" w:rsidRPr="00B45DC9">
        <w:rPr>
          <w:rFonts w:cs="B Nazanin" w:hint="cs"/>
          <w:sz w:val="24"/>
          <w:szCs w:val="24"/>
          <w:rtl/>
          <w:lang w:bidi="fa-IR"/>
        </w:rPr>
        <w:t xml:space="preserve">د (احمدی، </w:t>
      </w:r>
      <w:r w:rsidR="00D43E10">
        <w:rPr>
          <w:rFonts w:cs="B Nazanin" w:hint="cs"/>
          <w:sz w:val="24"/>
          <w:szCs w:val="24"/>
          <w:rtl/>
          <w:lang w:bidi="fa-IR"/>
        </w:rPr>
        <w:t>1381</w:t>
      </w:r>
      <w:bookmarkStart w:id="0" w:name="_GoBack"/>
      <w:bookmarkEnd w:id="0"/>
      <w:r w:rsidR="00555618" w:rsidRPr="00B45DC9">
        <w:rPr>
          <w:rFonts w:cs="B Nazanin" w:hint="cs"/>
          <w:sz w:val="24"/>
          <w:szCs w:val="24"/>
          <w:rtl/>
          <w:lang w:bidi="fa-IR"/>
        </w:rPr>
        <w:t xml:space="preserve">). </w:t>
      </w:r>
      <w:r w:rsidR="00634D1A" w:rsidRPr="00B45DC9">
        <w:rPr>
          <w:rFonts w:cs="B Nazanin"/>
          <w:sz w:val="24"/>
          <w:szCs w:val="24"/>
          <w:rtl/>
        </w:rPr>
        <w:t>اکوتوریسم شاخه</w:t>
      </w:r>
      <w:r w:rsidR="00634D1A" w:rsidRPr="00B45DC9">
        <w:rPr>
          <w:rFonts w:cs="B Nazanin"/>
          <w:sz w:val="24"/>
          <w:szCs w:val="24"/>
          <w:rtl/>
        </w:rPr>
        <w:softHyphen/>
        <w:t>ای از توریسم می</w:t>
      </w:r>
      <w:r w:rsidR="00634D1A" w:rsidRPr="00B45DC9">
        <w:rPr>
          <w:rFonts w:cs="B Nazanin"/>
          <w:sz w:val="24"/>
          <w:szCs w:val="24"/>
          <w:rtl/>
        </w:rPr>
        <w:softHyphen/>
        <w:t>باشد که گردشگران به منظور لذت بردن از حضور در طبیعت و نیز دیدار از جاذبه</w:t>
      </w:r>
      <w:r w:rsidR="00634D1A" w:rsidRPr="00B45DC9">
        <w:rPr>
          <w:rFonts w:cs="B Nazanin"/>
          <w:sz w:val="24"/>
          <w:szCs w:val="24"/>
          <w:rtl/>
        </w:rPr>
        <w:softHyphen/>
        <w:t>های طبیعی اقدام می</w:t>
      </w:r>
      <w:r w:rsidR="00634D1A" w:rsidRPr="00B45DC9">
        <w:rPr>
          <w:rFonts w:cs="B Nazanin"/>
          <w:sz w:val="24"/>
          <w:szCs w:val="24"/>
          <w:rtl/>
        </w:rPr>
        <w:softHyphen/>
        <w:t>کنند. بررسی جغرافیایی و منطقه</w:t>
      </w:r>
      <w:r w:rsidR="00634D1A" w:rsidRPr="00B45DC9">
        <w:rPr>
          <w:rFonts w:cs="B Nazanin"/>
          <w:sz w:val="24"/>
          <w:szCs w:val="24"/>
          <w:rtl/>
        </w:rPr>
        <w:softHyphen/>
        <w:t>ای طبیعت ایران نشانگره این امر است که</w:t>
      </w:r>
      <w:r w:rsidR="00634D1A" w:rsidRPr="00B45DC9">
        <w:rPr>
          <w:rFonts w:ascii="Cambria" w:hAnsi="Cambria" w:cs="Cambria" w:hint="cs"/>
          <w:sz w:val="24"/>
          <w:szCs w:val="24"/>
          <w:rtl/>
        </w:rPr>
        <w:t> </w:t>
      </w:r>
      <w:hyperlink r:id="rId9" w:tooltip="اکوتوریسم" w:history="1">
        <w:r w:rsidR="00634D1A" w:rsidRPr="00B45DC9">
          <w:rPr>
            <w:rStyle w:val="Hyperlink"/>
            <w:rFonts w:cs="B Nazanin"/>
            <w:color w:val="auto"/>
            <w:sz w:val="24"/>
            <w:szCs w:val="24"/>
            <w:u w:val="none"/>
            <w:rtl/>
          </w:rPr>
          <w:t>اکوتوریسم</w:t>
        </w:r>
      </w:hyperlink>
      <w:r w:rsidR="00634D1A" w:rsidRPr="00B45DC9">
        <w:rPr>
          <w:rFonts w:cs="B Nazanin"/>
          <w:sz w:val="24"/>
          <w:szCs w:val="24"/>
          <w:lang w:bidi="fa-IR"/>
        </w:rPr>
        <w:t> </w:t>
      </w:r>
      <w:r w:rsidR="00634D1A" w:rsidRPr="00B45DC9">
        <w:rPr>
          <w:rFonts w:cs="B Nazanin"/>
          <w:sz w:val="24"/>
          <w:szCs w:val="24"/>
          <w:rtl/>
        </w:rPr>
        <w:t>می</w:t>
      </w:r>
      <w:r w:rsidR="00634D1A" w:rsidRPr="00B45DC9">
        <w:rPr>
          <w:rFonts w:cs="B Nazanin"/>
          <w:sz w:val="24"/>
          <w:szCs w:val="24"/>
          <w:rtl/>
        </w:rPr>
        <w:softHyphen/>
        <w:t>تواند به عنوان یک درآمد اقتصادی پایدار مطرح می</w:t>
      </w:r>
      <w:r w:rsidR="00634D1A" w:rsidRPr="00B45DC9">
        <w:rPr>
          <w:rFonts w:cs="B Nazanin"/>
          <w:sz w:val="24"/>
          <w:szCs w:val="24"/>
          <w:rtl/>
        </w:rPr>
        <w:softHyphen/>
        <w:t>شود</w:t>
      </w:r>
      <w:r w:rsidR="00555618" w:rsidRPr="00B45DC9">
        <w:rPr>
          <w:rFonts w:cs="B Nazanin" w:hint="cs"/>
          <w:sz w:val="24"/>
          <w:szCs w:val="24"/>
          <w:rtl/>
          <w:lang w:bidi="fa-IR"/>
        </w:rPr>
        <w:t xml:space="preserve"> </w:t>
      </w:r>
      <w:r w:rsidR="00555618" w:rsidRPr="00B45DC9">
        <w:rPr>
          <w:rFonts w:cs="B Nazanin" w:hint="cs"/>
          <w:sz w:val="24"/>
          <w:szCs w:val="24"/>
          <w:rtl/>
        </w:rPr>
        <w:t>(پاشاپور و همکاران، 1396).</w:t>
      </w:r>
      <w:r w:rsidR="00555618" w:rsidRPr="00B45DC9">
        <w:rPr>
          <w:rFonts w:cs="B Nazanin" w:hint="cs"/>
          <w:sz w:val="24"/>
          <w:szCs w:val="24"/>
          <w:rtl/>
          <w:lang w:bidi="fa-IR"/>
        </w:rPr>
        <w:t xml:space="preserve"> </w:t>
      </w:r>
      <w:r w:rsidR="00555618" w:rsidRPr="00B45DC9">
        <w:rPr>
          <w:rFonts w:ascii="Calibri" w:eastAsia="Calibri" w:hAnsi="Calibri" w:cs="B Nazanin"/>
          <w:sz w:val="24"/>
          <w:szCs w:val="24"/>
          <w:rtl/>
        </w:rPr>
        <w:t>استان بوشهر سرزمینی است سرشار از نعمت</w:t>
      </w:r>
      <w:r w:rsidR="00555618" w:rsidRPr="00B45DC9">
        <w:rPr>
          <w:rFonts w:ascii="Calibri" w:eastAsia="Calibri" w:hAnsi="Calibri" w:cs="B Nazanin"/>
          <w:sz w:val="24"/>
          <w:szCs w:val="24"/>
          <w:rtl/>
        </w:rPr>
        <w:softHyphen/>
        <w:t>های خدادادی که دارای غنای طبیعی تاریخی و پیشینه</w:t>
      </w:r>
      <w:r w:rsidR="00555618" w:rsidRPr="00B45DC9">
        <w:rPr>
          <w:rFonts w:ascii="Calibri" w:eastAsia="Calibri" w:hAnsi="Calibri" w:cs="B Nazanin"/>
          <w:sz w:val="24"/>
          <w:szCs w:val="24"/>
          <w:rtl/>
        </w:rPr>
        <w:softHyphen/>
        <w:t>ای از یادگارهای فرهنگی، ادبی و هنری درخشان در جنوب ایران است. استان بوشهر از مراکز باستانی تمدن فرهنگ ایران زمین به شمار می</w:t>
      </w:r>
      <w:r w:rsidR="00555618" w:rsidRPr="00B45DC9">
        <w:rPr>
          <w:rFonts w:ascii="Calibri" w:eastAsia="Calibri" w:hAnsi="Calibri" w:cs="B Nazanin"/>
          <w:sz w:val="24"/>
          <w:szCs w:val="24"/>
          <w:rtl/>
        </w:rPr>
        <w:softHyphen/>
        <w:t xml:space="preserve">رود و قدمت آن به دورهی </w:t>
      </w:r>
      <w:r w:rsidR="00555618" w:rsidRPr="00B45DC9">
        <w:rPr>
          <w:rFonts w:ascii="Calibri" w:eastAsia="Calibri" w:hAnsi="Calibri" w:cs="B Nazanin" w:hint="cs"/>
          <w:sz w:val="24"/>
          <w:szCs w:val="24"/>
          <w:rtl/>
        </w:rPr>
        <w:t>ایلامی</w:t>
      </w:r>
      <w:r w:rsidR="00555618" w:rsidRPr="00B45DC9">
        <w:rPr>
          <w:rFonts w:ascii="Calibri" w:eastAsia="Calibri" w:hAnsi="Calibri" w:cs="B Nazanin"/>
          <w:sz w:val="24"/>
          <w:szCs w:val="24"/>
          <w:rtl/>
        </w:rPr>
        <w:softHyphen/>
      </w:r>
      <w:r w:rsidR="00555618" w:rsidRPr="00B45DC9">
        <w:rPr>
          <w:rFonts w:ascii="Calibri" w:eastAsia="Calibri" w:hAnsi="Calibri" w:cs="B Nazanin" w:hint="cs"/>
          <w:sz w:val="24"/>
          <w:szCs w:val="24"/>
          <w:rtl/>
        </w:rPr>
        <w:t>ها</w:t>
      </w:r>
      <w:r w:rsidR="00555618" w:rsidRPr="00B45DC9">
        <w:rPr>
          <w:rFonts w:ascii="Calibri" w:eastAsia="Calibri" w:hAnsi="Calibri" w:cs="B Nazanin"/>
          <w:sz w:val="24"/>
          <w:szCs w:val="24"/>
          <w:rtl/>
        </w:rPr>
        <w:t xml:space="preserve"> یعنی بیش از چهار هزار سال پیش باز می</w:t>
      </w:r>
      <w:r w:rsidR="00555618" w:rsidRPr="00B45DC9">
        <w:rPr>
          <w:rFonts w:ascii="Calibri" w:eastAsia="Calibri" w:hAnsi="Calibri" w:cs="B Nazanin"/>
          <w:sz w:val="24"/>
          <w:szCs w:val="24"/>
          <w:rtl/>
        </w:rPr>
        <w:softHyphen/>
        <w:t>گردد. همچنین در استان بوشهر بناها و آثار متعدد تاریخی از دوران هخامنشی و ساسانی به چشم می</w:t>
      </w:r>
      <w:r w:rsidR="00555618" w:rsidRPr="00B45DC9">
        <w:rPr>
          <w:rFonts w:ascii="Calibri" w:eastAsia="Calibri" w:hAnsi="Calibri" w:cs="B Nazanin"/>
          <w:sz w:val="24"/>
          <w:szCs w:val="24"/>
          <w:rtl/>
        </w:rPr>
        <w:softHyphen/>
        <w:t>خورد</w:t>
      </w:r>
      <w:r w:rsidR="00555618" w:rsidRPr="00B45DC9">
        <w:rPr>
          <w:rFonts w:cs="B Nazanin" w:hint="cs"/>
          <w:sz w:val="24"/>
          <w:szCs w:val="24"/>
          <w:rtl/>
          <w:lang w:bidi="fa-IR"/>
        </w:rPr>
        <w:t xml:space="preserve"> (خشنود و علیپور، 1398).</w:t>
      </w:r>
      <w:r w:rsidR="00B45DC9" w:rsidRPr="00B45DC9">
        <w:rPr>
          <w:rFonts w:cs="B Nazanin" w:hint="cs"/>
          <w:sz w:val="24"/>
          <w:szCs w:val="24"/>
          <w:rtl/>
          <w:lang w:bidi="fa-IR"/>
        </w:rPr>
        <w:t xml:space="preserve"> </w:t>
      </w:r>
      <w:r w:rsidR="00B45DC9" w:rsidRPr="00B45DC9">
        <w:rPr>
          <w:rFonts w:cs="B Nazanin" w:hint="cs"/>
          <w:sz w:val="24"/>
          <w:szCs w:val="24"/>
          <w:rtl/>
          <w:lang w:bidi="fa-IR"/>
        </w:rPr>
        <w:t>وجود جاذبه</w:t>
      </w:r>
      <w:r w:rsidR="00B45DC9" w:rsidRPr="00B45DC9">
        <w:rPr>
          <w:rFonts w:cs="B Nazanin"/>
          <w:sz w:val="24"/>
          <w:szCs w:val="24"/>
          <w:rtl/>
          <w:lang w:bidi="fa-IR"/>
        </w:rPr>
        <w:softHyphen/>
      </w:r>
      <w:r w:rsidR="00B45DC9" w:rsidRPr="00B45DC9">
        <w:rPr>
          <w:rFonts w:cs="B Nazanin" w:hint="cs"/>
          <w:sz w:val="24"/>
          <w:szCs w:val="24"/>
          <w:rtl/>
          <w:lang w:bidi="fa-IR"/>
        </w:rPr>
        <w:t>های طبیعی به منظور توسعه صنعت توریسم و جهانگردی و گردشگری که با تصویب هیأت محترم دولت در تعیین تپه چگاسه و جنگل گلوبردکان، و... بعنوان مناطق نمونه گردشگری نوید آینده روشنی در این بخش برای شهرستان جم می</w:t>
      </w:r>
      <w:r w:rsidR="00B45DC9" w:rsidRPr="00B45DC9">
        <w:rPr>
          <w:rFonts w:cs="B Nazanin"/>
          <w:sz w:val="24"/>
          <w:szCs w:val="24"/>
          <w:rtl/>
          <w:lang w:bidi="fa-IR"/>
        </w:rPr>
        <w:softHyphen/>
      </w:r>
      <w:r w:rsidR="00B45DC9" w:rsidRPr="00B45DC9">
        <w:rPr>
          <w:rFonts w:cs="B Nazanin" w:hint="cs"/>
          <w:sz w:val="24"/>
          <w:szCs w:val="24"/>
          <w:rtl/>
          <w:lang w:bidi="fa-IR"/>
        </w:rPr>
        <w:t>دهد (اب</w:t>
      </w:r>
      <w:r w:rsidR="00B45DC9" w:rsidRPr="00B45DC9">
        <w:rPr>
          <w:rFonts w:cs="B Nazanin" w:hint="cs"/>
          <w:sz w:val="24"/>
          <w:szCs w:val="24"/>
          <w:rtl/>
          <w:lang w:bidi="fa-IR"/>
        </w:rPr>
        <w:t>راهیمی، 1383).</w:t>
      </w:r>
      <w:r w:rsidR="00555618" w:rsidRPr="00B45DC9">
        <w:rPr>
          <w:rFonts w:cs="B Nazanin"/>
          <w:sz w:val="24"/>
          <w:szCs w:val="24"/>
        </w:rPr>
        <w:t xml:space="preserve"> </w:t>
      </w:r>
      <w:r w:rsidR="00FD6484" w:rsidRPr="00B45DC9">
        <w:rPr>
          <w:rFonts w:cs="B Nazanin" w:hint="cs"/>
          <w:sz w:val="24"/>
          <w:szCs w:val="24"/>
          <w:rtl/>
          <w:lang w:bidi="fa-IR"/>
        </w:rPr>
        <w:t>جم</w:t>
      </w:r>
      <w:r w:rsidR="00634D1A" w:rsidRPr="00B45DC9">
        <w:rPr>
          <w:rFonts w:cs="B Nazanin"/>
          <w:sz w:val="24"/>
          <w:szCs w:val="24"/>
          <w:lang w:bidi="fa-IR"/>
        </w:rPr>
        <w:t> </w:t>
      </w:r>
      <w:r w:rsidR="00634D1A" w:rsidRPr="00B45DC9">
        <w:rPr>
          <w:rFonts w:cs="B Nazanin"/>
          <w:sz w:val="24"/>
          <w:szCs w:val="24"/>
          <w:rtl/>
        </w:rPr>
        <w:t>به عنوان یکی از شهرستان</w:t>
      </w:r>
      <w:r w:rsidR="00634D1A" w:rsidRPr="00B45DC9">
        <w:rPr>
          <w:rFonts w:cs="B Nazanin"/>
          <w:sz w:val="24"/>
          <w:szCs w:val="24"/>
          <w:rtl/>
        </w:rPr>
        <w:softHyphen/>
        <w:t xml:space="preserve">های استان </w:t>
      </w:r>
      <w:r w:rsidR="00555618" w:rsidRPr="00B45DC9">
        <w:rPr>
          <w:rFonts w:cs="B Nazanin" w:hint="cs"/>
          <w:sz w:val="24"/>
          <w:szCs w:val="24"/>
          <w:rtl/>
        </w:rPr>
        <w:t>بوشهر</w:t>
      </w:r>
      <w:r w:rsidR="00634D1A" w:rsidRPr="00B45DC9">
        <w:rPr>
          <w:rFonts w:cs="B Nazanin"/>
          <w:sz w:val="24"/>
          <w:szCs w:val="24"/>
          <w:rtl/>
        </w:rPr>
        <w:t xml:space="preserve"> </w:t>
      </w:r>
      <w:r w:rsidR="00555618" w:rsidRPr="00B45DC9">
        <w:rPr>
          <w:rFonts w:cs="B Nazanin"/>
          <w:sz w:val="24"/>
          <w:szCs w:val="24"/>
          <w:rtl/>
        </w:rPr>
        <w:t>در جهت</w:t>
      </w:r>
      <w:r w:rsidR="00555618" w:rsidRPr="00B45DC9">
        <w:rPr>
          <w:rFonts w:cs="B Nazanin" w:hint="cs"/>
          <w:sz w:val="24"/>
          <w:szCs w:val="24"/>
          <w:rtl/>
        </w:rPr>
        <w:t xml:space="preserve"> </w:t>
      </w:r>
      <w:r w:rsidR="00634D1A" w:rsidRPr="00B45DC9">
        <w:rPr>
          <w:rFonts w:cs="B Nazanin"/>
          <w:sz w:val="24"/>
          <w:szCs w:val="24"/>
          <w:rtl/>
        </w:rPr>
        <w:t>ایجاد ا</w:t>
      </w:r>
      <w:r w:rsidR="00FD6484" w:rsidRPr="00B45DC9">
        <w:rPr>
          <w:rFonts w:cs="B Nazanin"/>
          <w:sz w:val="24"/>
          <w:szCs w:val="24"/>
          <w:rtl/>
        </w:rPr>
        <w:t>شتغال و ارتقای توسعه همه جانبه</w:t>
      </w:r>
      <w:r w:rsidR="00FD6484" w:rsidRPr="00B45DC9">
        <w:rPr>
          <w:rFonts w:cs="B Nazanin"/>
          <w:sz w:val="24"/>
          <w:szCs w:val="24"/>
          <w:rtl/>
        </w:rPr>
        <w:softHyphen/>
      </w:r>
      <w:r w:rsidR="00FD6484" w:rsidRPr="00B45DC9">
        <w:rPr>
          <w:rFonts w:cs="B Nazanin" w:hint="cs"/>
          <w:sz w:val="24"/>
          <w:szCs w:val="24"/>
          <w:rtl/>
        </w:rPr>
        <w:t>ی باید</w:t>
      </w:r>
      <w:r w:rsidR="00FD6484" w:rsidRPr="00B45DC9">
        <w:rPr>
          <w:rFonts w:cs="B Nazanin"/>
          <w:sz w:val="24"/>
          <w:szCs w:val="24"/>
          <w:rtl/>
        </w:rPr>
        <w:t xml:space="preserve"> </w:t>
      </w:r>
      <w:r w:rsidR="00634D1A" w:rsidRPr="00B45DC9">
        <w:rPr>
          <w:rFonts w:cs="B Nazanin"/>
          <w:sz w:val="24"/>
          <w:szCs w:val="24"/>
          <w:rtl/>
        </w:rPr>
        <w:t>استفاده بهینه از کلیه امکانات و منابع موجود در شهرستان با مدیریت علمی و استفاده از پژوهش</w:t>
      </w:r>
      <w:r w:rsidR="00634D1A" w:rsidRPr="00B45DC9">
        <w:rPr>
          <w:rFonts w:cs="B Nazanin"/>
          <w:sz w:val="24"/>
          <w:szCs w:val="24"/>
          <w:rtl/>
        </w:rPr>
        <w:softHyphen/>
        <w:t xml:space="preserve">های صاحبنظران </w:t>
      </w:r>
      <w:r w:rsidR="00FD6484" w:rsidRPr="00B45DC9">
        <w:rPr>
          <w:rFonts w:cs="B Nazanin" w:hint="cs"/>
          <w:sz w:val="24"/>
          <w:szCs w:val="24"/>
          <w:rtl/>
        </w:rPr>
        <w:t>در خصوص پدیده</w:t>
      </w:r>
      <w:r w:rsidR="00FD6484" w:rsidRPr="00B45DC9">
        <w:rPr>
          <w:rFonts w:cs="B Nazanin"/>
          <w:sz w:val="24"/>
          <w:szCs w:val="24"/>
          <w:rtl/>
        </w:rPr>
        <w:softHyphen/>
      </w:r>
      <w:r w:rsidR="00FD6484" w:rsidRPr="00B45DC9">
        <w:rPr>
          <w:rFonts w:cs="B Nazanin" w:hint="cs"/>
          <w:sz w:val="24"/>
          <w:szCs w:val="24"/>
          <w:rtl/>
        </w:rPr>
        <w:t>های طبیعی به خصوص اکوتوریسم گردشگری در دستور کار داشته باشد. این پژوهش با هدف بررسی و شناسایی پدیده</w:t>
      </w:r>
      <w:r w:rsidR="00FD6484" w:rsidRPr="00B45DC9">
        <w:rPr>
          <w:rFonts w:cs="B Nazanin"/>
          <w:sz w:val="24"/>
          <w:szCs w:val="24"/>
          <w:rtl/>
        </w:rPr>
        <w:softHyphen/>
      </w:r>
      <w:r w:rsidR="00FD6484" w:rsidRPr="00B45DC9">
        <w:rPr>
          <w:rFonts w:cs="B Nazanin" w:hint="cs"/>
          <w:sz w:val="24"/>
          <w:szCs w:val="24"/>
          <w:rtl/>
        </w:rPr>
        <w:t>های طبیعی گردشگری (اکوتوریسم) شهرستان جم انجام گرفته است.</w:t>
      </w:r>
    </w:p>
    <w:p w14:paraId="32106432" w14:textId="59EC6782" w:rsidR="00F06F4D" w:rsidRPr="00B45DC9" w:rsidRDefault="00F06F4D" w:rsidP="00555618">
      <w:pPr>
        <w:bidi/>
        <w:ind w:left="2"/>
        <w:rPr>
          <w:rFonts w:cs="B Nazanin"/>
          <w:b/>
          <w:bCs/>
          <w:sz w:val="28"/>
          <w:szCs w:val="28"/>
          <w:rtl/>
          <w:lang w:bidi="fa-IR"/>
        </w:rPr>
      </w:pPr>
      <w:r w:rsidRPr="00B45DC9">
        <w:rPr>
          <w:rFonts w:cs="B Nazanin" w:hint="cs"/>
          <w:b/>
          <w:bCs/>
          <w:sz w:val="28"/>
          <w:szCs w:val="28"/>
          <w:rtl/>
          <w:lang w:bidi="fa-IR"/>
        </w:rPr>
        <w:lastRenderedPageBreak/>
        <w:t>روش</w:t>
      </w:r>
    </w:p>
    <w:p w14:paraId="145241B8" w14:textId="388E8B70" w:rsidR="00F06F4D" w:rsidRDefault="0030275C" w:rsidP="00A07658">
      <w:pPr>
        <w:bidi/>
        <w:spacing w:before="240"/>
        <w:ind w:left="2"/>
        <w:rPr>
          <w:rFonts w:cs="B Nazanin"/>
          <w:sz w:val="24"/>
          <w:szCs w:val="24"/>
          <w:rtl/>
          <w:lang w:bidi="fa-IR"/>
        </w:rPr>
      </w:pPr>
      <w:r w:rsidRPr="00B45DC9">
        <w:rPr>
          <w:rFonts w:cs="B Nazanin" w:hint="cs"/>
          <w:sz w:val="24"/>
          <w:szCs w:val="24"/>
          <w:rtl/>
          <w:lang w:bidi="fa-IR"/>
        </w:rPr>
        <w:t>روش پژوهش حاضر توصیفی و تحلیلی می</w:t>
      </w:r>
      <w:r w:rsidRPr="00B45DC9">
        <w:rPr>
          <w:rFonts w:cs="B Nazanin"/>
          <w:sz w:val="24"/>
          <w:szCs w:val="24"/>
          <w:rtl/>
          <w:lang w:bidi="fa-IR"/>
        </w:rPr>
        <w:softHyphen/>
      </w:r>
      <w:r w:rsidRPr="00B45DC9">
        <w:rPr>
          <w:rFonts w:cs="B Nazanin" w:hint="cs"/>
          <w:sz w:val="24"/>
          <w:szCs w:val="24"/>
          <w:rtl/>
          <w:lang w:bidi="fa-IR"/>
        </w:rPr>
        <w:t xml:space="preserve">باشد، از </w:t>
      </w:r>
      <w:r w:rsidRPr="00B45DC9">
        <w:rPr>
          <w:rFonts w:cs="B Nazanin"/>
          <w:sz w:val="24"/>
          <w:szCs w:val="24"/>
          <w:rtl/>
          <w:lang w:bidi="fa-IR"/>
        </w:rPr>
        <w:t xml:space="preserve">لحاظ هدف و </w:t>
      </w:r>
      <w:r w:rsidRPr="00B45DC9">
        <w:rPr>
          <w:rFonts w:cs="B Nazanin" w:hint="cs"/>
          <w:sz w:val="24"/>
          <w:szCs w:val="24"/>
          <w:rtl/>
          <w:lang w:bidi="fa-IR"/>
        </w:rPr>
        <w:t xml:space="preserve">نوع </w:t>
      </w:r>
      <w:r w:rsidRPr="00B45DC9">
        <w:rPr>
          <w:rFonts w:cs="B Nazanin"/>
          <w:sz w:val="24"/>
          <w:szCs w:val="24"/>
          <w:rtl/>
          <w:lang w:bidi="fa-IR"/>
        </w:rPr>
        <w:t>ماهیت</w:t>
      </w:r>
      <w:r w:rsidRPr="00B45DC9">
        <w:rPr>
          <w:rFonts w:cs="B Nazanin" w:hint="cs"/>
          <w:sz w:val="24"/>
          <w:szCs w:val="24"/>
          <w:rtl/>
          <w:lang w:bidi="fa-IR"/>
        </w:rPr>
        <w:t xml:space="preserve"> </w:t>
      </w:r>
      <w:r w:rsidRPr="00B45DC9">
        <w:rPr>
          <w:rFonts w:cs="B Nazanin"/>
          <w:sz w:val="24"/>
          <w:szCs w:val="24"/>
          <w:rtl/>
          <w:lang w:bidi="fa-IR"/>
        </w:rPr>
        <w:t>کاربردی می</w:t>
      </w:r>
      <w:r w:rsidRPr="00B45DC9">
        <w:rPr>
          <w:rFonts w:cs="B Nazanin"/>
          <w:sz w:val="24"/>
          <w:szCs w:val="24"/>
          <w:rtl/>
          <w:lang w:bidi="fa-IR"/>
        </w:rPr>
        <w:softHyphen/>
        <w:t>باشد</w:t>
      </w:r>
      <w:r w:rsidRPr="00B45DC9">
        <w:rPr>
          <w:rFonts w:cs="B Nazanin" w:hint="cs"/>
          <w:sz w:val="24"/>
          <w:szCs w:val="24"/>
          <w:rtl/>
          <w:lang w:bidi="fa-IR"/>
        </w:rPr>
        <w:t>. در این پژوهش ابتدا با استفاده از واژه</w:t>
      </w:r>
      <w:r w:rsidRPr="00B45DC9">
        <w:rPr>
          <w:rFonts w:cs="B Nazanin"/>
          <w:sz w:val="24"/>
          <w:szCs w:val="24"/>
          <w:rtl/>
          <w:lang w:bidi="fa-IR"/>
        </w:rPr>
        <w:softHyphen/>
      </w:r>
      <w:r w:rsidR="00FB2399">
        <w:rPr>
          <w:rFonts w:cs="B Nazanin" w:hint="cs"/>
          <w:sz w:val="24"/>
          <w:szCs w:val="24"/>
          <w:rtl/>
          <w:lang w:bidi="fa-IR"/>
        </w:rPr>
        <w:t xml:space="preserve">های </w:t>
      </w:r>
      <w:r w:rsidRPr="00B45DC9">
        <w:rPr>
          <w:rFonts w:cs="B Nazanin" w:hint="cs"/>
          <w:sz w:val="24"/>
          <w:szCs w:val="24"/>
          <w:rtl/>
          <w:lang w:bidi="fa-IR"/>
        </w:rPr>
        <w:t xml:space="preserve">کلیدی همچون </w:t>
      </w:r>
      <w:r w:rsidR="00FD6484" w:rsidRPr="00B45DC9">
        <w:rPr>
          <w:rFonts w:cs="B Nazanin" w:hint="cs"/>
          <w:sz w:val="24"/>
          <w:szCs w:val="24"/>
          <w:rtl/>
          <w:lang w:bidi="fa-IR"/>
        </w:rPr>
        <w:t>گردشگری، اکوتوریسم، پدید</w:t>
      </w:r>
      <w:r w:rsidR="00FD6484" w:rsidRPr="00B45DC9">
        <w:rPr>
          <w:rFonts w:cs="B Nazanin"/>
          <w:sz w:val="24"/>
          <w:szCs w:val="24"/>
          <w:rtl/>
          <w:lang w:bidi="fa-IR"/>
        </w:rPr>
        <w:softHyphen/>
      </w:r>
      <w:r w:rsidR="00FD6484" w:rsidRPr="00B45DC9">
        <w:rPr>
          <w:rFonts w:cs="B Nazanin" w:hint="cs"/>
          <w:sz w:val="24"/>
          <w:szCs w:val="24"/>
          <w:rtl/>
          <w:lang w:bidi="fa-IR"/>
        </w:rPr>
        <w:t>ه</w:t>
      </w:r>
      <w:r w:rsidR="00FD6484" w:rsidRPr="00B45DC9">
        <w:rPr>
          <w:rFonts w:cs="B Nazanin"/>
          <w:sz w:val="24"/>
          <w:szCs w:val="24"/>
          <w:rtl/>
          <w:lang w:bidi="fa-IR"/>
        </w:rPr>
        <w:softHyphen/>
      </w:r>
      <w:r w:rsidR="00FD6484" w:rsidRPr="00B45DC9">
        <w:rPr>
          <w:rFonts w:cs="B Nazanin" w:hint="cs"/>
          <w:sz w:val="24"/>
          <w:szCs w:val="24"/>
          <w:rtl/>
          <w:lang w:bidi="fa-IR"/>
        </w:rPr>
        <w:t>های طبیعی</w:t>
      </w:r>
      <w:r w:rsidR="00FB2399">
        <w:rPr>
          <w:rFonts w:cs="B Nazanin" w:hint="cs"/>
          <w:sz w:val="24"/>
          <w:szCs w:val="24"/>
          <w:rtl/>
          <w:lang w:bidi="fa-IR"/>
        </w:rPr>
        <w:t xml:space="preserve"> و</w:t>
      </w:r>
      <w:r w:rsidRPr="00B45DC9">
        <w:rPr>
          <w:rFonts w:cs="B Nazanin" w:hint="cs"/>
          <w:sz w:val="24"/>
          <w:szCs w:val="24"/>
          <w:rtl/>
          <w:lang w:bidi="fa-IR"/>
        </w:rPr>
        <w:t xml:space="preserve"> ... جم نظیر اینها در پایگاه</w:t>
      </w:r>
      <w:r w:rsidRPr="00B45DC9">
        <w:rPr>
          <w:rFonts w:cs="B Nazanin"/>
          <w:sz w:val="24"/>
          <w:szCs w:val="24"/>
          <w:rtl/>
          <w:lang w:bidi="fa-IR"/>
        </w:rPr>
        <w:softHyphen/>
      </w:r>
      <w:r w:rsidRPr="00B45DC9">
        <w:rPr>
          <w:rFonts w:cs="B Nazanin" w:hint="cs"/>
          <w:sz w:val="24"/>
          <w:szCs w:val="24"/>
          <w:rtl/>
          <w:lang w:bidi="fa-IR"/>
        </w:rPr>
        <w:t>های اطلاعاتی اینترنتی و کتابخانه</w:t>
      </w:r>
      <w:r w:rsidRPr="00B45DC9">
        <w:rPr>
          <w:rFonts w:cs="B Nazanin"/>
          <w:sz w:val="24"/>
          <w:szCs w:val="24"/>
          <w:rtl/>
          <w:lang w:bidi="fa-IR"/>
        </w:rPr>
        <w:softHyphen/>
      </w:r>
      <w:r w:rsidRPr="00B45DC9">
        <w:rPr>
          <w:rFonts w:cs="B Nazanin" w:hint="cs"/>
          <w:sz w:val="24"/>
          <w:szCs w:val="24"/>
          <w:rtl/>
          <w:lang w:bidi="fa-IR"/>
        </w:rPr>
        <w:t>ای به جست و جو پرداخته و نسبت به جمع آوری منابع منتشره شده اقدام شد. سپس اطلاعات جمع آوری شده دسته بندی شد و به مطالعه پرداخته شد.</w:t>
      </w:r>
      <w:r w:rsidRPr="00B45DC9">
        <w:rPr>
          <w:rFonts w:cs="B Nazanin" w:hint="cs"/>
          <w:sz w:val="22"/>
          <w:szCs w:val="22"/>
          <w:rtl/>
        </w:rPr>
        <w:t xml:space="preserve"> </w:t>
      </w:r>
      <w:r w:rsidRPr="00B45DC9">
        <w:rPr>
          <w:rFonts w:cs="B Nazanin" w:hint="cs"/>
          <w:sz w:val="24"/>
          <w:szCs w:val="24"/>
          <w:rtl/>
        </w:rPr>
        <w:t xml:space="preserve">و با استفاده از نرم افزار </w:t>
      </w:r>
      <w:r w:rsidRPr="00B45DC9">
        <w:rPr>
          <w:rFonts w:cs="B Nazanin"/>
          <w:sz w:val="22"/>
          <w:szCs w:val="22"/>
          <w:lang w:bidi="fa-IR"/>
        </w:rPr>
        <w:t>ArcGIS</w:t>
      </w:r>
      <w:r w:rsidRPr="00B45DC9">
        <w:rPr>
          <w:rFonts w:cs="B Nazanin" w:hint="cs"/>
          <w:sz w:val="22"/>
          <w:szCs w:val="22"/>
          <w:rtl/>
        </w:rPr>
        <w:t xml:space="preserve"> </w:t>
      </w:r>
      <w:r w:rsidRPr="00B45DC9">
        <w:rPr>
          <w:rFonts w:cs="B Nazanin" w:hint="cs"/>
          <w:sz w:val="24"/>
          <w:szCs w:val="24"/>
          <w:rtl/>
        </w:rPr>
        <w:t xml:space="preserve">نقشه منطقه مورد مطالعه و </w:t>
      </w:r>
      <w:r w:rsidR="00FD6484" w:rsidRPr="00B45DC9">
        <w:rPr>
          <w:rFonts w:cs="B Nazanin" w:hint="cs"/>
          <w:sz w:val="24"/>
          <w:szCs w:val="24"/>
          <w:rtl/>
        </w:rPr>
        <w:t>کوه پردیس</w:t>
      </w:r>
      <w:r w:rsidR="00FB2399">
        <w:rPr>
          <w:rFonts w:cs="B Nazanin" w:hint="cs"/>
          <w:sz w:val="24"/>
          <w:szCs w:val="24"/>
          <w:rtl/>
        </w:rPr>
        <w:t xml:space="preserve"> </w:t>
      </w:r>
      <w:r w:rsidR="00FD6484" w:rsidRPr="00B45DC9">
        <w:rPr>
          <w:rFonts w:cs="B Nazanin" w:hint="cs"/>
          <w:sz w:val="24"/>
          <w:szCs w:val="24"/>
          <w:rtl/>
        </w:rPr>
        <w:t>(پوز پدری)</w:t>
      </w:r>
      <w:r w:rsidRPr="00B45DC9">
        <w:rPr>
          <w:rFonts w:cs="B Nazanin" w:hint="cs"/>
          <w:sz w:val="24"/>
          <w:szCs w:val="24"/>
          <w:rtl/>
        </w:rPr>
        <w:t xml:space="preserve"> شهرستان جم ترسیم شد. </w:t>
      </w:r>
      <w:r w:rsidRPr="00B45DC9">
        <w:rPr>
          <w:rFonts w:cs="B Nazanin" w:hint="cs"/>
          <w:sz w:val="24"/>
          <w:szCs w:val="24"/>
          <w:rtl/>
          <w:lang w:bidi="fa-IR"/>
        </w:rPr>
        <w:t>اطلاعات از نوع</w:t>
      </w:r>
      <w:r w:rsidR="00FB2399">
        <w:rPr>
          <w:rFonts w:cs="B Nazanin" w:hint="cs"/>
          <w:sz w:val="24"/>
          <w:szCs w:val="24"/>
          <w:rtl/>
          <w:lang w:bidi="fa-IR"/>
        </w:rPr>
        <w:t xml:space="preserve"> اسنادی (کتابخانه ای)، میدانی (مشاهده)</w:t>
      </w:r>
      <w:r w:rsidRPr="00B45DC9">
        <w:rPr>
          <w:rFonts w:cs="B Nazanin" w:hint="cs"/>
          <w:sz w:val="24"/>
          <w:szCs w:val="24"/>
          <w:rtl/>
          <w:lang w:bidi="fa-IR"/>
        </w:rPr>
        <w:t xml:space="preserve"> و شیب فایل از نوع لایه</w:t>
      </w:r>
      <w:r w:rsidRPr="00B45DC9">
        <w:rPr>
          <w:rFonts w:cs="B Nazanin"/>
          <w:sz w:val="24"/>
          <w:szCs w:val="24"/>
          <w:rtl/>
          <w:lang w:bidi="fa-IR"/>
        </w:rPr>
        <w:softHyphen/>
      </w:r>
      <w:r w:rsidRPr="00B45DC9">
        <w:rPr>
          <w:rFonts w:cs="B Nazanin" w:hint="cs"/>
          <w:sz w:val="24"/>
          <w:szCs w:val="24"/>
          <w:rtl/>
          <w:lang w:bidi="fa-IR"/>
        </w:rPr>
        <w:t>های رسوبی (زمین شناسی)، می</w:t>
      </w:r>
      <w:r w:rsidRPr="00B45DC9">
        <w:rPr>
          <w:rFonts w:cs="B Nazanin"/>
          <w:sz w:val="24"/>
          <w:szCs w:val="24"/>
          <w:rtl/>
          <w:lang w:bidi="fa-IR"/>
        </w:rPr>
        <w:softHyphen/>
      </w:r>
      <w:r w:rsidRPr="00B45DC9">
        <w:rPr>
          <w:rFonts w:cs="B Nazanin" w:hint="cs"/>
          <w:sz w:val="24"/>
          <w:szCs w:val="24"/>
          <w:rtl/>
          <w:lang w:bidi="fa-IR"/>
        </w:rPr>
        <w:t>باشد. شیوه تجزیه تحلیل اطلاعات و داده</w:t>
      </w:r>
      <w:r w:rsidRPr="00B45DC9">
        <w:rPr>
          <w:rFonts w:cs="B Nazanin"/>
          <w:sz w:val="24"/>
          <w:szCs w:val="24"/>
          <w:rtl/>
          <w:lang w:bidi="fa-IR"/>
        </w:rPr>
        <w:softHyphen/>
      </w:r>
      <w:r w:rsidRPr="00B45DC9">
        <w:rPr>
          <w:rFonts w:cs="B Nazanin" w:hint="cs"/>
          <w:sz w:val="24"/>
          <w:szCs w:val="24"/>
          <w:rtl/>
          <w:lang w:bidi="fa-IR"/>
        </w:rPr>
        <w:t>های گردآوری شده در این پژوهش توصیفی و تحلیلی می</w:t>
      </w:r>
      <w:r w:rsidRPr="00B45DC9">
        <w:rPr>
          <w:rFonts w:cs="B Nazanin"/>
          <w:sz w:val="24"/>
          <w:szCs w:val="24"/>
          <w:rtl/>
          <w:lang w:bidi="fa-IR"/>
        </w:rPr>
        <w:softHyphen/>
      </w:r>
      <w:r w:rsidRPr="00B45DC9">
        <w:rPr>
          <w:rFonts w:cs="B Nazanin" w:hint="cs"/>
          <w:sz w:val="24"/>
          <w:szCs w:val="24"/>
          <w:rtl/>
          <w:lang w:bidi="fa-IR"/>
        </w:rPr>
        <w:t>باشد.</w:t>
      </w:r>
    </w:p>
    <w:p w14:paraId="4F880B6C" w14:textId="77777777" w:rsidR="00A07658" w:rsidRPr="00A07658" w:rsidRDefault="00A07658" w:rsidP="00A07658">
      <w:pPr>
        <w:bidi/>
        <w:spacing w:before="240"/>
        <w:ind w:left="2"/>
        <w:rPr>
          <w:rFonts w:cs="B Nazanin"/>
          <w:sz w:val="24"/>
          <w:szCs w:val="24"/>
          <w:rtl/>
          <w:lang w:bidi="fa-IR"/>
        </w:rPr>
      </w:pPr>
    </w:p>
    <w:p w14:paraId="7107A75F" w14:textId="444CCD5C" w:rsidR="00F06F4D" w:rsidRPr="00B45DC9" w:rsidRDefault="00F06F4D" w:rsidP="0030275C">
      <w:pPr>
        <w:bidi/>
        <w:rPr>
          <w:rFonts w:cs="B Nazanin"/>
          <w:b/>
          <w:bCs/>
          <w:sz w:val="24"/>
          <w:szCs w:val="24"/>
          <w:rtl/>
          <w:lang w:bidi="fa-IR"/>
        </w:rPr>
      </w:pPr>
      <w:r w:rsidRPr="00B45DC9">
        <w:rPr>
          <w:rFonts w:cs="B Nazanin" w:hint="cs"/>
          <w:b/>
          <w:bCs/>
          <w:sz w:val="24"/>
          <w:szCs w:val="24"/>
          <w:rtl/>
          <w:lang w:bidi="fa-IR"/>
        </w:rPr>
        <w:t>یافته</w:t>
      </w:r>
      <w:r w:rsidRPr="00B45DC9">
        <w:rPr>
          <w:rFonts w:cs="B Nazanin"/>
          <w:b/>
          <w:bCs/>
          <w:sz w:val="24"/>
          <w:szCs w:val="24"/>
          <w:rtl/>
          <w:lang w:bidi="fa-IR"/>
        </w:rPr>
        <w:softHyphen/>
      </w:r>
      <w:r w:rsidR="008838BD" w:rsidRPr="00B45DC9">
        <w:rPr>
          <w:rFonts w:cs="B Nazanin" w:hint="cs"/>
          <w:b/>
          <w:bCs/>
          <w:sz w:val="24"/>
          <w:szCs w:val="24"/>
          <w:rtl/>
          <w:lang w:bidi="fa-IR"/>
        </w:rPr>
        <w:t>ها</w:t>
      </w:r>
    </w:p>
    <w:p w14:paraId="796D02EE" w14:textId="35473F8F" w:rsidR="00B45DC9" w:rsidRPr="00B45DC9" w:rsidRDefault="0030275C" w:rsidP="00B45DC9">
      <w:pPr>
        <w:bidi/>
        <w:ind w:left="2"/>
        <w:rPr>
          <w:rFonts w:cs="B Nazanin"/>
          <w:b/>
          <w:bCs/>
          <w:sz w:val="26"/>
          <w:szCs w:val="26"/>
          <w:rtl/>
          <w:lang w:bidi="fa-IR"/>
        </w:rPr>
      </w:pPr>
      <w:r w:rsidRPr="00B45DC9">
        <w:rPr>
          <w:rFonts w:cs="B Nazanin"/>
          <w:sz w:val="24"/>
          <w:szCs w:val="24"/>
          <w:rtl/>
        </w:rPr>
        <w:t>شهرستان جم نهم</w:t>
      </w:r>
      <w:r w:rsidRPr="00B45DC9">
        <w:rPr>
          <w:rFonts w:cs="B Nazanin" w:hint="cs"/>
          <w:sz w:val="24"/>
          <w:szCs w:val="24"/>
          <w:rtl/>
        </w:rPr>
        <w:t>ی</w:t>
      </w:r>
      <w:r w:rsidRPr="00B45DC9">
        <w:rPr>
          <w:rFonts w:cs="B Nazanin" w:hint="eastAsia"/>
          <w:sz w:val="24"/>
          <w:szCs w:val="24"/>
          <w:rtl/>
        </w:rPr>
        <w:t>ن</w:t>
      </w:r>
      <w:r w:rsidRPr="00B45DC9">
        <w:rPr>
          <w:rFonts w:cs="B Nazanin"/>
          <w:sz w:val="24"/>
          <w:szCs w:val="24"/>
          <w:rtl/>
        </w:rPr>
        <w:t xml:space="preserve"> شهرستان استان بوشهر که در270، ک</w:t>
      </w:r>
      <w:r w:rsidRPr="00B45DC9">
        <w:rPr>
          <w:rFonts w:cs="B Nazanin" w:hint="cs"/>
          <w:sz w:val="24"/>
          <w:szCs w:val="24"/>
          <w:rtl/>
        </w:rPr>
        <w:t>ی</w:t>
      </w:r>
      <w:r w:rsidRPr="00B45DC9">
        <w:rPr>
          <w:rFonts w:cs="B Nazanin" w:hint="eastAsia"/>
          <w:sz w:val="24"/>
          <w:szCs w:val="24"/>
          <w:rtl/>
        </w:rPr>
        <w:t>لومتر</w:t>
      </w:r>
      <w:r w:rsidRPr="00B45DC9">
        <w:rPr>
          <w:rFonts w:cs="B Nazanin" w:hint="cs"/>
          <w:sz w:val="24"/>
          <w:szCs w:val="24"/>
          <w:rtl/>
        </w:rPr>
        <w:t>ی</w:t>
      </w:r>
      <w:r w:rsidRPr="00B45DC9">
        <w:rPr>
          <w:rFonts w:cs="B Nazanin"/>
          <w:sz w:val="24"/>
          <w:szCs w:val="24"/>
          <w:rtl/>
        </w:rPr>
        <w:t xml:space="preserve"> جنوب شرق</w:t>
      </w:r>
      <w:r w:rsidRPr="00B45DC9">
        <w:rPr>
          <w:rFonts w:cs="B Nazanin" w:hint="cs"/>
          <w:sz w:val="24"/>
          <w:szCs w:val="24"/>
          <w:rtl/>
        </w:rPr>
        <w:t>ی</w:t>
      </w:r>
      <w:r w:rsidRPr="00B45DC9">
        <w:rPr>
          <w:rFonts w:cs="B Nazanin"/>
          <w:sz w:val="24"/>
          <w:szCs w:val="24"/>
          <w:rtl/>
        </w:rPr>
        <w:t xml:space="preserve"> مرکز استان قرار گرفته است، ا</w:t>
      </w:r>
      <w:r w:rsidRPr="00B45DC9">
        <w:rPr>
          <w:rFonts w:cs="B Nazanin" w:hint="cs"/>
          <w:sz w:val="24"/>
          <w:szCs w:val="24"/>
          <w:rtl/>
        </w:rPr>
        <w:t>ی</w:t>
      </w:r>
      <w:r w:rsidRPr="00B45DC9">
        <w:rPr>
          <w:rFonts w:cs="B Nazanin" w:hint="eastAsia"/>
          <w:sz w:val="24"/>
          <w:szCs w:val="24"/>
          <w:rtl/>
        </w:rPr>
        <w:t>ن</w:t>
      </w:r>
      <w:r w:rsidRPr="00B45DC9">
        <w:rPr>
          <w:rFonts w:cs="B Nazanin"/>
          <w:sz w:val="24"/>
          <w:szCs w:val="24"/>
          <w:rtl/>
        </w:rPr>
        <w:t xml:space="preserve"> شهرستان از شمال به شهرستان</w:t>
      </w:r>
      <w:r w:rsidRPr="00B45DC9">
        <w:rPr>
          <w:rFonts w:cs="B Nazanin"/>
          <w:sz w:val="24"/>
          <w:szCs w:val="24"/>
          <w:rtl/>
        </w:rPr>
        <w:softHyphen/>
      </w:r>
      <w:r w:rsidRPr="00B45DC9">
        <w:rPr>
          <w:rFonts w:cs="B Nazanin" w:hint="cs"/>
          <w:sz w:val="24"/>
          <w:szCs w:val="24"/>
          <w:rtl/>
        </w:rPr>
        <w:t>های</w:t>
      </w:r>
      <w:r w:rsidRPr="00B45DC9">
        <w:rPr>
          <w:rFonts w:cs="B Nazanin"/>
          <w:sz w:val="24"/>
          <w:szCs w:val="24"/>
          <w:rtl/>
        </w:rPr>
        <w:t xml:space="preserve"> ف</w:t>
      </w:r>
      <w:r w:rsidRPr="00B45DC9">
        <w:rPr>
          <w:rFonts w:cs="B Nazanin" w:hint="cs"/>
          <w:sz w:val="24"/>
          <w:szCs w:val="24"/>
          <w:rtl/>
        </w:rPr>
        <w:t>ی</w:t>
      </w:r>
      <w:r w:rsidRPr="00B45DC9">
        <w:rPr>
          <w:rFonts w:cs="B Nazanin" w:hint="eastAsia"/>
          <w:sz w:val="24"/>
          <w:szCs w:val="24"/>
          <w:rtl/>
        </w:rPr>
        <w:t>روز</w:t>
      </w:r>
      <w:r w:rsidRPr="00B45DC9">
        <w:rPr>
          <w:rFonts w:cs="B Nazanin"/>
          <w:sz w:val="24"/>
          <w:szCs w:val="24"/>
          <w:rtl/>
        </w:rPr>
        <w:t xml:space="preserve"> آباد و دشت</w:t>
      </w:r>
      <w:r w:rsidRPr="00B45DC9">
        <w:rPr>
          <w:rFonts w:cs="B Nazanin" w:hint="cs"/>
          <w:sz w:val="24"/>
          <w:szCs w:val="24"/>
          <w:rtl/>
        </w:rPr>
        <w:t>ی</w:t>
      </w:r>
      <w:r w:rsidRPr="00B45DC9">
        <w:rPr>
          <w:rFonts w:cs="B Nazanin" w:hint="eastAsia"/>
          <w:sz w:val="24"/>
          <w:szCs w:val="24"/>
          <w:rtl/>
        </w:rPr>
        <w:t>،</w:t>
      </w:r>
      <w:r w:rsidRPr="00B45DC9">
        <w:rPr>
          <w:rFonts w:cs="B Nazanin"/>
          <w:sz w:val="24"/>
          <w:szCs w:val="24"/>
          <w:rtl/>
        </w:rPr>
        <w:t xml:space="preserve"> از سمت جنوب به شهرستان کنگان، از مشرق به شهرستان مهر استان فارس و از مغرب به شهرستان</w:t>
      </w:r>
      <w:r w:rsidRPr="00B45DC9">
        <w:rPr>
          <w:rFonts w:cs="B Nazanin"/>
          <w:sz w:val="24"/>
          <w:szCs w:val="24"/>
          <w:rtl/>
        </w:rPr>
        <w:softHyphen/>
      </w:r>
      <w:r w:rsidRPr="00B45DC9">
        <w:rPr>
          <w:rFonts w:cs="B Nazanin" w:hint="cs"/>
          <w:sz w:val="24"/>
          <w:szCs w:val="24"/>
          <w:rtl/>
        </w:rPr>
        <w:t>های</w:t>
      </w:r>
      <w:r w:rsidRPr="00B45DC9">
        <w:rPr>
          <w:rFonts w:cs="B Nazanin"/>
          <w:sz w:val="24"/>
          <w:szCs w:val="24"/>
          <w:rtl/>
        </w:rPr>
        <w:t xml:space="preserve"> د</w:t>
      </w:r>
      <w:r w:rsidRPr="00B45DC9">
        <w:rPr>
          <w:rFonts w:cs="B Nazanin" w:hint="cs"/>
          <w:sz w:val="24"/>
          <w:szCs w:val="24"/>
          <w:rtl/>
        </w:rPr>
        <w:t>ی</w:t>
      </w:r>
      <w:r w:rsidRPr="00B45DC9">
        <w:rPr>
          <w:rFonts w:cs="B Nazanin" w:hint="eastAsia"/>
          <w:sz w:val="24"/>
          <w:szCs w:val="24"/>
          <w:rtl/>
        </w:rPr>
        <w:t>ر</w:t>
      </w:r>
      <w:r w:rsidRPr="00B45DC9">
        <w:rPr>
          <w:rFonts w:cs="B Nazanin"/>
          <w:sz w:val="24"/>
          <w:szCs w:val="24"/>
          <w:rtl/>
        </w:rPr>
        <w:t xml:space="preserve"> و کنگان محد</w:t>
      </w:r>
      <w:r w:rsidRPr="00B45DC9">
        <w:rPr>
          <w:rFonts w:cs="B Nazanin" w:hint="eastAsia"/>
          <w:sz w:val="24"/>
          <w:szCs w:val="24"/>
          <w:rtl/>
        </w:rPr>
        <w:t>ود</w:t>
      </w:r>
      <w:r w:rsidRPr="00B45DC9">
        <w:rPr>
          <w:rFonts w:cs="B Nazanin"/>
          <w:sz w:val="24"/>
          <w:szCs w:val="24"/>
          <w:rtl/>
        </w:rPr>
        <w:t xml:space="preserve"> م</w:t>
      </w:r>
      <w:r w:rsidRPr="00B45DC9">
        <w:rPr>
          <w:rFonts w:cs="B Nazanin" w:hint="cs"/>
          <w:sz w:val="24"/>
          <w:szCs w:val="24"/>
          <w:rtl/>
        </w:rPr>
        <w:t>ی</w:t>
      </w:r>
      <w:r w:rsidRPr="00B45DC9">
        <w:rPr>
          <w:rFonts w:cs="B Nazanin"/>
          <w:sz w:val="24"/>
          <w:szCs w:val="24"/>
          <w:rtl/>
        </w:rPr>
        <w:softHyphen/>
      </w:r>
      <w:r w:rsidRPr="00B45DC9">
        <w:rPr>
          <w:rFonts w:cs="B Nazanin" w:hint="cs"/>
          <w:sz w:val="24"/>
          <w:szCs w:val="24"/>
          <w:rtl/>
        </w:rPr>
        <w:t>شود</w:t>
      </w:r>
      <w:r w:rsidRPr="00B45DC9">
        <w:rPr>
          <w:rFonts w:cs="B Nazanin"/>
          <w:sz w:val="24"/>
          <w:szCs w:val="24"/>
          <w:rtl/>
        </w:rPr>
        <w:t>. ارتفاع شهرستان جم از سطح در</w:t>
      </w:r>
      <w:r w:rsidRPr="00B45DC9">
        <w:rPr>
          <w:rFonts w:cs="B Nazanin" w:hint="cs"/>
          <w:sz w:val="24"/>
          <w:szCs w:val="24"/>
          <w:rtl/>
        </w:rPr>
        <w:t>ی</w:t>
      </w:r>
      <w:r w:rsidRPr="00B45DC9">
        <w:rPr>
          <w:rFonts w:cs="B Nazanin" w:hint="eastAsia"/>
          <w:sz w:val="24"/>
          <w:szCs w:val="24"/>
          <w:rtl/>
        </w:rPr>
        <w:t>ا</w:t>
      </w:r>
      <w:r w:rsidRPr="00B45DC9">
        <w:rPr>
          <w:rFonts w:cs="B Nazanin"/>
          <w:sz w:val="24"/>
          <w:szCs w:val="24"/>
          <w:rtl/>
        </w:rPr>
        <w:t xml:space="preserve"> 800، تا 850، متر و دارا</w:t>
      </w:r>
      <w:r w:rsidRPr="00B45DC9">
        <w:rPr>
          <w:rFonts w:cs="B Nazanin" w:hint="cs"/>
          <w:sz w:val="24"/>
          <w:szCs w:val="24"/>
          <w:rtl/>
        </w:rPr>
        <w:t>ی</w:t>
      </w:r>
      <w:r w:rsidRPr="00B45DC9">
        <w:rPr>
          <w:rFonts w:cs="B Nazanin"/>
          <w:sz w:val="24"/>
          <w:szCs w:val="24"/>
          <w:rtl/>
        </w:rPr>
        <w:t xml:space="preserve"> آب و هوا</w:t>
      </w:r>
      <w:r w:rsidRPr="00B45DC9">
        <w:rPr>
          <w:rFonts w:cs="B Nazanin" w:hint="cs"/>
          <w:sz w:val="24"/>
          <w:szCs w:val="24"/>
          <w:rtl/>
        </w:rPr>
        <w:t>یی</w:t>
      </w:r>
      <w:r w:rsidRPr="00B45DC9">
        <w:rPr>
          <w:rFonts w:cs="B Nazanin"/>
          <w:sz w:val="24"/>
          <w:szCs w:val="24"/>
          <w:rtl/>
        </w:rPr>
        <w:t xml:space="preserve"> خشک و نسبتا خنک است، که نسبت به سا</w:t>
      </w:r>
      <w:r w:rsidRPr="00B45DC9">
        <w:rPr>
          <w:rFonts w:cs="B Nazanin" w:hint="cs"/>
          <w:sz w:val="24"/>
          <w:szCs w:val="24"/>
          <w:rtl/>
        </w:rPr>
        <w:t>ی</w:t>
      </w:r>
      <w:r w:rsidRPr="00B45DC9">
        <w:rPr>
          <w:rFonts w:cs="B Nazanin" w:hint="eastAsia"/>
          <w:sz w:val="24"/>
          <w:szCs w:val="24"/>
          <w:rtl/>
        </w:rPr>
        <w:t>ر</w:t>
      </w:r>
      <w:r w:rsidRPr="00B45DC9">
        <w:rPr>
          <w:rFonts w:cs="B Nazanin"/>
          <w:sz w:val="24"/>
          <w:szCs w:val="24"/>
          <w:rtl/>
        </w:rPr>
        <w:t xml:space="preserve"> نقاط استان بوشهر از اقل</w:t>
      </w:r>
      <w:r w:rsidRPr="00B45DC9">
        <w:rPr>
          <w:rFonts w:cs="B Nazanin" w:hint="cs"/>
          <w:sz w:val="24"/>
          <w:szCs w:val="24"/>
          <w:rtl/>
        </w:rPr>
        <w:t>ی</w:t>
      </w:r>
      <w:r w:rsidRPr="00B45DC9">
        <w:rPr>
          <w:rFonts w:cs="B Nazanin" w:hint="eastAsia"/>
          <w:sz w:val="24"/>
          <w:szCs w:val="24"/>
          <w:rtl/>
        </w:rPr>
        <w:t>م</w:t>
      </w:r>
      <w:r w:rsidRPr="00B45DC9">
        <w:rPr>
          <w:rFonts w:cs="B Nazanin" w:hint="cs"/>
          <w:sz w:val="24"/>
          <w:szCs w:val="24"/>
          <w:rtl/>
        </w:rPr>
        <w:t>ی</w:t>
      </w:r>
      <w:r w:rsidRPr="00B45DC9">
        <w:rPr>
          <w:rFonts w:cs="B Nazanin"/>
          <w:sz w:val="24"/>
          <w:szCs w:val="24"/>
          <w:rtl/>
        </w:rPr>
        <w:t xml:space="preserve"> مناسب</w:t>
      </w:r>
      <w:r w:rsidRPr="00B45DC9">
        <w:rPr>
          <w:rFonts w:cs="B Nazanin"/>
          <w:sz w:val="24"/>
          <w:szCs w:val="24"/>
          <w:rtl/>
        </w:rPr>
        <w:softHyphen/>
      </w:r>
      <w:r w:rsidRPr="00B45DC9">
        <w:rPr>
          <w:rFonts w:cs="B Nazanin" w:hint="cs"/>
          <w:sz w:val="24"/>
          <w:szCs w:val="24"/>
          <w:rtl/>
        </w:rPr>
        <w:t>تر</w:t>
      </w:r>
      <w:r w:rsidRPr="00B45DC9">
        <w:rPr>
          <w:rFonts w:cs="B Nazanin"/>
          <w:sz w:val="24"/>
          <w:szCs w:val="24"/>
          <w:rtl/>
        </w:rPr>
        <w:t xml:space="preserve"> </w:t>
      </w:r>
      <w:r w:rsidRPr="00B45DC9">
        <w:rPr>
          <w:rFonts w:cs="B Nazanin" w:hint="cs"/>
          <w:sz w:val="24"/>
          <w:szCs w:val="24"/>
          <w:rtl/>
        </w:rPr>
        <w:t>برخودار</w:t>
      </w:r>
      <w:r w:rsidRPr="00B45DC9">
        <w:rPr>
          <w:rFonts w:cs="B Nazanin"/>
          <w:sz w:val="24"/>
          <w:szCs w:val="24"/>
          <w:rtl/>
        </w:rPr>
        <w:t xml:space="preserve"> </w:t>
      </w:r>
      <w:r w:rsidRPr="00B45DC9">
        <w:rPr>
          <w:rFonts w:cs="B Nazanin" w:hint="cs"/>
          <w:sz w:val="24"/>
          <w:szCs w:val="24"/>
          <w:rtl/>
        </w:rPr>
        <w:t>است</w:t>
      </w:r>
      <w:r w:rsidRPr="00B45DC9">
        <w:rPr>
          <w:rFonts w:cs="B Nazanin"/>
          <w:sz w:val="24"/>
          <w:szCs w:val="24"/>
          <w:rtl/>
        </w:rPr>
        <w:t xml:space="preserve">. </w:t>
      </w:r>
      <w:r w:rsidRPr="00B45DC9">
        <w:rPr>
          <w:rFonts w:cs="B Nazanin" w:hint="cs"/>
          <w:sz w:val="24"/>
          <w:szCs w:val="24"/>
          <w:rtl/>
        </w:rPr>
        <w:t>شهرستان</w:t>
      </w:r>
      <w:r w:rsidRPr="00B45DC9">
        <w:rPr>
          <w:rFonts w:cs="B Nazanin"/>
          <w:sz w:val="24"/>
          <w:szCs w:val="24"/>
          <w:rtl/>
        </w:rPr>
        <w:t xml:space="preserve"> </w:t>
      </w:r>
      <w:r w:rsidRPr="00B45DC9">
        <w:rPr>
          <w:rFonts w:cs="B Nazanin" w:hint="cs"/>
          <w:sz w:val="24"/>
          <w:szCs w:val="24"/>
          <w:rtl/>
        </w:rPr>
        <w:t>جم</w:t>
      </w:r>
      <w:r w:rsidRPr="00B45DC9">
        <w:rPr>
          <w:rFonts w:cs="B Nazanin"/>
          <w:sz w:val="24"/>
          <w:szCs w:val="24"/>
          <w:rtl/>
        </w:rPr>
        <w:t xml:space="preserve"> </w:t>
      </w:r>
      <w:r w:rsidRPr="00B45DC9">
        <w:rPr>
          <w:rFonts w:cs="B Nazanin" w:hint="cs"/>
          <w:sz w:val="24"/>
          <w:szCs w:val="24"/>
          <w:rtl/>
        </w:rPr>
        <w:t>با</w:t>
      </w:r>
      <w:r w:rsidRPr="00B45DC9">
        <w:rPr>
          <w:rFonts w:cs="B Nazanin"/>
          <w:sz w:val="24"/>
          <w:szCs w:val="24"/>
          <w:rtl/>
        </w:rPr>
        <w:t xml:space="preserve"> 1950</w:t>
      </w:r>
      <w:r w:rsidRPr="00B45DC9">
        <w:rPr>
          <w:rFonts w:cs="B Nazanin" w:hint="cs"/>
          <w:sz w:val="24"/>
          <w:szCs w:val="24"/>
          <w:rtl/>
        </w:rPr>
        <w:t>، کی</w:t>
      </w:r>
      <w:r w:rsidRPr="00B45DC9">
        <w:rPr>
          <w:rFonts w:cs="B Nazanin" w:hint="eastAsia"/>
          <w:sz w:val="24"/>
          <w:szCs w:val="24"/>
          <w:rtl/>
        </w:rPr>
        <w:t>لومتر</w:t>
      </w:r>
      <w:r w:rsidRPr="00B45DC9">
        <w:rPr>
          <w:rFonts w:cs="B Nazanin"/>
          <w:sz w:val="24"/>
          <w:szCs w:val="24"/>
          <w:rtl/>
        </w:rPr>
        <w:t xml:space="preserve"> مربع وسعت حدود 8، درصد مساحت کل استان بوشهر را به خود اختصاص داده </w:t>
      </w:r>
      <w:r w:rsidRPr="00B45DC9">
        <w:rPr>
          <w:rFonts w:cs="B Nazanin" w:hint="eastAsia"/>
          <w:sz w:val="24"/>
          <w:szCs w:val="24"/>
          <w:rtl/>
        </w:rPr>
        <w:t>است</w:t>
      </w:r>
      <w:r w:rsidRPr="00B45DC9">
        <w:rPr>
          <w:rFonts w:cs="B Nazanin"/>
          <w:sz w:val="24"/>
          <w:szCs w:val="24"/>
          <w:rtl/>
        </w:rPr>
        <w:t xml:space="preserve"> </w:t>
      </w:r>
      <w:r w:rsidRPr="00B45DC9">
        <w:rPr>
          <w:rFonts w:cs="B Nazanin" w:hint="cs"/>
          <w:sz w:val="24"/>
          <w:szCs w:val="24"/>
          <w:rtl/>
        </w:rPr>
        <w:t>(سازمان مدیریت و برنامه ریزی استان بوشهر، 1395).</w:t>
      </w:r>
      <w:r w:rsidRPr="00B45DC9">
        <w:rPr>
          <w:rFonts w:cs="B Nazanin" w:hint="cs"/>
          <w:b/>
          <w:bCs/>
          <w:sz w:val="26"/>
          <w:szCs w:val="26"/>
          <w:rtl/>
          <w:lang w:bidi="fa-IR"/>
        </w:rPr>
        <w:t xml:space="preserve"> </w:t>
      </w:r>
      <w:r w:rsidRPr="00B45DC9">
        <w:rPr>
          <w:rFonts w:cs="B Nazanin" w:hint="cs"/>
          <w:sz w:val="24"/>
          <w:szCs w:val="24"/>
          <w:rtl/>
        </w:rPr>
        <w:t>مختصات جغرافیایی شهرستان جم، طول شرقی حداقل 52 دقیقه، 51 درجه و حداکثر 31 دقیقه و 52 درجه؛ و مختصات جغرافیای عرض شمالی آن حداقل40 دقیقه و 27 درجه، و حداکثر 11دقیقه و 28 درجه است.</w:t>
      </w:r>
      <w:r w:rsidR="00555618" w:rsidRPr="00B45DC9">
        <w:rPr>
          <w:rFonts w:cs="B Nazanin" w:hint="cs"/>
          <w:b/>
          <w:bCs/>
          <w:sz w:val="26"/>
          <w:szCs w:val="26"/>
          <w:rtl/>
          <w:lang w:bidi="fa-IR"/>
        </w:rPr>
        <w:t xml:space="preserve"> </w:t>
      </w:r>
      <w:r w:rsidRPr="00B45DC9">
        <w:rPr>
          <w:rFonts w:cs="B Nazanin" w:hint="cs"/>
          <w:sz w:val="24"/>
          <w:szCs w:val="24"/>
          <w:rtl/>
        </w:rPr>
        <w:t>از نقطه نظر پستی و بلندی شهرستان جم دارای دو منطقه توپوگرافی کاملا متفاوت می</w:t>
      </w:r>
      <w:r w:rsidRPr="00B45DC9">
        <w:rPr>
          <w:rFonts w:cs="B Nazanin"/>
          <w:sz w:val="24"/>
          <w:szCs w:val="24"/>
          <w:rtl/>
        </w:rPr>
        <w:softHyphen/>
      </w:r>
      <w:r w:rsidRPr="00B45DC9">
        <w:rPr>
          <w:rFonts w:cs="B Nazanin" w:hint="cs"/>
          <w:sz w:val="24"/>
          <w:szCs w:val="24"/>
          <w:rtl/>
        </w:rPr>
        <w:t>باشد. یک بخش نواحی کاملا پست یا همان دشتی که در مصب رودخانه جم واقع شده است و بخش دیگر شامل نواحی کوهستانی است که از رشته کوه</w:t>
      </w:r>
      <w:r w:rsidRPr="00B45DC9">
        <w:rPr>
          <w:rFonts w:cs="B Nazanin"/>
          <w:sz w:val="24"/>
          <w:szCs w:val="24"/>
          <w:rtl/>
        </w:rPr>
        <w:softHyphen/>
      </w:r>
      <w:r w:rsidRPr="00B45DC9">
        <w:rPr>
          <w:rFonts w:cs="B Nazanin" w:hint="cs"/>
          <w:sz w:val="24"/>
          <w:szCs w:val="24"/>
          <w:rtl/>
        </w:rPr>
        <w:t>هایی به موازات همدیگر سرتاسر طول منطقه را طی می</w:t>
      </w:r>
      <w:r w:rsidRPr="00B45DC9">
        <w:rPr>
          <w:rFonts w:cs="B Nazanin"/>
          <w:sz w:val="24"/>
          <w:szCs w:val="24"/>
          <w:rtl/>
        </w:rPr>
        <w:softHyphen/>
      </w:r>
      <w:r w:rsidRPr="00B45DC9">
        <w:rPr>
          <w:rFonts w:cs="B Nazanin" w:hint="cs"/>
          <w:sz w:val="24"/>
          <w:szCs w:val="24"/>
          <w:rtl/>
        </w:rPr>
        <w:t>کند و رشته اصلی آن تقریبا بیشتر در محدوده شمال منطقه قرار گرفته که این رشته کوه دنباله کوه</w:t>
      </w:r>
      <w:r w:rsidRPr="00B45DC9">
        <w:rPr>
          <w:rFonts w:cs="B Nazanin"/>
          <w:sz w:val="24"/>
          <w:szCs w:val="24"/>
          <w:rtl/>
        </w:rPr>
        <w:softHyphen/>
      </w:r>
      <w:r w:rsidRPr="00B45DC9">
        <w:rPr>
          <w:rFonts w:cs="B Nazanin" w:hint="cs"/>
          <w:sz w:val="24"/>
          <w:szCs w:val="24"/>
          <w:rtl/>
        </w:rPr>
        <w:t>های زاگرس می</w:t>
      </w:r>
      <w:r w:rsidRPr="00B45DC9">
        <w:rPr>
          <w:rFonts w:cs="B Nazanin"/>
          <w:sz w:val="24"/>
          <w:szCs w:val="24"/>
          <w:rtl/>
        </w:rPr>
        <w:softHyphen/>
      </w:r>
      <w:r w:rsidRPr="00B45DC9">
        <w:rPr>
          <w:rFonts w:cs="B Nazanin" w:hint="cs"/>
          <w:sz w:val="24"/>
          <w:szCs w:val="24"/>
          <w:rtl/>
        </w:rPr>
        <w:t>باشد. مورفولوژی نواحی چین خورده به صورت کوه</w:t>
      </w:r>
      <w:r w:rsidRPr="00B45DC9">
        <w:rPr>
          <w:rFonts w:cs="B Nazanin"/>
          <w:sz w:val="24"/>
          <w:szCs w:val="24"/>
          <w:rtl/>
        </w:rPr>
        <w:softHyphen/>
      </w:r>
      <w:r w:rsidRPr="00B45DC9">
        <w:rPr>
          <w:rFonts w:cs="B Nazanin" w:hint="cs"/>
          <w:sz w:val="24"/>
          <w:szCs w:val="24"/>
          <w:rtl/>
        </w:rPr>
        <w:t>های نسبتا بلند طاقدیسی غیر متقارن بوده و سطح فرسایش آبراهه ها به طور غیر هماهنگ در لایه</w:t>
      </w:r>
      <w:r w:rsidRPr="00B45DC9">
        <w:rPr>
          <w:rFonts w:cs="B Nazanin"/>
          <w:sz w:val="24"/>
          <w:szCs w:val="24"/>
          <w:rtl/>
        </w:rPr>
        <w:softHyphen/>
      </w:r>
      <w:r w:rsidRPr="00B45DC9">
        <w:rPr>
          <w:rFonts w:cs="B Nazanin" w:hint="cs"/>
          <w:sz w:val="24"/>
          <w:szCs w:val="24"/>
          <w:rtl/>
        </w:rPr>
        <w:t xml:space="preserve">های سخت آهکی و دو لومیتی به شکل </w:t>
      </w:r>
      <w:r w:rsidRPr="00B45DC9">
        <w:rPr>
          <w:rFonts w:cs="B Nazanin"/>
          <w:sz w:val="22"/>
          <w:szCs w:val="22"/>
        </w:rPr>
        <w:t>U</w:t>
      </w:r>
      <w:r w:rsidRPr="00B45DC9">
        <w:rPr>
          <w:rFonts w:cs="B Nazanin" w:hint="cs"/>
          <w:sz w:val="22"/>
          <w:szCs w:val="22"/>
          <w:rtl/>
          <w:lang w:bidi="fa-IR"/>
        </w:rPr>
        <w:t xml:space="preserve"> </w:t>
      </w:r>
      <w:r w:rsidRPr="00B45DC9">
        <w:rPr>
          <w:rFonts w:cs="B Nazanin" w:hint="cs"/>
          <w:sz w:val="24"/>
          <w:szCs w:val="24"/>
          <w:rtl/>
          <w:lang w:bidi="fa-IR"/>
        </w:rPr>
        <w:t>و در لایه</w:t>
      </w:r>
      <w:r w:rsidRPr="00B45DC9">
        <w:rPr>
          <w:rFonts w:cs="B Nazanin"/>
          <w:sz w:val="24"/>
          <w:szCs w:val="24"/>
          <w:rtl/>
          <w:lang w:bidi="fa-IR"/>
        </w:rPr>
        <w:softHyphen/>
      </w:r>
      <w:r w:rsidRPr="00B45DC9">
        <w:rPr>
          <w:rFonts w:cs="B Nazanin" w:hint="cs"/>
          <w:sz w:val="24"/>
          <w:szCs w:val="24"/>
          <w:rtl/>
          <w:lang w:bidi="fa-IR"/>
        </w:rPr>
        <w:t xml:space="preserve">های نرم مارنی، سیلیتی به شکل </w:t>
      </w:r>
      <w:r w:rsidRPr="00B45DC9">
        <w:rPr>
          <w:rFonts w:cs="B Nazanin"/>
          <w:sz w:val="22"/>
          <w:szCs w:val="22"/>
        </w:rPr>
        <w:t>V</w:t>
      </w:r>
      <w:r w:rsidRPr="00B45DC9">
        <w:rPr>
          <w:rFonts w:cs="B Nazanin" w:hint="cs"/>
          <w:sz w:val="22"/>
          <w:szCs w:val="22"/>
          <w:rtl/>
          <w:lang w:bidi="fa-IR"/>
        </w:rPr>
        <w:t xml:space="preserve"> </w:t>
      </w:r>
      <w:r w:rsidRPr="00B45DC9">
        <w:rPr>
          <w:rFonts w:cs="B Nazanin" w:hint="cs"/>
          <w:sz w:val="24"/>
          <w:szCs w:val="24"/>
          <w:rtl/>
          <w:lang w:bidi="fa-IR"/>
        </w:rPr>
        <w:t>می</w:t>
      </w:r>
      <w:r w:rsidRPr="00B45DC9">
        <w:rPr>
          <w:rFonts w:cs="B Nazanin"/>
          <w:sz w:val="24"/>
          <w:szCs w:val="24"/>
          <w:rtl/>
          <w:lang w:bidi="fa-IR"/>
        </w:rPr>
        <w:softHyphen/>
      </w:r>
      <w:r w:rsidRPr="00B45DC9">
        <w:rPr>
          <w:rFonts w:cs="B Nazanin" w:hint="cs"/>
          <w:sz w:val="24"/>
          <w:szCs w:val="24"/>
          <w:rtl/>
          <w:lang w:bidi="fa-IR"/>
        </w:rPr>
        <w:t>باشد (ابراهیمی، 1383: 45).</w:t>
      </w:r>
      <w:r w:rsidRPr="00B45DC9">
        <w:rPr>
          <w:rFonts w:cs="B Nazanin" w:hint="cs"/>
          <w:sz w:val="24"/>
          <w:szCs w:val="24"/>
          <w:rtl/>
        </w:rPr>
        <w:t xml:space="preserve"> </w:t>
      </w:r>
      <w:r w:rsidR="00FD6484" w:rsidRPr="00B45DC9">
        <w:rPr>
          <w:rFonts w:cs="B Nazanin" w:hint="cs"/>
          <w:sz w:val="24"/>
          <w:szCs w:val="24"/>
          <w:rtl/>
          <w:lang w:bidi="fa-IR"/>
        </w:rPr>
        <w:t>در واقع لایه</w:t>
      </w:r>
      <w:r w:rsidR="00FD6484" w:rsidRPr="00B45DC9">
        <w:rPr>
          <w:rFonts w:cs="B Nazanin"/>
          <w:sz w:val="24"/>
          <w:szCs w:val="24"/>
          <w:rtl/>
          <w:lang w:bidi="fa-IR"/>
        </w:rPr>
        <w:softHyphen/>
      </w:r>
      <w:r w:rsidR="00FD6484" w:rsidRPr="00B45DC9">
        <w:rPr>
          <w:rFonts w:cs="B Nazanin" w:hint="cs"/>
          <w:sz w:val="24"/>
          <w:szCs w:val="24"/>
          <w:rtl/>
          <w:lang w:bidi="fa-IR"/>
        </w:rPr>
        <w:t xml:space="preserve">های زمین شناسی شهرستان جم شامل </w:t>
      </w:r>
      <w:r w:rsidR="00FD6484" w:rsidRPr="00B45DC9">
        <w:rPr>
          <w:rFonts w:cs="B Nazanin" w:hint="cs"/>
          <w:sz w:val="24"/>
          <w:szCs w:val="24"/>
          <w:rtl/>
        </w:rPr>
        <w:t>مارن</w:t>
      </w:r>
      <w:r w:rsidR="00FD6484" w:rsidRPr="00B45DC9">
        <w:rPr>
          <w:rFonts w:cs="B Nazanin"/>
          <w:sz w:val="24"/>
          <w:szCs w:val="24"/>
          <w:rtl/>
        </w:rPr>
        <w:softHyphen/>
      </w:r>
      <w:r w:rsidR="00FD6484" w:rsidRPr="00B45DC9">
        <w:rPr>
          <w:rFonts w:cs="B Nazanin" w:hint="cs"/>
          <w:sz w:val="24"/>
          <w:szCs w:val="24"/>
          <w:rtl/>
        </w:rPr>
        <w:t xml:space="preserve">های سیلتی، </w:t>
      </w:r>
      <w:r w:rsidR="00FD6484" w:rsidRPr="00B45DC9">
        <w:rPr>
          <w:rFonts w:cs="B Nazanin"/>
          <w:sz w:val="24"/>
          <w:szCs w:val="24"/>
          <w:rtl/>
        </w:rPr>
        <w:t>سخت متناوب از کنگلومراها</w:t>
      </w:r>
      <w:r w:rsidR="00FD6484" w:rsidRPr="00B45DC9">
        <w:rPr>
          <w:rFonts w:cs="B Nazanin" w:hint="cs"/>
          <w:sz w:val="24"/>
          <w:szCs w:val="24"/>
          <w:rtl/>
        </w:rPr>
        <w:t>ی</w:t>
      </w:r>
      <w:r w:rsidR="00FD6484" w:rsidRPr="00B45DC9">
        <w:rPr>
          <w:rFonts w:cs="B Nazanin"/>
          <w:sz w:val="24"/>
          <w:szCs w:val="24"/>
          <w:rtl/>
        </w:rPr>
        <w:t xml:space="preserve"> </w:t>
      </w:r>
      <w:r w:rsidR="00FD6484" w:rsidRPr="00B45DC9">
        <w:rPr>
          <w:rFonts w:cs="B Nazanin" w:hint="cs"/>
          <w:sz w:val="24"/>
          <w:szCs w:val="24"/>
          <w:rtl/>
        </w:rPr>
        <w:t>ی</w:t>
      </w:r>
      <w:r w:rsidR="00FD6484" w:rsidRPr="00B45DC9">
        <w:rPr>
          <w:rFonts w:cs="B Nazanin" w:hint="eastAsia"/>
          <w:sz w:val="24"/>
          <w:szCs w:val="24"/>
          <w:rtl/>
        </w:rPr>
        <w:t>کپارچه</w:t>
      </w:r>
      <w:r w:rsidR="00FD6484" w:rsidRPr="00B45DC9">
        <w:rPr>
          <w:rFonts w:cs="B Nazanin" w:hint="cs"/>
          <w:sz w:val="24"/>
          <w:szCs w:val="24"/>
          <w:rtl/>
        </w:rPr>
        <w:t>،</w:t>
      </w:r>
      <w:r w:rsidR="00FD6484" w:rsidRPr="00B45DC9">
        <w:rPr>
          <w:rFonts w:cs="B Nazanin"/>
          <w:sz w:val="24"/>
          <w:szCs w:val="24"/>
          <w:rtl/>
        </w:rPr>
        <w:t xml:space="preserve"> سنگ آهک </w:t>
      </w:r>
      <w:r w:rsidR="00FD6484" w:rsidRPr="00B45DC9">
        <w:rPr>
          <w:rFonts w:cs="B Nazanin" w:hint="cs"/>
          <w:sz w:val="24"/>
          <w:szCs w:val="24"/>
          <w:rtl/>
        </w:rPr>
        <w:t xml:space="preserve">با </w:t>
      </w:r>
      <w:r w:rsidR="00FD6484" w:rsidRPr="00B45DC9">
        <w:rPr>
          <w:rFonts w:cs="B Nazanin"/>
          <w:sz w:val="24"/>
          <w:szCs w:val="24"/>
          <w:rtl/>
        </w:rPr>
        <w:t>بستر متوسط تا عظ</w:t>
      </w:r>
      <w:r w:rsidR="00FD6484" w:rsidRPr="00B45DC9">
        <w:rPr>
          <w:rFonts w:cs="B Nazanin" w:hint="cs"/>
          <w:sz w:val="24"/>
          <w:szCs w:val="24"/>
          <w:rtl/>
        </w:rPr>
        <w:t>ی</w:t>
      </w:r>
      <w:r w:rsidR="00FD6484" w:rsidRPr="00B45DC9">
        <w:rPr>
          <w:rFonts w:cs="B Nazanin" w:hint="eastAsia"/>
          <w:sz w:val="24"/>
          <w:szCs w:val="24"/>
          <w:rtl/>
        </w:rPr>
        <w:t>م</w:t>
      </w:r>
      <w:r w:rsidR="00FD6484" w:rsidRPr="00B45DC9">
        <w:rPr>
          <w:rFonts w:cs="B Nazanin" w:hint="cs"/>
          <w:sz w:val="24"/>
          <w:szCs w:val="24"/>
          <w:rtl/>
        </w:rPr>
        <w:t xml:space="preserve"> در قسمت در یال شمالی تاقدیس نمک در جم می باشد. کوه</w:t>
      </w:r>
      <w:r w:rsidR="00FD6484" w:rsidRPr="00B45DC9">
        <w:rPr>
          <w:rFonts w:cs="B Nazanin"/>
          <w:sz w:val="24"/>
          <w:szCs w:val="24"/>
          <w:rtl/>
        </w:rPr>
        <w:softHyphen/>
      </w:r>
      <w:r w:rsidR="00FD6484" w:rsidRPr="00B45DC9">
        <w:rPr>
          <w:rFonts w:cs="B Nazanin" w:hint="cs"/>
          <w:sz w:val="24"/>
          <w:szCs w:val="24"/>
          <w:rtl/>
        </w:rPr>
        <w:t>های نسبتا مرتفع با بریدگی و فرسایش زیاد، متشکل از مارن</w:t>
      </w:r>
      <w:r w:rsidR="00FD6484" w:rsidRPr="00B45DC9">
        <w:rPr>
          <w:rFonts w:cs="B Nazanin"/>
          <w:sz w:val="24"/>
          <w:szCs w:val="24"/>
          <w:rtl/>
        </w:rPr>
        <w:softHyphen/>
      </w:r>
      <w:r w:rsidR="00FD6484" w:rsidRPr="00B45DC9">
        <w:rPr>
          <w:rFonts w:cs="B Nazanin" w:hint="cs"/>
          <w:sz w:val="24"/>
          <w:szCs w:val="24"/>
          <w:rtl/>
        </w:rPr>
        <w:t>های آهکی و گچی و در بعضی قسمت ها مخلوط با ماسه و سنگ است. شیب آن 40 تا80 درصد می</w:t>
      </w:r>
      <w:r w:rsidR="00FD6484" w:rsidRPr="00B45DC9">
        <w:rPr>
          <w:rFonts w:cs="B Nazanin"/>
          <w:sz w:val="24"/>
          <w:szCs w:val="24"/>
          <w:rtl/>
        </w:rPr>
        <w:softHyphen/>
      </w:r>
      <w:r w:rsidR="00FD6484" w:rsidRPr="00B45DC9">
        <w:rPr>
          <w:rFonts w:cs="B Nazanin" w:hint="cs"/>
          <w:sz w:val="24"/>
          <w:szCs w:val="24"/>
          <w:rtl/>
        </w:rPr>
        <w:t>باشد. این نوع خاک قسمت اعظم بخش جم را تشکیل می</w:t>
      </w:r>
      <w:r w:rsidR="00FD6484" w:rsidRPr="00B45DC9">
        <w:rPr>
          <w:rFonts w:cs="B Nazanin"/>
          <w:sz w:val="24"/>
          <w:szCs w:val="24"/>
          <w:rtl/>
        </w:rPr>
        <w:softHyphen/>
      </w:r>
      <w:r w:rsidR="00FD6484" w:rsidRPr="00B45DC9">
        <w:rPr>
          <w:rFonts w:cs="B Nazanin" w:hint="cs"/>
          <w:sz w:val="24"/>
          <w:szCs w:val="24"/>
          <w:rtl/>
        </w:rPr>
        <w:t>دهد. که حاصل این نوع زمین شناسی  پدید آمدن اشکال ژئوتوریسم متعددی در نواحی مختلف شهرستان جم است (پاشایی، 1399).</w:t>
      </w:r>
      <w:r w:rsidR="00555618" w:rsidRPr="00B45DC9">
        <w:rPr>
          <w:rFonts w:cs="B Nazanin" w:hint="cs"/>
          <w:b/>
          <w:bCs/>
          <w:sz w:val="22"/>
          <w:szCs w:val="22"/>
          <w:rtl/>
        </w:rPr>
        <w:t>کوه پردیس</w:t>
      </w:r>
      <w:r w:rsidRPr="00B45DC9">
        <w:rPr>
          <w:rFonts w:cs="B Nazanin"/>
          <w:sz w:val="24"/>
          <w:szCs w:val="24"/>
          <w:rtl/>
        </w:rPr>
        <w:t xml:space="preserve">کوهی در حومه </w:t>
      </w:r>
      <w:r w:rsidRPr="00B45DC9">
        <w:rPr>
          <w:rFonts w:cs="B Nazanin" w:hint="cs"/>
          <w:sz w:val="24"/>
          <w:szCs w:val="24"/>
          <w:rtl/>
        </w:rPr>
        <w:t>شهرستان</w:t>
      </w:r>
      <w:r w:rsidRPr="00B45DC9">
        <w:rPr>
          <w:rFonts w:cs="B Nazanin"/>
          <w:sz w:val="24"/>
          <w:szCs w:val="24"/>
          <w:rtl/>
        </w:rPr>
        <w:t xml:space="preserve"> </w:t>
      </w:r>
      <w:r w:rsidRPr="00B45DC9">
        <w:rPr>
          <w:rFonts w:cs="B Nazanin" w:hint="cs"/>
          <w:sz w:val="24"/>
          <w:szCs w:val="24"/>
          <w:rtl/>
        </w:rPr>
        <w:t>جم</w:t>
      </w:r>
      <w:r w:rsidRPr="00B45DC9">
        <w:rPr>
          <w:rFonts w:cs="B Nazanin"/>
          <w:sz w:val="24"/>
          <w:szCs w:val="24"/>
          <w:rtl/>
        </w:rPr>
        <w:t xml:space="preserve"> </w:t>
      </w:r>
      <w:r w:rsidRPr="00B45DC9">
        <w:rPr>
          <w:rFonts w:cs="B Nazanin" w:hint="cs"/>
          <w:sz w:val="24"/>
          <w:szCs w:val="24"/>
          <w:rtl/>
        </w:rPr>
        <w:t>از</w:t>
      </w:r>
      <w:r w:rsidRPr="00B45DC9">
        <w:rPr>
          <w:rFonts w:cs="B Nazanin"/>
          <w:sz w:val="24"/>
          <w:szCs w:val="24"/>
          <w:rtl/>
        </w:rPr>
        <w:t xml:space="preserve"> </w:t>
      </w:r>
      <w:r w:rsidRPr="00B45DC9">
        <w:rPr>
          <w:rFonts w:cs="B Nazanin" w:hint="cs"/>
          <w:sz w:val="24"/>
          <w:szCs w:val="24"/>
          <w:rtl/>
        </w:rPr>
        <w:t>توابع</w:t>
      </w:r>
      <w:r w:rsidRPr="00B45DC9">
        <w:rPr>
          <w:rFonts w:cs="B Nazanin"/>
          <w:sz w:val="24"/>
          <w:szCs w:val="24"/>
          <w:rtl/>
        </w:rPr>
        <w:t xml:space="preserve"> </w:t>
      </w:r>
      <w:r w:rsidRPr="00B45DC9">
        <w:rPr>
          <w:rFonts w:cs="B Nazanin" w:hint="cs"/>
          <w:sz w:val="24"/>
          <w:szCs w:val="24"/>
          <w:rtl/>
        </w:rPr>
        <w:t>استان</w:t>
      </w:r>
      <w:r w:rsidRPr="00B45DC9">
        <w:rPr>
          <w:rFonts w:cs="B Nazanin"/>
          <w:sz w:val="24"/>
          <w:szCs w:val="24"/>
          <w:rtl/>
        </w:rPr>
        <w:t xml:space="preserve"> </w:t>
      </w:r>
      <w:r w:rsidRPr="00B45DC9">
        <w:rPr>
          <w:rFonts w:cs="B Nazanin" w:hint="cs"/>
          <w:sz w:val="24"/>
          <w:szCs w:val="24"/>
          <w:rtl/>
        </w:rPr>
        <w:t>بوشهر</w:t>
      </w:r>
      <w:r w:rsidRPr="00B45DC9">
        <w:rPr>
          <w:rFonts w:cs="B Nazanin"/>
          <w:sz w:val="24"/>
          <w:szCs w:val="24"/>
          <w:rtl/>
        </w:rPr>
        <w:t xml:space="preserve"> </w:t>
      </w:r>
      <w:r w:rsidRPr="00B45DC9">
        <w:rPr>
          <w:rFonts w:cs="B Nazanin" w:hint="cs"/>
          <w:sz w:val="24"/>
          <w:szCs w:val="24"/>
          <w:rtl/>
        </w:rPr>
        <w:t>است</w:t>
      </w:r>
      <w:r w:rsidRPr="00B45DC9">
        <w:rPr>
          <w:rFonts w:cs="B Nazanin"/>
          <w:sz w:val="24"/>
          <w:szCs w:val="24"/>
          <w:rtl/>
        </w:rPr>
        <w:t xml:space="preserve"> </w:t>
      </w:r>
      <w:r w:rsidRPr="00B45DC9">
        <w:rPr>
          <w:rFonts w:cs="B Nazanin" w:hint="cs"/>
          <w:sz w:val="24"/>
          <w:szCs w:val="24"/>
          <w:rtl/>
        </w:rPr>
        <w:t>که</w:t>
      </w:r>
      <w:r w:rsidRPr="00B45DC9">
        <w:rPr>
          <w:rFonts w:cs="B Nazanin"/>
          <w:sz w:val="24"/>
          <w:szCs w:val="24"/>
          <w:rtl/>
        </w:rPr>
        <w:t xml:space="preserve"> </w:t>
      </w:r>
      <w:r w:rsidRPr="00B45DC9">
        <w:rPr>
          <w:rFonts w:cs="B Nazanin" w:hint="cs"/>
          <w:sz w:val="24"/>
          <w:szCs w:val="24"/>
          <w:rtl/>
        </w:rPr>
        <w:t>در</w:t>
      </w:r>
      <w:r w:rsidRPr="00B45DC9">
        <w:rPr>
          <w:rFonts w:cs="B Nazanin"/>
          <w:sz w:val="24"/>
          <w:szCs w:val="24"/>
          <w:rtl/>
        </w:rPr>
        <w:t xml:space="preserve"> </w:t>
      </w:r>
      <w:r w:rsidRPr="00B45DC9">
        <w:rPr>
          <w:rFonts w:cs="B Nazanin" w:hint="cs"/>
          <w:sz w:val="24"/>
          <w:szCs w:val="24"/>
          <w:rtl/>
        </w:rPr>
        <w:t>ابتدای</w:t>
      </w:r>
      <w:r w:rsidRPr="00B45DC9">
        <w:rPr>
          <w:rFonts w:cs="B Nazanin"/>
          <w:sz w:val="24"/>
          <w:szCs w:val="24"/>
          <w:rtl/>
        </w:rPr>
        <w:t xml:space="preserve"> </w:t>
      </w:r>
      <w:r w:rsidRPr="00B45DC9">
        <w:rPr>
          <w:rFonts w:cs="B Nazanin" w:hint="cs"/>
          <w:sz w:val="24"/>
          <w:szCs w:val="24"/>
          <w:rtl/>
        </w:rPr>
        <w:t>راه</w:t>
      </w:r>
      <w:r w:rsidRPr="00B45DC9">
        <w:rPr>
          <w:rFonts w:cs="B Nazanin"/>
          <w:sz w:val="24"/>
          <w:szCs w:val="24"/>
          <w:rtl/>
        </w:rPr>
        <w:t xml:space="preserve"> </w:t>
      </w:r>
      <w:r w:rsidRPr="00B45DC9">
        <w:rPr>
          <w:rFonts w:cs="B Nazanin" w:hint="cs"/>
          <w:sz w:val="24"/>
          <w:szCs w:val="24"/>
          <w:rtl/>
        </w:rPr>
        <w:t>جم</w:t>
      </w:r>
      <w:r w:rsidRPr="00B45DC9">
        <w:rPr>
          <w:rFonts w:cs="B Nazanin"/>
          <w:sz w:val="24"/>
          <w:szCs w:val="24"/>
          <w:rtl/>
        </w:rPr>
        <w:t xml:space="preserve"> </w:t>
      </w:r>
      <w:r w:rsidRPr="00B45DC9">
        <w:rPr>
          <w:rFonts w:cs="B Nazanin" w:hint="cs"/>
          <w:sz w:val="24"/>
          <w:szCs w:val="24"/>
          <w:rtl/>
        </w:rPr>
        <w:t>به</w:t>
      </w:r>
      <w:r w:rsidRPr="00B45DC9">
        <w:rPr>
          <w:rFonts w:cs="B Nazanin"/>
          <w:sz w:val="24"/>
          <w:szCs w:val="24"/>
          <w:rtl/>
        </w:rPr>
        <w:t xml:space="preserve"> </w:t>
      </w:r>
      <w:r w:rsidRPr="00B45DC9">
        <w:rPr>
          <w:rFonts w:cs="B Nazanin" w:hint="cs"/>
          <w:sz w:val="24"/>
          <w:szCs w:val="24"/>
          <w:rtl/>
        </w:rPr>
        <w:t>سیراف</w:t>
      </w:r>
      <w:r w:rsidRPr="00B45DC9">
        <w:rPr>
          <w:rFonts w:cs="B Nazanin"/>
          <w:sz w:val="24"/>
          <w:szCs w:val="24"/>
          <w:rtl/>
        </w:rPr>
        <w:t xml:space="preserve"> </w:t>
      </w:r>
      <w:r w:rsidRPr="00B45DC9">
        <w:rPr>
          <w:rFonts w:cs="B Nazanin" w:hint="cs"/>
          <w:sz w:val="24"/>
          <w:szCs w:val="24"/>
          <w:rtl/>
        </w:rPr>
        <w:t>قرار</w:t>
      </w:r>
      <w:r w:rsidRPr="00B45DC9">
        <w:rPr>
          <w:rFonts w:cs="B Nazanin"/>
          <w:sz w:val="24"/>
          <w:szCs w:val="24"/>
          <w:rtl/>
        </w:rPr>
        <w:t xml:space="preserve"> </w:t>
      </w:r>
      <w:r w:rsidRPr="00B45DC9">
        <w:rPr>
          <w:rFonts w:cs="B Nazanin" w:hint="cs"/>
          <w:sz w:val="24"/>
          <w:szCs w:val="24"/>
          <w:rtl/>
        </w:rPr>
        <w:t>دارد</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بنام</w:t>
      </w:r>
      <w:r w:rsidRPr="00B45DC9">
        <w:rPr>
          <w:rFonts w:cs="B Nazanin"/>
          <w:sz w:val="24"/>
          <w:szCs w:val="24"/>
          <w:rtl/>
        </w:rPr>
        <w:t xml:space="preserve"> </w:t>
      </w:r>
      <w:r w:rsidRPr="00B45DC9">
        <w:rPr>
          <w:rFonts w:cs="B Nazanin" w:hint="cs"/>
          <w:sz w:val="24"/>
          <w:szCs w:val="24"/>
          <w:rtl/>
        </w:rPr>
        <w:t>محلی</w:t>
      </w:r>
      <w:r w:rsidRPr="00B45DC9">
        <w:rPr>
          <w:rFonts w:cs="B Nazanin"/>
          <w:sz w:val="24"/>
          <w:szCs w:val="24"/>
          <w:rtl/>
        </w:rPr>
        <w:t xml:space="preserve"> </w:t>
      </w:r>
      <w:r w:rsidRPr="00B45DC9">
        <w:rPr>
          <w:rFonts w:cs="B Nazanin" w:hint="cs"/>
          <w:sz w:val="24"/>
          <w:szCs w:val="24"/>
          <w:rtl/>
        </w:rPr>
        <w:t>«پَدَری»</w:t>
      </w:r>
      <w:r w:rsidRPr="00B45DC9">
        <w:rPr>
          <w:rFonts w:cs="B Nazanin"/>
          <w:sz w:val="24"/>
          <w:szCs w:val="24"/>
          <w:rtl/>
        </w:rPr>
        <w:t xml:space="preserve"> </w:t>
      </w:r>
      <w:r w:rsidRPr="00B45DC9">
        <w:rPr>
          <w:rFonts w:cs="B Nazanin" w:hint="cs"/>
          <w:sz w:val="24"/>
          <w:szCs w:val="24"/>
          <w:rtl/>
        </w:rPr>
        <w:t>و</w:t>
      </w:r>
      <w:r w:rsidR="00555618" w:rsidRPr="00B45DC9">
        <w:rPr>
          <w:rFonts w:cs="B Nazanin"/>
          <w:sz w:val="24"/>
          <w:szCs w:val="24"/>
          <w:rtl/>
        </w:rPr>
        <w:t xml:space="preserve"> یا پردیس شناخته می</w:t>
      </w:r>
      <w:r w:rsidR="00555618" w:rsidRPr="00B45DC9">
        <w:rPr>
          <w:rFonts w:cs="B Nazanin"/>
          <w:sz w:val="24"/>
          <w:szCs w:val="24"/>
          <w:rtl/>
        </w:rPr>
        <w:softHyphen/>
      </w:r>
      <w:r w:rsidRPr="00B45DC9">
        <w:rPr>
          <w:rFonts w:cs="B Nazanin"/>
          <w:sz w:val="24"/>
          <w:szCs w:val="24"/>
          <w:rtl/>
        </w:rPr>
        <w:t xml:space="preserve">شود. </w:t>
      </w:r>
      <w:r w:rsidR="00FD6484" w:rsidRPr="00B45DC9">
        <w:rPr>
          <w:rFonts w:cs="B Nazanin"/>
          <w:sz w:val="24"/>
          <w:szCs w:val="24"/>
          <w:rtl/>
          <w:lang w:bidi="fa-IR"/>
        </w:rPr>
        <w:t>پدر</w:t>
      </w:r>
      <w:r w:rsidR="00FD6484" w:rsidRPr="00B45DC9">
        <w:rPr>
          <w:rFonts w:cs="B Nazanin" w:hint="cs"/>
          <w:sz w:val="24"/>
          <w:szCs w:val="24"/>
          <w:rtl/>
          <w:lang w:bidi="fa-IR"/>
        </w:rPr>
        <w:t>ی</w:t>
      </w:r>
      <w:r w:rsidR="00FD6484" w:rsidRPr="00B45DC9">
        <w:rPr>
          <w:rFonts w:cs="B Nazanin"/>
          <w:sz w:val="24"/>
          <w:szCs w:val="24"/>
          <w:rtl/>
          <w:lang w:bidi="fa-IR"/>
        </w:rPr>
        <w:t xml:space="preserve"> واژه</w:t>
      </w:r>
      <w:r w:rsidR="00FD6484" w:rsidRPr="00B45DC9">
        <w:rPr>
          <w:rFonts w:cs="B Nazanin"/>
          <w:sz w:val="24"/>
          <w:szCs w:val="24"/>
          <w:rtl/>
          <w:lang w:bidi="fa-IR"/>
        </w:rPr>
        <w:softHyphen/>
        <w:t>ا</w:t>
      </w:r>
      <w:r w:rsidR="00FD6484" w:rsidRPr="00B45DC9">
        <w:rPr>
          <w:rFonts w:cs="B Nazanin" w:hint="cs"/>
          <w:sz w:val="24"/>
          <w:szCs w:val="24"/>
          <w:rtl/>
          <w:lang w:bidi="fa-IR"/>
        </w:rPr>
        <w:t>ی</w:t>
      </w:r>
      <w:r w:rsidR="00FD6484" w:rsidRPr="00B45DC9">
        <w:rPr>
          <w:rFonts w:cs="B Nazanin"/>
          <w:sz w:val="24"/>
          <w:szCs w:val="24"/>
          <w:rtl/>
          <w:lang w:bidi="fa-IR"/>
        </w:rPr>
        <w:t xml:space="preserve"> از خانواده‌ زبان</w:t>
      </w:r>
      <w:r w:rsidR="00FD6484" w:rsidRPr="00B45DC9">
        <w:rPr>
          <w:rFonts w:cs="B Nazanin" w:hint="cs"/>
          <w:sz w:val="24"/>
          <w:szCs w:val="24"/>
          <w:rtl/>
          <w:lang w:bidi="fa-IR"/>
        </w:rPr>
        <w:t>ی</w:t>
      </w:r>
      <w:r w:rsidR="00FD6484" w:rsidRPr="00B45DC9">
        <w:rPr>
          <w:rFonts w:cs="B Nazanin"/>
          <w:sz w:val="24"/>
          <w:szCs w:val="24"/>
          <w:rtl/>
          <w:lang w:bidi="fa-IR"/>
        </w:rPr>
        <w:t xml:space="preserve"> هند و اروپا</w:t>
      </w:r>
      <w:r w:rsidR="00FD6484" w:rsidRPr="00B45DC9">
        <w:rPr>
          <w:rFonts w:cs="B Nazanin" w:hint="cs"/>
          <w:sz w:val="24"/>
          <w:szCs w:val="24"/>
          <w:rtl/>
          <w:lang w:bidi="fa-IR"/>
        </w:rPr>
        <w:t>یی</w:t>
      </w:r>
      <w:r w:rsidR="00FD6484" w:rsidRPr="00B45DC9">
        <w:rPr>
          <w:rFonts w:cs="B Nazanin"/>
          <w:sz w:val="24"/>
          <w:szCs w:val="24"/>
          <w:rtl/>
          <w:lang w:bidi="fa-IR"/>
        </w:rPr>
        <w:t xml:space="preserve"> است. ا</w:t>
      </w:r>
      <w:r w:rsidR="00FD6484" w:rsidRPr="00B45DC9">
        <w:rPr>
          <w:rFonts w:cs="B Nazanin" w:hint="cs"/>
          <w:sz w:val="24"/>
          <w:szCs w:val="24"/>
          <w:rtl/>
          <w:lang w:bidi="fa-IR"/>
        </w:rPr>
        <w:t>ی</w:t>
      </w:r>
      <w:r w:rsidR="00FD6484" w:rsidRPr="00B45DC9">
        <w:rPr>
          <w:rFonts w:cs="B Nazanin" w:hint="eastAsia"/>
          <w:sz w:val="24"/>
          <w:szCs w:val="24"/>
          <w:rtl/>
          <w:lang w:bidi="fa-IR"/>
        </w:rPr>
        <w:t>ن</w:t>
      </w:r>
      <w:r w:rsidR="00FD6484" w:rsidRPr="00B45DC9">
        <w:rPr>
          <w:rFonts w:cs="B Nazanin"/>
          <w:sz w:val="24"/>
          <w:szCs w:val="24"/>
          <w:rtl/>
          <w:lang w:bidi="fa-IR"/>
        </w:rPr>
        <w:t xml:space="preserve"> واژه با ر</w:t>
      </w:r>
      <w:r w:rsidR="00FD6484" w:rsidRPr="00B45DC9">
        <w:rPr>
          <w:rFonts w:cs="B Nazanin" w:hint="cs"/>
          <w:sz w:val="24"/>
          <w:szCs w:val="24"/>
          <w:rtl/>
          <w:lang w:bidi="fa-IR"/>
        </w:rPr>
        <w:t>ی</w:t>
      </w:r>
      <w:r w:rsidR="00FD6484" w:rsidRPr="00B45DC9">
        <w:rPr>
          <w:rFonts w:cs="B Nazanin" w:hint="eastAsia"/>
          <w:sz w:val="24"/>
          <w:szCs w:val="24"/>
          <w:rtl/>
          <w:lang w:bidi="fa-IR"/>
        </w:rPr>
        <w:t>شه</w:t>
      </w:r>
      <w:r w:rsidR="00FD6484" w:rsidRPr="00B45DC9">
        <w:rPr>
          <w:rFonts w:cs="B Nazanin"/>
          <w:sz w:val="24"/>
          <w:szCs w:val="24"/>
          <w:rtl/>
          <w:lang w:bidi="fa-IR"/>
        </w:rPr>
        <w:t xml:space="preserve"> </w:t>
      </w:r>
      <w:r w:rsidR="00FD6484" w:rsidRPr="00B45DC9">
        <w:rPr>
          <w:rFonts w:cs="B Nazanin"/>
          <w:sz w:val="24"/>
          <w:szCs w:val="24"/>
          <w:lang w:bidi="fa-IR"/>
        </w:rPr>
        <w:t>padr</w:t>
      </w:r>
      <w:r w:rsidR="00FD6484" w:rsidRPr="00B45DC9">
        <w:rPr>
          <w:rFonts w:cs="B Nazanin"/>
          <w:sz w:val="24"/>
          <w:szCs w:val="24"/>
          <w:rtl/>
          <w:lang w:bidi="fa-IR"/>
        </w:rPr>
        <w:t xml:space="preserve"> و </w:t>
      </w:r>
      <w:r w:rsidR="00FD6484" w:rsidRPr="00B45DC9">
        <w:rPr>
          <w:rFonts w:cs="B Nazanin"/>
          <w:sz w:val="24"/>
          <w:szCs w:val="24"/>
          <w:lang w:bidi="fa-IR"/>
        </w:rPr>
        <w:t>patr</w:t>
      </w:r>
      <w:r w:rsidR="00FD6484" w:rsidRPr="00B45DC9">
        <w:rPr>
          <w:rFonts w:cs="B Nazanin"/>
          <w:sz w:val="24"/>
          <w:szCs w:val="24"/>
          <w:rtl/>
          <w:lang w:bidi="fa-IR"/>
        </w:rPr>
        <w:t xml:space="preserve"> به معن</w:t>
      </w:r>
      <w:r w:rsidR="00FD6484" w:rsidRPr="00B45DC9">
        <w:rPr>
          <w:rFonts w:cs="B Nazanin" w:hint="cs"/>
          <w:sz w:val="24"/>
          <w:szCs w:val="24"/>
          <w:rtl/>
          <w:lang w:bidi="fa-IR"/>
        </w:rPr>
        <w:t>ی</w:t>
      </w:r>
      <w:r w:rsidR="00FD6484" w:rsidRPr="00B45DC9">
        <w:rPr>
          <w:rFonts w:cs="B Nazanin"/>
          <w:sz w:val="24"/>
          <w:szCs w:val="24"/>
          <w:rtl/>
          <w:lang w:bidi="fa-IR"/>
        </w:rPr>
        <w:t xml:space="preserve"> پدر م</w:t>
      </w:r>
      <w:r w:rsidR="00FD6484" w:rsidRPr="00B45DC9">
        <w:rPr>
          <w:rFonts w:cs="B Nazanin" w:hint="cs"/>
          <w:sz w:val="24"/>
          <w:szCs w:val="24"/>
          <w:rtl/>
          <w:lang w:bidi="fa-IR"/>
        </w:rPr>
        <w:t>ی</w:t>
      </w:r>
      <w:r w:rsidR="00FD6484" w:rsidRPr="00B45DC9">
        <w:rPr>
          <w:rFonts w:cs="B Nazanin"/>
          <w:sz w:val="24"/>
          <w:szCs w:val="24"/>
          <w:rtl/>
          <w:lang w:bidi="fa-IR"/>
        </w:rPr>
        <w:softHyphen/>
        <w:t>باشد</w:t>
      </w:r>
      <w:r w:rsidR="00FD6484" w:rsidRPr="00B45DC9">
        <w:rPr>
          <w:rFonts w:cs="B Nazanin"/>
          <w:sz w:val="24"/>
          <w:szCs w:val="24"/>
          <w:rtl/>
        </w:rPr>
        <w:t xml:space="preserve"> </w:t>
      </w:r>
      <w:r w:rsidRPr="00B45DC9">
        <w:rPr>
          <w:rFonts w:cs="B Nazanin"/>
          <w:sz w:val="24"/>
          <w:szCs w:val="24"/>
          <w:rtl/>
        </w:rPr>
        <w:t xml:space="preserve">ارتفاع قله این کوه از سطح دریا </w:t>
      </w:r>
      <w:r w:rsidRPr="00B45DC9">
        <w:rPr>
          <w:rFonts w:cs="B Nazanin"/>
          <w:sz w:val="24"/>
          <w:szCs w:val="24"/>
          <w:rtl/>
          <w:lang w:bidi="fa-IR"/>
        </w:rPr>
        <w:t>۱۰۴۰</w:t>
      </w:r>
      <w:r w:rsidR="00A07658">
        <w:rPr>
          <w:rFonts w:cs="B Nazanin" w:hint="cs"/>
          <w:sz w:val="24"/>
          <w:szCs w:val="24"/>
          <w:rtl/>
          <w:lang w:bidi="fa-IR"/>
        </w:rPr>
        <w:t>،</w:t>
      </w:r>
      <w:r w:rsidRPr="00B45DC9">
        <w:rPr>
          <w:rFonts w:cs="B Nazanin"/>
          <w:sz w:val="24"/>
          <w:szCs w:val="24"/>
          <w:rtl/>
        </w:rPr>
        <w:t xml:space="preserve"> متر است و شکل آن تنها از چشم ‌اند</w:t>
      </w:r>
      <w:r w:rsidR="00FD6484" w:rsidRPr="00B45DC9">
        <w:rPr>
          <w:rFonts w:cs="B Nazanin"/>
          <w:sz w:val="24"/>
          <w:szCs w:val="24"/>
          <w:rtl/>
        </w:rPr>
        <w:t>از جنوبی، مخروطی شکل به نظر می</w:t>
      </w:r>
      <w:r w:rsidR="00FD6484" w:rsidRPr="00B45DC9">
        <w:rPr>
          <w:rFonts w:cs="B Nazanin"/>
          <w:sz w:val="24"/>
          <w:szCs w:val="24"/>
          <w:rtl/>
        </w:rPr>
        <w:softHyphen/>
      </w:r>
      <w:r w:rsidRPr="00B45DC9">
        <w:rPr>
          <w:rFonts w:cs="B Nazanin"/>
          <w:sz w:val="24"/>
          <w:szCs w:val="24"/>
          <w:rtl/>
        </w:rPr>
        <w:t>رسد</w:t>
      </w:r>
      <w:r w:rsidR="00FD6484" w:rsidRPr="00B45DC9">
        <w:rPr>
          <w:rFonts w:cs="B Nazanin" w:hint="cs"/>
          <w:sz w:val="24"/>
          <w:szCs w:val="24"/>
          <w:rtl/>
        </w:rPr>
        <w:t xml:space="preserve">. </w:t>
      </w:r>
      <w:r w:rsidR="00AA4712" w:rsidRPr="00B45DC9">
        <w:rPr>
          <w:rFonts w:cs="B Nazanin"/>
          <w:sz w:val="24"/>
          <w:szCs w:val="24"/>
          <w:rtl/>
        </w:rPr>
        <w:t>این کوه بویژه قله آن که به پوز</w:t>
      </w:r>
      <w:r w:rsidR="00555618" w:rsidRPr="00B45DC9">
        <w:rPr>
          <w:rFonts w:cs="B Nazanin" w:hint="cs"/>
          <w:sz w:val="24"/>
          <w:szCs w:val="24"/>
          <w:rtl/>
        </w:rPr>
        <w:t xml:space="preserve"> </w:t>
      </w:r>
      <w:r w:rsidR="00AA4712" w:rsidRPr="00B45DC9">
        <w:rPr>
          <w:rFonts w:cs="B Nazanin"/>
          <w:sz w:val="24"/>
          <w:szCs w:val="24"/>
          <w:rtl/>
        </w:rPr>
        <w:t>پدری معروف است</w:t>
      </w:r>
      <w:r w:rsidR="00FD6484" w:rsidRPr="00B45DC9">
        <w:rPr>
          <w:rFonts w:cs="B Nazanin" w:hint="cs"/>
          <w:sz w:val="24"/>
          <w:szCs w:val="24"/>
          <w:rtl/>
        </w:rPr>
        <w:t xml:space="preserve"> </w:t>
      </w:r>
      <w:r w:rsidR="00555618" w:rsidRPr="00B45DC9">
        <w:rPr>
          <w:rFonts w:cs="B Nazanin"/>
          <w:sz w:val="24"/>
          <w:szCs w:val="24"/>
          <w:rtl/>
        </w:rPr>
        <w:t>از جنس سیلیس</w:t>
      </w:r>
      <w:r w:rsidR="00FB2399">
        <w:rPr>
          <w:rFonts w:cs="B Nazanin" w:hint="cs"/>
          <w:sz w:val="24"/>
          <w:szCs w:val="24"/>
          <w:rtl/>
        </w:rPr>
        <w:t xml:space="preserve"> است </w:t>
      </w:r>
      <w:r w:rsidR="00555618" w:rsidRPr="00B45DC9">
        <w:rPr>
          <w:rFonts w:cs="B Nazanin" w:hint="cs"/>
          <w:sz w:val="24"/>
          <w:szCs w:val="24"/>
          <w:rtl/>
          <w:lang w:bidi="fa-IR"/>
        </w:rPr>
        <w:t>(تریپ یار، 1401 ).</w:t>
      </w:r>
      <w:r w:rsidR="00FD6484" w:rsidRPr="00B45DC9">
        <w:rPr>
          <w:rFonts w:cs="B Nazanin" w:hint="cs"/>
          <w:b/>
          <w:bCs/>
          <w:sz w:val="24"/>
          <w:szCs w:val="24"/>
          <w:rtl/>
          <w:lang w:bidi="fa-IR"/>
        </w:rPr>
        <w:t xml:space="preserve"> </w:t>
      </w:r>
    </w:p>
    <w:p w14:paraId="72F1B8E8" w14:textId="662F5450" w:rsidR="00B45DC9" w:rsidRPr="00B45DC9" w:rsidRDefault="00B45DC9" w:rsidP="00555618">
      <w:pPr>
        <w:bidi/>
        <w:ind w:left="2"/>
        <w:rPr>
          <w:rFonts w:cs="B Nazanin"/>
          <w:b/>
          <w:bCs/>
          <w:sz w:val="24"/>
          <w:szCs w:val="24"/>
          <w:rtl/>
        </w:rPr>
      </w:pPr>
      <w:r w:rsidRPr="00B45DC9">
        <w:rPr>
          <w:rFonts w:cs="B Nazanin"/>
          <w:b/>
          <w:bCs/>
          <w:noProof/>
          <w:sz w:val="24"/>
          <w:szCs w:val="24"/>
          <w:rtl/>
        </w:rPr>
        <w:lastRenderedPageBreak/>
        <w:drawing>
          <wp:inline distT="0" distB="0" distL="0" distR="0" wp14:anchorId="315C5911" wp14:editId="18FD6485">
            <wp:extent cx="5767705" cy="3695700"/>
            <wp:effectExtent l="0" t="0" r="4445" b="0"/>
            <wp:docPr id="1" name="Picture 1" descr="C:\Users\Pashaei\Downloads\کوه پردی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haei\Downloads\کوه پردیس.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340" cy="3696107"/>
                    </a:xfrm>
                    <a:prstGeom prst="rect">
                      <a:avLst/>
                    </a:prstGeom>
                    <a:noFill/>
                    <a:ln>
                      <a:noFill/>
                    </a:ln>
                  </pic:spPr>
                </pic:pic>
              </a:graphicData>
            </a:graphic>
          </wp:inline>
        </w:drawing>
      </w:r>
    </w:p>
    <w:p w14:paraId="447D214C" w14:textId="69EF12A5" w:rsidR="00B45DC9" w:rsidRPr="00B45DC9" w:rsidRDefault="00B45DC9" w:rsidP="00B45DC9">
      <w:pPr>
        <w:bidi/>
        <w:ind w:left="2"/>
        <w:jc w:val="center"/>
        <w:rPr>
          <w:rFonts w:cs="B Nazanin"/>
          <w:sz w:val="20"/>
          <w:rtl/>
        </w:rPr>
      </w:pPr>
      <w:r w:rsidRPr="00B45DC9">
        <w:rPr>
          <w:rFonts w:cs="B Nazanin" w:hint="cs"/>
          <w:sz w:val="20"/>
          <w:rtl/>
        </w:rPr>
        <w:t>شکل شماره 1- محدوده مورد مطالعه، کوه پردیس ماخذ: نگارنده، 1401</w:t>
      </w:r>
    </w:p>
    <w:p w14:paraId="6C0B5026" w14:textId="1BEBEA02" w:rsidR="00AA4712" w:rsidRPr="00B45DC9" w:rsidRDefault="00AA4712" w:rsidP="00B45DC9">
      <w:pPr>
        <w:bidi/>
        <w:ind w:left="2"/>
        <w:rPr>
          <w:rFonts w:cs="B Nazanin"/>
          <w:b/>
          <w:bCs/>
          <w:sz w:val="24"/>
          <w:szCs w:val="24"/>
          <w:lang w:bidi="fa-IR"/>
        </w:rPr>
      </w:pPr>
      <w:r w:rsidRPr="00B45DC9">
        <w:rPr>
          <w:rFonts w:cs="B Nazanin"/>
          <w:b/>
          <w:bCs/>
          <w:sz w:val="24"/>
          <w:szCs w:val="24"/>
          <w:rtl/>
        </w:rPr>
        <w:t xml:space="preserve">غار تل </w:t>
      </w:r>
      <w:r w:rsidRPr="00B45DC9">
        <w:rPr>
          <w:rFonts w:cs="B Nazanin"/>
          <w:b/>
          <w:bCs/>
          <w:sz w:val="24"/>
          <w:szCs w:val="24"/>
          <w:rtl/>
          <w:lang w:bidi="fa-IR"/>
        </w:rPr>
        <w:t>۳</w:t>
      </w:r>
    </w:p>
    <w:p w14:paraId="75F9BC6B" w14:textId="6631F84D" w:rsidR="00555618" w:rsidRPr="00A07658" w:rsidRDefault="00AA4712" w:rsidP="00A07658">
      <w:pPr>
        <w:bidi/>
        <w:ind w:left="2"/>
        <w:rPr>
          <w:rFonts w:cs="B Nazanin"/>
          <w:sz w:val="24"/>
          <w:szCs w:val="24"/>
          <w:rtl/>
          <w:lang w:bidi="fa-IR"/>
        </w:rPr>
      </w:pPr>
      <w:r w:rsidRPr="00B45DC9">
        <w:rPr>
          <w:rFonts w:cs="B Nazanin"/>
          <w:sz w:val="24"/>
          <w:szCs w:val="24"/>
          <w:rtl/>
        </w:rPr>
        <w:t xml:space="preserve">غار تل </w:t>
      </w:r>
      <w:r w:rsidRPr="00B45DC9">
        <w:rPr>
          <w:rFonts w:cs="B Nazanin"/>
          <w:sz w:val="24"/>
          <w:szCs w:val="24"/>
          <w:rtl/>
          <w:lang w:bidi="fa-IR"/>
        </w:rPr>
        <w:t>۳</w:t>
      </w:r>
      <w:r w:rsidRPr="00B45DC9">
        <w:rPr>
          <w:rFonts w:cs="B Nazanin"/>
          <w:sz w:val="24"/>
          <w:szCs w:val="24"/>
          <w:rtl/>
        </w:rPr>
        <w:t xml:space="preserve"> یکی از آثار ملی ثبت شده ایران در جم است که قدمت آن مربوط به پارینه سنگی می باشد و در تاریخ </w:t>
      </w:r>
      <w:r w:rsidRPr="00B45DC9">
        <w:rPr>
          <w:rFonts w:cs="B Nazanin"/>
          <w:sz w:val="24"/>
          <w:szCs w:val="24"/>
          <w:rtl/>
          <w:lang w:bidi="fa-IR"/>
        </w:rPr>
        <w:t>۱۳۸۷/۰۶/۱۸</w:t>
      </w:r>
      <w:r w:rsidRPr="00B45DC9">
        <w:rPr>
          <w:rFonts w:cs="B Nazanin"/>
          <w:sz w:val="24"/>
          <w:szCs w:val="24"/>
          <w:rtl/>
        </w:rPr>
        <w:t xml:space="preserve"> به شماره ثبت 23318</w:t>
      </w:r>
      <w:r w:rsidR="00FD6484" w:rsidRPr="00B45DC9">
        <w:rPr>
          <w:rFonts w:cs="B Nazanin" w:hint="cs"/>
          <w:sz w:val="24"/>
          <w:szCs w:val="24"/>
          <w:rtl/>
        </w:rPr>
        <w:t>،</w:t>
      </w:r>
      <w:r w:rsidRPr="00B45DC9">
        <w:rPr>
          <w:rFonts w:cs="B Nazanin"/>
          <w:sz w:val="24"/>
          <w:szCs w:val="24"/>
          <w:rtl/>
        </w:rPr>
        <w:t xml:space="preserve"> در مجموعه آثار تاریخی ایران ثبت شده است. نشانی این اثر ملی ثبت شده جم </w:t>
      </w:r>
      <w:r w:rsidRPr="00B45DC9">
        <w:rPr>
          <w:rFonts w:cs="B Nazanin"/>
          <w:sz w:val="24"/>
          <w:szCs w:val="24"/>
          <w:rtl/>
          <w:lang w:bidi="fa-IR"/>
        </w:rPr>
        <w:t>۶</w:t>
      </w:r>
      <w:r w:rsidRPr="00B45DC9">
        <w:rPr>
          <w:rFonts w:cs="B Nazanin"/>
          <w:sz w:val="24"/>
          <w:szCs w:val="24"/>
          <w:rtl/>
        </w:rPr>
        <w:t xml:space="preserve"> کیلومتری جنوب شرقی شهرستان جم، بخش مرکزی، </w:t>
      </w:r>
      <w:r w:rsidRPr="00B45DC9">
        <w:rPr>
          <w:rFonts w:cs="B Nazanin"/>
          <w:sz w:val="24"/>
          <w:szCs w:val="24"/>
          <w:rtl/>
          <w:lang w:bidi="fa-IR"/>
        </w:rPr>
        <w:t>۲۰۰</w:t>
      </w:r>
      <w:r w:rsidR="00FD6484" w:rsidRPr="00B45DC9">
        <w:rPr>
          <w:rFonts w:cs="B Nazanin"/>
          <w:sz w:val="24"/>
          <w:szCs w:val="24"/>
          <w:rtl/>
        </w:rPr>
        <w:t xml:space="preserve"> م شرق روستای چاهه می</w:t>
      </w:r>
      <w:r w:rsidR="00FD6484" w:rsidRPr="00B45DC9">
        <w:rPr>
          <w:rFonts w:cs="B Nazanin"/>
          <w:sz w:val="24"/>
          <w:szCs w:val="24"/>
          <w:rtl/>
        </w:rPr>
        <w:softHyphen/>
      </w:r>
      <w:r w:rsidRPr="00B45DC9">
        <w:rPr>
          <w:rFonts w:cs="B Nazanin"/>
          <w:sz w:val="24"/>
          <w:szCs w:val="24"/>
          <w:rtl/>
        </w:rPr>
        <w:t>باشد</w:t>
      </w:r>
      <w:r w:rsidR="00FD6484" w:rsidRPr="00B45DC9">
        <w:rPr>
          <w:rFonts w:cs="B Nazanin" w:hint="cs"/>
          <w:sz w:val="24"/>
          <w:szCs w:val="24"/>
          <w:rtl/>
        </w:rPr>
        <w:t xml:space="preserve"> (</w:t>
      </w:r>
      <w:r w:rsidR="00FD6484" w:rsidRPr="00B45DC9">
        <w:rPr>
          <w:rFonts w:cs="B Nazanin"/>
          <w:sz w:val="24"/>
          <w:szCs w:val="24"/>
          <w:rtl/>
        </w:rPr>
        <w:t>اداره کل م</w:t>
      </w:r>
      <w:r w:rsidR="00FD6484" w:rsidRPr="00B45DC9">
        <w:rPr>
          <w:rFonts w:cs="B Nazanin" w:hint="cs"/>
          <w:sz w:val="24"/>
          <w:szCs w:val="24"/>
          <w:rtl/>
        </w:rPr>
        <w:t>ی</w:t>
      </w:r>
      <w:r w:rsidR="00FD6484" w:rsidRPr="00B45DC9">
        <w:rPr>
          <w:rFonts w:cs="B Nazanin" w:hint="eastAsia"/>
          <w:sz w:val="24"/>
          <w:szCs w:val="24"/>
          <w:rtl/>
        </w:rPr>
        <w:t>راث</w:t>
      </w:r>
      <w:r w:rsidR="00FD6484" w:rsidRPr="00B45DC9">
        <w:rPr>
          <w:rFonts w:cs="B Nazanin"/>
          <w:sz w:val="24"/>
          <w:szCs w:val="24"/>
          <w:rtl/>
        </w:rPr>
        <w:t xml:space="preserve"> فرهنگ</w:t>
      </w:r>
      <w:r w:rsidR="00FD6484" w:rsidRPr="00B45DC9">
        <w:rPr>
          <w:rFonts w:cs="B Nazanin" w:hint="cs"/>
          <w:sz w:val="24"/>
          <w:szCs w:val="24"/>
          <w:rtl/>
        </w:rPr>
        <w:t>ی</w:t>
      </w:r>
      <w:r w:rsidR="00FD6484" w:rsidRPr="00B45DC9">
        <w:rPr>
          <w:rFonts w:cs="B Nazanin"/>
          <w:sz w:val="24"/>
          <w:szCs w:val="24"/>
          <w:rtl/>
        </w:rPr>
        <w:t xml:space="preserve"> استان بوشهر</w:t>
      </w:r>
      <w:r w:rsidR="00FD6484" w:rsidRPr="00B45DC9">
        <w:rPr>
          <w:rFonts w:cs="B Nazanin" w:hint="cs"/>
          <w:sz w:val="24"/>
          <w:szCs w:val="24"/>
          <w:rtl/>
        </w:rPr>
        <w:t>، 1401).</w:t>
      </w:r>
      <w:r w:rsidR="00FD6484" w:rsidRPr="00B45DC9">
        <w:rPr>
          <w:rFonts w:cs="B Nazanin" w:hint="cs"/>
          <w:b/>
          <w:bCs/>
          <w:sz w:val="24"/>
          <w:szCs w:val="24"/>
          <w:rtl/>
        </w:rPr>
        <w:t xml:space="preserve"> غار آدم</w:t>
      </w:r>
      <w:r w:rsidR="00FD6484" w:rsidRPr="00B45DC9">
        <w:rPr>
          <w:rFonts w:cs="B Nazanin" w:hint="cs"/>
          <w:sz w:val="24"/>
          <w:szCs w:val="24"/>
          <w:rtl/>
        </w:rPr>
        <w:t xml:space="preserve"> </w:t>
      </w:r>
      <w:r w:rsidR="00FD6484" w:rsidRPr="00B45DC9">
        <w:rPr>
          <w:rFonts w:cs="B Nazanin"/>
          <w:sz w:val="24"/>
          <w:szCs w:val="24"/>
          <w:rtl/>
        </w:rPr>
        <w:t>در نزدیکی کوه پَدری</w:t>
      </w:r>
      <w:r w:rsidR="00FD6484" w:rsidRPr="00B45DC9">
        <w:rPr>
          <w:rFonts w:cs="B Nazanin" w:hint="cs"/>
          <w:sz w:val="24"/>
          <w:szCs w:val="24"/>
          <w:rtl/>
        </w:rPr>
        <w:t xml:space="preserve"> است</w:t>
      </w:r>
      <w:r w:rsidR="00FD6484" w:rsidRPr="00B45DC9">
        <w:rPr>
          <w:rFonts w:cs="B Nazanin"/>
          <w:sz w:val="24"/>
          <w:szCs w:val="24"/>
          <w:rtl/>
        </w:rPr>
        <w:t xml:space="preserve"> هرچند که پیشینه </w:t>
      </w:r>
      <w:r w:rsidR="00FD6484" w:rsidRPr="00B45DC9">
        <w:rPr>
          <w:rFonts w:cs="B Nazanin" w:hint="cs"/>
          <w:sz w:val="24"/>
          <w:szCs w:val="24"/>
          <w:rtl/>
        </w:rPr>
        <w:t>روستاهای</w:t>
      </w:r>
      <w:r w:rsidR="00FD6484" w:rsidRPr="00B45DC9">
        <w:rPr>
          <w:rFonts w:cs="B Nazanin"/>
          <w:sz w:val="24"/>
          <w:szCs w:val="24"/>
          <w:rtl/>
        </w:rPr>
        <w:t xml:space="preserve"> </w:t>
      </w:r>
      <w:r w:rsidR="00FD6484" w:rsidRPr="00B45DC9">
        <w:rPr>
          <w:rFonts w:cs="B Nazanin" w:hint="cs"/>
          <w:sz w:val="24"/>
          <w:szCs w:val="24"/>
          <w:rtl/>
        </w:rPr>
        <w:t>چاهه</w:t>
      </w:r>
      <w:r w:rsidR="00FD6484" w:rsidRPr="00B45DC9">
        <w:rPr>
          <w:rFonts w:cs="B Nazanin"/>
          <w:sz w:val="24"/>
          <w:szCs w:val="24"/>
          <w:rtl/>
        </w:rPr>
        <w:t xml:space="preserve"> </w:t>
      </w:r>
      <w:r w:rsidR="00FD6484" w:rsidRPr="00B45DC9">
        <w:rPr>
          <w:rFonts w:cs="B Nazanin" w:hint="cs"/>
          <w:sz w:val="24"/>
          <w:szCs w:val="24"/>
          <w:rtl/>
        </w:rPr>
        <w:t>و</w:t>
      </w:r>
      <w:r w:rsidR="00FD6484" w:rsidRPr="00B45DC9">
        <w:rPr>
          <w:rFonts w:cs="B Nazanin"/>
          <w:sz w:val="24"/>
          <w:szCs w:val="24"/>
          <w:rtl/>
        </w:rPr>
        <w:t xml:space="preserve"> </w:t>
      </w:r>
      <w:r w:rsidR="00FD6484" w:rsidRPr="00B45DC9">
        <w:rPr>
          <w:rFonts w:cs="B Nazanin" w:hint="cs"/>
          <w:sz w:val="24"/>
          <w:szCs w:val="24"/>
          <w:rtl/>
        </w:rPr>
        <w:t>دره</w:t>
      </w:r>
      <w:r w:rsidR="00FD6484" w:rsidRPr="00B45DC9">
        <w:rPr>
          <w:rFonts w:cs="B Nazanin"/>
          <w:sz w:val="24"/>
          <w:szCs w:val="24"/>
          <w:rtl/>
        </w:rPr>
        <w:t xml:space="preserve"> </w:t>
      </w:r>
      <w:r w:rsidR="00FD6484" w:rsidRPr="00B45DC9">
        <w:rPr>
          <w:rFonts w:cs="B Nazanin" w:hint="cs"/>
          <w:sz w:val="24"/>
          <w:szCs w:val="24"/>
          <w:rtl/>
        </w:rPr>
        <w:t>پلنگی،</w:t>
      </w:r>
      <w:r w:rsidR="00FD6484" w:rsidRPr="00B45DC9">
        <w:rPr>
          <w:rFonts w:cs="B Nazanin"/>
          <w:sz w:val="24"/>
          <w:szCs w:val="24"/>
          <w:rtl/>
        </w:rPr>
        <w:t xml:space="preserve"> </w:t>
      </w:r>
      <w:r w:rsidR="00FD6484" w:rsidRPr="00B45DC9">
        <w:rPr>
          <w:rFonts w:cs="B Nazanin" w:hint="cs"/>
          <w:sz w:val="24"/>
          <w:szCs w:val="24"/>
          <w:rtl/>
        </w:rPr>
        <w:t>که</w:t>
      </w:r>
      <w:r w:rsidR="00FD6484" w:rsidRPr="00B45DC9">
        <w:rPr>
          <w:rFonts w:cs="B Nazanin"/>
          <w:sz w:val="24"/>
          <w:szCs w:val="24"/>
          <w:rtl/>
        </w:rPr>
        <w:t xml:space="preserve"> </w:t>
      </w:r>
      <w:r w:rsidR="00FD6484" w:rsidRPr="00B45DC9">
        <w:rPr>
          <w:rFonts w:cs="B Nazanin" w:hint="cs"/>
          <w:sz w:val="24"/>
          <w:szCs w:val="24"/>
          <w:rtl/>
        </w:rPr>
        <w:t>در</w:t>
      </w:r>
      <w:r w:rsidR="00FD6484" w:rsidRPr="00B45DC9">
        <w:rPr>
          <w:rFonts w:cs="B Nazanin"/>
          <w:sz w:val="24"/>
          <w:szCs w:val="24"/>
          <w:rtl/>
        </w:rPr>
        <w:t xml:space="preserve"> </w:t>
      </w:r>
      <w:r w:rsidR="00FD6484" w:rsidRPr="00B45DC9">
        <w:rPr>
          <w:rFonts w:cs="B Nazanin" w:hint="cs"/>
          <w:sz w:val="24"/>
          <w:szCs w:val="24"/>
          <w:rtl/>
        </w:rPr>
        <w:t>شرق</w:t>
      </w:r>
      <w:r w:rsidR="00FD6484" w:rsidRPr="00B45DC9">
        <w:rPr>
          <w:rFonts w:cs="B Nazanin"/>
          <w:sz w:val="24"/>
          <w:szCs w:val="24"/>
          <w:rtl/>
        </w:rPr>
        <w:t xml:space="preserve"> </w:t>
      </w:r>
      <w:r w:rsidR="00FD6484" w:rsidRPr="00B45DC9">
        <w:rPr>
          <w:rFonts w:cs="B Nazanin" w:hint="cs"/>
          <w:sz w:val="24"/>
          <w:szCs w:val="24"/>
          <w:rtl/>
        </w:rPr>
        <w:t>کوه</w:t>
      </w:r>
      <w:r w:rsidR="00FD6484" w:rsidRPr="00B45DC9">
        <w:rPr>
          <w:rFonts w:cs="B Nazanin"/>
          <w:sz w:val="24"/>
          <w:szCs w:val="24"/>
          <w:rtl/>
        </w:rPr>
        <w:t xml:space="preserve"> </w:t>
      </w:r>
      <w:r w:rsidR="00FD6484" w:rsidRPr="00B45DC9">
        <w:rPr>
          <w:rFonts w:cs="B Nazanin" w:hint="cs"/>
          <w:sz w:val="24"/>
          <w:szCs w:val="24"/>
          <w:rtl/>
        </w:rPr>
        <w:t>قرار</w:t>
      </w:r>
      <w:r w:rsidR="00FD6484" w:rsidRPr="00B45DC9">
        <w:rPr>
          <w:rFonts w:cs="B Nazanin"/>
          <w:sz w:val="24"/>
          <w:szCs w:val="24"/>
          <w:rtl/>
        </w:rPr>
        <w:t xml:space="preserve"> </w:t>
      </w:r>
      <w:r w:rsidR="00FD6484" w:rsidRPr="00B45DC9">
        <w:rPr>
          <w:rFonts w:cs="B Nazanin" w:hint="cs"/>
          <w:sz w:val="24"/>
          <w:szCs w:val="24"/>
          <w:rtl/>
        </w:rPr>
        <w:t>دارند،</w:t>
      </w:r>
      <w:r w:rsidR="00FD6484" w:rsidRPr="00B45DC9">
        <w:rPr>
          <w:rFonts w:cs="B Nazanin"/>
          <w:sz w:val="24"/>
          <w:szCs w:val="24"/>
          <w:rtl/>
        </w:rPr>
        <w:t xml:space="preserve"> </w:t>
      </w:r>
      <w:r w:rsidR="00FD6484" w:rsidRPr="00B45DC9">
        <w:rPr>
          <w:rFonts w:cs="B Nazanin" w:hint="cs"/>
          <w:sz w:val="24"/>
          <w:szCs w:val="24"/>
          <w:rtl/>
        </w:rPr>
        <w:t>به</w:t>
      </w:r>
      <w:r w:rsidR="00FD6484" w:rsidRPr="00B45DC9">
        <w:rPr>
          <w:rFonts w:cs="B Nazanin"/>
          <w:sz w:val="24"/>
          <w:szCs w:val="24"/>
          <w:rtl/>
        </w:rPr>
        <w:t xml:space="preserve"> </w:t>
      </w:r>
      <w:r w:rsidR="00FD6484" w:rsidRPr="00B45DC9">
        <w:rPr>
          <w:rFonts w:cs="B Nazanin" w:hint="cs"/>
          <w:sz w:val="24"/>
          <w:szCs w:val="24"/>
          <w:rtl/>
        </w:rPr>
        <w:t>‌درستی</w:t>
      </w:r>
      <w:r w:rsidR="00FD6484" w:rsidRPr="00B45DC9">
        <w:rPr>
          <w:rFonts w:cs="B Nazanin"/>
          <w:sz w:val="24"/>
          <w:szCs w:val="24"/>
          <w:rtl/>
        </w:rPr>
        <w:t xml:space="preserve"> </w:t>
      </w:r>
      <w:r w:rsidR="00FD6484" w:rsidRPr="00B45DC9">
        <w:rPr>
          <w:rFonts w:cs="B Nazanin" w:hint="cs"/>
          <w:sz w:val="24"/>
          <w:szCs w:val="24"/>
          <w:rtl/>
        </w:rPr>
        <w:t>روشن</w:t>
      </w:r>
      <w:r w:rsidR="00FD6484" w:rsidRPr="00B45DC9">
        <w:rPr>
          <w:rFonts w:cs="B Nazanin"/>
          <w:sz w:val="24"/>
          <w:szCs w:val="24"/>
          <w:rtl/>
        </w:rPr>
        <w:t xml:space="preserve"> </w:t>
      </w:r>
      <w:r w:rsidR="00FD6484" w:rsidRPr="00B45DC9">
        <w:rPr>
          <w:rFonts w:cs="B Nazanin" w:hint="cs"/>
          <w:sz w:val="24"/>
          <w:szCs w:val="24"/>
          <w:rtl/>
        </w:rPr>
        <w:t>نیست،</w:t>
      </w:r>
      <w:r w:rsidR="00FD6484" w:rsidRPr="00B45DC9">
        <w:rPr>
          <w:rFonts w:cs="B Nazanin"/>
          <w:sz w:val="24"/>
          <w:szCs w:val="24"/>
          <w:rtl/>
        </w:rPr>
        <w:t xml:space="preserve"> </w:t>
      </w:r>
      <w:r w:rsidR="00FD6484" w:rsidRPr="00B45DC9">
        <w:rPr>
          <w:rFonts w:cs="B Nazanin" w:hint="cs"/>
          <w:sz w:val="24"/>
          <w:szCs w:val="24"/>
          <w:rtl/>
        </w:rPr>
        <w:t>ولی</w:t>
      </w:r>
      <w:r w:rsidR="00FD6484" w:rsidRPr="00B45DC9">
        <w:rPr>
          <w:rFonts w:cs="B Nazanin"/>
          <w:sz w:val="24"/>
          <w:szCs w:val="24"/>
          <w:rtl/>
        </w:rPr>
        <w:t xml:space="preserve"> </w:t>
      </w:r>
      <w:r w:rsidR="00FD6484" w:rsidRPr="00B45DC9">
        <w:rPr>
          <w:rFonts w:cs="B Nazanin" w:hint="cs"/>
          <w:sz w:val="24"/>
          <w:szCs w:val="24"/>
          <w:rtl/>
        </w:rPr>
        <w:t>نشانه‌</w:t>
      </w:r>
      <w:r w:rsidR="00FD6484" w:rsidRPr="00B45DC9">
        <w:rPr>
          <w:rFonts w:cs="B Nazanin"/>
          <w:sz w:val="24"/>
          <w:szCs w:val="24"/>
          <w:rtl/>
        </w:rPr>
        <w:t xml:space="preserve"> </w:t>
      </w:r>
      <w:r w:rsidR="00FD6484" w:rsidRPr="00B45DC9">
        <w:rPr>
          <w:rFonts w:cs="B Nazanin" w:hint="cs"/>
          <w:sz w:val="24"/>
          <w:szCs w:val="24"/>
          <w:rtl/>
        </w:rPr>
        <w:t>هایی</w:t>
      </w:r>
      <w:r w:rsidR="00FD6484" w:rsidRPr="00B45DC9">
        <w:rPr>
          <w:rFonts w:cs="B Nazanin"/>
          <w:sz w:val="24"/>
          <w:szCs w:val="24"/>
          <w:rtl/>
        </w:rPr>
        <w:t xml:space="preserve"> </w:t>
      </w:r>
      <w:r w:rsidR="00FD6484" w:rsidRPr="00B45DC9">
        <w:rPr>
          <w:rFonts w:cs="B Nazanin" w:hint="cs"/>
          <w:sz w:val="24"/>
          <w:szCs w:val="24"/>
          <w:rtl/>
        </w:rPr>
        <w:t>از</w:t>
      </w:r>
      <w:r w:rsidR="00FD6484" w:rsidRPr="00B45DC9">
        <w:rPr>
          <w:rFonts w:cs="B Nazanin"/>
          <w:sz w:val="24"/>
          <w:szCs w:val="24"/>
          <w:rtl/>
        </w:rPr>
        <w:t xml:space="preserve"> </w:t>
      </w:r>
      <w:r w:rsidR="00FD6484" w:rsidRPr="00B45DC9">
        <w:rPr>
          <w:rFonts w:cs="B Nazanin" w:hint="cs"/>
          <w:sz w:val="24"/>
          <w:szCs w:val="24"/>
          <w:rtl/>
        </w:rPr>
        <w:t>غارنشینی</w:t>
      </w:r>
      <w:r w:rsidR="00FD6484" w:rsidRPr="00B45DC9">
        <w:rPr>
          <w:rFonts w:cs="B Nazanin"/>
          <w:sz w:val="24"/>
          <w:szCs w:val="24"/>
          <w:rtl/>
        </w:rPr>
        <w:t xml:space="preserve"> و فسیل‌ های بسیار قدیمی در منطقه دیده شده‌ ا</w:t>
      </w:r>
      <w:r w:rsidR="00FD6484" w:rsidRPr="00B45DC9">
        <w:rPr>
          <w:rFonts w:cs="B Nazanin" w:hint="cs"/>
          <w:sz w:val="24"/>
          <w:szCs w:val="24"/>
          <w:rtl/>
        </w:rPr>
        <w:t xml:space="preserve">ست. </w:t>
      </w:r>
      <w:r w:rsidR="00FB2399">
        <w:rPr>
          <w:rFonts w:cs="B Nazanin"/>
          <w:sz w:val="24"/>
          <w:szCs w:val="24"/>
          <w:rtl/>
        </w:rPr>
        <w:t xml:space="preserve">جام جهان نما کوهستان </w:t>
      </w:r>
      <w:r w:rsidR="00FB2399">
        <w:rPr>
          <w:rFonts w:cs="B Nazanin"/>
          <w:sz w:val="24"/>
          <w:szCs w:val="24"/>
          <w:rtl/>
        </w:rPr>
        <w:softHyphen/>
      </w:r>
      <w:r w:rsidR="00FD6484" w:rsidRPr="00B45DC9">
        <w:rPr>
          <w:rFonts w:cs="B Nazanin"/>
          <w:sz w:val="24"/>
          <w:szCs w:val="24"/>
          <w:rtl/>
        </w:rPr>
        <w:t>های متعدد اطراف کوه جم است که مانند یک قدح و جام عظیم بیننده را از آن همه ابهت و عظمت خلقت مدهوش می</w:t>
      </w:r>
      <w:r w:rsidR="00FD6484" w:rsidRPr="00B45DC9">
        <w:rPr>
          <w:rFonts w:cs="B Nazanin"/>
          <w:sz w:val="24"/>
          <w:szCs w:val="24"/>
          <w:rtl/>
        </w:rPr>
        <w:softHyphen/>
        <w:t>کند. در این کوه</w:t>
      </w:r>
      <w:r w:rsidR="00FD6484" w:rsidRPr="00B45DC9">
        <w:rPr>
          <w:rFonts w:cs="B Nazanin"/>
          <w:sz w:val="24"/>
          <w:szCs w:val="24"/>
          <w:rtl/>
        </w:rPr>
        <w:softHyphen/>
      </w:r>
      <w:r w:rsidR="00FB2399">
        <w:rPr>
          <w:rFonts w:cs="B Nazanin"/>
          <w:sz w:val="24"/>
          <w:szCs w:val="24"/>
          <w:rtl/>
        </w:rPr>
        <w:t>هادر چندین نقطه تحت زاویه</w:t>
      </w:r>
      <w:r w:rsidR="00FB2399">
        <w:rPr>
          <w:rFonts w:cs="B Nazanin"/>
          <w:sz w:val="24"/>
          <w:szCs w:val="24"/>
          <w:rtl/>
        </w:rPr>
        <w:softHyphen/>
      </w:r>
      <w:r w:rsidR="00FD6484" w:rsidRPr="00B45DC9">
        <w:rPr>
          <w:rFonts w:cs="B Nazanin"/>
          <w:sz w:val="24"/>
          <w:szCs w:val="24"/>
          <w:rtl/>
        </w:rPr>
        <w:t>های خ</w:t>
      </w:r>
      <w:r w:rsidR="00FB2399">
        <w:rPr>
          <w:rFonts w:cs="B Nazanin"/>
          <w:sz w:val="24"/>
          <w:szCs w:val="24"/>
          <w:rtl/>
        </w:rPr>
        <w:t>اص دیوارهای سنگی صیقلی در مقیاس</w:t>
      </w:r>
      <w:r w:rsidR="00FB2399">
        <w:rPr>
          <w:rFonts w:cs="B Nazanin"/>
          <w:sz w:val="24"/>
          <w:szCs w:val="24"/>
          <w:rtl/>
        </w:rPr>
        <w:softHyphen/>
      </w:r>
      <w:r w:rsidR="00FD6484" w:rsidRPr="00B45DC9">
        <w:rPr>
          <w:rFonts w:cs="B Nazanin"/>
          <w:sz w:val="24"/>
          <w:szCs w:val="24"/>
          <w:rtl/>
        </w:rPr>
        <w:t>های بزرگ وجود دارد که شهروندان کهنسال جم</w:t>
      </w:r>
      <w:r w:rsidR="00FB2399">
        <w:rPr>
          <w:rFonts w:cs="B Nazanin"/>
          <w:sz w:val="24"/>
          <w:szCs w:val="24"/>
          <w:rtl/>
        </w:rPr>
        <w:t xml:space="preserve"> از آن به عنوان چرم آینه یاد می</w:t>
      </w:r>
      <w:r w:rsidR="00FB2399">
        <w:rPr>
          <w:rFonts w:cs="B Nazanin"/>
          <w:sz w:val="24"/>
          <w:szCs w:val="24"/>
          <w:rtl/>
        </w:rPr>
        <w:softHyphen/>
      </w:r>
      <w:r w:rsidR="00FD6484" w:rsidRPr="00B45DC9">
        <w:rPr>
          <w:rFonts w:cs="B Nazanin"/>
          <w:sz w:val="24"/>
          <w:szCs w:val="24"/>
          <w:rtl/>
        </w:rPr>
        <w:t>کنند</w:t>
      </w:r>
      <w:r w:rsidR="00FD6484" w:rsidRPr="00B45DC9">
        <w:rPr>
          <w:rFonts w:cs="B Nazanin" w:hint="cs"/>
          <w:sz w:val="24"/>
          <w:szCs w:val="24"/>
          <w:rtl/>
          <w:lang w:bidi="fa-IR"/>
        </w:rPr>
        <w:t xml:space="preserve"> (تریپ یار، 1401 ). یکی از </w:t>
      </w:r>
      <w:r w:rsidR="00FD6484" w:rsidRPr="00B45DC9">
        <w:rPr>
          <w:rFonts w:cs="B Nazanin" w:hint="cs"/>
          <w:sz w:val="24"/>
          <w:szCs w:val="24"/>
          <w:rtl/>
        </w:rPr>
        <w:t xml:space="preserve">غار دیگر در واقع </w:t>
      </w:r>
      <w:r w:rsidR="00FD6484" w:rsidRPr="00B45DC9">
        <w:rPr>
          <w:rFonts w:cs="B Nazanin"/>
          <w:sz w:val="24"/>
          <w:szCs w:val="24"/>
          <w:rtl/>
        </w:rPr>
        <w:t xml:space="preserve">غار زیبای سنبلی واقع در نزدیکی روستای کوری حیاتی در شهرستان جم </w:t>
      </w:r>
      <w:r w:rsidR="00FD6484" w:rsidRPr="00B45DC9">
        <w:rPr>
          <w:rFonts w:cs="B Nazanin" w:hint="cs"/>
          <w:sz w:val="24"/>
          <w:szCs w:val="24"/>
          <w:rtl/>
        </w:rPr>
        <w:t>است</w:t>
      </w:r>
      <w:r w:rsidR="00FB2399">
        <w:rPr>
          <w:rFonts w:cs="B Nazanin" w:hint="cs"/>
          <w:sz w:val="24"/>
          <w:szCs w:val="24"/>
          <w:rtl/>
        </w:rPr>
        <w:t xml:space="preserve"> </w:t>
      </w:r>
      <w:r w:rsidR="00FD6484" w:rsidRPr="00B45DC9">
        <w:rPr>
          <w:rFonts w:cs="B Nazanin"/>
          <w:sz w:val="24"/>
          <w:szCs w:val="24"/>
          <w:rtl/>
        </w:rPr>
        <w:t>که دارای آب و</w:t>
      </w:r>
      <w:r w:rsidR="00FD6484" w:rsidRPr="00B45DC9">
        <w:rPr>
          <w:rFonts w:cs="B Nazanin" w:hint="cs"/>
          <w:sz w:val="24"/>
          <w:szCs w:val="24"/>
          <w:rtl/>
        </w:rPr>
        <w:t xml:space="preserve"> </w:t>
      </w:r>
      <w:r w:rsidR="00FD6484" w:rsidRPr="00B45DC9">
        <w:rPr>
          <w:rFonts w:cs="B Nazanin"/>
          <w:sz w:val="24"/>
          <w:szCs w:val="24"/>
          <w:rtl/>
        </w:rPr>
        <w:t>قندیل</w:t>
      </w:r>
      <w:r w:rsidR="00FD6484" w:rsidRPr="00B45DC9">
        <w:rPr>
          <w:rFonts w:cs="B Nazanin"/>
          <w:sz w:val="24"/>
          <w:szCs w:val="24"/>
          <w:rtl/>
        </w:rPr>
        <w:softHyphen/>
      </w:r>
      <w:r w:rsidR="00FD6484" w:rsidRPr="00B45DC9">
        <w:rPr>
          <w:rFonts w:cs="B Nazanin"/>
          <w:sz w:val="24"/>
          <w:szCs w:val="24"/>
          <w:rtl/>
        </w:rPr>
        <w:t>های</w:t>
      </w:r>
      <w:r w:rsidR="00FD6484" w:rsidRPr="00B45DC9">
        <w:rPr>
          <w:rFonts w:cs="B Nazanin" w:hint="cs"/>
          <w:sz w:val="24"/>
          <w:szCs w:val="24"/>
          <w:rtl/>
        </w:rPr>
        <w:t xml:space="preserve"> بسیار</w:t>
      </w:r>
      <w:r w:rsidR="00FD6484" w:rsidRPr="00B45DC9">
        <w:rPr>
          <w:rFonts w:cs="B Nazanin"/>
          <w:sz w:val="24"/>
          <w:szCs w:val="24"/>
          <w:rtl/>
        </w:rPr>
        <w:t xml:space="preserve"> زیباست</w:t>
      </w:r>
      <w:r w:rsidR="00FD6484" w:rsidRPr="00B45DC9">
        <w:rPr>
          <w:rFonts w:cs="B Nazanin" w:hint="cs"/>
          <w:sz w:val="24"/>
          <w:szCs w:val="24"/>
          <w:rtl/>
        </w:rPr>
        <w:t xml:space="preserve"> </w:t>
      </w:r>
      <w:r w:rsidR="00FD6484" w:rsidRPr="00B45DC9">
        <w:rPr>
          <w:rFonts w:cs="B Nazanin" w:hint="cs"/>
          <w:sz w:val="24"/>
          <w:szCs w:val="24"/>
          <w:rtl/>
        </w:rPr>
        <w:t>است (استان شناسی</w:t>
      </w:r>
      <w:r w:rsidR="00B45DC9">
        <w:rPr>
          <w:rFonts w:cs="B Nazanin" w:hint="cs"/>
          <w:sz w:val="24"/>
          <w:szCs w:val="24"/>
          <w:rtl/>
          <w:lang w:bidi="fa-IR"/>
        </w:rPr>
        <w:t xml:space="preserve"> بوشهر</w:t>
      </w:r>
      <w:r w:rsidR="00FD6484" w:rsidRPr="00B45DC9">
        <w:rPr>
          <w:rFonts w:cs="B Nazanin" w:hint="cs"/>
          <w:sz w:val="24"/>
          <w:szCs w:val="24"/>
          <w:rtl/>
        </w:rPr>
        <w:t xml:space="preserve">، 1397). </w:t>
      </w:r>
      <w:r w:rsidR="00555618" w:rsidRPr="00B45DC9">
        <w:rPr>
          <w:rFonts w:cs="B Nazanin" w:hint="cs"/>
          <w:sz w:val="24"/>
          <w:szCs w:val="24"/>
          <w:rtl/>
          <w:lang w:bidi="fa-IR"/>
        </w:rPr>
        <w:t>ی</w:t>
      </w:r>
      <w:r w:rsidR="00555618" w:rsidRPr="00B45DC9">
        <w:rPr>
          <w:rFonts w:cs="B Nazanin" w:hint="eastAsia"/>
          <w:sz w:val="24"/>
          <w:szCs w:val="24"/>
          <w:rtl/>
          <w:lang w:bidi="fa-IR"/>
        </w:rPr>
        <w:t>ک</w:t>
      </w:r>
      <w:r w:rsidR="00555618" w:rsidRPr="00B45DC9">
        <w:rPr>
          <w:rFonts w:cs="B Nazanin" w:hint="cs"/>
          <w:sz w:val="24"/>
          <w:szCs w:val="24"/>
          <w:rtl/>
          <w:lang w:bidi="fa-IR"/>
        </w:rPr>
        <w:t>ی</w:t>
      </w:r>
      <w:r w:rsidR="00555618" w:rsidRPr="00B45DC9">
        <w:rPr>
          <w:rFonts w:cs="B Nazanin"/>
          <w:sz w:val="24"/>
          <w:szCs w:val="24"/>
          <w:rtl/>
          <w:lang w:bidi="fa-IR"/>
        </w:rPr>
        <w:t xml:space="preserve"> از مناطق نمونه‌</w:t>
      </w:r>
      <w:r w:rsidR="00555618" w:rsidRPr="00B45DC9">
        <w:rPr>
          <w:rFonts w:cs="B Nazanin" w:hint="cs"/>
          <w:sz w:val="24"/>
          <w:szCs w:val="24"/>
          <w:rtl/>
          <w:lang w:bidi="fa-IR"/>
        </w:rPr>
        <w:t>ی</w:t>
      </w:r>
      <w:r w:rsidR="00555618" w:rsidRPr="00B45DC9">
        <w:rPr>
          <w:rFonts w:cs="B Nazanin"/>
          <w:sz w:val="24"/>
          <w:szCs w:val="24"/>
          <w:rtl/>
          <w:lang w:bidi="fa-IR"/>
        </w:rPr>
        <w:t xml:space="preserve"> گردشگر</w:t>
      </w:r>
      <w:r w:rsidR="00555618" w:rsidRPr="00B45DC9">
        <w:rPr>
          <w:rFonts w:cs="B Nazanin" w:hint="cs"/>
          <w:sz w:val="24"/>
          <w:szCs w:val="24"/>
          <w:rtl/>
          <w:lang w:bidi="fa-IR"/>
        </w:rPr>
        <w:t>ی</w:t>
      </w:r>
      <w:r w:rsidR="00FB2399">
        <w:rPr>
          <w:rFonts w:cs="B Nazanin"/>
          <w:sz w:val="24"/>
          <w:szCs w:val="24"/>
          <w:rtl/>
          <w:lang w:bidi="fa-IR"/>
        </w:rPr>
        <w:t xml:space="preserve"> در شهرستان جم</w:t>
      </w:r>
      <w:r w:rsidR="00FB2399">
        <w:rPr>
          <w:rFonts w:cs="B Nazanin" w:hint="cs"/>
          <w:sz w:val="24"/>
          <w:szCs w:val="24"/>
          <w:rtl/>
          <w:lang w:bidi="fa-IR"/>
        </w:rPr>
        <w:t xml:space="preserve">، </w:t>
      </w:r>
      <w:r w:rsidR="00555618" w:rsidRPr="00B45DC9">
        <w:rPr>
          <w:rFonts w:cs="B Nazanin"/>
          <w:sz w:val="24"/>
          <w:szCs w:val="24"/>
          <w:rtl/>
          <w:lang w:bidi="fa-IR"/>
        </w:rPr>
        <w:t>جنگل گلوبردکان واقع در بخش ر</w:t>
      </w:r>
      <w:r w:rsidR="00555618" w:rsidRPr="00B45DC9">
        <w:rPr>
          <w:rFonts w:cs="B Nazanin" w:hint="cs"/>
          <w:sz w:val="24"/>
          <w:szCs w:val="24"/>
          <w:rtl/>
          <w:lang w:bidi="fa-IR"/>
        </w:rPr>
        <w:t>ی</w:t>
      </w:r>
      <w:r w:rsidR="00555618" w:rsidRPr="00B45DC9">
        <w:rPr>
          <w:rFonts w:cs="B Nazanin" w:hint="eastAsia"/>
          <w:sz w:val="24"/>
          <w:szCs w:val="24"/>
          <w:rtl/>
          <w:lang w:bidi="fa-IR"/>
        </w:rPr>
        <w:t>ز</w:t>
      </w:r>
      <w:r w:rsidR="00555618" w:rsidRPr="00B45DC9">
        <w:rPr>
          <w:rFonts w:cs="B Nazanin"/>
          <w:sz w:val="24"/>
          <w:szCs w:val="24"/>
          <w:rtl/>
          <w:lang w:bidi="fa-IR"/>
        </w:rPr>
        <w:t xml:space="preserve"> ا</w:t>
      </w:r>
      <w:r w:rsidR="00555618" w:rsidRPr="00B45DC9">
        <w:rPr>
          <w:rFonts w:cs="B Nazanin" w:hint="cs"/>
          <w:sz w:val="24"/>
          <w:szCs w:val="24"/>
          <w:rtl/>
          <w:lang w:bidi="fa-IR"/>
        </w:rPr>
        <w:t>ی</w:t>
      </w:r>
      <w:r w:rsidR="00555618" w:rsidRPr="00B45DC9">
        <w:rPr>
          <w:rFonts w:cs="B Nazanin" w:hint="eastAsia"/>
          <w:sz w:val="24"/>
          <w:szCs w:val="24"/>
          <w:rtl/>
          <w:lang w:bidi="fa-IR"/>
        </w:rPr>
        <w:t>ن</w:t>
      </w:r>
      <w:r w:rsidR="00555618" w:rsidRPr="00B45DC9">
        <w:rPr>
          <w:rFonts w:cs="B Nazanin"/>
          <w:sz w:val="24"/>
          <w:szCs w:val="24"/>
          <w:rtl/>
          <w:lang w:bidi="fa-IR"/>
        </w:rPr>
        <w:t xml:space="preserve"> شهرستان است. ا</w:t>
      </w:r>
      <w:r w:rsidR="00555618" w:rsidRPr="00B45DC9">
        <w:rPr>
          <w:rFonts w:cs="B Nazanin" w:hint="cs"/>
          <w:sz w:val="24"/>
          <w:szCs w:val="24"/>
          <w:rtl/>
          <w:lang w:bidi="fa-IR"/>
        </w:rPr>
        <w:t>ی</w:t>
      </w:r>
      <w:r w:rsidR="00555618" w:rsidRPr="00B45DC9">
        <w:rPr>
          <w:rFonts w:cs="B Nazanin" w:hint="eastAsia"/>
          <w:sz w:val="24"/>
          <w:szCs w:val="24"/>
          <w:rtl/>
          <w:lang w:bidi="fa-IR"/>
        </w:rPr>
        <w:t>ن</w:t>
      </w:r>
      <w:r w:rsidR="00555618" w:rsidRPr="00B45DC9">
        <w:rPr>
          <w:rFonts w:cs="B Nazanin"/>
          <w:sz w:val="24"/>
          <w:szCs w:val="24"/>
          <w:rtl/>
          <w:lang w:bidi="fa-IR"/>
        </w:rPr>
        <w:t xml:space="preserve"> جنگل با داشتن درختان بس</w:t>
      </w:r>
      <w:r w:rsidR="00555618" w:rsidRPr="00B45DC9">
        <w:rPr>
          <w:rFonts w:cs="B Nazanin" w:hint="cs"/>
          <w:sz w:val="24"/>
          <w:szCs w:val="24"/>
          <w:rtl/>
          <w:lang w:bidi="fa-IR"/>
        </w:rPr>
        <w:t>ی</w:t>
      </w:r>
      <w:r w:rsidR="00555618" w:rsidRPr="00B45DC9">
        <w:rPr>
          <w:rFonts w:cs="B Nazanin" w:hint="eastAsia"/>
          <w:sz w:val="24"/>
          <w:szCs w:val="24"/>
          <w:rtl/>
          <w:lang w:bidi="fa-IR"/>
        </w:rPr>
        <w:t>ار</w:t>
      </w:r>
      <w:r w:rsidR="00555618" w:rsidRPr="00B45DC9">
        <w:rPr>
          <w:rFonts w:cs="B Nazanin"/>
          <w:sz w:val="24"/>
          <w:szCs w:val="24"/>
          <w:rtl/>
          <w:lang w:bidi="fa-IR"/>
        </w:rPr>
        <w:t xml:space="preserve"> سا</w:t>
      </w:r>
      <w:r w:rsidR="00555618" w:rsidRPr="00B45DC9">
        <w:rPr>
          <w:rFonts w:cs="B Nazanin" w:hint="cs"/>
          <w:sz w:val="24"/>
          <w:szCs w:val="24"/>
          <w:rtl/>
          <w:lang w:bidi="fa-IR"/>
        </w:rPr>
        <w:t>ی</w:t>
      </w:r>
      <w:r w:rsidR="00555618" w:rsidRPr="00B45DC9">
        <w:rPr>
          <w:rFonts w:cs="B Nazanin" w:hint="eastAsia"/>
          <w:sz w:val="24"/>
          <w:szCs w:val="24"/>
          <w:rtl/>
          <w:lang w:bidi="fa-IR"/>
        </w:rPr>
        <w:t>ه‌گستر</w:t>
      </w:r>
      <w:r w:rsidR="00555618" w:rsidRPr="00B45DC9">
        <w:rPr>
          <w:rFonts w:cs="B Nazanin"/>
          <w:sz w:val="24"/>
          <w:szCs w:val="24"/>
          <w:rtl/>
          <w:lang w:bidi="fa-IR"/>
        </w:rPr>
        <w:t xml:space="preserve"> و رود تقر</w:t>
      </w:r>
      <w:r w:rsidR="00555618" w:rsidRPr="00B45DC9">
        <w:rPr>
          <w:rFonts w:cs="B Nazanin" w:hint="cs"/>
          <w:sz w:val="24"/>
          <w:szCs w:val="24"/>
          <w:rtl/>
          <w:lang w:bidi="fa-IR"/>
        </w:rPr>
        <w:t>ی</w:t>
      </w:r>
      <w:r w:rsidR="00555618" w:rsidRPr="00B45DC9">
        <w:rPr>
          <w:rFonts w:cs="B Nazanin" w:hint="eastAsia"/>
          <w:sz w:val="24"/>
          <w:szCs w:val="24"/>
          <w:rtl/>
          <w:lang w:bidi="fa-IR"/>
        </w:rPr>
        <w:t>با</w:t>
      </w:r>
      <w:r w:rsidR="00555618" w:rsidRPr="00B45DC9">
        <w:rPr>
          <w:rFonts w:cs="B Nazanin"/>
          <w:sz w:val="24"/>
          <w:szCs w:val="24"/>
          <w:rtl/>
          <w:lang w:bidi="fa-IR"/>
        </w:rPr>
        <w:t xml:space="preserve"> دائم</w:t>
      </w:r>
      <w:r w:rsidR="00555618" w:rsidRPr="00B45DC9">
        <w:rPr>
          <w:rFonts w:cs="B Nazanin" w:hint="cs"/>
          <w:sz w:val="24"/>
          <w:szCs w:val="24"/>
          <w:rtl/>
          <w:lang w:bidi="fa-IR"/>
        </w:rPr>
        <w:t>ی</w:t>
      </w:r>
      <w:r w:rsidR="00555618" w:rsidRPr="00B45DC9">
        <w:rPr>
          <w:rFonts w:cs="B Nazanin"/>
          <w:sz w:val="24"/>
          <w:szCs w:val="24"/>
          <w:rtl/>
          <w:lang w:bidi="fa-IR"/>
        </w:rPr>
        <w:t xml:space="preserve"> </w:t>
      </w:r>
      <w:r w:rsidR="00555618" w:rsidRPr="00B45DC9">
        <w:rPr>
          <w:rFonts w:cs="B Nazanin" w:hint="cs"/>
          <w:sz w:val="24"/>
          <w:szCs w:val="24"/>
          <w:rtl/>
          <w:lang w:bidi="fa-IR"/>
        </w:rPr>
        <w:t>از نقاط مطرح گردشگری محسوب می</w:t>
      </w:r>
      <w:r w:rsidR="00555618" w:rsidRPr="00B45DC9">
        <w:rPr>
          <w:rFonts w:cs="B Nazanin"/>
          <w:sz w:val="24"/>
          <w:szCs w:val="24"/>
          <w:rtl/>
          <w:lang w:bidi="fa-IR"/>
        </w:rPr>
        <w:softHyphen/>
      </w:r>
      <w:r w:rsidR="00555618" w:rsidRPr="00B45DC9">
        <w:rPr>
          <w:rFonts w:cs="B Nazanin" w:hint="cs"/>
          <w:sz w:val="24"/>
          <w:szCs w:val="24"/>
          <w:rtl/>
          <w:lang w:bidi="fa-IR"/>
        </w:rPr>
        <w:t xml:space="preserve">شود. </w:t>
      </w:r>
      <w:r w:rsidRPr="00B45DC9">
        <w:rPr>
          <w:rFonts w:cs="B Nazanin" w:hint="cs"/>
          <w:sz w:val="24"/>
          <w:szCs w:val="24"/>
          <w:rtl/>
          <w:lang w:bidi="fa-IR"/>
        </w:rPr>
        <w:t>این جنگل با مساحت ۵۰ هکتار به منزله نگین جنگلی شهرستان جم که در بخش ریز قرار دارد.</w:t>
      </w:r>
      <w:r w:rsidR="00555618" w:rsidRPr="00B45DC9">
        <w:rPr>
          <w:rFonts w:cs="B Nazanin" w:hint="cs"/>
          <w:sz w:val="24"/>
          <w:szCs w:val="24"/>
          <w:rtl/>
          <w:lang w:bidi="fa-IR"/>
        </w:rPr>
        <w:t xml:space="preserve"> </w:t>
      </w:r>
      <w:r w:rsidRPr="00B45DC9">
        <w:rPr>
          <w:rFonts w:cs="B Nazanin" w:hint="cs"/>
          <w:sz w:val="24"/>
          <w:szCs w:val="24"/>
          <w:rtl/>
          <w:lang w:bidi="fa-IR"/>
        </w:rPr>
        <w:t>این جنگل درختانی با ارتفاع ۱۵ متر و قطر تا ۷۰ سانتی متر هم مشاهده می‌شود و در برخی نقاط کاملاً انبوه و دارای تاج پوشش صد درصد است.</w:t>
      </w:r>
      <w:r w:rsidR="00555618" w:rsidRPr="00B45DC9">
        <w:rPr>
          <w:rFonts w:cs="B Nazanin" w:hint="cs"/>
          <w:sz w:val="24"/>
          <w:szCs w:val="24"/>
          <w:rtl/>
          <w:lang w:bidi="fa-IR"/>
        </w:rPr>
        <w:t xml:space="preserve"> </w:t>
      </w:r>
      <w:r w:rsidRPr="00B45DC9">
        <w:rPr>
          <w:rFonts w:cs="B Nazanin" w:hint="cs"/>
          <w:sz w:val="24"/>
          <w:szCs w:val="24"/>
          <w:rtl/>
          <w:lang w:bidi="fa-IR"/>
        </w:rPr>
        <w:t>گونه‌های اصلی تشکیل دهنده این جامعه گیاهی را انواع پده</w:t>
      </w:r>
      <w:r w:rsidR="00FB2399">
        <w:rPr>
          <w:rFonts w:cs="B Nazanin" w:hint="cs"/>
          <w:sz w:val="24"/>
          <w:szCs w:val="24"/>
          <w:rtl/>
          <w:lang w:bidi="fa-IR"/>
        </w:rPr>
        <w:t xml:space="preserve"> </w:t>
      </w:r>
      <w:r w:rsidRPr="00B45DC9">
        <w:rPr>
          <w:rFonts w:cs="B Nazanin" w:hint="cs"/>
          <w:sz w:val="24"/>
          <w:szCs w:val="24"/>
          <w:rtl/>
          <w:lang w:bidi="fa-IR"/>
        </w:rPr>
        <w:t>(</w:t>
      </w:r>
      <w:r w:rsidRPr="00B45DC9">
        <w:rPr>
          <w:rFonts w:cs="B Nazanin"/>
          <w:sz w:val="24"/>
          <w:szCs w:val="24"/>
        </w:rPr>
        <w:t>Popolus euphratica</w:t>
      </w:r>
      <w:r w:rsidRPr="00B45DC9">
        <w:rPr>
          <w:rFonts w:cs="B Nazanin" w:hint="cs"/>
          <w:sz w:val="24"/>
          <w:szCs w:val="24"/>
          <w:rtl/>
          <w:lang w:bidi="fa-IR"/>
        </w:rPr>
        <w:t>) و گز (</w:t>
      </w:r>
      <w:r w:rsidRPr="00B45DC9">
        <w:rPr>
          <w:rFonts w:cs="B Nazanin"/>
          <w:sz w:val="24"/>
          <w:szCs w:val="24"/>
        </w:rPr>
        <w:t>Tamarix mascatensis</w:t>
      </w:r>
      <w:r w:rsidRPr="00B45DC9">
        <w:rPr>
          <w:rFonts w:cs="B Nazanin" w:hint="cs"/>
          <w:sz w:val="24"/>
          <w:szCs w:val="24"/>
          <w:rtl/>
          <w:lang w:bidi="fa-IR"/>
        </w:rPr>
        <w:t>)و گونه‌های خرزهره (</w:t>
      </w:r>
      <w:r w:rsidRPr="00B45DC9">
        <w:rPr>
          <w:rFonts w:cs="B Nazanin"/>
          <w:sz w:val="24"/>
          <w:szCs w:val="24"/>
        </w:rPr>
        <w:t>Nerium indicum</w:t>
      </w:r>
      <w:r w:rsidRPr="00B45DC9">
        <w:rPr>
          <w:rFonts w:cs="B Nazanin" w:hint="cs"/>
          <w:sz w:val="24"/>
          <w:szCs w:val="24"/>
          <w:rtl/>
          <w:lang w:bidi="fa-IR"/>
        </w:rPr>
        <w:t>)، بنگرو</w:t>
      </w:r>
      <w:r w:rsidR="00FB2399">
        <w:rPr>
          <w:rFonts w:cs="B Nazanin" w:hint="cs"/>
          <w:sz w:val="24"/>
          <w:szCs w:val="24"/>
          <w:rtl/>
          <w:lang w:bidi="fa-IR"/>
        </w:rPr>
        <w:t xml:space="preserve"> </w:t>
      </w:r>
      <w:r w:rsidRPr="00B45DC9">
        <w:rPr>
          <w:rFonts w:cs="B Nazanin" w:hint="cs"/>
          <w:sz w:val="24"/>
          <w:szCs w:val="24"/>
          <w:rtl/>
          <w:lang w:bidi="fa-IR"/>
        </w:rPr>
        <w:t>(</w:t>
      </w:r>
      <w:r w:rsidRPr="00B45DC9">
        <w:rPr>
          <w:rFonts w:cs="B Nazanin"/>
          <w:sz w:val="24"/>
          <w:szCs w:val="24"/>
        </w:rPr>
        <w:t>Vitex pseudo negondo</w:t>
      </w:r>
      <w:r w:rsidRPr="00B45DC9">
        <w:rPr>
          <w:rFonts w:cs="B Nazanin" w:hint="cs"/>
          <w:sz w:val="24"/>
          <w:szCs w:val="24"/>
          <w:rtl/>
          <w:lang w:bidi="fa-IR"/>
        </w:rPr>
        <w:t>)، بید (</w:t>
      </w:r>
      <w:r w:rsidRPr="00B45DC9">
        <w:rPr>
          <w:rFonts w:cs="B Nazanin"/>
          <w:sz w:val="24"/>
          <w:szCs w:val="24"/>
        </w:rPr>
        <w:t>Salix acmophylla</w:t>
      </w:r>
      <w:r w:rsidRPr="00B45DC9">
        <w:rPr>
          <w:rFonts w:cs="B Nazanin" w:hint="cs"/>
          <w:sz w:val="24"/>
          <w:szCs w:val="24"/>
          <w:rtl/>
          <w:lang w:bidi="fa-IR"/>
        </w:rPr>
        <w:t>)، نی (</w:t>
      </w:r>
      <w:r w:rsidRPr="00B45DC9">
        <w:rPr>
          <w:rFonts w:cs="B Nazanin"/>
          <w:sz w:val="24"/>
          <w:szCs w:val="24"/>
        </w:rPr>
        <w:t>Phragmatis australs</w:t>
      </w:r>
      <w:r w:rsidRPr="00B45DC9">
        <w:rPr>
          <w:rFonts w:ascii="Cambria" w:hAnsi="Cambria" w:cs="Cambria" w:hint="cs"/>
          <w:sz w:val="24"/>
          <w:szCs w:val="24"/>
          <w:rtl/>
          <w:lang w:bidi="fa-IR"/>
        </w:rPr>
        <w:t> </w:t>
      </w:r>
      <w:r w:rsidRPr="00B45DC9">
        <w:rPr>
          <w:rFonts w:cs="B Nazanin" w:hint="cs"/>
          <w:sz w:val="24"/>
          <w:szCs w:val="24"/>
          <w:rtl/>
          <w:lang w:bidi="fa-IR"/>
        </w:rPr>
        <w:t>)، قلم (</w:t>
      </w:r>
      <w:r w:rsidRPr="00B45DC9">
        <w:rPr>
          <w:rFonts w:cs="B Nazanin"/>
          <w:sz w:val="24"/>
          <w:szCs w:val="24"/>
        </w:rPr>
        <w:t>Arudo donax</w:t>
      </w:r>
      <w:r w:rsidRPr="00B45DC9">
        <w:rPr>
          <w:rFonts w:cs="B Nazanin" w:hint="cs"/>
          <w:sz w:val="24"/>
          <w:szCs w:val="24"/>
          <w:rtl/>
          <w:lang w:bidi="fa-IR"/>
        </w:rPr>
        <w:t xml:space="preserve">) و </w:t>
      </w:r>
      <w:r w:rsidRPr="00B45DC9">
        <w:rPr>
          <w:rFonts w:cs="B Nazanin" w:hint="cs"/>
          <w:sz w:val="24"/>
          <w:szCs w:val="24"/>
          <w:rtl/>
          <w:lang w:bidi="fa-IR"/>
        </w:rPr>
        <w:lastRenderedPageBreak/>
        <w:t>کهور دره‌ای (</w:t>
      </w:r>
      <w:r w:rsidRPr="00B45DC9">
        <w:rPr>
          <w:rFonts w:cs="B Nazanin"/>
          <w:sz w:val="24"/>
          <w:szCs w:val="24"/>
        </w:rPr>
        <w:t>Prosopis koelziana</w:t>
      </w:r>
      <w:r w:rsidR="00555618" w:rsidRPr="00B45DC9">
        <w:rPr>
          <w:rFonts w:cs="B Nazanin" w:hint="cs"/>
          <w:sz w:val="24"/>
          <w:szCs w:val="24"/>
          <w:rtl/>
          <w:lang w:bidi="fa-IR"/>
        </w:rPr>
        <w:t xml:space="preserve">) می باشد ( احمدی، </w:t>
      </w:r>
      <w:r w:rsidR="00FD6484" w:rsidRPr="00B45DC9">
        <w:rPr>
          <w:rFonts w:cs="B Nazanin" w:hint="cs"/>
          <w:sz w:val="24"/>
          <w:szCs w:val="24"/>
          <w:rtl/>
          <w:lang w:bidi="fa-IR"/>
        </w:rPr>
        <w:t>1396</w:t>
      </w:r>
      <w:r w:rsidR="00555618" w:rsidRPr="00B45DC9">
        <w:rPr>
          <w:rFonts w:cs="B Nazanin" w:hint="cs"/>
          <w:sz w:val="24"/>
          <w:szCs w:val="24"/>
          <w:rtl/>
          <w:lang w:bidi="fa-IR"/>
        </w:rPr>
        <w:t>).</w:t>
      </w:r>
      <w:r w:rsidR="00B45DC9">
        <w:rPr>
          <w:rFonts w:cs="B Nazanin" w:hint="cs"/>
          <w:sz w:val="24"/>
          <w:szCs w:val="24"/>
          <w:rtl/>
        </w:rPr>
        <w:t xml:space="preserve"> </w:t>
      </w:r>
      <w:r w:rsidR="005B056F" w:rsidRPr="00B45DC9">
        <w:rPr>
          <w:rFonts w:cs="B Nazanin"/>
          <w:b/>
          <w:bCs/>
          <w:sz w:val="24"/>
          <w:szCs w:val="24"/>
          <w:rtl/>
        </w:rPr>
        <w:t>او سوز</w:t>
      </w:r>
      <w:r w:rsidR="00B45DC9" w:rsidRPr="00B45DC9">
        <w:rPr>
          <w:rFonts w:cs="B Nazanin" w:hint="cs"/>
          <w:sz w:val="24"/>
          <w:szCs w:val="24"/>
          <w:rtl/>
          <w:lang w:bidi="fa-IR"/>
        </w:rPr>
        <w:t xml:space="preserve"> </w:t>
      </w:r>
      <w:r w:rsidR="005B056F" w:rsidRPr="00B45DC9">
        <w:rPr>
          <w:rFonts w:cs="B Nazanin"/>
          <w:sz w:val="24"/>
          <w:szCs w:val="24"/>
          <w:rtl/>
        </w:rPr>
        <w:t>آبی عمیق و به رنگ سبز در میان شکاف کوه‌های منسوب به منطقه ماخو</w:t>
      </w:r>
      <w:r w:rsidR="005B056F" w:rsidRPr="00B45DC9">
        <w:rPr>
          <w:rFonts w:cs="B Nazanin"/>
          <w:sz w:val="24"/>
          <w:szCs w:val="24"/>
          <w:lang w:bidi="fa-IR"/>
        </w:rPr>
        <w:t>.</w:t>
      </w:r>
      <w:r w:rsidR="00B45DC9" w:rsidRPr="00B45DC9">
        <w:rPr>
          <w:rFonts w:cs="B Nazanin" w:hint="cs"/>
          <w:sz w:val="24"/>
          <w:szCs w:val="24"/>
          <w:rtl/>
        </w:rPr>
        <w:t xml:space="preserve"> </w:t>
      </w:r>
      <w:r w:rsidR="005B056F" w:rsidRPr="00B45DC9">
        <w:rPr>
          <w:rFonts w:cs="B Nazanin"/>
          <w:b/>
          <w:bCs/>
          <w:sz w:val="24"/>
          <w:szCs w:val="24"/>
          <w:rtl/>
        </w:rPr>
        <w:t>انده روغنی</w:t>
      </w:r>
      <w:r w:rsidR="00B45DC9" w:rsidRPr="00B45DC9">
        <w:rPr>
          <w:rFonts w:cs="B Nazanin" w:hint="cs"/>
          <w:b/>
          <w:bCs/>
          <w:sz w:val="24"/>
          <w:szCs w:val="24"/>
          <w:rtl/>
        </w:rPr>
        <w:t xml:space="preserve"> </w:t>
      </w:r>
      <w:r w:rsidR="005B056F" w:rsidRPr="00B45DC9">
        <w:rPr>
          <w:rFonts w:cs="B Nazanin"/>
          <w:sz w:val="24"/>
          <w:szCs w:val="24"/>
          <w:rtl/>
        </w:rPr>
        <w:t xml:space="preserve">تخته سنگ‌هایی صاف موسوم به چرم که در دل خود درختانی برآمده از سنگ و خزه‌های آویزان و همچنین آبشاری باریک و دائمی در این منطقه </w:t>
      </w:r>
      <w:r w:rsidR="00FB2399">
        <w:rPr>
          <w:rFonts w:cs="B Nazanin" w:hint="cs"/>
          <w:sz w:val="24"/>
          <w:szCs w:val="24"/>
          <w:rtl/>
        </w:rPr>
        <w:t>واقع</w:t>
      </w:r>
      <w:r w:rsidR="005B056F" w:rsidRPr="00B45DC9">
        <w:rPr>
          <w:rFonts w:cs="B Nazanin"/>
          <w:sz w:val="24"/>
          <w:szCs w:val="24"/>
          <w:rtl/>
        </w:rPr>
        <w:t xml:space="preserve"> است که به دلیل قرار گرفتن در دل کوه‌ها هوایی بسیار خنک دارد</w:t>
      </w:r>
      <w:r w:rsidR="005B056F" w:rsidRPr="00B45DC9">
        <w:rPr>
          <w:rFonts w:cs="B Nazanin" w:hint="cs"/>
          <w:sz w:val="24"/>
          <w:szCs w:val="24"/>
          <w:rtl/>
        </w:rPr>
        <w:t xml:space="preserve"> (هادی، 1401).</w:t>
      </w:r>
      <w:r w:rsidR="00B45DC9" w:rsidRPr="00B45DC9">
        <w:rPr>
          <w:rFonts w:cs="B Nazanin" w:hint="cs"/>
          <w:sz w:val="24"/>
          <w:szCs w:val="24"/>
          <w:rtl/>
        </w:rPr>
        <w:t xml:space="preserve"> </w:t>
      </w:r>
      <w:r w:rsidR="00B45DC9" w:rsidRPr="00B45DC9">
        <w:rPr>
          <w:rFonts w:cs="B Nazanin"/>
          <w:sz w:val="24"/>
          <w:szCs w:val="24"/>
          <w:rtl/>
        </w:rPr>
        <w:t xml:space="preserve">از دیگر نقاط دیدنی این شهرستان نیز می‌توان مناظر زیبای گود لح (چشم‌اندازهایی زیبا در پشت کوه‌های بهرباغ و علی‌آباد)، حمام قاجاریه، آسیاب علی‌آباد </w:t>
      </w:r>
      <w:r w:rsidR="00B45DC9" w:rsidRPr="00B45DC9">
        <w:rPr>
          <w:rFonts w:cs="B Nazanin" w:hint="cs"/>
          <w:sz w:val="24"/>
          <w:szCs w:val="24"/>
          <w:rtl/>
        </w:rPr>
        <w:t>رشته</w:t>
      </w:r>
      <w:r w:rsidR="00B45DC9" w:rsidRPr="00B45DC9">
        <w:rPr>
          <w:rFonts w:cs="B Nazanin"/>
          <w:sz w:val="24"/>
          <w:szCs w:val="24"/>
          <w:rtl/>
        </w:rPr>
        <w:t xml:space="preserve"> </w:t>
      </w:r>
      <w:r w:rsidR="00B45DC9" w:rsidRPr="00B45DC9">
        <w:rPr>
          <w:rFonts w:cs="B Nazanin" w:hint="cs"/>
          <w:sz w:val="24"/>
          <w:szCs w:val="24"/>
          <w:rtl/>
        </w:rPr>
        <w:t>قنات</w:t>
      </w:r>
      <w:r w:rsidR="00B45DC9" w:rsidRPr="00B45DC9">
        <w:rPr>
          <w:rFonts w:cs="B Nazanin"/>
          <w:sz w:val="24"/>
          <w:szCs w:val="24"/>
          <w:rtl/>
        </w:rPr>
        <w:t xml:space="preserve"> </w:t>
      </w:r>
      <w:r w:rsidR="00B45DC9" w:rsidRPr="00B45DC9">
        <w:rPr>
          <w:rFonts w:cs="B Nazanin" w:hint="cs"/>
          <w:sz w:val="24"/>
          <w:szCs w:val="24"/>
          <w:rtl/>
        </w:rPr>
        <w:t>قره</w:t>
      </w:r>
      <w:r w:rsidR="00B45DC9" w:rsidRPr="00B45DC9">
        <w:rPr>
          <w:rFonts w:cs="B Nazanin"/>
          <w:sz w:val="24"/>
          <w:szCs w:val="24"/>
          <w:rtl/>
        </w:rPr>
        <w:t xml:space="preserve"> </w:t>
      </w:r>
      <w:r w:rsidR="00B45DC9" w:rsidRPr="00B45DC9">
        <w:rPr>
          <w:rFonts w:cs="B Nazanin" w:hint="cs"/>
          <w:sz w:val="24"/>
          <w:szCs w:val="24"/>
          <w:rtl/>
        </w:rPr>
        <w:t>چناق،</w:t>
      </w:r>
      <w:r w:rsidR="00B45DC9" w:rsidRPr="00B45DC9">
        <w:rPr>
          <w:rFonts w:cs="B Nazanin"/>
          <w:sz w:val="24"/>
          <w:szCs w:val="24"/>
          <w:rtl/>
        </w:rPr>
        <w:t xml:space="preserve"> </w:t>
      </w:r>
      <w:r w:rsidR="00B45DC9" w:rsidRPr="00B45DC9">
        <w:rPr>
          <w:rFonts w:cs="B Nazanin" w:hint="cs"/>
          <w:sz w:val="24"/>
          <w:szCs w:val="24"/>
          <w:rtl/>
        </w:rPr>
        <w:t>تنگ</w:t>
      </w:r>
      <w:r w:rsidR="00B45DC9" w:rsidRPr="00B45DC9">
        <w:rPr>
          <w:rFonts w:cs="B Nazanin"/>
          <w:sz w:val="24"/>
          <w:szCs w:val="24"/>
          <w:rtl/>
        </w:rPr>
        <w:t xml:space="preserve"> </w:t>
      </w:r>
      <w:r w:rsidR="00B45DC9" w:rsidRPr="00B45DC9">
        <w:rPr>
          <w:rFonts w:cs="B Nazanin" w:hint="cs"/>
          <w:sz w:val="24"/>
          <w:szCs w:val="24"/>
          <w:rtl/>
        </w:rPr>
        <w:t>حنا،</w:t>
      </w:r>
      <w:r w:rsidR="00B45DC9" w:rsidRPr="00B45DC9">
        <w:rPr>
          <w:rFonts w:cs="B Nazanin"/>
          <w:sz w:val="24"/>
          <w:szCs w:val="24"/>
          <w:rtl/>
        </w:rPr>
        <w:t xml:space="preserve"> </w:t>
      </w:r>
      <w:r w:rsidR="00B45DC9" w:rsidRPr="00B45DC9">
        <w:rPr>
          <w:rFonts w:cs="B Nazanin" w:hint="cs"/>
          <w:sz w:val="24"/>
          <w:szCs w:val="24"/>
          <w:rtl/>
        </w:rPr>
        <w:t>بنو</w:t>
      </w:r>
      <w:r w:rsidR="00B45DC9" w:rsidRPr="00B45DC9">
        <w:rPr>
          <w:rFonts w:cs="B Nazanin"/>
          <w:sz w:val="24"/>
          <w:szCs w:val="24"/>
          <w:rtl/>
        </w:rPr>
        <w:t xml:space="preserve"> </w:t>
      </w:r>
      <w:r w:rsidR="00B45DC9" w:rsidRPr="00B45DC9">
        <w:rPr>
          <w:rFonts w:cs="B Nazanin" w:hint="cs"/>
          <w:sz w:val="24"/>
          <w:szCs w:val="24"/>
          <w:rtl/>
        </w:rPr>
        <w:t xml:space="preserve">تنگمان </w:t>
      </w:r>
      <w:r w:rsidR="00B45DC9" w:rsidRPr="00B45DC9">
        <w:rPr>
          <w:rFonts w:cs="B Nazanin"/>
          <w:sz w:val="24"/>
          <w:szCs w:val="24"/>
          <w:rtl/>
        </w:rPr>
        <w:t xml:space="preserve">و دره زیبای مجاور روستای دره پلنگی </w:t>
      </w:r>
      <w:r w:rsidR="00FB2399">
        <w:rPr>
          <w:rFonts w:cs="B Nazanin" w:hint="cs"/>
          <w:sz w:val="24"/>
          <w:szCs w:val="24"/>
          <w:rtl/>
        </w:rPr>
        <w:t>اشاره کرد</w:t>
      </w:r>
      <w:r w:rsidR="00B45DC9" w:rsidRPr="00B45DC9">
        <w:rPr>
          <w:rFonts w:cs="B Nazanin" w:hint="cs"/>
          <w:sz w:val="24"/>
          <w:szCs w:val="24"/>
          <w:rtl/>
        </w:rPr>
        <w:t xml:space="preserve"> (</w:t>
      </w:r>
      <w:r w:rsidR="00B45DC9" w:rsidRPr="00B45DC9">
        <w:rPr>
          <w:rFonts w:cs="B Nazanin"/>
          <w:sz w:val="24"/>
          <w:szCs w:val="24"/>
          <w:rtl/>
        </w:rPr>
        <w:t>مجله گردشگر</w:t>
      </w:r>
      <w:r w:rsidR="00B45DC9" w:rsidRPr="00B45DC9">
        <w:rPr>
          <w:rFonts w:cs="B Nazanin" w:hint="cs"/>
          <w:sz w:val="24"/>
          <w:szCs w:val="24"/>
          <w:rtl/>
        </w:rPr>
        <w:t xml:space="preserve">ی، </w:t>
      </w:r>
      <w:r w:rsidR="00B45DC9" w:rsidRPr="00B45DC9">
        <w:rPr>
          <w:rFonts w:cs="B Nazanin"/>
          <w:sz w:val="24"/>
          <w:szCs w:val="24"/>
          <w:rtl/>
        </w:rPr>
        <w:t>97</w:t>
      </w:r>
      <w:r w:rsidR="00B45DC9" w:rsidRPr="00B45DC9">
        <w:rPr>
          <w:rFonts w:cs="B Nazanin" w:hint="cs"/>
          <w:sz w:val="24"/>
          <w:szCs w:val="24"/>
          <w:rtl/>
        </w:rPr>
        <w:t xml:space="preserve">). </w:t>
      </w:r>
      <w:r w:rsidR="00B45DC9" w:rsidRPr="00B45DC9">
        <w:rPr>
          <w:rFonts w:cs="B Nazanin"/>
          <w:sz w:val="24"/>
          <w:szCs w:val="24"/>
          <w:rtl/>
        </w:rPr>
        <w:t xml:space="preserve">پیر گلدسته، </w:t>
      </w:r>
      <w:r w:rsidR="00B45DC9" w:rsidRPr="00B45DC9">
        <w:rPr>
          <w:rFonts w:cs="B Nazanin"/>
          <w:sz w:val="24"/>
          <w:szCs w:val="24"/>
          <w:rtl/>
        </w:rPr>
        <w:t>بررسی</w:t>
      </w:r>
      <w:r w:rsidR="00B45DC9" w:rsidRPr="00B45DC9">
        <w:rPr>
          <w:rFonts w:cs="B Nazanin"/>
          <w:sz w:val="24"/>
          <w:szCs w:val="24"/>
          <w:rtl/>
        </w:rPr>
        <w:softHyphen/>
        <w:t>ها</w:t>
      </w:r>
      <w:r w:rsidR="00B45DC9" w:rsidRPr="00B45DC9">
        <w:rPr>
          <w:rFonts w:cs="B Nazanin"/>
          <w:sz w:val="24"/>
          <w:szCs w:val="24"/>
          <w:rtl/>
        </w:rPr>
        <w:t xml:space="preserve"> </w:t>
      </w:r>
      <w:r w:rsidR="00B45DC9" w:rsidRPr="00B45DC9">
        <w:rPr>
          <w:rFonts w:cs="B Nazanin" w:hint="cs"/>
          <w:sz w:val="24"/>
          <w:szCs w:val="24"/>
          <w:rtl/>
        </w:rPr>
        <w:t>نشان از</w:t>
      </w:r>
      <w:r w:rsidR="00B45DC9" w:rsidRPr="00B45DC9">
        <w:rPr>
          <w:rFonts w:cs="B Nazanin"/>
          <w:sz w:val="24"/>
          <w:szCs w:val="24"/>
          <w:rtl/>
        </w:rPr>
        <w:t xml:space="preserve"> وجود </w:t>
      </w:r>
      <w:r w:rsidR="00B45DC9" w:rsidRPr="00B45DC9">
        <w:rPr>
          <w:rFonts w:cs="B Nazanin" w:hint="cs"/>
          <w:sz w:val="24"/>
          <w:szCs w:val="24"/>
          <w:rtl/>
        </w:rPr>
        <w:t>قندیل</w:t>
      </w:r>
      <w:r w:rsidR="00B45DC9" w:rsidRPr="00B45DC9">
        <w:rPr>
          <w:rFonts w:cs="B Nazanin"/>
          <w:sz w:val="24"/>
          <w:szCs w:val="24"/>
          <w:rtl/>
        </w:rPr>
        <w:softHyphen/>
      </w:r>
      <w:r w:rsidR="00B45DC9" w:rsidRPr="00B45DC9">
        <w:rPr>
          <w:rFonts w:cs="B Nazanin" w:hint="cs"/>
          <w:sz w:val="24"/>
          <w:szCs w:val="24"/>
          <w:rtl/>
        </w:rPr>
        <w:t xml:space="preserve">های بسیار زیبا و آبگیرهای خروشان در فصل بهار و همچنین چشمه آب شیرین و وجود اشکال کارستی </w:t>
      </w:r>
      <w:r w:rsidR="00B45DC9" w:rsidRPr="00B45DC9">
        <w:rPr>
          <w:rFonts w:cs="B Nazanin" w:hint="cs"/>
          <w:sz w:val="24"/>
          <w:szCs w:val="24"/>
          <w:rtl/>
        </w:rPr>
        <w:t>است.</w:t>
      </w:r>
    </w:p>
    <w:p w14:paraId="25E3D1C3" w14:textId="5CCC1C8A" w:rsidR="00F06F4D" w:rsidRPr="00B45DC9" w:rsidRDefault="00F06F4D" w:rsidP="00F06F4D">
      <w:pPr>
        <w:bidi/>
        <w:ind w:left="2"/>
        <w:rPr>
          <w:rFonts w:cs="B Nazanin"/>
          <w:b/>
          <w:bCs/>
          <w:sz w:val="24"/>
          <w:szCs w:val="24"/>
          <w:rtl/>
          <w:lang w:bidi="fa-IR"/>
        </w:rPr>
      </w:pPr>
      <w:r w:rsidRPr="00B45DC9">
        <w:rPr>
          <w:rFonts w:cs="B Nazanin" w:hint="cs"/>
          <w:b/>
          <w:bCs/>
          <w:sz w:val="24"/>
          <w:szCs w:val="24"/>
          <w:rtl/>
          <w:lang w:bidi="fa-IR"/>
        </w:rPr>
        <w:t>نتیجه گیری</w:t>
      </w:r>
    </w:p>
    <w:p w14:paraId="6130DF23" w14:textId="57F6C18E" w:rsidR="00B45DC9" w:rsidRDefault="00A07658" w:rsidP="00A07658">
      <w:pPr>
        <w:bidi/>
        <w:rPr>
          <w:rFonts w:cs="B Nazanin"/>
          <w:b/>
          <w:bCs/>
          <w:sz w:val="24"/>
          <w:szCs w:val="24"/>
          <w:rtl/>
          <w:lang w:bidi="fa-IR"/>
        </w:rPr>
      </w:pPr>
      <w:r w:rsidRPr="00B45DC9">
        <w:rPr>
          <w:rFonts w:cs="B Nazanin" w:hint="cs"/>
          <w:sz w:val="24"/>
          <w:szCs w:val="24"/>
          <w:rtl/>
        </w:rPr>
        <w:t xml:space="preserve">ژئوتوریسم </w:t>
      </w:r>
      <w:r w:rsidRPr="00B45DC9">
        <w:rPr>
          <w:rFonts w:cs="B Nazanin"/>
          <w:sz w:val="24"/>
          <w:szCs w:val="24"/>
          <w:rtl/>
        </w:rPr>
        <w:t>شاخه</w:t>
      </w:r>
      <w:r w:rsidRPr="00B45DC9">
        <w:rPr>
          <w:rFonts w:cs="B Nazanin"/>
          <w:sz w:val="24"/>
          <w:szCs w:val="24"/>
          <w:rtl/>
        </w:rPr>
        <w:softHyphen/>
        <w:t xml:space="preserve">ای از گردشگری است که </w:t>
      </w:r>
      <w:r w:rsidRPr="00B45DC9">
        <w:rPr>
          <w:rFonts w:ascii="Cambria" w:hAnsi="Cambria" w:cs="Cambria" w:hint="cs"/>
          <w:sz w:val="24"/>
          <w:szCs w:val="24"/>
          <w:rtl/>
        </w:rPr>
        <w:t> </w:t>
      </w:r>
      <w:r w:rsidRPr="00B45DC9">
        <w:rPr>
          <w:rFonts w:cs="B Nazanin" w:hint="cs"/>
          <w:sz w:val="24"/>
          <w:szCs w:val="24"/>
          <w:rtl/>
        </w:rPr>
        <w:t>با</w:t>
      </w:r>
      <w:r w:rsidRPr="00B45DC9">
        <w:rPr>
          <w:rFonts w:cs="B Nazanin"/>
          <w:sz w:val="24"/>
          <w:szCs w:val="24"/>
          <w:rtl/>
        </w:rPr>
        <w:t xml:space="preserve"> </w:t>
      </w:r>
      <w:r w:rsidRPr="00B45DC9">
        <w:rPr>
          <w:rFonts w:cs="B Nazanin" w:hint="cs"/>
          <w:sz w:val="24"/>
          <w:szCs w:val="24"/>
          <w:rtl/>
        </w:rPr>
        <w:t>طبیعت</w:t>
      </w:r>
      <w:r w:rsidRPr="00B45DC9">
        <w:rPr>
          <w:rFonts w:cs="B Nazanin"/>
          <w:sz w:val="24"/>
          <w:szCs w:val="24"/>
          <w:rtl/>
        </w:rPr>
        <w:t xml:space="preserve"> </w:t>
      </w:r>
      <w:r w:rsidRPr="00B45DC9">
        <w:rPr>
          <w:rFonts w:cs="B Nazanin" w:hint="cs"/>
          <w:sz w:val="24"/>
          <w:szCs w:val="24"/>
          <w:rtl/>
        </w:rPr>
        <w:t>بیجان</w:t>
      </w:r>
      <w:r w:rsidRPr="00B45DC9">
        <w:rPr>
          <w:rFonts w:cs="B Nazanin"/>
          <w:sz w:val="24"/>
          <w:szCs w:val="24"/>
          <w:rtl/>
        </w:rPr>
        <w:t xml:space="preserve"> </w:t>
      </w:r>
      <w:r w:rsidRPr="00B45DC9">
        <w:rPr>
          <w:rFonts w:cs="B Nazanin" w:hint="cs"/>
          <w:sz w:val="24"/>
          <w:szCs w:val="24"/>
          <w:rtl/>
        </w:rPr>
        <w:t>سر</w:t>
      </w:r>
      <w:r w:rsidRPr="00B45DC9">
        <w:rPr>
          <w:rFonts w:cs="B Nazanin"/>
          <w:sz w:val="24"/>
          <w:szCs w:val="24"/>
          <w:rtl/>
        </w:rPr>
        <w:t xml:space="preserve"> </w:t>
      </w:r>
      <w:r w:rsidRPr="00B45DC9">
        <w:rPr>
          <w:rFonts w:cs="B Nazanin" w:hint="cs"/>
          <w:sz w:val="24"/>
          <w:szCs w:val="24"/>
          <w:rtl/>
        </w:rPr>
        <w:t>وکار</w:t>
      </w:r>
      <w:r w:rsidRPr="00B45DC9">
        <w:rPr>
          <w:rFonts w:cs="B Nazanin"/>
          <w:sz w:val="24"/>
          <w:szCs w:val="24"/>
          <w:rtl/>
        </w:rPr>
        <w:t xml:space="preserve"> </w:t>
      </w:r>
      <w:r w:rsidRPr="00B45DC9">
        <w:rPr>
          <w:rFonts w:cs="B Nazanin" w:hint="cs"/>
          <w:sz w:val="24"/>
          <w:szCs w:val="24"/>
          <w:rtl/>
        </w:rPr>
        <w:t>داشته</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ویژگی</w:t>
      </w:r>
      <w:r w:rsidRPr="00B45DC9">
        <w:rPr>
          <w:rFonts w:cs="B Nazanin"/>
          <w:sz w:val="24"/>
          <w:szCs w:val="24"/>
          <w:rtl/>
        </w:rPr>
        <w:softHyphen/>
      </w:r>
      <w:r w:rsidRPr="00B45DC9">
        <w:rPr>
          <w:rFonts w:cs="B Nazanin" w:hint="cs"/>
          <w:sz w:val="24"/>
          <w:szCs w:val="24"/>
          <w:rtl/>
        </w:rPr>
        <w:t>های</w:t>
      </w:r>
      <w:r w:rsidRPr="00B45DC9">
        <w:rPr>
          <w:rFonts w:cs="B Nazanin"/>
          <w:sz w:val="24"/>
          <w:szCs w:val="24"/>
          <w:rtl/>
        </w:rPr>
        <w:t xml:space="preserve"> </w:t>
      </w:r>
      <w:r w:rsidRPr="00B45DC9">
        <w:rPr>
          <w:rFonts w:cs="B Nazanin" w:hint="cs"/>
          <w:sz w:val="24"/>
          <w:szCs w:val="24"/>
          <w:rtl/>
        </w:rPr>
        <w:t>جغرافیایی</w:t>
      </w:r>
      <w:r w:rsidRPr="00B45DC9">
        <w:rPr>
          <w:rFonts w:cs="B Nazanin"/>
          <w:sz w:val="24"/>
          <w:szCs w:val="24"/>
          <w:rtl/>
        </w:rPr>
        <w:t xml:space="preserve"> </w:t>
      </w:r>
      <w:r w:rsidRPr="00B45DC9">
        <w:rPr>
          <w:rFonts w:cs="B Nazanin" w:hint="cs"/>
          <w:sz w:val="24"/>
          <w:szCs w:val="24"/>
          <w:rtl/>
        </w:rPr>
        <w:t>متمایز</w:t>
      </w:r>
      <w:r w:rsidRPr="00B45DC9">
        <w:rPr>
          <w:rFonts w:cs="B Nazanin"/>
          <w:sz w:val="24"/>
          <w:szCs w:val="24"/>
          <w:rtl/>
        </w:rPr>
        <w:t xml:space="preserve"> </w:t>
      </w:r>
      <w:r w:rsidRPr="00B45DC9">
        <w:rPr>
          <w:rFonts w:cs="B Nazanin" w:hint="cs"/>
          <w:sz w:val="24"/>
          <w:szCs w:val="24"/>
          <w:rtl/>
        </w:rPr>
        <w:t>یک</w:t>
      </w:r>
      <w:r w:rsidRPr="00B45DC9">
        <w:rPr>
          <w:rFonts w:cs="B Nazanin"/>
          <w:sz w:val="24"/>
          <w:szCs w:val="24"/>
          <w:rtl/>
        </w:rPr>
        <w:t xml:space="preserve"> </w:t>
      </w:r>
      <w:r w:rsidRPr="00B45DC9">
        <w:rPr>
          <w:rFonts w:cs="B Nazanin" w:hint="cs"/>
          <w:sz w:val="24"/>
          <w:szCs w:val="24"/>
          <w:rtl/>
        </w:rPr>
        <w:t>مکان،</w:t>
      </w:r>
      <w:r w:rsidRPr="00B45DC9">
        <w:rPr>
          <w:rFonts w:cs="B Nazanin"/>
          <w:sz w:val="24"/>
          <w:szCs w:val="24"/>
          <w:rtl/>
        </w:rPr>
        <w:t xml:space="preserve"> </w:t>
      </w:r>
      <w:r w:rsidRPr="00B45DC9">
        <w:rPr>
          <w:rFonts w:cs="B Nazanin" w:hint="cs"/>
          <w:sz w:val="24"/>
          <w:szCs w:val="24"/>
          <w:rtl/>
        </w:rPr>
        <w:t>محیط،</w:t>
      </w:r>
      <w:r w:rsidRPr="00B45DC9">
        <w:rPr>
          <w:rFonts w:cs="B Nazanin"/>
          <w:sz w:val="24"/>
          <w:szCs w:val="24"/>
          <w:rtl/>
        </w:rPr>
        <w:t xml:space="preserve"> </w:t>
      </w:r>
      <w:r w:rsidRPr="00B45DC9">
        <w:rPr>
          <w:rFonts w:cs="B Nazanin" w:hint="cs"/>
          <w:sz w:val="24"/>
          <w:szCs w:val="24"/>
          <w:rtl/>
        </w:rPr>
        <w:t>میراث،</w:t>
      </w:r>
      <w:r w:rsidRPr="00B45DC9">
        <w:rPr>
          <w:rFonts w:cs="B Nazanin"/>
          <w:sz w:val="24"/>
          <w:szCs w:val="24"/>
          <w:rtl/>
        </w:rPr>
        <w:t xml:space="preserve"> </w:t>
      </w:r>
      <w:r w:rsidRPr="00B45DC9">
        <w:rPr>
          <w:rFonts w:cs="B Nazanin" w:hint="cs"/>
          <w:sz w:val="24"/>
          <w:szCs w:val="24"/>
          <w:rtl/>
        </w:rPr>
        <w:t>فرهنگ،</w:t>
      </w:r>
      <w:r w:rsidRPr="00B45DC9">
        <w:rPr>
          <w:rFonts w:cs="B Nazanin"/>
          <w:sz w:val="24"/>
          <w:szCs w:val="24"/>
          <w:rtl/>
        </w:rPr>
        <w:t xml:space="preserve"> </w:t>
      </w:r>
      <w:r w:rsidRPr="00B45DC9">
        <w:rPr>
          <w:rFonts w:cs="B Nazanin" w:hint="cs"/>
          <w:sz w:val="24"/>
          <w:szCs w:val="24"/>
          <w:rtl/>
        </w:rPr>
        <w:t>زیبایی</w:t>
      </w:r>
      <w:r w:rsidRPr="00B45DC9">
        <w:rPr>
          <w:rFonts w:cs="B Nazanin"/>
          <w:sz w:val="24"/>
          <w:szCs w:val="24"/>
          <w:rtl/>
        </w:rPr>
        <w:t xml:space="preserve"> </w:t>
      </w:r>
      <w:r w:rsidRPr="00B45DC9">
        <w:rPr>
          <w:rFonts w:cs="B Nazanin" w:hint="cs"/>
          <w:sz w:val="24"/>
          <w:szCs w:val="24"/>
          <w:rtl/>
        </w:rPr>
        <w:t>شناسی</w:t>
      </w:r>
      <w:r w:rsidRPr="00B45DC9">
        <w:rPr>
          <w:rFonts w:cs="B Nazanin"/>
          <w:sz w:val="24"/>
          <w:szCs w:val="24"/>
          <w:rtl/>
        </w:rPr>
        <w:t xml:space="preserve"> </w:t>
      </w:r>
      <w:r w:rsidRPr="00B45DC9">
        <w:rPr>
          <w:rFonts w:cs="B Nazanin" w:hint="cs"/>
          <w:sz w:val="24"/>
          <w:szCs w:val="24"/>
          <w:rtl/>
        </w:rPr>
        <w:t>و</w:t>
      </w:r>
      <w:r w:rsidRPr="00B45DC9">
        <w:rPr>
          <w:rFonts w:cs="B Nazanin"/>
          <w:sz w:val="24"/>
          <w:szCs w:val="24"/>
          <w:rtl/>
        </w:rPr>
        <w:t xml:space="preserve"> </w:t>
      </w:r>
      <w:r w:rsidRPr="00B45DC9">
        <w:rPr>
          <w:rFonts w:cs="B Nazanin" w:hint="cs"/>
          <w:sz w:val="24"/>
          <w:szCs w:val="24"/>
          <w:rtl/>
        </w:rPr>
        <w:t>رفاه</w:t>
      </w:r>
      <w:r w:rsidRPr="00B45DC9">
        <w:rPr>
          <w:rFonts w:cs="B Nazanin"/>
          <w:sz w:val="24"/>
          <w:szCs w:val="24"/>
          <w:rtl/>
        </w:rPr>
        <w:t xml:space="preserve"> </w:t>
      </w:r>
      <w:r w:rsidRPr="00B45DC9">
        <w:rPr>
          <w:rFonts w:cs="B Nazanin" w:hint="cs"/>
          <w:sz w:val="24"/>
          <w:szCs w:val="24"/>
          <w:rtl/>
        </w:rPr>
        <w:t>ساکنان</w:t>
      </w:r>
      <w:r w:rsidRPr="00B45DC9">
        <w:rPr>
          <w:rFonts w:cs="B Nazanin"/>
          <w:sz w:val="24"/>
          <w:szCs w:val="24"/>
          <w:rtl/>
        </w:rPr>
        <w:t xml:space="preserve"> </w:t>
      </w:r>
      <w:r w:rsidRPr="00B45DC9">
        <w:rPr>
          <w:rFonts w:cs="B Nazanin" w:hint="cs"/>
          <w:sz w:val="24"/>
          <w:szCs w:val="24"/>
          <w:rtl/>
        </w:rPr>
        <w:t>آن</w:t>
      </w:r>
      <w:r w:rsidRPr="00B45DC9">
        <w:rPr>
          <w:rFonts w:cs="B Nazanin"/>
          <w:sz w:val="24"/>
          <w:szCs w:val="24"/>
          <w:rtl/>
        </w:rPr>
        <w:t xml:space="preserve"> </w:t>
      </w:r>
      <w:r w:rsidRPr="00B45DC9">
        <w:rPr>
          <w:rFonts w:cs="B Nazanin" w:hint="cs"/>
          <w:sz w:val="24"/>
          <w:szCs w:val="24"/>
          <w:rtl/>
        </w:rPr>
        <w:t>را</w:t>
      </w:r>
      <w:r w:rsidRPr="00B45DC9">
        <w:rPr>
          <w:rFonts w:cs="B Nazanin"/>
          <w:sz w:val="24"/>
          <w:szCs w:val="24"/>
          <w:rtl/>
        </w:rPr>
        <w:t xml:space="preserve"> </w:t>
      </w:r>
      <w:r w:rsidRPr="00B45DC9">
        <w:rPr>
          <w:rFonts w:cs="B Nazanin" w:hint="cs"/>
          <w:sz w:val="24"/>
          <w:szCs w:val="24"/>
          <w:rtl/>
        </w:rPr>
        <w:t>حفظ</w:t>
      </w:r>
      <w:r w:rsidRPr="00B45DC9">
        <w:rPr>
          <w:rFonts w:cs="B Nazanin"/>
          <w:sz w:val="24"/>
          <w:szCs w:val="24"/>
          <w:rtl/>
        </w:rPr>
        <w:t xml:space="preserve"> </w:t>
      </w:r>
      <w:r w:rsidRPr="00B45DC9">
        <w:rPr>
          <w:rFonts w:cs="B Nazanin" w:hint="cs"/>
          <w:sz w:val="24"/>
          <w:szCs w:val="24"/>
          <w:rtl/>
        </w:rPr>
        <w:t>یا</w:t>
      </w:r>
      <w:r w:rsidRPr="00B45DC9">
        <w:rPr>
          <w:rFonts w:cs="B Nazanin"/>
          <w:sz w:val="24"/>
          <w:szCs w:val="24"/>
          <w:rtl/>
        </w:rPr>
        <w:t xml:space="preserve"> </w:t>
      </w:r>
      <w:r w:rsidRPr="00B45DC9">
        <w:rPr>
          <w:rFonts w:cs="B Nazanin" w:hint="cs"/>
          <w:sz w:val="24"/>
          <w:szCs w:val="24"/>
          <w:rtl/>
        </w:rPr>
        <w:t>تقویت</w:t>
      </w:r>
      <w:r w:rsidRPr="00B45DC9">
        <w:rPr>
          <w:rFonts w:cs="B Nazanin"/>
          <w:sz w:val="24"/>
          <w:szCs w:val="24"/>
          <w:rtl/>
        </w:rPr>
        <w:t xml:space="preserve"> </w:t>
      </w:r>
      <w:r w:rsidRPr="00B45DC9">
        <w:rPr>
          <w:rFonts w:cs="B Nazanin" w:hint="cs"/>
          <w:sz w:val="24"/>
          <w:szCs w:val="24"/>
          <w:rtl/>
        </w:rPr>
        <w:t>می</w:t>
      </w:r>
      <w:r w:rsidRPr="00B45DC9">
        <w:rPr>
          <w:rFonts w:cs="B Nazanin"/>
          <w:sz w:val="24"/>
          <w:szCs w:val="24"/>
          <w:rtl/>
        </w:rPr>
        <w:softHyphen/>
        <w:t>کند</w:t>
      </w:r>
      <w:r>
        <w:rPr>
          <w:rFonts w:cs="B Nazanin" w:hint="cs"/>
          <w:b/>
          <w:bCs/>
          <w:sz w:val="24"/>
          <w:szCs w:val="24"/>
          <w:rtl/>
        </w:rPr>
        <w:t xml:space="preserve">. </w:t>
      </w:r>
      <w:r w:rsidRPr="00B45DC9">
        <w:rPr>
          <w:rFonts w:cs="B Nazanin" w:hint="cs"/>
          <w:sz w:val="24"/>
          <w:szCs w:val="24"/>
          <w:rtl/>
        </w:rPr>
        <w:t>ژئوتوریسم</w:t>
      </w:r>
      <w:r w:rsidRPr="00B45DC9">
        <w:rPr>
          <w:rFonts w:cs="B Nazanin"/>
          <w:sz w:val="24"/>
          <w:szCs w:val="24"/>
          <w:rtl/>
        </w:rPr>
        <w:t xml:space="preserve"> </w:t>
      </w:r>
      <w:r w:rsidRPr="00B45DC9">
        <w:rPr>
          <w:rFonts w:cs="B Nazanin" w:hint="cs"/>
          <w:sz w:val="24"/>
          <w:szCs w:val="24"/>
          <w:rtl/>
        </w:rPr>
        <w:t>مانند</w:t>
      </w:r>
      <w:r w:rsidRPr="00B45DC9">
        <w:rPr>
          <w:rFonts w:cs="B Nazanin"/>
          <w:sz w:val="24"/>
          <w:szCs w:val="24"/>
          <w:rtl/>
        </w:rPr>
        <w:t xml:space="preserve"> </w:t>
      </w:r>
      <w:r w:rsidRPr="00B45DC9">
        <w:rPr>
          <w:rFonts w:cs="B Nazanin" w:hint="cs"/>
          <w:sz w:val="24"/>
          <w:szCs w:val="24"/>
          <w:rtl/>
        </w:rPr>
        <w:t>پیوندی</w:t>
      </w:r>
      <w:r w:rsidRPr="00B45DC9">
        <w:rPr>
          <w:rFonts w:cs="B Nazanin"/>
          <w:sz w:val="24"/>
          <w:szCs w:val="24"/>
          <w:rtl/>
        </w:rPr>
        <w:t xml:space="preserve"> </w:t>
      </w:r>
      <w:r w:rsidRPr="00B45DC9">
        <w:rPr>
          <w:rFonts w:cs="B Nazanin" w:hint="cs"/>
          <w:sz w:val="24"/>
          <w:szCs w:val="24"/>
          <w:rtl/>
        </w:rPr>
        <w:t>بین</w:t>
      </w:r>
      <w:r w:rsidRPr="00B45DC9">
        <w:rPr>
          <w:rFonts w:cs="B Nazanin"/>
          <w:sz w:val="24"/>
          <w:szCs w:val="24"/>
          <w:rtl/>
        </w:rPr>
        <w:t xml:space="preserve"> زمین شناسی و گردشگری محسوب شده که هویت جغرافیایی یک منطقه را مشخص و تقویت می</w:t>
      </w:r>
      <w:r w:rsidRPr="00B45DC9">
        <w:rPr>
          <w:rFonts w:cs="B Nazanin"/>
          <w:sz w:val="24"/>
          <w:szCs w:val="24"/>
          <w:rtl/>
        </w:rPr>
        <w:softHyphen/>
        <w:t>کند. ژئوتوريسم زيرمجموعه توريسم پايدار بوده و هدف آن</w:t>
      </w:r>
      <w:r>
        <w:rPr>
          <w:rFonts w:cs="B Nazanin"/>
          <w:sz w:val="24"/>
          <w:szCs w:val="24"/>
          <w:rtl/>
        </w:rPr>
        <w:t xml:space="preserve"> حفظ منابع گردشگري در مقاصد است</w:t>
      </w:r>
      <w:r>
        <w:rPr>
          <w:rFonts w:cs="B Nazanin" w:hint="cs"/>
          <w:sz w:val="24"/>
          <w:szCs w:val="24"/>
          <w:rtl/>
        </w:rPr>
        <w:t>. این مطالعه با هدف بررسی ژئوتوریسم شهرستان جم با روش کتابخانه</w:t>
      </w:r>
      <w:r>
        <w:rPr>
          <w:rFonts w:cs="B Nazanin"/>
          <w:sz w:val="24"/>
          <w:szCs w:val="24"/>
          <w:rtl/>
        </w:rPr>
        <w:softHyphen/>
      </w:r>
      <w:r>
        <w:rPr>
          <w:rFonts w:cs="B Nazanin" w:hint="cs"/>
          <w:sz w:val="24"/>
          <w:szCs w:val="24"/>
          <w:rtl/>
        </w:rPr>
        <w:t>ای و میدانی (مشاهده)، به شیوه توصیفی تحلیلی و از نوع کاربردی می</w:t>
      </w:r>
      <w:r>
        <w:rPr>
          <w:rFonts w:cs="B Nazanin"/>
          <w:sz w:val="24"/>
          <w:szCs w:val="24"/>
          <w:rtl/>
        </w:rPr>
        <w:softHyphen/>
      </w:r>
      <w:r>
        <w:rPr>
          <w:rFonts w:cs="B Nazanin" w:hint="cs"/>
          <w:sz w:val="24"/>
          <w:szCs w:val="24"/>
          <w:rtl/>
        </w:rPr>
        <w:t>باشد که با توجه به یافته</w:t>
      </w:r>
      <w:r>
        <w:rPr>
          <w:rFonts w:cs="B Nazanin"/>
          <w:sz w:val="24"/>
          <w:szCs w:val="24"/>
          <w:rtl/>
        </w:rPr>
        <w:softHyphen/>
      </w:r>
      <w:r>
        <w:rPr>
          <w:rFonts w:cs="B Nazanin" w:hint="cs"/>
          <w:sz w:val="24"/>
          <w:szCs w:val="24"/>
          <w:rtl/>
        </w:rPr>
        <w:t>های پژوهش حاضر شهرستان جم بر اساس نوع زمین شناسی دارای پدیده</w:t>
      </w:r>
      <w:r>
        <w:rPr>
          <w:rFonts w:cs="B Nazanin"/>
          <w:sz w:val="24"/>
          <w:szCs w:val="24"/>
          <w:rtl/>
        </w:rPr>
        <w:softHyphen/>
      </w:r>
      <w:r>
        <w:rPr>
          <w:rFonts w:cs="B Nazanin" w:hint="cs"/>
          <w:sz w:val="24"/>
          <w:szCs w:val="24"/>
          <w:rtl/>
        </w:rPr>
        <w:t>های ژئوتوریسم می</w:t>
      </w:r>
      <w:r>
        <w:rPr>
          <w:rFonts w:cs="B Nazanin"/>
          <w:sz w:val="24"/>
          <w:szCs w:val="24"/>
          <w:rtl/>
        </w:rPr>
        <w:softHyphen/>
      </w:r>
      <w:r>
        <w:rPr>
          <w:rFonts w:cs="B Nazanin" w:hint="cs"/>
          <w:sz w:val="24"/>
          <w:szCs w:val="24"/>
          <w:rtl/>
        </w:rPr>
        <w:t xml:space="preserve">باشد. </w:t>
      </w:r>
      <w:r w:rsidRPr="00FB2399">
        <w:rPr>
          <w:rFonts w:cs="B Nazanin" w:hint="cs"/>
          <w:sz w:val="22"/>
          <w:szCs w:val="22"/>
          <w:rtl/>
        </w:rPr>
        <w:t>کوه پردیس</w:t>
      </w:r>
      <w:r>
        <w:rPr>
          <w:rFonts w:cs="B Nazanin" w:hint="cs"/>
          <w:sz w:val="22"/>
          <w:szCs w:val="22"/>
          <w:rtl/>
        </w:rPr>
        <w:t xml:space="preserve"> </w:t>
      </w:r>
      <w:r w:rsidRPr="00FB2399">
        <w:rPr>
          <w:rFonts w:cs="B Nazanin" w:hint="cs"/>
          <w:sz w:val="22"/>
          <w:szCs w:val="22"/>
          <w:rtl/>
        </w:rPr>
        <w:t>که</w:t>
      </w:r>
      <w:r w:rsidRPr="00FB2399">
        <w:rPr>
          <w:rFonts w:cs="B Nazanin"/>
          <w:sz w:val="22"/>
          <w:szCs w:val="22"/>
          <w:rtl/>
        </w:rPr>
        <w:t xml:space="preserve"> </w:t>
      </w:r>
      <w:r w:rsidRPr="00FB2399">
        <w:rPr>
          <w:rFonts w:cs="B Nazanin" w:hint="cs"/>
          <w:sz w:val="22"/>
          <w:szCs w:val="22"/>
          <w:rtl/>
        </w:rPr>
        <w:t>در</w:t>
      </w:r>
      <w:r w:rsidRPr="00FB2399">
        <w:rPr>
          <w:rFonts w:cs="B Nazanin"/>
          <w:sz w:val="22"/>
          <w:szCs w:val="22"/>
          <w:rtl/>
        </w:rPr>
        <w:t xml:space="preserve"> </w:t>
      </w:r>
      <w:r w:rsidRPr="00FB2399">
        <w:rPr>
          <w:rFonts w:cs="B Nazanin" w:hint="cs"/>
          <w:sz w:val="22"/>
          <w:szCs w:val="22"/>
          <w:rtl/>
        </w:rPr>
        <w:t>ابتدای</w:t>
      </w:r>
      <w:r w:rsidRPr="00FB2399">
        <w:rPr>
          <w:rFonts w:cs="B Nazanin"/>
          <w:sz w:val="22"/>
          <w:szCs w:val="22"/>
          <w:rtl/>
        </w:rPr>
        <w:t xml:space="preserve"> </w:t>
      </w:r>
      <w:r w:rsidRPr="00FB2399">
        <w:rPr>
          <w:rFonts w:cs="B Nazanin" w:hint="cs"/>
          <w:sz w:val="22"/>
          <w:szCs w:val="22"/>
          <w:rtl/>
        </w:rPr>
        <w:t>راه</w:t>
      </w:r>
      <w:r w:rsidRPr="00FB2399">
        <w:rPr>
          <w:rFonts w:cs="B Nazanin"/>
          <w:sz w:val="22"/>
          <w:szCs w:val="22"/>
          <w:rtl/>
        </w:rPr>
        <w:t xml:space="preserve"> </w:t>
      </w:r>
      <w:r w:rsidRPr="00FB2399">
        <w:rPr>
          <w:rFonts w:cs="B Nazanin" w:hint="cs"/>
          <w:sz w:val="22"/>
          <w:szCs w:val="22"/>
          <w:rtl/>
        </w:rPr>
        <w:t>جم</w:t>
      </w:r>
      <w:r w:rsidRPr="00FB2399">
        <w:rPr>
          <w:rFonts w:cs="B Nazanin"/>
          <w:sz w:val="22"/>
          <w:szCs w:val="22"/>
          <w:rtl/>
        </w:rPr>
        <w:t xml:space="preserve"> </w:t>
      </w:r>
      <w:r w:rsidRPr="00FB2399">
        <w:rPr>
          <w:rFonts w:cs="B Nazanin" w:hint="cs"/>
          <w:sz w:val="22"/>
          <w:szCs w:val="22"/>
          <w:rtl/>
        </w:rPr>
        <w:t>به</w:t>
      </w:r>
      <w:r w:rsidRPr="00FB2399">
        <w:rPr>
          <w:rFonts w:cs="B Nazanin"/>
          <w:sz w:val="22"/>
          <w:szCs w:val="22"/>
          <w:rtl/>
        </w:rPr>
        <w:t xml:space="preserve"> </w:t>
      </w:r>
      <w:r w:rsidRPr="00FB2399">
        <w:rPr>
          <w:rFonts w:cs="B Nazanin" w:hint="cs"/>
          <w:sz w:val="22"/>
          <w:szCs w:val="22"/>
          <w:rtl/>
        </w:rPr>
        <w:t>سیراف</w:t>
      </w:r>
      <w:r w:rsidRPr="00FB2399">
        <w:rPr>
          <w:rFonts w:cs="B Nazanin"/>
          <w:sz w:val="22"/>
          <w:szCs w:val="22"/>
          <w:rtl/>
        </w:rPr>
        <w:t xml:space="preserve"> </w:t>
      </w:r>
      <w:r w:rsidRPr="00FB2399">
        <w:rPr>
          <w:rFonts w:cs="B Nazanin" w:hint="cs"/>
          <w:sz w:val="22"/>
          <w:szCs w:val="22"/>
          <w:rtl/>
        </w:rPr>
        <w:t>قرار</w:t>
      </w:r>
      <w:r w:rsidRPr="00FB2399">
        <w:rPr>
          <w:rFonts w:cs="B Nazanin"/>
          <w:sz w:val="22"/>
          <w:szCs w:val="22"/>
          <w:rtl/>
        </w:rPr>
        <w:t xml:space="preserve"> </w:t>
      </w:r>
      <w:r w:rsidRPr="00FB2399">
        <w:rPr>
          <w:rFonts w:cs="B Nazanin" w:hint="cs"/>
          <w:sz w:val="22"/>
          <w:szCs w:val="22"/>
          <w:rtl/>
        </w:rPr>
        <w:t>دارد</w:t>
      </w:r>
      <w:r w:rsidRPr="00FB2399">
        <w:rPr>
          <w:rFonts w:cs="B Nazanin"/>
          <w:sz w:val="22"/>
          <w:szCs w:val="22"/>
          <w:rtl/>
        </w:rPr>
        <w:t xml:space="preserve"> </w:t>
      </w:r>
      <w:r w:rsidRPr="00FB2399">
        <w:rPr>
          <w:rFonts w:cs="B Nazanin" w:hint="cs"/>
          <w:sz w:val="22"/>
          <w:szCs w:val="22"/>
          <w:rtl/>
        </w:rPr>
        <w:t>و</w:t>
      </w:r>
      <w:r w:rsidRPr="00FB2399">
        <w:rPr>
          <w:rFonts w:cs="B Nazanin"/>
          <w:sz w:val="22"/>
          <w:szCs w:val="22"/>
          <w:rtl/>
        </w:rPr>
        <w:t xml:space="preserve"> </w:t>
      </w:r>
      <w:r w:rsidRPr="00FB2399">
        <w:rPr>
          <w:rFonts w:cs="B Nazanin" w:hint="cs"/>
          <w:sz w:val="22"/>
          <w:szCs w:val="22"/>
          <w:rtl/>
        </w:rPr>
        <w:t>بنام</w:t>
      </w:r>
      <w:r w:rsidRPr="00FB2399">
        <w:rPr>
          <w:rFonts w:cs="B Nazanin"/>
          <w:sz w:val="22"/>
          <w:szCs w:val="22"/>
          <w:rtl/>
        </w:rPr>
        <w:t xml:space="preserve"> </w:t>
      </w:r>
      <w:r w:rsidRPr="00FB2399">
        <w:rPr>
          <w:rFonts w:cs="B Nazanin" w:hint="cs"/>
          <w:sz w:val="22"/>
          <w:szCs w:val="22"/>
          <w:rtl/>
        </w:rPr>
        <w:t>محلی</w:t>
      </w:r>
      <w:r w:rsidRPr="00FB2399">
        <w:rPr>
          <w:rFonts w:cs="B Nazanin"/>
          <w:sz w:val="22"/>
          <w:szCs w:val="22"/>
          <w:rtl/>
        </w:rPr>
        <w:t xml:space="preserve"> </w:t>
      </w:r>
      <w:r w:rsidRPr="00FB2399">
        <w:rPr>
          <w:rFonts w:cs="B Nazanin" w:hint="cs"/>
          <w:sz w:val="22"/>
          <w:szCs w:val="22"/>
          <w:rtl/>
        </w:rPr>
        <w:t>«پَدَری»</w:t>
      </w:r>
      <w:r w:rsidRPr="00FB2399">
        <w:rPr>
          <w:rFonts w:cs="B Nazanin"/>
          <w:sz w:val="22"/>
          <w:szCs w:val="22"/>
          <w:rtl/>
        </w:rPr>
        <w:t xml:space="preserve"> </w:t>
      </w:r>
      <w:r w:rsidRPr="00FB2399">
        <w:rPr>
          <w:rFonts w:cs="B Nazanin" w:hint="cs"/>
          <w:sz w:val="22"/>
          <w:szCs w:val="22"/>
          <w:rtl/>
        </w:rPr>
        <w:t>و</w:t>
      </w:r>
      <w:r w:rsidRPr="00FB2399">
        <w:rPr>
          <w:rFonts w:cs="B Nazanin"/>
          <w:sz w:val="22"/>
          <w:szCs w:val="22"/>
          <w:rtl/>
        </w:rPr>
        <w:t xml:space="preserve"> یا پردیس شناخته می</w:t>
      </w:r>
      <w:r w:rsidRPr="00FB2399">
        <w:rPr>
          <w:rFonts w:cs="B Nazanin"/>
          <w:sz w:val="22"/>
          <w:szCs w:val="22"/>
          <w:rtl/>
        </w:rPr>
        <w:softHyphen/>
        <w:t>شود</w:t>
      </w:r>
      <w:r>
        <w:rPr>
          <w:rFonts w:cs="B Nazanin" w:hint="cs"/>
          <w:sz w:val="22"/>
          <w:szCs w:val="22"/>
          <w:rtl/>
        </w:rPr>
        <w:t>.</w:t>
      </w:r>
      <w:r w:rsidRPr="00FB2399">
        <w:rPr>
          <w:rFonts w:cs="B Nazanin"/>
          <w:sz w:val="22"/>
          <w:szCs w:val="22"/>
          <w:rtl/>
        </w:rPr>
        <w:t xml:space="preserve"> ارتفاع قله این کوه از سطح دریا </w:t>
      </w:r>
      <w:r w:rsidRPr="00FB2399">
        <w:rPr>
          <w:rFonts w:cs="B Nazanin"/>
          <w:sz w:val="22"/>
          <w:szCs w:val="22"/>
          <w:rtl/>
          <w:lang w:bidi="fa-IR"/>
        </w:rPr>
        <w:t>۱۰۴۰</w:t>
      </w:r>
      <w:r w:rsidRPr="00FB2399">
        <w:rPr>
          <w:rFonts w:cs="B Nazanin" w:hint="cs"/>
          <w:sz w:val="22"/>
          <w:szCs w:val="22"/>
          <w:rtl/>
          <w:lang w:bidi="fa-IR"/>
        </w:rPr>
        <w:t>،</w:t>
      </w:r>
      <w:r w:rsidRPr="00FB2399">
        <w:rPr>
          <w:rFonts w:cs="B Nazanin"/>
          <w:sz w:val="22"/>
          <w:szCs w:val="22"/>
          <w:rtl/>
        </w:rPr>
        <w:t xml:space="preserve"> متر </w:t>
      </w:r>
      <w:r w:rsidRPr="00FB2399">
        <w:rPr>
          <w:rFonts w:cs="B Nazanin" w:hint="cs"/>
          <w:sz w:val="22"/>
          <w:szCs w:val="22"/>
          <w:rtl/>
        </w:rPr>
        <w:t xml:space="preserve">و </w:t>
      </w:r>
      <w:r w:rsidRPr="00FB2399">
        <w:rPr>
          <w:rFonts w:cs="B Nazanin"/>
          <w:sz w:val="22"/>
          <w:szCs w:val="22"/>
          <w:rtl/>
        </w:rPr>
        <w:t>از جنس سیلیس</w:t>
      </w:r>
      <w:r w:rsidRPr="00FB2399">
        <w:rPr>
          <w:rFonts w:cs="B Nazanin" w:hint="cs"/>
          <w:sz w:val="22"/>
          <w:szCs w:val="22"/>
          <w:rtl/>
        </w:rPr>
        <w:t xml:space="preserve"> است. </w:t>
      </w:r>
      <w:r w:rsidRPr="00FB2399">
        <w:rPr>
          <w:rFonts w:cs="B Nazanin"/>
          <w:sz w:val="22"/>
          <w:szCs w:val="22"/>
          <w:rtl/>
        </w:rPr>
        <w:t xml:space="preserve">غار تل </w:t>
      </w:r>
      <w:r w:rsidRPr="00FB2399">
        <w:rPr>
          <w:rFonts w:cs="B Nazanin"/>
          <w:sz w:val="22"/>
          <w:szCs w:val="22"/>
          <w:rtl/>
          <w:lang w:bidi="fa-IR"/>
        </w:rPr>
        <w:t>۳</w:t>
      </w:r>
      <w:r w:rsidRPr="00FB2399">
        <w:rPr>
          <w:rFonts w:cs="B Nazanin"/>
          <w:sz w:val="22"/>
          <w:szCs w:val="22"/>
          <w:rtl/>
        </w:rPr>
        <w:t xml:space="preserve"> یکی از آثار ملی که قدمت </w:t>
      </w:r>
      <w:r>
        <w:rPr>
          <w:rFonts w:cs="B Nazanin"/>
          <w:sz w:val="22"/>
          <w:szCs w:val="22"/>
          <w:rtl/>
        </w:rPr>
        <w:t>آن مربوط به پارینه سنگی می باشد</w:t>
      </w:r>
      <w:r>
        <w:rPr>
          <w:rFonts w:cs="B Nazanin" w:hint="cs"/>
          <w:sz w:val="22"/>
          <w:szCs w:val="22"/>
          <w:rtl/>
        </w:rPr>
        <w:t xml:space="preserve">. </w:t>
      </w:r>
      <w:r w:rsidRPr="00FB2399">
        <w:rPr>
          <w:rFonts w:cs="B Nazanin" w:hint="cs"/>
          <w:sz w:val="22"/>
          <w:szCs w:val="22"/>
          <w:rtl/>
        </w:rPr>
        <w:t xml:space="preserve">غار آدم </w:t>
      </w:r>
      <w:r w:rsidRPr="00FB2399">
        <w:rPr>
          <w:rFonts w:cs="B Nazanin"/>
          <w:sz w:val="22"/>
          <w:szCs w:val="22"/>
          <w:rtl/>
        </w:rPr>
        <w:t>در نزدیکی کوه پَدری</w:t>
      </w:r>
      <w:r w:rsidRPr="00FB2399">
        <w:rPr>
          <w:rFonts w:cs="B Nazanin" w:hint="cs"/>
          <w:sz w:val="22"/>
          <w:szCs w:val="22"/>
          <w:rtl/>
        </w:rPr>
        <w:t xml:space="preserve"> است</w:t>
      </w:r>
      <w:r>
        <w:rPr>
          <w:rFonts w:cs="B Nazanin" w:hint="cs"/>
          <w:sz w:val="22"/>
          <w:szCs w:val="22"/>
          <w:rtl/>
        </w:rPr>
        <w:t xml:space="preserve">. </w:t>
      </w:r>
      <w:r>
        <w:rPr>
          <w:rFonts w:cs="B Nazanin"/>
          <w:sz w:val="22"/>
          <w:szCs w:val="22"/>
          <w:rtl/>
        </w:rPr>
        <w:t>جام جهان نما کوهستان</w:t>
      </w:r>
      <w:r>
        <w:rPr>
          <w:rFonts w:cs="B Nazanin"/>
          <w:sz w:val="22"/>
          <w:szCs w:val="22"/>
          <w:rtl/>
        </w:rPr>
        <w:softHyphen/>
      </w:r>
      <w:r w:rsidRPr="00FB2399">
        <w:rPr>
          <w:rFonts w:cs="B Nazanin"/>
          <w:sz w:val="22"/>
          <w:szCs w:val="22"/>
          <w:rtl/>
        </w:rPr>
        <w:t xml:space="preserve">‌های متعدد اطراف کوه جم است که مانند یک قدح و جام عظیم </w:t>
      </w:r>
      <w:r>
        <w:rPr>
          <w:rFonts w:cs="B Nazanin" w:hint="cs"/>
          <w:sz w:val="22"/>
          <w:szCs w:val="22"/>
          <w:rtl/>
        </w:rPr>
        <w:t>است</w:t>
      </w:r>
      <w:r w:rsidRPr="00FB2399">
        <w:rPr>
          <w:rFonts w:cs="B Nazanin"/>
          <w:sz w:val="22"/>
          <w:szCs w:val="22"/>
          <w:rtl/>
        </w:rPr>
        <w:t xml:space="preserve">. </w:t>
      </w:r>
      <w:r>
        <w:rPr>
          <w:rFonts w:cs="B Nazanin" w:hint="cs"/>
          <w:sz w:val="22"/>
          <w:szCs w:val="22"/>
          <w:rtl/>
          <w:lang w:bidi="fa-IR"/>
        </w:rPr>
        <w:t>غار</w:t>
      </w:r>
      <w:r>
        <w:rPr>
          <w:rFonts w:cs="B Nazanin"/>
          <w:sz w:val="22"/>
          <w:szCs w:val="22"/>
          <w:rtl/>
        </w:rPr>
        <w:t xml:space="preserve"> سنبلی </w:t>
      </w:r>
      <w:r w:rsidRPr="00FB2399">
        <w:rPr>
          <w:rFonts w:cs="B Nazanin"/>
          <w:sz w:val="22"/>
          <w:szCs w:val="22"/>
          <w:rtl/>
        </w:rPr>
        <w:t>دارای قندیل</w:t>
      </w:r>
      <w:r w:rsidRPr="00FB2399">
        <w:rPr>
          <w:rFonts w:cs="B Nazanin"/>
          <w:sz w:val="22"/>
          <w:szCs w:val="22"/>
          <w:rtl/>
        </w:rPr>
        <w:softHyphen/>
        <w:t>های</w:t>
      </w:r>
      <w:r w:rsidRPr="00FB2399">
        <w:rPr>
          <w:rFonts w:cs="B Nazanin" w:hint="cs"/>
          <w:sz w:val="22"/>
          <w:szCs w:val="22"/>
          <w:rtl/>
        </w:rPr>
        <w:t xml:space="preserve"> بسیار</w:t>
      </w:r>
      <w:r w:rsidRPr="00FB2399">
        <w:rPr>
          <w:rFonts w:cs="B Nazanin"/>
          <w:sz w:val="22"/>
          <w:szCs w:val="22"/>
          <w:rtl/>
        </w:rPr>
        <w:t xml:space="preserve"> زیباست</w:t>
      </w:r>
      <w:r>
        <w:rPr>
          <w:rFonts w:cs="B Nazanin" w:hint="cs"/>
          <w:sz w:val="22"/>
          <w:szCs w:val="22"/>
          <w:rtl/>
        </w:rPr>
        <w:t xml:space="preserve">. </w:t>
      </w:r>
      <w:r w:rsidRPr="00FB2399">
        <w:rPr>
          <w:rFonts w:cs="B Nazanin"/>
          <w:sz w:val="22"/>
          <w:szCs w:val="22"/>
          <w:rtl/>
          <w:lang w:bidi="fa-IR"/>
        </w:rPr>
        <w:t>جنگل گلوبردکان واقع در بخش ر</w:t>
      </w:r>
      <w:r w:rsidRPr="00FB2399">
        <w:rPr>
          <w:rFonts w:cs="B Nazanin" w:hint="cs"/>
          <w:sz w:val="22"/>
          <w:szCs w:val="22"/>
          <w:rtl/>
          <w:lang w:bidi="fa-IR"/>
        </w:rPr>
        <w:t>ی</w:t>
      </w:r>
      <w:r w:rsidRPr="00FB2399">
        <w:rPr>
          <w:rFonts w:cs="B Nazanin" w:hint="eastAsia"/>
          <w:sz w:val="22"/>
          <w:szCs w:val="22"/>
          <w:rtl/>
          <w:lang w:bidi="fa-IR"/>
        </w:rPr>
        <w:t>ز</w:t>
      </w:r>
      <w:r w:rsidRPr="00FB2399">
        <w:rPr>
          <w:rFonts w:cs="B Nazanin"/>
          <w:sz w:val="22"/>
          <w:szCs w:val="22"/>
          <w:rtl/>
          <w:lang w:bidi="fa-IR"/>
        </w:rPr>
        <w:t xml:space="preserve"> ا</w:t>
      </w:r>
      <w:r w:rsidRPr="00FB2399">
        <w:rPr>
          <w:rFonts w:cs="B Nazanin" w:hint="cs"/>
          <w:sz w:val="22"/>
          <w:szCs w:val="22"/>
          <w:rtl/>
          <w:lang w:bidi="fa-IR"/>
        </w:rPr>
        <w:t>ی</w:t>
      </w:r>
      <w:r w:rsidRPr="00FB2399">
        <w:rPr>
          <w:rFonts w:cs="B Nazanin" w:hint="eastAsia"/>
          <w:sz w:val="22"/>
          <w:szCs w:val="22"/>
          <w:rtl/>
          <w:lang w:bidi="fa-IR"/>
        </w:rPr>
        <w:t>ن</w:t>
      </w:r>
      <w:r w:rsidRPr="00FB2399">
        <w:rPr>
          <w:rFonts w:cs="B Nazanin"/>
          <w:sz w:val="22"/>
          <w:szCs w:val="22"/>
          <w:rtl/>
          <w:lang w:bidi="fa-IR"/>
        </w:rPr>
        <w:t xml:space="preserve"> شهرستان است</w:t>
      </w:r>
      <w:r>
        <w:rPr>
          <w:rFonts w:cs="B Nazanin" w:hint="cs"/>
          <w:sz w:val="22"/>
          <w:szCs w:val="22"/>
          <w:rtl/>
          <w:lang w:bidi="fa-IR"/>
        </w:rPr>
        <w:t>.</w:t>
      </w:r>
      <w:r>
        <w:rPr>
          <w:rFonts w:cs="B Nazanin" w:hint="cs"/>
          <w:b/>
          <w:bCs/>
          <w:sz w:val="24"/>
          <w:szCs w:val="24"/>
          <w:rtl/>
          <w:lang w:bidi="fa-IR"/>
        </w:rPr>
        <w:t xml:space="preserve"> </w:t>
      </w:r>
      <w:r w:rsidRPr="00FB2399">
        <w:rPr>
          <w:rFonts w:cs="B Nazanin"/>
          <w:sz w:val="24"/>
          <w:szCs w:val="24"/>
          <w:rtl/>
        </w:rPr>
        <w:t>انده روغنی</w:t>
      </w:r>
      <w:r w:rsidRPr="00FB2399">
        <w:rPr>
          <w:rFonts w:cs="B Nazanin" w:hint="cs"/>
          <w:sz w:val="24"/>
          <w:szCs w:val="24"/>
          <w:rtl/>
        </w:rPr>
        <w:t xml:space="preserve"> </w:t>
      </w:r>
      <w:r w:rsidRPr="00FB2399">
        <w:rPr>
          <w:rFonts w:cs="B Nazanin"/>
          <w:sz w:val="24"/>
          <w:szCs w:val="24"/>
          <w:rtl/>
        </w:rPr>
        <w:t xml:space="preserve">تخته سنگ‌هایی صاف موسوم به چرم که در دل خود درختانی برآمده از سنگ و خزه‌های آویزان </w:t>
      </w:r>
      <w:r>
        <w:rPr>
          <w:rFonts w:cs="B Nazanin" w:hint="cs"/>
          <w:sz w:val="24"/>
          <w:szCs w:val="24"/>
          <w:rtl/>
        </w:rPr>
        <w:t xml:space="preserve">است. همچنین </w:t>
      </w:r>
      <w:r w:rsidRPr="00B45DC9">
        <w:rPr>
          <w:rFonts w:cs="B Nazanin"/>
          <w:sz w:val="24"/>
          <w:szCs w:val="24"/>
          <w:rtl/>
        </w:rPr>
        <w:t xml:space="preserve">از دیگر نقاط دیدنی این شهرستان نیز می‌توان مناظر زیبای گود لح (چشم‌اندازهایی زیبا در پشت کوه‌های بهرباغ و علی‌آباد)، حمام قاجاریه، آسیاب علی‌آباد </w:t>
      </w:r>
      <w:r w:rsidRPr="00B45DC9">
        <w:rPr>
          <w:rFonts w:cs="B Nazanin" w:hint="cs"/>
          <w:sz w:val="24"/>
          <w:szCs w:val="24"/>
          <w:rtl/>
        </w:rPr>
        <w:t>رشته</w:t>
      </w:r>
      <w:r w:rsidRPr="00B45DC9">
        <w:rPr>
          <w:rFonts w:cs="B Nazanin"/>
          <w:sz w:val="24"/>
          <w:szCs w:val="24"/>
          <w:rtl/>
        </w:rPr>
        <w:t xml:space="preserve"> </w:t>
      </w:r>
      <w:r w:rsidRPr="00B45DC9">
        <w:rPr>
          <w:rFonts w:cs="B Nazanin" w:hint="cs"/>
          <w:sz w:val="24"/>
          <w:szCs w:val="24"/>
          <w:rtl/>
        </w:rPr>
        <w:t>قنات</w:t>
      </w:r>
      <w:r w:rsidRPr="00B45DC9">
        <w:rPr>
          <w:rFonts w:cs="B Nazanin"/>
          <w:sz w:val="24"/>
          <w:szCs w:val="24"/>
          <w:rtl/>
        </w:rPr>
        <w:t xml:space="preserve"> </w:t>
      </w:r>
      <w:r w:rsidRPr="00B45DC9">
        <w:rPr>
          <w:rFonts w:cs="B Nazanin" w:hint="cs"/>
          <w:sz w:val="24"/>
          <w:szCs w:val="24"/>
          <w:rtl/>
        </w:rPr>
        <w:t>قره</w:t>
      </w:r>
      <w:r w:rsidRPr="00B45DC9">
        <w:rPr>
          <w:rFonts w:cs="B Nazanin"/>
          <w:sz w:val="24"/>
          <w:szCs w:val="24"/>
          <w:rtl/>
        </w:rPr>
        <w:t xml:space="preserve"> </w:t>
      </w:r>
      <w:r w:rsidRPr="00B45DC9">
        <w:rPr>
          <w:rFonts w:cs="B Nazanin" w:hint="cs"/>
          <w:sz w:val="24"/>
          <w:szCs w:val="24"/>
          <w:rtl/>
        </w:rPr>
        <w:t>چناق،</w:t>
      </w:r>
      <w:r w:rsidRPr="00B45DC9">
        <w:rPr>
          <w:rFonts w:cs="B Nazanin"/>
          <w:sz w:val="24"/>
          <w:szCs w:val="24"/>
          <w:rtl/>
        </w:rPr>
        <w:t xml:space="preserve"> </w:t>
      </w:r>
      <w:r w:rsidRPr="00B45DC9">
        <w:rPr>
          <w:rFonts w:cs="B Nazanin" w:hint="cs"/>
          <w:sz w:val="24"/>
          <w:szCs w:val="24"/>
          <w:rtl/>
        </w:rPr>
        <w:t>تنگ</w:t>
      </w:r>
      <w:r w:rsidRPr="00B45DC9">
        <w:rPr>
          <w:rFonts w:cs="B Nazanin"/>
          <w:sz w:val="24"/>
          <w:szCs w:val="24"/>
          <w:rtl/>
        </w:rPr>
        <w:t xml:space="preserve"> </w:t>
      </w:r>
      <w:r w:rsidRPr="00B45DC9">
        <w:rPr>
          <w:rFonts w:cs="B Nazanin" w:hint="cs"/>
          <w:sz w:val="24"/>
          <w:szCs w:val="24"/>
          <w:rtl/>
        </w:rPr>
        <w:t>حنا،</w:t>
      </w:r>
      <w:r w:rsidRPr="00B45DC9">
        <w:rPr>
          <w:rFonts w:cs="B Nazanin"/>
          <w:sz w:val="24"/>
          <w:szCs w:val="24"/>
          <w:rtl/>
        </w:rPr>
        <w:t xml:space="preserve"> </w:t>
      </w:r>
      <w:r w:rsidRPr="00B45DC9">
        <w:rPr>
          <w:rFonts w:cs="B Nazanin" w:hint="cs"/>
          <w:sz w:val="24"/>
          <w:szCs w:val="24"/>
          <w:rtl/>
        </w:rPr>
        <w:t>بنو</w:t>
      </w:r>
      <w:r w:rsidRPr="00B45DC9">
        <w:rPr>
          <w:rFonts w:cs="B Nazanin"/>
          <w:sz w:val="24"/>
          <w:szCs w:val="24"/>
          <w:rtl/>
        </w:rPr>
        <w:t xml:space="preserve"> </w:t>
      </w:r>
      <w:r w:rsidRPr="00B45DC9">
        <w:rPr>
          <w:rFonts w:cs="B Nazanin" w:hint="cs"/>
          <w:sz w:val="24"/>
          <w:szCs w:val="24"/>
          <w:rtl/>
        </w:rPr>
        <w:t xml:space="preserve">تنگمان </w:t>
      </w:r>
      <w:r w:rsidRPr="00B45DC9">
        <w:rPr>
          <w:rFonts w:cs="B Nazanin"/>
          <w:sz w:val="24"/>
          <w:szCs w:val="24"/>
          <w:rtl/>
        </w:rPr>
        <w:t xml:space="preserve">و دره زیبای مجاور روستای دره پلنگی </w:t>
      </w:r>
      <w:r>
        <w:rPr>
          <w:rFonts w:cs="B Nazanin" w:hint="cs"/>
          <w:sz w:val="24"/>
          <w:szCs w:val="24"/>
          <w:rtl/>
        </w:rPr>
        <w:t>اشاره داشت.</w:t>
      </w:r>
    </w:p>
    <w:p w14:paraId="306C5B46" w14:textId="77777777" w:rsidR="00A07658" w:rsidRPr="00B45DC9" w:rsidRDefault="00A07658" w:rsidP="00A07658">
      <w:pPr>
        <w:bidi/>
        <w:rPr>
          <w:rFonts w:cs="B Nazanin"/>
          <w:b/>
          <w:bCs/>
          <w:sz w:val="24"/>
          <w:szCs w:val="24"/>
          <w:rtl/>
          <w:lang w:bidi="fa-IR"/>
        </w:rPr>
      </w:pPr>
    </w:p>
    <w:p w14:paraId="0B13EE79" w14:textId="7BDA2CCE" w:rsidR="008838BD" w:rsidRPr="00B45DC9" w:rsidRDefault="00B45DC9" w:rsidP="00B45DC9">
      <w:pPr>
        <w:bidi/>
        <w:ind w:left="2"/>
        <w:rPr>
          <w:rFonts w:cs="B Nazanin"/>
          <w:b/>
          <w:bCs/>
          <w:sz w:val="24"/>
          <w:szCs w:val="24"/>
          <w:lang w:bidi="fa-IR"/>
        </w:rPr>
      </w:pPr>
      <w:r w:rsidRPr="00B45DC9">
        <w:rPr>
          <w:rFonts w:cs="B Nazanin" w:hint="cs"/>
          <w:b/>
          <w:bCs/>
          <w:sz w:val="24"/>
          <w:szCs w:val="24"/>
          <w:rtl/>
          <w:lang w:bidi="fa-IR"/>
        </w:rPr>
        <w:t>منبع</w:t>
      </w:r>
    </w:p>
    <w:p w14:paraId="29E9157E" w14:textId="77777777" w:rsidR="00D43E10" w:rsidRPr="00B45DC9" w:rsidRDefault="00D43E10" w:rsidP="00FB2399">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ابراهيمي، ح</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1383. </w:t>
      </w: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پيامدهاي مكاني- فضايي ايجاد مناطق ويژه انرژي مورد: روستاهاي جم، پايان نامه كارشناسي ارشد جغرافيا و برنامه</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ريزي روستايي، دانشگاه اصفهان</w:t>
      </w:r>
      <w:r w:rsidRPr="00B45DC9">
        <w:rPr>
          <w:rFonts w:cs="B Nazanin"/>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EA4828" w14:textId="77777777" w:rsidR="00D43E10" w:rsidRPr="00B45DC9" w:rsidRDefault="00D43E10" w:rsidP="00D43E10">
      <w:pPr>
        <w:bidi/>
        <w:rPr>
          <w:rFonts w:asciiTheme="minorHAnsi" w:hAnsiTheme="minorHAnsi" w:cs="B Nazanin"/>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احمدی، </w:t>
      </w:r>
      <w:r>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1396</w:t>
      </w:r>
      <w:r>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خبرگزار</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B45DC9">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مهر</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ظرف</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B45DC9">
        <w:rPr>
          <w:rFonts w:asciiTheme="minorHAnsi" w:hAnsiTheme="minorHAnsi" w:cs="B Nazanin" w:hint="eastAsia"/>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ت‌ها</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B45DC9">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بزرگ گردشگر</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شهرستان جم</w:t>
      </w:r>
      <w:r>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DC9">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گلوبردکان تا باغات ر</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B45DC9">
        <w:rPr>
          <w:rFonts w:asciiTheme="minorHAnsi" w:hAnsiTheme="minorHAnsi" w:cs="B Nazanin" w:hint="eastAsia"/>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w:t>
      </w:r>
      <w:r w:rsidRPr="00B45DC9">
        <w:rPr>
          <w:rFonts w:asciiTheme="minorHAnsi" w:hAnsiTheme="minorHAnsi"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asciiTheme="minorHAnsi" w:hAnsiTheme="minorHAnsi" w:cs="B Nazanin"/>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mehrnews.com/xHtCw</w:t>
      </w:r>
    </w:p>
    <w:p w14:paraId="4FDF0803" w14:textId="0078C593" w:rsidR="00D43E10" w:rsidRPr="00B45DC9" w:rsidRDefault="00D43E10" w:rsidP="00D43E10">
      <w:pPr>
        <w:bidi/>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احمدي،</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 </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1381</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ژئومورفولوژي کاربردي</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فرسايش آب</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چاپ سوم، تهران</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434111" w14:textId="77777777" w:rsidR="00D43E10" w:rsidRPr="00B95A15" w:rsidRDefault="00D43E10" w:rsidP="00FB2399">
      <w:pPr>
        <w:bidi/>
        <w:ind w:left="720" w:hanging="720"/>
        <w:rPr>
          <w:rtl/>
          <w:lang w:bidi="fa-IR"/>
        </w:rPr>
      </w:pP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استان شناسی بوشهر، 1397. سازمان پژوهش و برنامه ریزی آموزشی، کتاب</w:t>
      </w:r>
      <w:r>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درسی، تهران. </w:t>
      </w:r>
    </w:p>
    <w:p w14:paraId="41240B2F" w14:textId="77777777" w:rsidR="00D43E10" w:rsidRPr="00D43E10" w:rsidRDefault="00D43E10" w:rsidP="00D43E10">
      <w:pPr>
        <w:bidi/>
        <w:rPr>
          <w:rFonts w:asciiTheme="minorHAnsi" w:hAnsiTheme="minorHAnsi"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tr" w:hAnsi="mtr" w:cs="B Nazanin"/>
          <w:sz w:val="22"/>
          <w:szCs w:val="22"/>
          <w:shd w:val="clear" w:color="auto" w:fill="FFFFFF"/>
          <w:rtl/>
        </w:rPr>
        <w:t>پاشاپور، ح</w:t>
      </w:r>
      <w:r>
        <w:rPr>
          <w:rFonts w:ascii="mtr" w:hAnsi="mtr" w:cs="B Nazanin" w:hint="cs"/>
          <w:sz w:val="22"/>
          <w:szCs w:val="22"/>
          <w:shd w:val="clear" w:color="auto" w:fill="FFFFFF"/>
          <w:rtl/>
        </w:rPr>
        <w:t>،.</w:t>
      </w:r>
      <w:r w:rsidRPr="00B45DC9">
        <w:rPr>
          <w:rFonts w:ascii="mtr" w:hAnsi="mtr" w:cs="B Nazanin"/>
          <w:sz w:val="22"/>
          <w:szCs w:val="22"/>
          <w:shd w:val="clear" w:color="auto" w:fill="FFFFFF"/>
          <w:rtl/>
        </w:rPr>
        <w:t xml:space="preserve">مرادی، </w:t>
      </w:r>
      <w:r>
        <w:rPr>
          <w:rFonts w:ascii="mtr" w:hAnsi="mtr" w:cs="B Nazanin" w:hint="cs"/>
          <w:sz w:val="22"/>
          <w:szCs w:val="22"/>
          <w:shd w:val="clear" w:color="auto" w:fill="FFFFFF"/>
          <w:rtl/>
        </w:rPr>
        <w:t>ا،.</w:t>
      </w:r>
      <w:r w:rsidRPr="00B45DC9">
        <w:rPr>
          <w:rFonts w:ascii="mtr" w:hAnsi="mtr" w:cs="B Nazanin"/>
          <w:sz w:val="22"/>
          <w:szCs w:val="22"/>
          <w:shd w:val="clear" w:color="auto" w:fill="FFFFFF"/>
          <w:rtl/>
        </w:rPr>
        <w:t xml:space="preserve"> احمدی دهکا، </w:t>
      </w:r>
      <w:r>
        <w:rPr>
          <w:rFonts w:ascii="mtr" w:hAnsi="mtr" w:cs="B Nazanin" w:hint="cs"/>
          <w:sz w:val="22"/>
          <w:szCs w:val="22"/>
          <w:shd w:val="clear" w:color="auto" w:fill="FFFFFF"/>
          <w:rtl/>
        </w:rPr>
        <w:t>ف</w:t>
      </w:r>
      <w:r w:rsidRPr="00B45DC9">
        <w:rPr>
          <w:rFonts w:ascii="mtr" w:hAnsi="mtr" w:cs="B Nazanin"/>
          <w:sz w:val="22"/>
          <w:szCs w:val="22"/>
          <w:shd w:val="clear" w:color="auto" w:fill="FFFFFF"/>
          <w:rtl/>
        </w:rPr>
        <w:t>،</w:t>
      </w:r>
      <w:r>
        <w:rPr>
          <w:rFonts w:ascii="mtr" w:hAnsi="mtr" w:cs="B Nazanin" w:hint="cs"/>
          <w:sz w:val="22"/>
          <w:szCs w:val="22"/>
          <w:shd w:val="clear" w:color="auto" w:fill="FFFFFF"/>
          <w:rtl/>
        </w:rPr>
        <w:t>.</w:t>
      </w:r>
      <w:r w:rsidRPr="00B45DC9">
        <w:rPr>
          <w:rFonts w:ascii="mtr" w:hAnsi="mtr" w:cs="B Nazanin"/>
          <w:sz w:val="22"/>
          <w:szCs w:val="22"/>
          <w:shd w:val="clear" w:color="auto" w:fill="FFFFFF"/>
          <w:rtl/>
        </w:rPr>
        <w:t>1396،</w:t>
      </w:r>
      <w:r>
        <w:rPr>
          <w:rFonts w:ascii="mtr" w:hAnsi="mtr" w:cs="B Nazanin" w:hint="cs"/>
          <w:sz w:val="22"/>
          <w:szCs w:val="22"/>
          <w:shd w:val="clear" w:color="auto" w:fill="FFFFFF"/>
          <w:rtl/>
        </w:rPr>
        <w:t xml:space="preserve"> </w:t>
      </w:r>
      <w:r w:rsidRPr="00B45DC9">
        <w:rPr>
          <w:rFonts w:ascii="mtr" w:hAnsi="mtr" w:cs="B Nazanin"/>
          <w:sz w:val="22"/>
          <w:szCs w:val="22"/>
          <w:shd w:val="clear" w:color="auto" w:fill="FFFFFF"/>
          <w:rtl/>
        </w:rPr>
        <w:t>اولویت سنجی مناطق مستعد اکوتوریسم با استفاده از مدل</w:t>
      </w:r>
      <w:r w:rsidRPr="00B45DC9">
        <w:rPr>
          <w:rFonts w:ascii="mtr" w:hAnsi="mtr" w:cs="B Nazanin"/>
          <w:sz w:val="22"/>
          <w:szCs w:val="22"/>
          <w:shd w:val="clear" w:color="auto" w:fill="FFFFFF"/>
        </w:rPr>
        <w:t xml:space="preserve"> Buckley </w:t>
      </w:r>
      <w:r w:rsidRPr="00B45DC9">
        <w:rPr>
          <w:rFonts w:ascii="mtr" w:hAnsi="mtr" w:cs="B Nazanin"/>
          <w:sz w:val="22"/>
          <w:szCs w:val="22"/>
          <w:shd w:val="clear" w:color="auto" w:fill="FFFFFF"/>
          <w:rtl/>
        </w:rPr>
        <w:t>در</w:t>
      </w:r>
      <w:r w:rsidRPr="00B45DC9">
        <w:rPr>
          <w:rFonts w:ascii="mtr" w:hAnsi="mtr" w:cs="B Nazanin"/>
          <w:sz w:val="22"/>
          <w:szCs w:val="22"/>
          <w:shd w:val="clear" w:color="auto" w:fill="FFFFFF"/>
        </w:rPr>
        <w:t xml:space="preserve"> GIS </w:t>
      </w:r>
      <w:r w:rsidRPr="00B45DC9">
        <w:rPr>
          <w:rFonts w:ascii="mtr" w:hAnsi="mtr" w:cs="B Nazanin"/>
          <w:sz w:val="22"/>
          <w:szCs w:val="22"/>
          <w:shd w:val="clear" w:color="auto" w:fill="FFFFFF"/>
          <w:rtl/>
        </w:rPr>
        <w:t>نمونه موردی: شهرستان بهمئی</w:t>
      </w:r>
      <w:r>
        <w:rPr>
          <w:rFonts w:ascii="mtr" w:hAnsi="mtr" w:cs="B Nazanin" w:hint="cs"/>
          <w:sz w:val="22"/>
          <w:szCs w:val="22"/>
          <w:shd w:val="clear" w:color="auto" w:fill="FFFFFF"/>
          <w:rtl/>
        </w:rPr>
        <w:t>.</w:t>
      </w:r>
    </w:p>
    <w:p w14:paraId="1ECDD408" w14:textId="77777777" w:rsidR="00D43E10" w:rsidRPr="00FB2399" w:rsidRDefault="00D43E10" w:rsidP="00D43E10">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پاشایی، پ،.</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1399.</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اثرات اقتصاد</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_اجتماع</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ز</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hint="eastAsia"/>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ست</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مح</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hint="eastAsia"/>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احداث پالا</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hint="eastAsia"/>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شگاه</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گاز فجر شهرستان جم بر نواح</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روستا</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یی. پایان نامه کارشناسی ارشد، برنامه ریزی روستایی، دانشکده ادبیات علوم انسانی، گروه جغرافیا، دانشگاه بیرجند.</w:t>
      </w:r>
    </w:p>
    <w:p w14:paraId="594BF518" w14:textId="77777777" w:rsidR="00D43E10" w:rsidRPr="00B45DC9" w:rsidRDefault="00D43E10" w:rsidP="00D43E10">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جلیلوند، </w:t>
      </w: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1391. </w:t>
      </w: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ژئوتوريسم</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زمين شناسي مهندسي</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1" w:history="1">
        <w:r w:rsidRPr="00B45DC9">
          <w:rPr>
            <w:rStyle w:val="Hyperlink"/>
            <w:rFonts w:cs="B Nazanin"/>
            <w:color w:val="auto"/>
            <w:sz w:val="22"/>
            <w:szCs w:val="22"/>
            <w:u w:val="none"/>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https://b2n.ir/z57686</w:t>
        </w:r>
      </w:hyperlink>
    </w:p>
    <w:p w14:paraId="520690C7" w14:textId="77777777" w:rsidR="00D43E10" w:rsidRPr="00B45DC9" w:rsidRDefault="00D43E10" w:rsidP="00D43E10">
      <w:pPr>
        <w:bidi/>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خشنود،</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علیپور</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 ح،.</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1398.</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اداره کل م</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B45DC9">
        <w:rPr>
          <w:rFonts w:cs="B Nazanin" w:hint="eastAsia"/>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راث</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فرهنگ</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گردشگری و صنایع دستی</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استان بوشهر</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(معاونت گردشگری و سرمایه گذاری)</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موسسه فرهنگی هنری دی بآذری، </w:t>
      </w:r>
    </w:p>
    <w:p w14:paraId="60ED142F" w14:textId="77777777" w:rsidR="00D43E10" w:rsidRPr="00B45DC9" w:rsidRDefault="00D43E10" w:rsidP="00FB2399">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سازمان مدیریت و برنامه</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B45DC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ریزی،. 1397. سالنامه آماری استان بوشهر، گزیده نتایج سرشماری عمومی نفوس و مسکن استان بوشهر، معاونت آمار و اطلاعات، بوشهر.</w:t>
      </w:r>
    </w:p>
    <w:p w14:paraId="022C2C84" w14:textId="77777777" w:rsidR="00D43E10" w:rsidRPr="00B45DC9" w:rsidRDefault="00D43E10" w:rsidP="00FB2399">
      <w:pPr>
        <w:bidi/>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5DC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سایت گردشگری تریپ یار</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5DC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1401، </w:t>
      </w:r>
      <w:hyperlink r:id="rId12" w:history="1">
        <w:r w:rsidRPr="00B45DC9">
          <w:rPr>
            <w:rStyle w:val="Hyperlink"/>
            <w:rFonts w:cs="B Nazanin"/>
            <w:color w:val="auto"/>
            <w:sz w:val="22"/>
            <w:szCs w:val="22"/>
            <w:u w:val="none"/>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https://fa.tripyar.com</w:t>
        </w:r>
        <w:r w:rsidRPr="00B45DC9">
          <w:rPr>
            <w:rStyle w:val="Hyperlink"/>
            <w:rFonts w:cs="B Nazanin"/>
            <w:color w:val="auto"/>
            <w:sz w:val="22"/>
            <w:szCs w:val="22"/>
            <w:u w:val="none"/>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w:r w:rsidRPr="00B45DC9">
        <w:rPr>
          <w:rFonts w:cs="B Nazanin"/>
          <w:sz w:val="24"/>
          <w:szCs w:val="24"/>
        </w:rPr>
        <w:t>.</w:t>
      </w:r>
    </w:p>
    <w:p w14:paraId="73B46478" w14:textId="77777777" w:rsidR="00D43E10" w:rsidRPr="00FB2399" w:rsidRDefault="00D43E10" w:rsidP="00D43E10">
      <w:pPr>
        <w:bidi/>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DC9">
        <w:rPr>
          <w:rFonts w:ascii="mtr" w:hAnsi="mtr" w:cs="B Nazanin"/>
          <w:sz w:val="22"/>
          <w:szCs w:val="22"/>
          <w:shd w:val="clear" w:color="auto" w:fill="FFFFFF"/>
          <w:rtl/>
        </w:rPr>
        <w:t xml:space="preserve">کامیابی، </w:t>
      </w:r>
      <w:r>
        <w:rPr>
          <w:rFonts w:ascii="mtr" w:hAnsi="mtr" w:cs="B Nazanin" w:hint="cs"/>
          <w:sz w:val="22"/>
          <w:szCs w:val="22"/>
          <w:shd w:val="clear" w:color="auto" w:fill="FFFFFF"/>
          <w:rtl/>
        </w:rPr>
        <w:t>ی،.</w:t>
      </w:r>
      <w:r>
        <w:rPr>
          <w:rFonts w:ascii="mtr" w:hAnsi="mtr" w:cs="B Nazanin"/>
          <w:sz w:val="22"/>
          <w:szCs w:val="22"/>
          <w:shd w:val="clear" w:color="auto" w:fill="FFFFFF"/>
          <w:rtl/>
        </w:rPr>
        <w:t xml:space="preserve"> </w:t>
      </w:r>
      <w:r w:rsidRPr="00FB2399">
        <w:rPr>
          <w:rFonts w:ascii="mtr" w:hAnsi="mtr" w:cs="B Nazanin"/>
          <w:sz w:val="22"/>
          <w:szCs w:val="22"/>
          <w:shd w:val="clear" w:color="auto" w:fill="FFFFFF"/>
          <w:rtl/>
        </w:rPr>
        <w:t xml:space="preserve">سکندری طاسکوه، </w:t>
      </w:r>
      <w:r>
        <w:rPr>
          <w:rFonts w:ascii="mtr" w:hAnsi="mtr" w:cs="B Nazanin" w:hint="cs"/>
          <w:sz w:val="22"/>
          <w:szCs w:val="22"/>
          <w:shd w:val="clear" w:color="auto" w:fill="FFFFFF"/>
          <w:rtl/>
        </w:rPr>
        <w:t xml:space="preserve">ک،. </w:t>
      </w:r>
      <w:r w:rsidRPr="00FB2399">
        <w:rPr>
          <w:rFonts w:ascii="mtr" w:hAnsi="mtr" w:cs="B Nazanin"/>
          <w:sz w:val="22"/>
          <w:szCs w:val="22"/>
          <w:shd w:val="clear" w:color="auto" w:fill="FFFFFF"/>
          <w:rtl/>
        </w:rPr>
        <w:t>1398،</w:t>
      </w:r>
      <w:r>
        <w:rPr>
          <w:rFonts w:ascii="mtr" w:hAnsi="mtr" w:cs="B Nazanin" w:hint="cs"/>
          <w:sz w:val="22"/>
          <w:szCs w:val="22"/>
          <w:shd w:val="clear" w:color="auto" w:fill="FFFFFF"/>
          <w:rtl/>
        </w:rPr>
        <w:t xml:space="preserve"> </w:t>
      </w:r>
      <w:r w:rsidRPr="00FB2399">
        <w:rPr>
          <w:rFonts w:ascii="mtr" w:hAnsi="mtr" w:cs="B Nazanin"/>
          <w:sz w:val="22"/>
          <w:szCs w:val="22"/>
          <w:shd w:val="clear" w:color="auto" w:fill="FFFFFF"/>
          <w:rtl/>
        </w:rPr>
        <w:t>بررس</w:t>
      </w:r>
      <w:r>
        <w:rPr>
          <w:rFonts w:ascii="mtr" w:hAnsi="mtr" w:cs="B Nazanin"/>
          <w:sz w:val="22"/>
          <w:szCs w:val="22"/>
          <w:shd w:val="clear" w:color="auto" w:fill="FFFFFF"/>
          <w:rtl/>
        </w:rPr>
        <w:t>ی رابطه اکوتوریسم با ایجاد فرصت</w:t>
      </w:r>
      <w:r>
        <w:rPr>
          <w:rFonts w:ascii="mtr" w:hAnsi="mtr" w:cs="B Nazanin"/>
          <w:sz w:val="22"/>
          <w:szCs w:val="22"/>
          <w:shd w:val="clear" w:color="auto" w:fill="FFFFFF"/>
          <w:rtl/>
        </w:rPr>
        <w:softHyphen/>
      </w:r>
      <w:r w:rsidRPr="00FB2399">
        <w:rPr>
          <w:rFonts w:ascii="mtr" w:hAnsi="mtr" w:cs="B Nazanin"/>
          <w:sz w:val="22"/>
          <w:szCs w:val="22"/>
          <w:shd w:val="clear" w:color="auto" w:fill="FFFFFF"/>
          <w:rtl/>
        </w:rPr>
        <w:t>های اشتغال زایی روستایی با تاکید بر نقش اقلیم ( مطالعه موردی: شهرستان ماسال)</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7F495A" w14:textId="77777777" w:rsidR="00D43E10" w:rsidRPr="00FB2399" w:rsidRDefault="00D43E10" w:rsidP="00FB2399">
      <w:pPr>
        <w:bidi/>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مجله گردشگر</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 اقل</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hint="eastAsia"/>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1399. </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جاذبه</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ها</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hint="eastAsia"/>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دن</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3" w:history="1">
        <w:r w:rsidRPr="00FB2399">
          <w:rPr>
            <w:rStyle w:val="Hyperlink"/>
            <w:rFonts w:cs="B Nazanin"/>
            <w:color w:val="auto"/>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https://hameghlim.com</w:t>
        </w:r>
        <w:r w:rsidRPr="00FB2399">
          <w:rPr>
            <w:rStyle w:val="Hyperlink"/>
            <w:rFonts w:cs="B Nazanin"/>
            <w:color w:val="auto"/>
            <w:sz w:val="22"/>
            <w:szCs w:val="22"/>
            <w:u w:val="non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w:p>
    <w:p w14:paraId="302DF8E8" w14:textId="77777777" w:rsidR="00D43E10" w:rsidRPr="00FB2399" w:rsidRDefault="00D43E10" w:rsidP="00D43E10">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مدني</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w:t>
      </w:r>
      <w:r w:rsidRPr="00FB2399">
        <w:rPr>
          <w:rFonts w:cs="B Nazanin" w:hint="cs"/>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1390،  ز</w:t>
      </w:r>
      <w:r>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مين شناسي ساختماني و تکنونيک</w:t>
      </w:r>
      <w:r w:rsidRPr="00FB2399">
        <w:rPr>
          <w:rFonts w:cs="B Nazanin"/>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جهاد دانشگاهي، تهران </w:t>
      </w:r>
    </w:p>
    <w:p w14:paraId="6EB2B5BE" w14:textId="77777777" w:rsidR="00D43E10" w:rsidRDefault="00D43E10" w:rsidP="00D43E10">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هادی، </w:t>
      </w:r>
      <w:r>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Pr="00FB2399">
        <w:rPr>
          <w:rFonts w:cs="B Nazanin" w:hint="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1401.  </w:t>
      </w:r>
      <w:hyperlink r:id="rId14" w:history="1">
        <w:r w:rsidRPr="00FB2399">
          <w:rPr>
            <w:rStyle w:val="Hyperlink"/>
            <w:rFonts w:cs="B Nazanin"/>
            <w:color w:val="auto"/>
            <w:sz w:val="22"/>
            <w:szCs w:val="22"/>
            <w:u w:val="none"/>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https://b2n.ir/z36877</w:t>
        </w:r>
      </w:hyperlink>
    </w:p>
    <w:p w14:paraId="4CDF53B6" w14:textId="77777777" w:rsidR="00A07658" w:rsidRPr="00A07658" w:rsidRDefault="00A07658" w:rsidP="00A07658">
      <w:pPr>
        <w:bidi/>
        <w:rPr>
          <w:rFonts w:cs="B Nazanin"/>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48044F" w14:textId="77777777" w:rsidR="00A07658" w:rsidRPr="00A07658" w:rsidRDefault="00A07658" w:rsidP="00A07658">
      <w:pPr>
        <w:bidi/>
        <w:jc w:val="center"/>
        <w:rPr>
          <w:rFonts w:cs="B Nazanin"/>
          <w:b/>
          <w:bCs/>
          <w:sz w:val="32"/>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b/>
          <w:bCs/>
          <w:sz w:val="32"/>
          <w:szCs w:val="3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Investigating geotourism and ecotourism in Jam city</w:t>
      </w:r>
    </w:p>
    <w:p w14:paraId="3BDA3C71" w14:textId="77777777" w:rsidR="00A07658" w:rsidRPr="00A07658" w:rsidRDefault="00A07658" w:rsidP="00A07658">
      <w:pPr>
        <w:jc w:val="center"/>
        <w:rPr>
          <w:rFonts w:cs="B Nazanin"/>
          <w:b/>
          <w:bCs/>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b/>
          <w:bCs/>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Parsa Pashaei</w:t>
      </w:r>
    </w:p>
    <w:p w14:paraId="1A32B3F0" w14:textId="7EC2C80C" w:rsidR="00A07658" w:rsidRDefault="00A07658" w:rsidP="00A07658">
      <w:pPr>
        <w:jc w:val="center"/>
        <w:rPr>
          <w:rFonts w:cs="B Nazanin"/>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sz w:val="2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Doctoral student of geography and rural planning, Isfahan University</w:t>
      </w:r>
    </w:p>
    <w:p w14:paraId="265E5F39" w14:textId="77777777" w:rsidR="00A07658" w:rsidRPr="00A07658" w:rsidRDefault="00A07658" w:rsidP="00A07658">
      <w:pPr>
        <w:rPr>
          <w:rFonts w:cs="B Nazanin"/>
          <w:b/>
          <w:bCs/>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b/>
          <w:bCs/>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p>
    <w:p w14:paraId="11816E92" w14:textId="4F8FF1FC" w:rsidR="00A07658" w:rsidRDefault="00A07658" w:rsidP="00A07658">
      <w:pPr>
        <w:rPr>
          <w:rFonts w:cs="B Nazanin"/>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Ecotourism is one of the ways to diversify the economy of different communities, especially villages, creating employment and generating wealth and prosperity is one of the benefits of ecotourism. And in times when agriculture and traditional and basic activities alone are not able to provide job opportunities, geotourism and ecotourism can be used in this direction, sustainable development of tourism while introducing the existing capacities of that region economically and culturally. It is beneficial for communities. The present study is descriptive and analytical and aims to know and investigate the phenomena of autotourism in Jam city and is of an applied type. The study sources of the current research are documents (library) and field (observation). Also, using ArcGIS software, a map of the study area and Pardis mountain (paternal pose) of Jam city was drawn. The findings of this research include: Mount Pardis, which is located at the beginning of the road from Jam to Siraf, and is known by the local name "Padari" or Pardis. The height of the peak of this mountain is 1040 meters above sea level and it is made of silica. Ghar Tel 3 is one of the national monuments that dates back to the Paleolithic period. Adam's Cave is near Padri Mountain. Jam Jahan is a view of many mountains around Jam Mountain, which is like a huge cup. Sanbali Cave has very beautiful lanterns. Globardakan forest is located in the small part of this city. The oily surface of smooth stone slabs known as leather, in the heart of which are trees growing out of stones and hanging mosses.</w:t>
      </w:r>
    </w:p>
    <w:p w14:paraId="60434150" w14:textId="549ED581" w:rsidR="00A07658" w:rsidRPr="00A07658" w:rsidRDefault="00A07658" w:rsidP="00A07658">
      <w:pPr>
        <w:rPr>
          <w:rFonts w:cs="B Nazanin"/>
          <w:b/>
          <w:bCs/>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658">
        <w:rPr>
          <w:rFonts w:cs="B Nazanin"/>
          <w:b/>
          <w:bCs/>
          <w:sz w:val="22"/>
          <w:szCs w:val="2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words: geotourism, Golu Bardkan forest, Pedri mountain, Tel cave, Jam</w:t>
      </w:r>
    </w:p>
    <w:sectPr w:rsidR="00A07658" w:rsidRPr="00A07658" w:rsidSect="00EE4EF1">
      <w:headerReference w:type="default" r:id="rId15"/>
      <w:footerReference w:type="default" r:id="rId16"/>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E8C78" w14:textId="77777777" w:rsidR="002958FE" w:rsidRDefault="002958FE" w:rsidP="00B33520">
      <w:pPr>
        <w:spacing w:after="0"/>
      </w:pPr>
      <w:r>
        <w:separator/>
      </w:r>
    </w:p>
  </w:endnote>
  <w:endnote w:type="continuationSeparator" w:id="0">
    <w:p w14:paraId="255D1E3A" w14:textId="77777777" w:rsidR="002958FE" w:rsidRDefault="002958FE"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t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7D2CD191" w:rsidR="00F06F4D" w:rsidRDefault="00F06F4D" w:rsidP="00F32282">
        <w:pPr>
          <w:pStyle w:val="Footer"/>
          <w:bidi/>
          <w:jc w:val="center"/>
        </w:pPr>
        <w:r>
          <w:fldChar w:fldCharType="begin"/>
        </w:r>
        <w:r>
          <w:instrText xml:space="preserve"> PAGE   \* MERGEFORMAT </w:instrText>
        </w:r>
        <w:r>
          <w:fldChar w:fldCharType="separate"/>
        </w:r>
        <w:r w:rsidR="00D43E10">
          <w:rPr>
            <w:noProof/>
            <w:rtl/>
          </w:rPr>
          <w:t>2</w:t>
        </w:r>
        <w:r>
          <w:rPr>
            <w:noProof/>
          </w:rPr>
          <w:fldChar w:fldCharType="end"/>
        </w:r>
      </w:p>
    </w:sdtContent>
  </w:sdt>
  <w:p w14:paraId="7E0B23E1" w14:textId="77777777" w:rsidR="00F06F4D" w:rsidRPr="00F32282" w:rsidRDefault="00F06F4D"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B63B4" w14:textId="77777777" w:rsidR="002958FE" w:rsidRDefault="002958FE" w:rsidP="00B33520">
      <w:pPr>
        <w:spacing w:after="0"/>
      </w:pPr>
      <w:r>
        <w:separator/>
      </w:r>
    </w:p>
  </w:footnote>
  <w:footnote w:type="continuationSeparator" w:id="0">
    <w:p w14:paraId="420DB30D" w14:textId="77777777" w:rsidR="002958FE" w:rsidRDefault="002958FE"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F06F4D" w:rsidRPr="00911700" w:rsidRDefault="00F06F4D"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29D04588"/>
    <w:multiLevelType w:val="hybridMultilevel"/>
    <w:tmpl w:val="8DDE2A80"/>
    <w:lvl w:ilvl="0" w:tplc="DC1CCD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631B4F5F"/>
    <w:multiLevelType w:val="multilevel"/>
    <w:tmpl w:val="8D84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2EE3"/>
    <w:rsid w:val="00025B0E"/>
    <w:rsid w:val="00033FE8"/>
    <w:rsid w:val="00041CB5"/>
    <w:rsid w:val="000468B1"/>
    <w:rsid w:val="00070DAF"/>
    <w:rsid w:val="000762C3"/>
    <w:rsid w:val="00077C6A"/>
    <w:rsid w:val="000879AA"/>
    <w:rsid w:val="000B30DB"/>
    <w:rsid w:val="000C4730"/>
    <w:rsid w:val="000D59C5"/>
    <w:rsid w:val="000E2FAE"/>
    <w:rsid w:val="000E6C21"/>
    <w:rsid w:val="000F3725"/>
    <w:rsid w:val="000F52C4"/>
    <w:rsid w:val="000F6441"/>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7B87"/>
    <w:rsid w:val="001B1482"/>
    <w:rsid w:val="001C25B5"/>
    <w:rsid w:val="001C468C"/>
    <w:rsid w:val="001D6B3A"/>
    <w:rsid w:val="001D6ED8"/>
    <w:rsid w:val="001F3DE8"/>
    <w:rsid w:val="002051DB"/>
    <w:rsid w:val="002147ED"/>
    <w:rsid w:val="00224EF7"/>
    <w:rsid w:val="00226C13"/>
    <w:rsid w:val="00243B5E"/>
    <w:rsid w:val="002609D6"/>
    <w:rsid w:val="00260B96"/>
    <w:rsid w:val="002655EF"/>
    <w:rsid w:val="00280690"/>
    <w:rsid w:val="002958FE"/>
    <w:rsid w:val="002A0FAA"/>
    <w:rsid w:val="002A6855"/>
    <w:rsid w:val="002A7148"/>
    <w:rsid w:val="002C6AD5"/>
    <w:rsid w:val="0030275C"/>
    <w:rsid w:val="0031591D"/>
    <w:rsid w:val="0031717B"/>
    <w:rsid w:val="00355FBD"/>
    <w:rsid w:val="0035618D"/>
    <w:rsid w:val="003615BB"/>
    <w:rsid w:val="00367008"/>
    <w:rsid w:val="00382D9F"/>
    <w:rsid w:val="00382FF5"/>
    <w:rsid w:val="003A1AD7"/>
    <w:rsid w:val="003E65C9"/>
    <w:rsid w:val="003F773A"/>
    <w:rsid w:val="004005D4"/>
    <w:rsid w:val="0040392C"/>
    <w:rsid w:val="00416ED3"/>
    <w:rsid w:val="00433FE5"/>
    <w:rsid w:val="00435DA0"/>
    <w:rsid w:val="00436A24"/>
    <w:rsid w:val="00443B91"/>
    <w:rsid w:val="00461EC1"/>
    <w:rsid w:val="004921F0"/>
    <w:rsid w:val="0049504F"/>
    <w:rsid w:val="004976FC"/>
    <w:rsid w:val="004A0DD3"/>
    <w:rsid w:val="004A17E8"/>
    <w:rsid w:val="004A1D38"/>
    <w:rsid w:val="004D5F7B"/>
    <w:rsid w:val="004E1F5C"/>
    <w:rsid w:val="004E3C08"/>
    <w:rsid w:val="004E7D1C"/>
    <w:rsid w:val="00525F77"/>
    <w:rsid w:val="005520C8"/>
    <w:rsid w:val="00555618"/>
    <w:rsid w:val="00564121"/>
    <w:rsid w:val="00566A44"/>
    <w:rsid w:val="00580834"/>
    <w:rsid w:val="00583965"/>
    <w:rsid w:val="005879C2"/>
    <w:rsid w:val="005B056F"/>
    <w:rsid w:val="005B32CE"/>
    <w:rsid w:val="005C1684"/>
    <w:rsid w:val="005C2BA6"/>
    <w:rsid w:val="005C58CF"/>
    <w:rsid w:val="005E639C"/>
    <w:rsid w:val="005F0FDF"/>
    <w:rsid w:val="005F47FC"/>
    <w:rsid w:val="00613A7E"/>
    <w:rsid w:val="00614C8C"/>
    <w:rsid w:val="006319A5"/>
    <w:rsid w:val="00634D1A"/>
    <w:rsid w:val="00634DF2"/>
    <w:rsid w:val="0064064F"/>
    <w:rsid w:val="00645EEE"/>
    <w:rsid w:val="00650B7A"/>
    <w:rsid w:val="006518F5"/>
    <w:rsid w:val="00653539"/>
    <w:rsid w:val="00654E8D"/>
    <w:rsid w:val="00655230"/>
    <w:rsid w:val="00664580"/>
    <w:rsid w:val="00674C8B"/>
    <w:rsid w:val="00693F92"/>
    <w:rsid w:val="006A0080"/>
    <w:rsid w:val="006A5FF5"/>
    <w:rsid w:val="006D00EB"/>
    <w:rsid w:val="0070413A"/>
    <w:rsid w:val="007464F2"/>
    <w:rsid w:val="00746B71"/>
    <w:rsid w:val="0074771A"/>
    <w:rsid w:val="00782B2A"/>
    <w:rsid w:val="007A0097"/>
    <w:rsid w:val="007C3F75"/>
    <w:rsid w:val="007D597D"/>
    <w:rsid w:val="007E1E98"/>
    <w:rsid w:val="007E7A40"/>
    <w:rsid w:val="00822F4F"/>
    <w:rsid w:val="00832034"/>
    <w:rsid w:val="00835477"/>
    <w:rsid w:val="008409D8"/>
    <w:rsid w:val="00845F61"/>
    <w:rsid w:val="00852020"/>
    <w:rsid w:val="00871BAB"/>
    <w:rsid w:val="00872B96"/>
    <w:rsid w:val="00874243"/>
    <w:rsid w:val="008816D9"/>
    <w:rsid w:val="00882BB1"/>
    <w:rsid w:val="008838BD"/>
    <w:rsid w:val="0089493F"/>
    <w:rsid w:val="008B1913"/>
    <w:rsid w:val="008B67B4"/>
    <w:rsid w:val="008D52E2"/>
    <w:rsid w:val="008F73C2"/>
    <w:rsid w:val="00911700"/>
    <w:rsid w:val="00911E03"/>
    <w:rsid w:val="009872EA"/>
    <w:rsid w:val="009923C6"/>
    <w:rsid w:val="009C7F98"/>
    <w:rsid w:val="009D6E3E"/>
    <w:rsid w:val="009E0913"/>
    <w:rsid w:val="009E3908"/>
    <w:rsid w:val="009E4209"/>
    <w:rsid w:val="009F0B10"/>
    <w:rsid w:val="009F7DBF"/>
    <w:rsid w:val="00A02C6E"/>
    <w:rsid w:val="00A07658"/>
    <w:rsid w:val="00A3166D"/>
    <w:rsid w:val="00A43DB8"/>
    <w:rsid w:val="00A4580E"/>
    <w:rsid w:val="00A47AA9"/>
    <w:rsid w:val="00A6102D"/>
    <w:rsid w:val="00A642FF"/>
    <w:rsid w:val="00A650F7"/>
    <w:rsid w:val="00A72E13"/>
    <w:rsid w:val="00A76806"/>
    <w:rsid w:val="00AA4712"/>
    <w:rsid w:val="00AB5B44"/>
    <w:rsid w:val="00AE137C"/>
    <w:rsid w:val="00AE5602"/>
    <w:rsid w:val="00AE71D6"/>
    <w:rsid w:val="00AF51C8"/>
    <w:rsid w:val="00AF72AE"/>
    <w:rsid w:val="00B10FFC"/>
    <w:rsid w:val="00B17281"/>
    <w:rsid w:val="00B33520"/>
    <w:rsid w:val="00B3524C"/>
    <w:rsid w:val="00B40DF5"/>
    <w:rsid w:val="00B41722"/>
    <w:rsid w:val="00B42CC5"/>
    <w:rsid w:val="00B45DC9"/>
    <w:rsid w:val="00B5202C"/>
    <w:rsid w:val="00B576A4"/>
    <w:rsid w:val="00B850DE"/>
    <w:rsid w:val="00B866EB"/>
    <w:rsid w:val="00B90A26"/>
    <w:rsid w:val="00B914EA"/>
    <w:rsid w:val="00B95A15"/>
    <w:rsid w:val="00BA3177"/>
    <w:rsid w:val="00BC6A16"/>
    <w:rsid w:val="00BD0A8F"/>
    <w:rsid w:val="00BD3CC6"/>
    <w:rsid w:val="00BD5CF8"/>
    <w:rsid w:val="00BD7CEB"/>
    <w:rsid w:val="00BE1455"/>
    <w:rsid w:val="00C055A0"/>
    <w:rsid w:val="00C06808"/>
    <w:rsid w:val="00C12E88"/>
    <w:rsid w:val="00C166B4"/>
    <w:rsid w:val="00C36404"/>
    <w:rsid w:val="00C46015"/>
    <w:rsid w:val="00C4643D"/>
    <w:rsid w:val="00C4665F"/>
    <w:rsid w:val="00C46D09"/>
    <w:rsid w:val="00C828A6"/>
    <w:rsid w:val="00C94E47"/>
    <w:rsid w:val="00CC1BF9"/>
    <w:rsid w:val="00CC5EF0"/>
    <w:rsid w:val="00CF1663"/>
    <w:rsid w:val="00CF2A9A"/>
    <w:rsid w:val="00CF5B30"/>
    <w:rsid w:val="00D04BA8"/>
    <w:rsid w:val="00D37E1B"/>
    <w:rsid w:val="00D41E44"/>
    <w:rsid w:val="00D43E10"/>
    <w:rsid w:val="00D4408D"/>
    <w:rsid w:val="00D45B07"/>
    <w:rsid w:val="00D51AC8"/>
    <w:rsid w:val="00D57F81"/>
    <w:rsid w:val="00D60B74"/>
    <w:rsid w:val="00D6265D"/>
    <w:rsid w:val="00D81233"/>
    <w:rsid w:val="00D861C0"/>
    <w:rsid w:val="00D90A07"/>
    <w:rsid w:val="00D93455"/>
    <w:rsid w:val="00DA0835"/>
    <w:rsid w:val="00DA2C55"/>
    <w:rsid w:val="00DA5B0A"/>
    <w:rsid w:val="00DA6260"/>
    <w:rsid w:val="00DC3CFF"/>
    <w:rsid w:val="00DC797C"/>
    <w:rsid w:val="00DD0D03"/>
    <w:rsid w:val="00DD326E"/>
    <w:rsid w:val="00E01806"/>
    <w:rsid w:val="00E06A82"/>
    <w:rsid w:val="00E20BC2"/>
    <w:rsid w:val="00E21F1F"/>
    <w:rsid w:val="00E319EB"/>
    <w:rsid w:val="00E5508C"/>
    <w:rsid w:val="00E62376"/>
    <w:rsid w:val="00E7438A"/>
    <w:rsid w:val="00E75B57"/>
    <w:rsid w:val="00E87DBF"/>
    <w:rsid w:val="00E96C75"/>
    <w:rsid w:val="00EA27EB"/>
    <w:rsid w:val="00EA3B5F"/>
    <w:rsid w:val="00EA7B32"/>
    <w:rsid w:val="00EB2C84"/>
    <w:rsid w:val="00EB38DC"/>
    <w:rsid w:val="00EE332A"/>
    <w:rsid w:val="00EE4EF1"/>
    <w:rsid w:val="00EF0F9C"/>
    <w:rsid w:val="00F06F4D"/>
    <w:rsid w:val="00F1084E"/>
    <w:rsid w:val="00F2517B"/>
    <w:rsid w:val="00F32282"/>
    <w:rsid w:val="00F4413B"/>
    <w:rsid w:val="00F50925"/>
    <w:rsid w:val="00F640CC"/>
    <w:rsid w:val="00F6525F"/>
    <w:rsid w:val="00F80AF7"/>
    <w:rsid w:val="00F875C0"/>
    <w:rsid w:val="00F96A90"/>
    <w:rsid w:val="00FA65AC"/>
    <w:rsid w:val="00FB2399"/>
    <w:rsid w:val="00FB43D6"/>
    <w:rsid w:val="00FD648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658"/>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3">
    <w:name w:val="heading 3"/>
    <w:basedOn w:val="Normal"/>
    <w:next w:val="Normal"/>
    <w:link w:val="Heading3Char"/>
    <w:semiHidden/>
    <w:unhideWhenUsed/>
    <w:qFormat/>
    <w:locked/>
    <w:rsid w:val="00AF51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Heading3Char">
    <w:name w:val="Heading 3 Char"/>
    <w:basedOn w:val="DefaultParagraphFont"/>
    <w:link w:val="Heading3"/>
    <w:semiHidden/>
    <w:rsid w:val="00AF51C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7359">
      <w:bodyDiv w:val="1"/>
      <w:marLeft w:val="0"/>
      <w:marRight w:val="0"/>
      <w:marTop w:val="0"/>
      <w:marBottom w:val="0"/>
      <w:divBdr>
        <w:top w:val="none" w:sz="0" w:space="0" w:color="auto"/>
        <w:left w:val="none" w:sz="0" w:space="0" w:color="auto"/>
        <w:bottom w:val="none" w:sz="0" w:space="0" w:color="auto"/>
        <w:right w:val="none" w:sz="0" w:space="0" w:color="auto"/>
      </w:divBdr>
    </w:div>
    <w:div w:id="114250033">
      <w:bodyDiv w:val="1"/>
      <w:marLeft w:val="0"/>
      <w:marRight w:val="0"/>
      <w:marTop w:val="0"/>
      <w:marBottom w:val="0"/>
      <w:divBdr>
        <w:top w:val="none" w:sz="0" w:space="0" w:color="auto"/>
        <w:left w:val="none" w:sz="0" w:space="0" w:color="auto"/>
        <w:bottom w:val="none" w:sz="0" w:space="0" w:color="auto"/>
        <w:right w:val="none" w:sz="0" w:space="0" w:color="auto"/>
      </w:divBdr>
    </w:div>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144132982">
      <w:bodyDiv w:val="1"/>
      <w:marLeft w:val="0"/>
      <w:marRight w:val="0"/>
      <w:marTop w:val="0"/>
      <w:marBottom w:val="0"/>
      <w:divBdr>
        <w:top w:val="none" w:sz="0" w:space="0" w:color="auto"/>
        <w:left w:val="none" w:sz="0" w:space="0" w:color="auto"/>
        <w:bottom w:val="none" w:sz="0" w:space="0" w:color="auto"/>
        <w:right w:val="none" w:sz="0" w:space="0" w:color="auto"/>
      </w:divBdr>
      <w:divsChild>
        <w:div w:id="508519006">
          <w:marLeft w:val="0"/>
          <w:marRight w:val="0"/>
          <w:marTop w:val="0"/>
          <w:marBottom w:val="0"/>
          <w:divBdr>
            <w:top w:val="none" w:sz="0" w:space="0" w:color="auto"/>
            <w:left w:val="none" w:sz="0" w:space="0" w:color="auto"/>
            <w:bottom w:val="none" w:sz="0" w:space="0" w:color="auto"/>
            <w:right w:val="none" w:sz="0" w:space="0" w:color="auto"/>
          </w:divBdr>
          <w:divsChild>
            <w:div w:id="1485471633">
              <w:marLeft w:val="0"/>
              <w:marRight w:val="0"/>
              <w:marTop w:val="0"/>
              <w:marBottom w:val="0"/>
              <w:divBdr>
                <w:top w:val="single" w:sz="6" w:space="0" w:color="FFFFFF"/>
                <w:left w:val="single" w:sz="6" w:space="8" w:color="FFFFFF"/>
                <w:bottom w:val="single" w:sz="6" w:space="0" w:color="FFFFFF"/>
                <w:right w:val="single" w:sz="6" w:space="8" w:color="FFFFFF"/>
              </w:divBdr>
              <w:divsChild>
                <w:div w:id="1905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476">
          <w:marLeft w:val="0"/>
          <w:marRight w:val="0"/>
          <w:marTop w:val="0"/>
          <w:marBottom w:val="0"/>
          <w:divBdr>
            <w:top w:val="none" w:sz="0" w:space="0" w:color="auto"/>
            <w:left w:val="none" w:sz="0" w:space="0" w:color="auto"/>
            <w:bottom w:val="none" w:sz="0" w:space="0" w:color="auto"/>
            <w:right w:val="none" w:sz="0" w:space="0" w:color="auto"/>
          </w:divBdr>
          <w:divsChild>
            <w:div w:id="1546527020">
              <w:marLeft w:val="0"/>
              <w:marRight w:val="0"/>
              <w:marTop w:val="0"/>
              <w:marBottom w:val="0"/>
              <w:divBdr>
                <w:top w:val="single" w:sz="6" w:space="0" w:color="FFFFFF"/>
                <w:left w:val="single" w:sz="6" w:space="4" w:color="FFFFFF"/>
                <w:bottom w:val="single" w:sz="6" w:space="0" w:color="FFFFFF"/>
                <w:right w:val="single" w:sz="6" w:space="8" w:color="FFFFFF"/>
              </w:divBdr>
              <w:divsChild>
                <w:div w:id="1557474927">
                  <w:marLeft w:val="0"/>
                  <w:marRight w:val="0"/>
                  <w:marTop w:val="0"/>
                  <w:marBottom w:val="0"/>
                  <w:divBdr>
                    <w:top w:val="none" w:sz="0" w:space="0" w:color="auto"/>
                    <w:left w:val="none" w:sz="0" w:space="0" w:color="auto"/>
                    <w:bottom w:val="none" w:sz="0" w:space="0" w:color="auto"/>
                    <w:right w:val="none" w:sz="0" w:space="0" w:color="auto"/>
                  </w:divBdr>
                </w:div>
              </w:divsChild>
            </w:div>
            <w:div w:id="971906607">
              <w:marLeft w:val="0"/>
              <w:marRight w:val="0"/>
              <w:marTop w:val="0"/>
              <w:marBottom w:val="0"/>
              <w:divBdr>
                <w:top w:val="single" w:sz="6" w:space="0" w:color="FFFFFF"/>
                <w:left w:val="single" w:sz="6" w:space="8" w:color="FFFFFF"/>
                <w:bottom w:val="single" w:sz="6" w:space="0" w:color="FFFFFF"/>
                <w:right w:val="single" w:sz="6" w:space="8" w:color="FFFFFF"/>
              </w:divBdr>
              <w:divsChild>
                <w:div w:id="5131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1261">
      <w:bodyDiv w:val="1"/>
      <w:marLeft w:val="0"/>
      <w:marRight w:val="0"/>
      <w:marTop w:val="0"/>
      <w:marBottom w:val="0"/>
      <w:divBdr>
        <w:top w:val="none" w:sz="0" w:space="0" w:color="auto"/>
        <w:left w:val="none" w:sz="0" w:space="0" w:color="auto"/>
        <w:bottom w:val="none" w:sz="0" w:space="0" w:color="auto"/>
        <w:right w:val="none" w:sz="0" w:space="0" w:color="auto"/>
      </w:divBdr>
      <w:divsChild>
        <w:div w:id="1109618650">
          <w:marLeft w:val="0"/>
          <w:marRight w:val="0"/>
          <w:marTop w:val="0"/>
          <w:marBottom w:val="0"/>
          <w:divBdr>
            <w:top w:val="none" w:sz="0" w:space="0" w:color="auto"/>
            <w:left w:val="none" w:sz="0" w:space="0" w:color="auto"/>
            <w:bottom w:val="none" w:sz="0" w:space="0" w:color="auto"/>
            <w:right w:val="none" w:sz="0" w:space="0" w:color="auto"/>
          </w:divBdr>
          <w:divsChild>
            <w:div w:id="766510979">
              <w:marLeft w:val="0"/>
              <w:marRight w:val="0"/>
              <w:marTop w:val="0"/>
              <w:marBottom w:val="0"/>
              <w:divBdr>
                <w:top w:val="single" w:sz="6" w:space="0" w:color="FFFFFF"/>
                <w:left w:val="single" w:sz="6" w:space="8" w:color="FFFFFF"/>
                <w:bottom w:val="single" w:sz="6" w:space="0" w:color="FFFFFF"/>
                <w:right w:val="single" w:sz="6" w:space="8" w:color="FFFFFF"/>
              </w:divBdr>
              <w:divsChild>
                <w:div w:id="16902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4263">
          <w:marLeft w:val="0"/>
          <w:marRight w:val="0"/>
          <w:marTop w:val="0"/>
          <w:marBottom w:val="0"/>
          <w:divBdr>
            <w:top w:val="none" w:sz="0" w:space="0" w:color="auto"/>
            <w:left w:val="none" w:sz="0" w:space="0" w:color="auto"/>
            <w:bottom w:val="none" w:sz="0" w:space="0" w:color="auto"/>
            <w:right w:val="none" w:sz="0" w:space="0" w:color="auto"/>
          </w:divBdr>
          <w:divsChild>
            <w:div w:id="907425198">
              <w:marLeft w:val="0"/>
              <w:marRight w:val="0"/>
              <w:marTop w:val="0"/>
              <w:marBottom w:val="0"/>
              <w:divBdr>
                <w:top w:val="single" w:sz="6" w:space="0" w:color="FFFFFF"/>
                <w:left w:val="single" w:sz="6" w:space="4" w:color="FFFFFF"/>
                <w:bottom w:val="single" w:sz="6" w:space="0" w:color="FFFFFF"/>
                <w:right w:val="single" w:sz="6" w:space="8" w:color="FFFFFF"/>
              </w:divBdr>
              <w:divsChild>
                <w:div w:id="842863288">
                  <w:marLeft w:val="0"/>
                  <w:marRight w:val="0"/>
                  <w:marTop w:val="0"/>
                  <w:marBottom w:val="0"/>
                  <w:divBdr>
                    <w:top w:val="none" w:sz="0" w:space="0" w:color="auto"/>
                    <w:left w:val="none" w:sz="0" w:space="0" w:color="auto"/>
                    <w:bottom w:val="none" w:sz="0" w:space="0" w:color="auto"/>
                    <w:right w:val="none" w:sz="0" w:space="0" w:color="auto"/>
                  </w:divBdr>
                </w:div>
              </w:divsChild>
            </w:div>
            <w:div w:id="846602101">
              <w:marLeft w:val="0"/>
              <w:marRight w:val="0"/>
              <w:marTop w:val="0"/>
              <w:marBottom w:val="0"/>
              <w:divBdr>
                <w:top w:val="single" w:sz="6" w:space="0" w:color="FFFFFF"/>
                <w:left w:val="single" w:sz="6" w:space="8" w:color="FFFFFF"/>
                <w:bottom w:val="single" w:sz="6" w:space="0" w:color="FFFFFF"/>
                <w:right w:val="single" w:sz="6" w:space="8" w:color="FFFFFF"/>
              </w:divBdr>
              <w:divsChild>
                <w:div w:id="19859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996">
      <w:bodyDiv w:val="1"/>
      <w:marLeft w:val="0"/>
      <w:marRight w:val="0"/>
      <w:marTop w:val="0"/>
      <w:marBottom w:val="0"/>
      <w:divBdr>
        <w:top w:val="none" w:sz="0" w:space="0" w:color="auto"/>
        <w:left w:val="none" w:sz="0" w:space="0" w:color="auto"/>
        <w:bottom w:val="none" w:sz="0" w:space="0" w:color="auto"/>
        <w:right w:val="none" w:sz="0" w:space="0" w:color="auto"/>
      </w:divBdr>
    </w:div>
    <w:div w:id="312835081">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587009967">
      <w:bodyDiv w:val="1"/>
      <w:marLeft w:val="0"/>
      <w:marRight w:val="0"/>
      <w:marTop w:val="0"/>
      <w:marBottom w:val="0"/>
      <w:divBdr>
        <w:top w:val="none" w:sz="0" w:space="0" w:color="auto"/>
        <w:left w:val="none" w:sz="0" w:space="0" w:color="auto"/>
        <w:bottom w:val="none" w:sz="0" w:space="0" w:color="auto"/>
        <w:right w:val="none" w:sz="0" w:space="0" w:color="auto"/>
      </w:divBdr>
    </w:div>
    <w:div w:id="602415655">
      <w:bodyDiv w:val="1"/>
      <w:marLeft w:val="0"/>
      <w:marRight w:val="0"/>
      <w:marTop w:val="0"/>
      <w:marBottom w:val="0"/>
      <w:divBdr>
        <w:top w:val="none" w:sz="0" w:space="0" w:color="auto"/>
        <w:left w:val="none" w:sz="0" w:space="0" w:color="auto"/>
        <w:bottom w:val="none" w:sz="0" w:space="0" w:color="auto"/>
        <w:right w:val="none" w:sz="0" w:space="0" w:color="auto"/>
      </w:divBdr>
    </w:div>
    <w:div w:id="621813369">
      <w:bodyDiv w:val="1"/>
      <w:marLeft w:val="0"/>
      <w:marRight w:val="0"/>
      <w:marTop w:val="0"/>
      <w:marBottom w:val="0"/>
      <w:divBdr>
        <w:top w:val="none" w:sz="0" w:space="0" w:color="auto"/>
        <w:left w:val="none" w:sz="0" w:space="0" w:color="auto"/>
        <w:bottom w:val="none" w:sz="0" w:space="0" w:color="auto"/>
        <w:right w:val="none" w:sz="0" w:space="0" w:color="auto"/>
      </w:divBdr>
    </w:div>
    <w:div w:id="810946365">
      <w:bodyDiv w:val="1"/>
      <w:marLeft w:val="0"/>
      <w:marRight w:val="0"/>
      <w:marTop w:val="0"/>
      <w:marBottom w:val="0"/>
      <w:divBdr>
        <w:top w:val="none" w:sz="0" w:space="0" w:color="auto"/>
        <w:left w:val="none" w:sz="0" w:space="0" w:color="auto"/>
        <w:bottom w:val="none" w:sz="0" w:space="0" w:color="auto"/>
        <w:right w:val="none" w:sz="0" w:space="0" w:color="auto"/>
      </w:divBdr>
    </w:div>
    <w:div w:id="914321306">
      <w:bodyDiv w:val="1"/>
      <w:marLeft w:val="0"/>
      <w:marRight w:val="0"/>
      <w:marTop w:val="0"/>
      <w:marBottom w:val="0"/>
      <w:divBdr>
        <w:top w:val="none" w:sz="0" w:space="0" w:color="auto"/>
        <w:left w:val="none" w:sz="0" w:space="0" w:color="auto"/>
        <w:bottom w:val="none" w:sz="0" w:space="0" w:color="auto"/>
        <w:right w:val="none" w:sz="0" w:space="0" w:color="auto"/>
      </w:divBdr>
    </w:div>
    <w:div w:id="938025756">
      <w:bodyDiv w:val="1"/>
      <w:marLeft w:val="0"/>
      <w:marRight w:val="0"/>
      <w:marTop w:val="0"/>
      <w:marBottom w:val="0"/>
      <w:divBdr>
        <w:top w:val="none" w:sz="0" w:space="0" w:color="auto"/>
        <w:left w:val="none" w:sz="0" w:space="0" w:color="auto"/>
        <w:bottom w:val="none" w:sz="0" w:space="0" w:color="auto"/>
        <w:right w:val="none" w:sz="0" w:space="0" w:color="auto"/>
      </w:divBdr>
    </w:div>
    <w:div w:id="1002203764">
      <w:bodyDiv w:val="1"/>
      <w:marLeft w:val="0"/>
      <w:marRight w:val="0"/>
      <w:marTop w:val="0"/>
      <w:marBottom w:val="0"/>
      <w:divBdr>
        <w:top w:val="none" w:sz="0" w:space="0" w:color="auto"/>
        <w:left w:val="none" w:sz="0" w:space="0" w:color="auto"/>
        <w:bottom w:val="none" w:sz="0" w:space="0" w:color="auto"/>
        <w:right w:val="none" w:sz="0" w:space="0" w:color="auto"/>
      </w:divBdr>
      <w:divsChild>
        <w:div w:id="1232889545">
          <w:marLeft w:val="0"/>
          <w:marRight w:val="0"/>
          <w:marTop w:val="0"/>
          <w:marBottom w:val="0"/>
          <w:divBdr>
            <w:top w:val="none" w:sz="0" w:space="0" w:color="auto"/>
            <w:left w:val="none" w:sz="0" w:space="0" w:color="auto"/>
            <w:bottom w:val="none" w:sz="0" w:space="0" w:color="auto"/>
            <w:right w:val="none" w:sz="0" w:space="0" w:color="auto"/>
          </w:divBdr>
          <w:divsChild>
            <w:div w:id="85736687">
              <w:marLeft w:val="0"/>
              <w:marRight w:val="0"/>
              <w:marTop w:val="0"/>
              <w:marBottom w:val="0"/>
              <w:divBdr>
                <w:top w:val="single" w:sz="6" w:space="0" w:color="FFFFFF"/>
                <w:left w:val="single" w:sz="6" w:space="8" w:color="FFFFFF"/>
                <w:bottom w:val="single" w:sz="6" w:space="0" w:color="FFFFFF"/>
                <w:right w:val="single" w:sz="6" w:space="8" w:color="FFFFFF"/>
              </w:divBdr>
              <w:divsChild>
                <w:div w:id="10509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7085">
          <w:marLeft w:val="0"/>
          <w:marRight w:val="0"/>
          <w:marTop w:val="0"/>
          <w:marBottom w:val="0"/>
          <w:divBdr>
            <w:top w:val="none" w:sz="0" w:space="0" w:color="auto"/>
            <w:left w:val="none" w:sz="0" w:space="0" w:color="auto"/>
            <w:bottom w:val="none" w:sz="0" w:space="0" w:color="auto"/>
            <w:right w:val="none" w:sz="0" w:space="0" w:color="auto"/>
          </w:divBdr>
          <w:divsChild>
            <w:div w:id="1714386448">
              <w:marLeft w:val="0"/>
              <w:marRight w:val="0"/>
              <w:marTop w:val="0"/>
              <w:marBottom w:val="0"/>
              <w:divBdr>
                <w:top w:val="single" w:sz="6" w:space="0" w:color="FFFFFF"/>
                <w:left w:val="single" w:sz="6" w:space="4" w:color="FFFFFF"/>
                <w:bottom w:val="single" w:sz="6" w:space="0" w:color="FFFFFF"/>
                <w:right w:val="single" w:sz="6" w:space="8" w:color="FFFFFF"/>
              </w:divBdr>
              <w:divsChild>
                <w:div w:id="1508669918">
                  <w:marLeft w:val="0"/>
                  <w:marRight w:val="0"/>
                  <w:marTop w:val="0"/>
                  <w:marBottom w:val="0"/>
                  <w:divBdr>
                    <w:top w:val="none" w:sz="0" w:space="0" w:color="auto"/>
                    <w:left w:val="none" w:sz="0" w:space="0" w:color="auto"/>
                    <w:bottom w:val="none" w:sz="0" w:space="0" w:color="auto"/>
                    <w:right w:val="none" w:sz="0" w:space="0" w:color="auto"/>
                  </w:divBdr>
                </w:div>
              </w:divsChild>
            </w:div>
            <w:div w:id="91242187">
              <w:marLeft w:val="0"/>
              <w:marRight w:val="0"/>
              <w:marTop w:val="0"/>
              <w:marBottom w:val="0"/>
              <w:divBdr>
                <w:top w:val="single" w:sz="6" w:space="0" w:color="FFFFFF"/>
                <w:left w:val="single" w:sz="6" w:space="8" w:color="FFFFFF"/>
                <w:bottom w:val="single" w:sz="6" w:space="0" w:color="FFFFFF"/>
                <w:right w:val="single" w:sz="6" w:space="8" w:color="FFFFFF"/>
              </w:divBdr>
              <w:divsChild>
                <w:div w:id="18915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08837">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429548305">
      <w:bodyDiv w:val="1"/>
      <w:marLeft w:val="0"/>
      <w:marRight w:val="0"/>
      <w:marTop w:val="0"/>
      <w:marBottom w:val="0"/>
      <w:divBdr>
        <w:top w:val="none" w:sz="0" w:space="0" w:color="auto"/>
        <w:left w:val="none" w:sz="0" w:space="0" w:color="auto"/>
        <w:bottom w:val="none" w:sz="0" w:space="0" w:color="auto"/>
        <w:right w:val="none" w:sz="0" w:space="0" w:color="auto"/>
      </w:divBdr>
    </w:div>
    <w:div w:id="1476869604">
      <w:bodyDiv w:val="1"/>
      <w:marLeft w:val="0"/>
      <w:marRight w:val="0"/>
      <w:marTop w:val="0"/>
      <w:marBottom w:val="0"/>
      <w:divBdr>
        <w:top w:val="none" w:sz="0" w:space="0" w:color="auto"/>
        <w:left w:val="none" w:sz="0" w:space="0" w:color="auto"/>
        <w:bottom w:val="none" w:sz="0" w:space="0" w:color="auto"/>
        <w:right w:val="none" w:sz="0" w:space="0" w:color="auto"/>
      </w:divBdr>
    </w:div>
    <w:div w:id="1524629520">
      <w:bodyDiv w:val="1"/>
      <w:marLeft w:val="0"/>
      <w:marRight w:val="0"/>
      <w:marTop w:val="0"/>
      <w:marBottom w:val="0"/>
      <w:divBdr>
        <w:top w:val="none" w:sz="0" w:space="0" w:color="auto"/>
        <w:left w:val="none" w:sz="0" w:space="0" w:color="auto"/>
        <w:bottom w:val="none" w:sz="0" w:space="0" w:color="auto"/>
        <w:right w:val="none" w:sz="0" w:space="0" w:color="auto"/>
      </w:divBdr>
      <w:divsChild>
        <w:div w:id="766198564">
          <w:marLeft w:val="0"/>
          <w:marRight w:val="0"/>
          <w:marTop w:val="0"/>
          <w:marBottom w:val="0"/>
          <w:divBdr>
            <w:top w:val="none" w:sz="0" w:space="0" w:color="auto"/>
            <w:left w:val="none" w:sz="0" w:space="0" w:color="auto"/>
            <w:bottom w:val="none" w:sz="0" w:space="0" w:color="auto"/>
            <w:right w:val="none" w:sz="0" w:space="0" w:color="auto"/>
          </w:divBdr>
          <w:divsChild>
            <w:div w:id="2031099594">
              <w:marLeft w:val="0"/>
              <w:marRight w:val="0"/>
              <w:marTop w:val="0"/>
              <w:marBottom w:val="0"/>
              <w:divBdr>
                <w:top w:val="single" w:sz="6" w:space="0" w:color="FFFFFF"/>
                <w:left w:val="single" w:sz="6" w:space="8" w:color="FFFFFF"/>
                <w:bottom w:val="single" w:sz="6" w:space="0" w:color="FFFFFF"/>
                <w:right w:val="single" w:sz="6" w:space="8" w:color="FFFFFF"/>
              </w:divBdr>
              <w:divsChild>
                <w:div w:id="9137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5530">
          <w:marLeft w:val="0"/>
          <w:marRight w:val="0"/>
          <w:marTop w:val="0"/>
          <w:marBottom w:val="0"/>
          <w:divBdr>
            <w:top w:val="none" w:sz="0" w:space="0" w:color="auto"/>
            <w:left w:val="none" w:sz="0" w:space="0" w:color="auto"/>
            <w:bottom w:val="none" w:sz="0" w:space="0" w:color="auto"/>
            <w:right w:val="none" w:sz="0" w:space="0" w:color="auto"/>
          </w:divBdr>
          <w:divsChild>
            <w:div w:id="424690800">
              <w:marLeft w:val="0"/>
              <w:marRight w:val="0"/>
              <w:marTop w:val="0"/>
              <w:marBottom w:val="0"/>
              <w:divBdr>
                <w:top w:val="single" w:sz="6" w:space="0" w:color="FFFFFF"/>
                <w:left w:val="single" w:sz="6" w:space="4" w:color="FFFFFF"/>
                <w:bottom w:val="single" w:sz="6" w:space="0" w:color="FFFFFF"/>
                <w:right w:val="single" w:sz="6" w:space="8" w:color="FFFFFF"/>
              </w:divBdr>
              <w:divsChild>
                <w:div w:id="1178616330">
                  <w:marLeft w:val="0"/>
                  <w:marRight w:val="0"/>
                  <w:marTop w:val="0"/>
                  <w:marBottom w:val="0"/>
                  <w:divBdr>
                    <w:top w:val="none" w:sz="0" w:space="0" w:color="auto"/>
                    <w:left w:val="none" w:sz="0" w:space="0" w:color="auto"/>
                    <w:bottom w:val="none" w:sz="0" w:space="0" w:color="auto"/>
                    <w:right w:val="none" w:sz="0" w:space="0" w:color="auto"/>
                  </w:divBdr>
                </w:div>
              </w:divsChild>
            </w:div>
            <w:div w:id="1289774957">
              <w:marLeft w:val="0"/>
              <w:marRight w:val="0"/>
              <w:marTop w:val="0"/>
              <w:marBottom w:val="0"/>
              <w:divBdr>
                <w:top w:val="single" w:sz="6" w:space="0" w:color="FFFFFF"/>
                <w:left w:val="single" w:sz="6" w:space="8" w:color="FFFFFF"/>
                <w:bottom w:val="single" w:sz="6" w:space="0" w:color="FFFFFF"/>
                <w:right w:val="single" w:sz="6" w:space="8" w:color="FFFFFF"/>
              </w:divBdr>
              <w:divsChild>
                <w:div w:id="4040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5104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42577340">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 w:id="2030717496">
      <w:bodyDiv w:val="1"/>
      <w:marLeft w:val="0"/>
      <w:marRight w:val="0"/>
      <w:marTop w:val="0"/>
      <w:marBottom w:val="0"/>
      <w:divBdr>
        <w:top w:val="none" w:sz="0" w:space="0" w:color="auto"/>
        <w:left w:val="none" w:sz="0" w:space="0" w:color="auto"/>
        <w:bottom w:val="none" w:sz="0" w:space="0" w:color="auto"/>
        <w:right w:val="none" w:sz="0" w:space="0" w:color="auto"/>
      </w:divBdr>
      <w:divsChild>
        <w:div w:id="806314042">
          <w:marLeft w:val="0"/>
          <w:marRight w:val="0"/>
          <w:marTop w:val="0"/>
          <w:marBottom w:val="0"/>
          <w:divBdr>
            <w:top w:val="none" w:sz="0" w:space="0" w:color="auto"/>
            <w:left w:val="none" w:sz="0" w:space="0" w:color="auto"/>
            <w:bottom w:val="none" w:sz="0" w:space="0" w:color="auto"/>
            <w:right w:val="none" w:sz="0" w:space="0" w:color="auto"/>
          </w:divBdr>
          <w:divsChild>
            <w:div w:id="417674025">
              <w:marLeft w:val="0"/>
              <w:marRight w:val="0"/>
              <w:marTop w:val="0"/>
              <w:marBottom w:val="0"/>
              <w:divBdr>
                <w:top w:val="single" w:sz="6" w:space="0" w:color="FFFFFF"/>
                <w:left w:val="single" w:sz="6" w:space="8" w:color="FFFFFF"/>
                <w:bottom w:val="single" w:sz="6" w:space="0" w:color="FFFFFF"/>
                <w:right w:val="single" w:sz="6" w:space="8" w:color="FFFFFF"/>
              </w:divBdr>
              <w:divsChild>
                <w:div w:id="14345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6819">
          <w:marLeft w:val="0"/>
          <w:marRight w:val="0"/>
          <w:marTop w:val="0"/>
          <w:marBottom w:val="0"/>
          <w:divBdr>
            <w:top w:val="none" w:sz="0" w:space="0" w:color="auto"/>
            <w:left w:val="none" w:sz="0" w:space="0" w:color="auto"/>
            <w:bottom w:val="none" w:sz="0" w:space="0" w:color="auto"/>
            <w:right w:val="none" w:sz="0" w:space="0" w:color="auto"/>
          </w:divBdr>
          <w:divsChild>
            <w:div w:id="521865138">
              <w:marLeft w:val="0"/>
              <w:marRight w:val="0"/>
              <w:marTop w:val="0"/>
              <w:marBottom w:val="0"/>
              <w:divBdr>
                <w:top w:val="single" w:sz="6" w:space="0" w:color="FFFFFF"/>
                <w:left w:val="single" w:sz="6" w:space="4" w:color="FFFFFF"/>
                <w:bottom w:val="single" w:sz="6" w:space="0" w:color="FFFFFF"/>
                <w:right w:val="single" w:sz="6" w:space="8" w:color="FFFFFF"/>
              </w:divBdr>
              <w:divsChild>
                <w:div w:id="976303248">
                  <w:marLeft w:val="0"/>
                  <w:marRight w:val="0"/>
                  <w:marTop w:val="0"/>
                  <w:marBottom w:val="0"/>
                  <w:divBdr>
                    <w:top w:val="none" w:sz="0" w:space="0" w:color="auto"/>
                    <w:left w:val="none" w:sz="0" w:space="0" w:color="auto"/>
                    <w:bottom w:val="none" w:sz="0" w:space="0" w:color="auto"/>
                    <w:right w:val="none" w:sz="0" w:space="0" w:color="auto"/>
                  </w:divBdr>
                </w:div>
              </w:divsChild>
            </w:div>
            <w:div w:id="292177980">
              <w:marLeft w:val="0"/>
              <w:marRight w:val="0"/>
              <w:marTop w:val="0"/>
              <w:marBottom w:val="0"/>
              <w:divBdr>
                <w:top w:val="single" w:sz="6" w:space="0" w:color="FFFFFF"/>
                <w:left w:val="single" w:sz="6" w:space="8" w:color="FFFFFF"/>
                <w:bottom w:val="single" w:sz="6" w:space="0" w:color="FFFFFF"/>
                <w:right w:val="single" w:sz="6" w:space="8" w:color="FFFFFF"/>
              </w:divBdr>
              <w:divsChild>
                <w:div w:id="11004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7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vilica.com/search/paper/k-%DA%AF%D8%B1%D8%AF%D8%B4%DA%AF%D8%B1%DB%8C/" TargetMode="External"/><Relationship Id="rId13" Type="http://schemas.openxmlformats.org/officeDocument/2006/relationships/hyperlink" Target="https://hameghlim.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rpashaei@geo.ui.ac.ir" TargetMode="External"/><Relationship Id="rId12" Type="http://schemas.openxmlformats.org/officeDocument/2006/relationships/hyperlink" Target="https://fa.tripya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2n.ir/z5768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civilica.com/search/paper/k-%D8%A7%DA%A9%D9%88%D8%AA%D9%88%D8%B1%DB%8C%D8%B3%D9%85/" TargetMode="External"/><Relationship Id="rId14" Type="http://schemas.openxmlformats.org/officeDocument/2006/relationships/hyperlink" Target="https://b2n.ir/z368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846</TotalTime>
  <Pages>6</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Pashaei</cp:lastModifiedBy>
  <cp:revision>17</cp:revision>
  <dcterms:created xsi:type="dcterms:W3CDTF">2022-09-06T03:21:00Z</dcterms:created>
  <dcterms:modified xsi:type="dcterms:W3CDTF">2022-11-08T19:53:00Z</dcterms:modified>
</cp:coreProperties>
</file>