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7738E" w14:textId="3ADFED35" w:rsidR="00E807B5" w:rsidRPr="00EC349A" w:rsidRDefault="00E807B5" w:rsidP="00613A7E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EC349A">
        <w:rPr>
          <w:rFonts w:cs="B Nazanin" w:hint="cs"/>
          <w:b/>
          <w:bCs/>
          <w:sz w:val="28"/>
          <w:szCs w:val="28"/>
          <w:rtl/>
          <w:lang w:bidi="fa-IR"/>
        </w:rPr>
        <w:t>ریزرخساره</w:t>
      </w:r>
      <w:r w:rsidR="00366988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Pr="00EC349A">
        <w:rPr>
          <w:rFonts w:cs="B Nazanin" w:hint="cs"/>
          <w:b/>
          <w:bCs/>
          <w:sz w:val="28"/>
          <w:szCs w:val="28"/>
          <w:rtl/>
          <w:lang w:bidi="fa-IR"/>
        </w:rPr>
        <w:t xml:space="preserve">ها و محیط </w:t>
      </w:r>
      <w:r w:rsidR="00C70E11" w:rsidRPr="00C70E11">
        <w:rPr>
          <w:rFonts w:cs="B Nazanin" w:hint="cs"/>
          <w:b/>
          <w:bCs/>
          <w:sz w:val="28"/>
          <w:szCs w:val="28"/>
          <w:rtl/>
          <w:lang w:bidi="fa-IR"/>
        </w:rPr>
        <w:t>نهشتگی</w:t>
      </w:r>
      <w:r w:rsidR="00C70E11" w:rsidRPr="00EC349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EC349A">
        <w:rPr>
          <w:rFonts w:cs="B Nazanin" w:hint="cs"/>
          <w:b/>
          <w:bCs/>
          <w:sz w:val="28"/>
          <w:szCs w:val="28"/>
          <w:rtl/>
          <w:lang w:bidi="fa-IR"/>
        </w:rPr>
        <w:t xml:space="preserve">سازند سروک در میدان </w:t>
      </w:r>
      <w:r w:rsidR="00E461E0">
        <w:rPr>
          <w:rFonts w:cs="B Nazanin" w:hint="cs"/>
          <w:b/>
          <w:bCs/>
          <w:sz w:val="28"/>
          <w:szCs w:val="28"/>
          <w:rtl/>
          <w:lang w:bidi="fa-IR"/>
        </w:rPr>
        <w:t xml:space="preserve">نفتی </w:t>
      </w:r>
      <w:r w:rsidRPr="00EC349A">
        <w:rPr>
          <w:rFonts w:cs="B Nazanin" w:hint="cs"/>
          <w:b/>
          <w:bCs/>
          <w:sz w:val="28"/>
          <w:szCs w:val="28"/>
          <w:rtl/>
          <w:lang w:bidi="fa-IR"/>
        </w:rPr>
        <w:t>بهرگانسر، شمال</w:t>
      </w:r>
      <w:r w:rsidR="00366988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Pr="00EC349A">
        <w:rPr>
          <w:rFonts w:cs="B Nazanin" w:hint="cs"/>
          <w:b/>
          <w:bCs/>
          <w:sz w:val="28"/>
          <w:szCs w:val="28"/>
          <w:rtl/>
          <w:lang w:bidi="fa-IR"/>
        </w:rPr>
        <w:t>غرب خلیج فارس</w:t>
      </w:r>
    </w:p>
    <w:p w14:paraId="472694AC" w14:textId="77777777" w:rsidR="00E807B5" w:rsidRPr="00EC349A" w:rsidRDefault="00E807B5" w:rsidP="00E807B5">
      <w:pPr>
        <w:bidi/>
        <w:rPr>
          <w:rFonts w:eastAsia="Batang" w:cs="B Nazanin"/>
          <w:sz w:val="24"/>
          <w:szCs w:val="24"/>
          <w:rtl/>
          <w:lang w:eastAsia="ko-KR"/>
        </w:rPr>
      </w:pPr>
      <w:r w:rsidRPr="00EC349A">
        <w:rPr>
          <w:rFonts w:eastAsia="Batang" w:cs="B Nazanin" w:hint="cs"/>
          <w:sz w:val="24"/>
          <w:szCs w:val="24"/>
          <w:rtl/>
          <w:lang w:eastAsia="ko-KR"/>
        </w:rPr>
        <w:t xml:space="preserve">سولماز صادقی </w:t>
      </w:r>
      <w:r w:rsidRPr="00EC349A">
        <w:rPr>
          <w:rFonts w:eastAsia="Batang" w:cs="B Nazanin" w:hint="cs"/>
          <w:sz w:val="24"/>
          <w:szCs w:val="24"/>
          <w:rtl/>
          <w:lang w:eastAsia="ko-KR" w:bidi="fa-IR"/>
        </w:rPr>
        <w:t>(نویسنده مسئول)</w:t>
      </w:r>
      <w:r w:rsidRPr="00EC349A">
        <w:rPr>
          <w:rFonts w:eastAsia="Batang" w:cs="B Nazanin" w:hint="cs"/>
          <w:sz w:val="24"/>
          <w:szCs w:val="24"/>
          <w:rtl/>
          <w:lang w:eastAsia="ko-KR"/>
        </w:rPr>
        <w:t xml:space="preserve">1، حسین </w:t>
      </w:r>
      <w:r w:rsidRPr="00EC349A">
        <w:rPr>
          <w:rFonts w:eastAsia="Batang" w:cs="B Nazanin"/>
          <w:sz w:val="24"/>
          <w:szCs w:val="24"/>
          <w:rtl/>
          <w:lang w:eastAsia="ko-KR"/>
        </w:rPr>
        <w:t>هاشم</w:t>
      </w:r>
      <w:r w:rsidRPr="00EC349A">
        <w:rPr>
          <w:rFonts w:eastAsia="Batang" w:cs="B Nazanin" w:hint="cs"/>
          <w:sz w:val="24"/>
          <w:szCs w:val="24"/>
          <w:rtl/>
          <w:lang w:eastAsia="ko-KR"/>
        </w:rPr>
        <w:t>ی</w:t>
      </w:r>
      <w:r w:rsidRPr="00EC349A">
        <w:rPr>
          <w:rFonts w:eastAsia="Batang" w:cs="B Nazanin"/>
          <w:sz w:val="24"/>
          <w:szCs w:val="24"/>
          <w:rtl/>
          <w:lang w:eastAsia="ko-KR"/>
        </w:rPr>
        <w:t xml:space="preserve"> 2</w:t>
      </w:r>
      <w:r w:rsidRPr="00EC349A">
        <w:rPr>
          <w:rFonts w:eastAsia="Batang" w:cs="B Nazanin" w:hint="cs"/>
          <w:sz w:val="24"/>
          <w:szCs w:val="24"/>
          <w:rtl/>
          <w:lang w:eastAsia="ko-KR"/>
        </w:rPr>
        <w:t xml:space="preserve">، بیژن </w:t>
      </w:r>
      <w:r w:rsidRPr="00EC349A">
        <w:rPr>
          <w:rFonts w:eastAsia="Batang" w:cs="B Nazanin"/>
          <w:sz w:val="24"/>
          <w:szCs w:val="24"/>
          <w:rtl/>
          <w:lang w:eastAsia="ko-KR"/>
        </w:rPr>
        <w:t>ب</w:t>
      </w:r>
      <w:r w:rsidRPr="00EC349A">
        <w:rPr>
          <w:rFonts w:eastAsia="Batang" w:cs="B Nazanin" w:hint="cs"/>
          <w:sz w:val="24"/>
          <w:szCs w:val="24"/>
          <w:rtl/>
          <w:lang w:eastAsia="ko-KR"/>
        </w:rPr>
        <w:t>یرانوند</w:t>
      </w:r>
      <w:r w:rsidRPr="00EC349A">
        <w:rPr>
          <w:rFonts w:eastAsia="Batang" w:cs="B Nazanin"/>
          <w:sz w:val="24"/>
          <w:szCs w:val="24"/>
          <w:rtl/>
          <w:lang w:eastAsia="ko-KR"/>
        </w:rPr>
        <w:t xml:space="preserve"> 3</w:t>
      </w:r>
    </w:p>
    <w:p w14:paraId="2E22758F" w14:textId="77777777" w:rsidR="00E807B5" w:rsidRPr="00EC349A" w:rsidRDefault="00E807B5" w:rsidP="00E807B5">
      <w:pPr>
        <w:autoSpaceDE w:val="0"/>
        <w:autoSpaceDN w:val="0"/>
        <w:adjustRightInd w:val="0"/>
        <w:jc w:val="right"/>
        <w:rPr>
          <w:rFonts w:cs="B Nazanin"/>
          <w:lang w:bidi="fa-IR"/>
        </w:rPr>
      </w:pPr>
      <w:r w:rsidRPr="00EC349A">
        <w:rPr>
          <w:rFonts w:cs="B Nazanin" w:hint="cs"/>
          <w:vertAlign w:val="superscript"/>
          <w:rtl/>
          <w:lang w:bidi="fa-IR"/>
        </w:rPr>
        <w:t>1</w:t>
      </w:r>
      <w:r w:rsidRPr="00EC349A">
        <w:rPr>
          <w:rFonts w:cs="B Nazanin"/>
          <w:rtl/>
          <w:lang w:bidi="fa-IR"/>
        </w:rPr>
        <w:t xml:space="preserve"> دانشجو</w:t>
      </w:r>
      <w:r w:rsidRPr="00EC349A">
        <w:rPr>
          <w:rFonts w:cs="B Nazanin" w:hint="cs"/>
          <w:rtl/>
          <w:lang w:bidi="fa-IR"/>
        </w:rPr>
        <w:t xml:space="preserve">ی دکتری گرایش چینه‌شناسی و فسیل‌شناسی، گروه زمین‌شناسی، دانشکده علوم زمین، دانشگاه خوارزمی، تهران، ایران </w:t>
      </w:r>
      <w:r w:rsidRPr="00EC349A">
        <w:rPr>
          <w:rFonts w:cs="B Nazanin"/>
          <w:lang w:bidi="fa-IR"/>
        </w:rPr>
        <w:t>sadeghisolmaz6890@gmail.com</w:t>
      </w:r>
    </w:p>
    <w:p w14:paraId="7B04B813" w14:textId="77777777" w:rsidR="00E807B5" w:rsidRPr="00EC349A" w:rsidRDefault="00E807B5" w:rsidP="00E807B5">
      <w:pPr>
        <w:pStyle w:val="Affiliations"/>
        <w:bidi/>
        <w:jc w:val="left"/>
        <w:rPr>
          <w:rFonts w:cs="B Nazanin"/>
          <w:lang w:bidi="fa-IR"/>
        </w:rPr>
      </w:pPr>
      <w:r w:rsidRPr="00EC349A">
        <w:rPr>
          <w:rFonts w:cs="B Nazanin" w:hint="cs"/>
          <w:vertAlign w:val="superscript"/>
          <w:rtl/>
          <w:lang w:bidi="fa-IR"/>
        </w:rPr>
        <w:t>2</w:t>
      </w:r>
      <w:r w:rsidRPr="00EC349A">
        <w:rPr>
          <w:rFonts w:cs="B Nazanin"/>
          <w:rtl/>
          <w:lang w:bidi="fa-IR"/>
        </w:rPr>
        <w:t xml:space="preserve"> دانش</w:t>
      </w:r>
      <w:r w:rsidRPr="00EC349A">
        <w:rPr>
          <w:rFonts w:cs="B Nazanin" w:hint="cs"/>
          <w:rtl/>
          <w:lang w:bidi="fa-IR"/>
        </w:rPr>
        <w:t>ی</w:t>
      </w:r>
      <w:r w:rsidRPr="00EC349A">
        <w:rPr>
          <w:rFonts w:cs="B Nazanin" w:hint="eastAsia"/>
          <w:rtl/>
          <w:lang w:bidi="fa-IR"/>
        </w:rPr>
        <w:t>ار</w:t>
      </w:r>
      <w:r w:rsidRPr="00EC349A">
        <w:rPr>
          <w:rFonts w:cs="B Nazanin" w:hint="cs"/>
          <w:rtl/>
          <w:lang w:bidi="fa-IR"/>
        </w:rPr>
        <w:t xml:space="preserve">، گروه زمین‌شناسی، دانشکده علوم زمین، دانشگاه خوارزمی، تهران، </w:t>
      </w:r>
      <w:r w:rsidRPr="00EC349A">
        <w:rPr>
          <w:rFonts w:ascii="Times New Roman" w:hAnsi="Times New Roman" w:cs="B Nazanin" w:hint="cs"/>
          <w:rtl/>
          <w:lang w:bidi="fa-IR"/>
        </w:rPr>
        <w:t xml:space="preserve">ایران </w:t>
      </w:r>
      <w:hyperlink r:id="rId8" w:history="1">
        <w:r w:rsidRPr="00A075D3">
          <w:rPr>
            <w:rFonts w:ascii="Times New Roman" w:hAnsi="Times New Roman" w:cs="B Nazanin"/>
            <w:sz w:val="18"/>
            <w:lang w:bidi="fa-IR"/>
          </w:rPr>
          <w:t>h.hashemi@khu.ac.ir</w:t>
        </w:r>
      </w:hyperlink>
    </w:p>
    <w:p w14:paraId="7F16BBE4" w14:textId="77777777" w:rsidR="00E807B5" w:rsidRPr="00EC349A" w:rsidRDefault="00E807B5" w:rsidP="00E807B5">
      <w:pPr>
        <w:pStyle w:val="Affiliations"/>
        <w:bidi/>
        <w:jc w:val="both"/>
        <w:rPr>
          <w:rFonts w:cs="B Nazanin"/>
          <w:lang w:bidi="fa-IR"/>
        </w:rPr>
      </w:pPr>
      <w:r w:rsidRPr="00EC349A">
        <w:rPr>
          <w:rFonts w:cs="B Nazanin" w:hint="cs"/>
          <w:vertAlign w:val="superscript"/>
          <w:rtl/>
          <w:lang w:bidi="fa-IR"/>
        </w:rPr>
        <w:t>3</w:t>
      </w:r>
      <w:r w:rsidRPr="00EC349A">
        <w:rPr>
          <w:rFonts w:cs="B Nazanin"/>
          <w:rtl/>
          <w:lang w:bidi="fa-IR"/>
        </w:rPr>
        <w:t xml:space="preserve"> استاد</w:t>
      </w:r>
      <w:r w:rsidRPr="00EC349A">
        <w:rPr>
          <w:rFonts w:cs="B Nazanin" w:hint="cs"/>
          <w:rtl/>
          <w:lang w:bidi="fa-IR"/>
        </w:rPr>
        <w:t>ی</w:t>
      </w:r>
      <w:r w:rsidRPr="00EC349A">
        <w:rPr>
          <w:rFonts w:cs="B Nazanin" w:hint="eastAsia"/>
          <w:rtl/>
          <w:lang w:bidi="fa-IR"/>
        </w:rPr>
        <w:t>ار</w:t>
      </w:r>
      <w:r w:rsidRPr="00EC349A">
        <w:rPr>
          <w:rFonts w:cs="B Nazanin" w:hint="cs"/>
          <w:rtl/>
          <w:lang w:bidi="fa-IR"/>
        </w:rPr>
        <w:t xml:space="preserve">، پژوهشکده علوم زمین، پژوهشگاه صنعت نفت، تهران، </w:t>
      </w:r>
      <w:r w:rsidRPr="00EC349A">
        <w:rPr>
          <w:rFonts w:ascii="Times New Roman" w:hAnsi="Times New Roman" w:cs="B Nazanin" w:hint="cs"/>
          <w:rtl/>
          <w:lang w:bidi="fa-IR"/>
        </w:rPr>
        <w:t>ایران</w:t>
      </w:r>
      <w:r w:rsidRPr="00A075D3">
        <w:rPr>
          <w:rFonts w:ascii="Times New Roman" w:hAnsi="Times New Roman" w:cs="B Nazanin"/>
          <w:sz w:val="18"/>
          <w:lang w:bidi="fa-IR"/>
        </w:rPr>
        <w:t xml:space="preserve"> </w:t>
      </w:r>
      <w:hyperlink r:id="rId9" w:history="1">
        <w:r w:rsidRPr="00A075D3">
          <w:rPr>
            <w:rFonts w:ascii="Times New Roman" w:hAnsi="Times New Roman" w:cs="B Nazanin"/>
            <w:sz w:val="18"/>
            <w:lang w:bidi="fa-IR"/>
          </w:rPr>
          <w:t>biranvandb@ripi.ir</w:t>
        </w:r>
      </w:hyperlink>
      <w:r w:rsidRPr="00EC349A">
        <w:t xml:space="preserve"> </w:t>
      </w:r>
    </w:p>
    <w:p w14:paraId="54A7965B" w14:textId="4B329646" w:rsidR="00E807B5" w:rsidRPr="00A075D3" w:rsidRDefault="00E6673C" w:rsidP="00A075D3">
      <w:pPr>
        <w:widowControl w:val="0"/>
        <w:bidi/>
        <w:spacing w:after="0"/>
        <w:ind w:left="2"/>
        <w:rPr>
          <w:rFonts w:cs="B Nazanin"/>
          <w:b/>
          <w:bCs/>
          <w:sz w:val="26"/>
          <w:szCs w:val="26"/>
          <w:rtl/>
          <w:lang w:bidi="fa-IR"/>
        </w:rPr>
      </w:pPr>
      <w:r w:rsidRPr="00A075D3">
        <w:rPr>
          <w:rFonts w:cs="B Nazanin"/>
          <w:b/>
          <w:bCs/>
          <w:sz w:val="26"/>
          <w:szCs w:val="26"/>
          <w:rtl/>
          <w:lang w:bidi="fa-IR"/>
        </w:rPr>
        <w:t xml:space="preserve">چکیده </w:t>
      </w:r>
    </w:p>
    <w:p w14:paraId="6027FA11" w14:textId="154227E4" w:rsidR="000272FD" w:rsidRPr="00EC349A" w:rsidRDefault="000272FD" w:rsidP="000272FD">
      <w:pPr>
        <w:bidi/>
        <w:rPr>
          <w:rFonts w:cs="B Nazanin"/>
          <w:sz w:val="20"/>
          <w:szCs w:val="24"/>
          <w:rtl/>
          <w:lang w:bidi="fa-IR"/>
        </w:rPr>
      </w:pPr>
      <w:r w:rsidRPr="00EC349A">
        <w:rPr>
          <w:rFonts w:cs="B Nazanin"/>
          <w:sz w:val="20"/>
          <w:szCs w:val="24"/>
          <w:rtl/>
          <w:lang w:bidi="fa-IR"/>
        </w:rPr>
        <w:t xml:space="preserve">به منظور شناسائي </w:t>
      </w:r>
      <w:r w:rsidR="000925CB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Pr="00EC349A">
        <w:rPr>
          <w:rFonts w:cs="B Nazanin"/>
          <w:sz w:val="20"/>
          <w:szCs w:val="24"/>
          <w:rtl/>
          <w:lang w:bidi="fa-IR"/>
        </w:rPr>
        <w:t>رخساره</w:t>
      </w:r>
      <w:r w:rsidR="0082731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 xml:space="preserve">هاي </w:t>
      </w:r>
      <w:r w:rsidR="000925CB">
        <w:rPr>
          <w:rFonts w:cs="B Nazanin" w:hint="cs"/>
          <w:sz w:val="20"/>
          <w:szCs w:val="24"/>
          <w:rtl/>
          <w:lang w:bidi="fa-IR"/>
        </w:rPr>
        <w:t>رسوبی</w:t>
      </w:r>
      <w:r w:rsidRPr="00EC349A">
        <w:rPr>
          <w:rFonts w:cs="B Nazanin"/>
          <w:sz w:val="20"/>
          <w:szCs w:val="24"/>
          <w:rtl/>
          <w:lang w:bidi="fa-IR"/>
        </w:rPr>
        <w:t xml:space="preserve"> و تفـسير محـيط </w:t>
      </w:r>
      <w:r w:rsidR="000925CB">
        <w:rPr>
          <w:rFonts w:cs="B Nazanin" w:hint="cs"/>
          <w:sz w:val="20"/>
          <w:szCs w:val="24"/>
          <w:rtl/>
          <w:lang w:bidi="fa-IR"/>
        </w:rPr>
        <w:t>نهشتگی</w:t>
      </w:r>
      <w:r w:rsidRPr="00EC349A">
        <w:rPr>
          <w:rFonts w:cs="B Nazanin"/>
          <w:sz w:val="20"/>
          <w:szCs w:val="24"/>
          <w:rtl/>
          <w:lang w:bidi="fa-IR"/>
        </w:rPr>
        <w:t xml:space="preserve"> سـازند سـروك</w:t>
      </w:r>
      <w:r w:rsidR="0082731C">
        <w:rPr>
          <w:rFonts w:cs="B Nazanin" w:hint="cs"/>
          <w:sz w:val="20"/>
          <w:szCs w:val="24"/>
          <w:rtl/>
          <w:lang w:bidi="fa-IR"/>
        </w:rPr>
        <w:t xml:space="preserve"> (سنومانین)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، </w:t>
      </w:r>
      <w:r w:rsidR="0082731C">
        <w:rPr>
          <w:rFonts w:cs="B Nazanin" w:hint="cs"/>
          <w:sz w:val="20"/>
          <w:szCs w:val="24"/>
          <w:rtl/>
          <w:lang w:bidi="fa-IR"/>
        </w:rPr>
        <w:t>نهشته</w:t>
      </w:r>
      <w:r w:rsidR="0082731C">
        <w:rPr>
          <w:rFonts w:cs="B Nazanin"/>
          <w:sz w:val="20"/>
          <w:szCs w:val="24"/>
          <w:rtl/>
          <w:lang w:bidi="fa-IR"/>
        </w:rPr>
        <w:softHyphen/>
      </w:r>
      <w:r w:rsidR="0082731C">
        <w:rPr>
          <w:rFonts w:cs="B Nazanin" w:hint="cs"/>
          <w:sz w:val="20"/>
          <w:szCs w:val="24"/>
          <w:rtl/>
          <w:lang w:bidi="fa-IR"/>
        </w:rPr>
        <w:t xml:space="preserve">های این واحد سنگی در </w:t>
      </w:r>
      <w:r w:rsidRPr="00EC349A">
        <w:rPr>
          <w:rFonts w:cs="B Nazanin" w:hint="cs"/>
          <w:sz w:val="20"/>
          <w:szCs w:val="24"/>
          <w:rtl/>
          <w:lang w:bidi="fa-IR"/>
        </w:rPr>
        <w:t>میدان</w:t>
      </w:r>
      <w:r w:rsidR="008A60FA">
        <w:rPr>
          <w:rFonts w:cs="B Nazanin"/>
          <w:sz w:val="20"/>
          <w:szCs w:val="24"/>
          <w:lang w:bidi="fa-IR"/>
        </w:rPr>
        <w:t xml:space="preserve"> </w:t>
      </w:r>
      <w:r w:rsidR="008A60FA">
        <w:rPr>
          <w:rFonts w:cs="B Nazanin" w:hint="cs"/>
          <w:sz w:val="20"/>
          <w:szCs w:val="24"/>
          <w:rtl/>
          <w:lang w:bidi="fa-IR"/>
        </w:rPr>
        <w:t>نفتی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بهرگانسر در شمال</w:t>
      </w:r>
      <w:r w:rsidR="0082731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غرب خلیج فارس </w:t>
      </w:r>
      <w:r w:rsidRPr="00EC349A">
        <w:rPr>
          <w:rFonts w:cs="B Nazanin"/>
          <w:sz w:val="20"/>
          <w:szCs w:val="24"/>
          <w:rtl/>
          <w:lang w:bidi="fa-IR"/>
        </w:rPr>
        <w:t>مورد بررسي قرار گرفت. تجزيه و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 xml:space="preserve">تحليل </w:t>
      </w:r>
      <w:r w:rsidR="004F0E8A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Pr="00EC349A">
        <w:rPr>
          <w:rFonts w:cs="B Nazanin"/>
          <w:sz w:val="20"/>
          <w:szCs w:val="24"/>
          <w:rtl/>
          <w:lang w:bidi="fa-IR"/>
        </w:rPr>
        <w:t>رخساره</w:t>
      </w:r>
      <w:r w:rsidR="0082731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ها و مطالعـات پتروگرافـي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 xml:space="preserve">منجر به شناسائي </w:t>
      </w:r>
      <w:r w:rsidR="0082731C">
        <w:rPr>
          <w:rFonts w:cs="B Nazanin" w:hint="cs"/>
          <w:sz w:val="20"/>
          <w:szCs w:val="24"/>
          <w:rtl/>
          <w:lang w:bidi="fa-IR"/>
        </w:rPr>
        <w:t>۸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 xml:space="preserve">ميكروفاسيس گرديد </w:t>
      </w:r>
      <w:r w:rsidRPr="00EC349A">
        <w:rPr>
          <w:rFonts w:cs="B Nazanin" w:hint="cs"/>
          <w:sz w:val="20"/>
          <w:szCs w:val="24"/>
          <w:rtl/>
          <w:lang w:bidi="fa-IR"/>
        </w:rPr>
        <w:t>که</w:t>
      </w:r>
      <w:r w:rsidRPr="00EC349A">
        <w:rPr>
          <w:rFonts w:cs="B Nazanin"/>
          <w:sz w:val="20"/>
          <w:szCs w:val="24"/>
          <w:rtl/>
          <w:lang w:bidi="fa-IR"/>
        </w:rPr>
        <w:t xml:space="preserve"> در چهار زير</w:t>
      </w:r>
      <w:r w:rsidR="0082731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محيط دريـاي بـاز</w:t>
      </w:r>
      <w:bookmarkStart w:id="0" w:name="_Hlk119703669"/>
      <w:r w:rsidRPr="00EC349A">
        <w:rPr>
          <w:rFonts w:cs="B Nazanin"/>
          <w:sz w:val="20"/>
          <w:szCs w:val="24"/>
          <w:rtl/>
          <w:lang w:bidi="fa-IR"/>
        </w:rPr>
        <w:t>،</w:t>
      </w:r>
      <w:bookmarkEnd w:id="0"/>
      <w:r w:rsidRPr="00EC349A">
        <w:rPr>
          <w:rFonts w:cs="B Nazanin"/>
          <w:sz w:val="20"/>
          <w:szCs w:val="24"/>
          <w:rtl/>
          <w:lang w:bidi="fa-IR"/>
        </w:rPr>
        <w:t xml:space="preserve"> سـد، لاگـون</w:t>
      </w:r>
      <w:r w:rsidR="0082731C" w:rsidRPr="00EC349A">
        <w:rPr>
          <w:rFonts w:cs="B Nazanin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و پهنـه </w:t>
      </w:r>
      <w:r w:rsidR="004B42BA" w:rsidRPr="00EC349A">
        <w:rPr>
          <w:rFonts w:cs="B Nazanin" w:hint="cs"/>
          <w:sz w:val="20"/>
          <w:szCs w:val="24"/>
          <w:rtl/>
          <w:lang w:bidi="fa-IR"/>
        </w:rPr>
        <w:t>جزر و مدی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82731C">
        <w:rPr>
          <w:rFonts w:cs="B Nazanin" w:hint="cs"/>
          <w:sz w:val="20"/>
          <w:szCs w:val="24"/>
          <w:rtl/>
          <w:lang w:bidi="fa-IR"/>
        </w:rPr>
        <w:t>تشکیل شده</w:t>
      </w:r>
      <w:r w:rsidR="0082731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اند. فقـدان  جريـا</w:t>
      </w:r>
      <w:r w:rsidR="0082731C">
        <w:rPr>
          <w:rFonts w:cs="B Nazanin" w:hint="cs"/>
          <w:sz w:val="20"/>
          <w:szCs w:val="24"/>
          <w:rtl/>
          <w:lang w:bidi="fa-IR"/>
        </w:rPr>
        <w:t xml:space="preserve">نات </w:t>
      </w:r>
      <w:r w:rsidRPr="00EC349A">
        <w:rPr>
          <w:rFonts w:cs="B Nazanin"/>
          <w:sz w:val="20"/>
          <w:szCs w:val="24"/>
          <w:rtl/>
          <w:lang w:bidi="fa-IR"/>
        </w:rPr>
        <w:t>توربيـ</w:t>
      </w:r>
      <w:r w:rsidRPr="002E00AB">
        <w:rPr>
          <w:rFonts w:cs="B Nazanin"/>
          <w:color w:val="000000" w:themeColor="text1"/>
          <w:sz w:val="20"/>
          <w:szCs w:val="24"/>
          <w:rtl/>
          <w:lang w:bidi="fa-IR"/>
        </w:rPr>
        <w:t>دايت</w:t>
      </w:r>
      <w:r w:rsidR="0082731C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و </w:t>
      </w:r>
      <w:r w:rsidR="008A60FA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ریف های ممتد</w:t>
      </w:r>
      <w:r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ن</w:t>
      </w:r>
      <w:r w:rsidRPr="00EC349A">
        <w:rPr>
          <w:rFonts w:cs="B Nazanin"/>
          <w:sz w:val="20"/>
          <w:szCs w:val="24"/>
          <w:rtl/>
          <w:lang w:bidi="fa-IR"/>
        </w:rPr>
        <w:t>ـشانگر</w:t>
      </w:r>
      <w:r w:rsidR="004B42BA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 xml:space="preserve">آن اسـت </w:t>
      </w:r>
      <w:r w:rsidRPr="00EC349A">
        <w:rPr>
          <w:rFonts w:cs="B Nazanin" w:hint="cs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>ـه پلاتفـرم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ک</w:t>
      </w:r>
      <w:r w:rsidRPr="00EC349A">
        <w:rPr>
          <w:rFonts w:cs="B Nazanin"/>
          <w:sz w:val="20"/>
          <w:szCs w:val="24"/>
          <w:rtl/>
          <w:lang w:bidi="fa-IR"/>
        </w:rPr>
        <w:t>ربناته سازند سروك در ناحيه مورد مطالعه از نوع رمپ همو</w:t>
      </w:r>
      <w:r w:rsidRPr="00EC349A">
        <w:rPr>
          <w:rFonts w:cs="B Nazanin" w:hint="cs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>لينال مي باشد. وجود فونا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بن</w:t>
      </w:r>
      <w:r w:rsidRPr="00EC349A">
        <w:rPr>
          <w:rFonts w:cs="B Nazanin" w:hint="eastAsia"/>
          <w:sz w:val="20"/>
          <w:szCs w:val="24"/>
          <w:rtl/>
          <w:lang w:bidi="fa-IR"/>
        </w:rPr>
        <w:t>ت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 xml:space="preserve"> متنوع مانند براک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وپود</w:t>
      </w:r>
      <w:r w:rsidR="0082731C">
        <w:rPr>
          <w:rFonts w:cs="B Nazanin" w:hint="cs"/>
          <w:sz w:val="20"/>
          <w:szCs w:val="24"/>
          <w:rtl/>
          <w:lang w:bidi="fa-IR"/>
        </w:rPr>
        <w:t>ا</w:t>
      </w:r>
      <w:r w:rsidRPr="00EC349A">
        <w:rPr>
          <w:rFonts w:cs="B Nazanin" w:hint="eastAsia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اک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نودرم،</w:t>
      </w:r>
      <w:r w:rsidRPr="00EC349A">
        <w:rPr>
          <w:rFonts w:cs="B Nazanin"/>
          <w:sz w:val="20"/>
          <w:szCs w:val="24"/>
          <w:rtl/>
          <w:lang w:bidi="fa-IR"/>
        </w:rPr>
        <w:t xml:space="preserve"> فرام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فر</w:t>
      </w:r>
      <w:r w:rsidR="0082731C">
        <w:rPr>
          <w:rFonts w:cs="B Nazanin" w:hint="cs"/>
          <w:sz w:val="20"/>
          <w:szCs w:val="24"/>
          <w:rtl/>
          <w:lang w:bidi="fa-IR"/>
        </w:rPr>
        <w:t>ا</w:t>
      </w:r>
      <w:r w:rsidRPr="00EC349A">
        <w:rPr>
          <w:rFonts w:cs="B Nazanin" w:hint="eastAsia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استراکد</w:t>
      </w:r>
      <w:r w:rsidR="0082731C">
        <w:rPr>
          <w:rFonts w:cs="B Nazanin" w:hint="cs"/>
          <w:sz w:val="20"/>
          <w:szCs w:val="24"/>
          <w:rtl/>
          <w:lang w:bidi="fa-IR"/>
        </w:rPr>
        <w:t>ا</w:t>
      </w:r>
      <w:r w:rsidRPr="00EC349A">
        <w:rPr>
          <w:rFonts w:cs="B Nazanin"/>
          <w:sz w:val="20"/>
          <w:szCs w:val="24"/>
          <w:rtl/>
          <w:lang w:bidi="fa-IR"/>
        </w:rPr>
        <w:t>، گاستروپود</w:t>
      </w:r>
      <w:r w:rsidR="0082731C">
        <w:rPr>
          <w:rFonts w:cs="B Nazanin" w:hint="cs"/>
          <w:sz w:val="20"/>
          <w:szCs w:val="24"/>
          <w:rtl/>
          <w:lang w:bidi="fa-IR"/>
        </w:rPr>
        <w:t>ا</w:t>
      </w:r>
      <w:r w:rsidRPr="00EC349A">
        <w:rPr>
          <w:rFonts w:cs="B Nazanin" w:hint="cs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دوکفه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>ا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ی و عدم </w:t>
      </w:r>
      <w:r w:rsidR="0082731C">
        <w:rPr>
          <w:rFonts w:cs="B Nazanin" w:hint="cs"/>
          <w:sz w:val="20"/>
          <w:szCs w:val="24"/>
          <w:rtl/>
          <w:lang w:bidi="fa-IR"/>
        </w:rPr>
        <w:t>وجود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ائیدها</w:t>
      </w:r>
      <w:r w:rsidRPr="00EC349A">
        <w:rPr>
          <w:rFonts w:cs="B Nazanin"/>
          <w:sz w:val="20"/>
          <w:szCs w:val="24"/>
          <w:rtl/>
          <w:lang w:bidi="fa-IR"/>
        </w:rPr>
        <w:t xml:space="preserve"> نشان دهنده شرا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ط</w:t>
      </w:r>
      <w:r w:rsidRPr="00EC349A">
        <w:rPr>
          <w:rFonts w:cs="B Nazanin"/>
          <w:sz w:val="20"/>
          <w:szCs w:val="24"/>
          <w:rtl/>
          <w:lang w:bidi="fa-IR"/>
        </w:rPr>
        <w:t xml:space="preserve"> شور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نرمال در 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 xml:space="preserve"> مح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ط</w:t>
      </w:r>
      <w:r w:rsidRPr="00EC349A">
        <w:rPr>
          <w:rFonts w:cs="B Nazanin"/>
          <w:sz w:val="20"/>
          <w:szCs w:val="24"/>
          <w:rtl/>
          <w:lang w:bidi="fa-IR"/>
        </w:rPr>
        <w:t xml:space="preserve"> در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ا</w:t>
      </w:r>
      <w:r w:rsidRPr="00EC349A">
        <w:rPr>
          <w:rFonts w:cs="B Nazanin" w:hint="cs"/>
          <w:sz w:val="20"/>
          <w:szCs w:val="24"/>
          <w:rtl/>
          <w:lang w:bidi="fa-IR"/>
        </w:rPr>
        <w:t>یی</w:t>
      </w:r>
      <w:r w:rsidRPr="00EC349A">
        <w:rPr>
          <w:rFonts w:cs="B Nazanin"/>
          <w:sz w:val="20"/>
          <w:szCs w:val="24"/>
          <w:rtl/>
          <w:lang w:bidi="fa-IR"/>
        </w:rPr>
        <w:t xml:space="preserve"> کم</w:t>
      </w:r>
      <w:r w:rsidR="0082731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عمق اکس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ژن</w:t>
      </w:r>
      <w:r w:rsidR="0082731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 xml:space="preserve">دار </w:t>
      </w:r>
      <w:r w:rsidRPr="00EC349A">
        <w:rPr>
          <w:rFonts w:cs="B Nazanin" w:hint="cs"/>
          <w:sz w:val="20"/>
          <w:szCs w:val="24"/>
          <w:rtl/>
          <w:lang w:bidi="fa-IR"/>
        </w:rPr>
        <w:t>است.</w:t>
      </w:r>
    </w:p>
    <w:p w14:paraId="6995E014" w14:textId="28ADABFD" w:rsidR="002E00AB" w:rsidRPr="002E00AB" w:rsidRDefault="002E00AB" w:rsidP="002E00AB">
      <w:pPr>
        <w:bidi/>
        <w:rPr>
          <w:rFonts w:cs="B Nazanin"/>
          <w:sz w:val="24"/>
          <w:szCs w:val="24"/>
          <w:lang w:bidi="fa-IR"/>
        </w:rPr>
      </w:pPr>
      <w:r w:rsidRPr="002E00AB">
        <w:rPr>
          <w:rFonts w:cs="B Nazanin" w:hint="cs"/>
          <w:b/>
          <w:bCs/>
          <w:sz w:val="26"/>
          <w:szCs w:val="26"/>
          <w:rtl/>
          <w:lang w:bidi="fa-IR"/>
        </w:rPr>
        <w:t>کلیدواژه:</w:t>
      </w:r>
      <w:r w:rsidRPr="002E00AB">
        <w:rPr>
          <w:rFonts w:hint="cs"/>
          <w:b/>
          <w:bCs/>
          <w:rtl/>
          <w:lang w:bidi="fa-IR"/>
        </w:rPr>
        <w:t xml:space="preserve"> </w:t>
      </w:r>
      <w:r w:rsidR="00C70E11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C70E11" w:rsidRPr="00EC349A">
        <w:rPr>
          <w:rFonts w:cs="B Nazanin"/>
          <w:sz w:val="20"/>
          <w:szCs w:val="24"/>
          <w:rtl/>
          <w:lang w:bidi="fa-IR"/>
        </w:rPr>
        <w:t>رخساره</w:t>
      </w:r>
      <w:r w:rsidR="00C70E11">
        <w:rPr>
          <w:rFonts w:cs="B Nazanin"/>
          <w:sz w:val="20"/>
          <w:szCs w:val="24"/>
          <w:rtl/>
          <w:lang w:bidi="fa-IR"/>
        </w:rPr>
        <w:softHyphen/>
      </w:r>
      <w:r w:rsidRPr="002E00AB">
        <w:rPr>
          <w:rFonts w:cs="B Nazanin" w:hint="cs"/>
          <w:sz w:val="20"/>
          <w:szCs w:val="24"/>
          <w:rtl/>
          <w:lang w:bidi="fa-IR"/>
        </w:rPr>
        <w:t>، محیط</w:t>
      </w:r>
      <w:r w:rsidRPr="002E00AB">
        <w:rPr>
          <w:rFonts w:cs="B Nazanin" w:hint="cs"/>
          <w:sz w:val="20"/>
          <w:szCs w:val="24"/>
          <w:rtl/>
          <w:lang w:bidi="fa-IR"/>
        </w:rPr>
        <w:softHyphen/>
      </w:r>
      <w:r w:rsidR="00C70E11">
        <w:rPr>
          <w:rFonts w:cs="B Nazanin" w:hint="cs"/>
          <w:sz w:val="20"/>
          <w:szCs w:val="24"/>
          <w:rtl/>
          <w:lang w:bidi="fa-IR"/>
        </w:rPr>
        <w:t xml:space="preserve"> نهشتگی</w:t>
      </w:r>
      <w:r w:rsidRPr="002E00AB">
        <w:rPr>
          <w:rFonts w:cs="B Nazanin" w:hint="cs"/>
          <w:sz w:val="20"/>
          <w:szCs w:val="24"/>
          <w:rtl/>
          <w:lang w:bidi="fa-IR"/>
        </w:rPr>
        <w:t>، سازند سروك، میدان نفتی بهرگانسر، خلیج فارس</w:t>
      </w:r>
    </w:p>
    <w:p w14:paraId="35C2414F" w14:textId="77777777" w:rsidR="002E00AB" w:rsidRPr="002E00AB" w:rsidRDefault="002E00AB" w:rsidP="002E00AB">
      <w:pPr>
        <w:bidi/>
        <w:rPr>
          <w:rFonts w:cs="B Nazanin"/>
          <w:sz w:val="24"/>
          <w:szCs w:val="24"/>
          <w:rtl/>
          <w:lang w:bidi="fa-IR"/>
        </w:rPr>
      </w:pPr>
    </w:p>
    <w:p w14:paraId="7850545B" w14:textId="5E614DA7" w:rsidR="002E00AB" w:rsidRPr="002E00AB" w:rsidRDefault="002E00AB" w:rsidP="002E00AB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2E00AB">
        <w:rPr>
          <w:rFonts w:cs="B Nazanin"/>
          <w:b/>
          <w:bCs/>
          <w:sz w:val="28"/>
          <w:szCs w:val="28"/>
          <w:lang w:bidi="fa-IR"/>
        </w:rPr>
        <w:t xml:space="preserve">Microfacies and </w:t>
      </w:r>
      <w:r w:rsidR="00C70E11">
        <w:rPr>
          <w:rFonts w:cs="B Nazanin"/>
          <w:b/>
          <w:bCs/>
          <w:sz w:val="28"/>
          <w:szCs w:val="28"/>
          <w:lang w:bidi="fa-IR"/>
        </w:rPr>
        <w:t>depositional</w:t>
      </w:r>
      <w:r w:rsidRPr="002E00AB">
        <w:rPr>
          <w:rFonts w:cs="B Nazanin"/>
          <w:b/>
          <w:bCs/>
          <w:sz w:val="28"/>
          <w:szCs w:val="28"/>
          <w:lang w:bidi="fa-IR"/>
        </w:rPr>
        <w:t xml:space="preserve"> environments of the </w:t>
      </w:r>
      <w:proofErr w:type="spellStart"/>
      <w:r w:rsidRPr="002E00AB">
        <w:rPr>
          <w:rFonts w:cs="B Nazanin"/>
          <w:b/>
          <w:bCs/>
          <w:sz w:val="28"/>
          <w:szCs w:val="28"/>
          <w:lang w:bidi="fa-IR"/>
        </w:rPr>
        <w:t>Sarvak</w:t>
      </w:r>
      <w:proofErr w:type="spellEnd"/>
      <w:r w:rsidRPr="002E00AB">
        <w:rPr>
          <w:rFonts w:cs="B Nazanin"/>
          <w:b/>
          <w:bCs/>
          <w:sz w:val="28"/>
          <w:szCs w:val="28"/>
          <w:lang w:bidi="fa-IR"/>
        </w:rPr>
        <w:t xml:space="preserve"> Formation, </w:t>
      </w:r>
      <w:proofErr w:type="spellStart"/>
      <w:r w:rsidRPr="002E00AB">
        <w:rPr>
          <w:rFonts w:cs="B Nazanin"/>
          <w:b/>
          <w:bCs/>
          <w:sz w:val="28"/>
          <w:szCs w:val="28"/>
          <w:lang w:bidi="fa-IR"/>
        </w:rPr>
        <w:t>Bahregansar</w:t>
      </w:r>
      <w:proofErr w:type="spellEnd"/>
      <w:r w:rsidRPr="002E00AB">
        <w:rPr>
          <w:rFonts w:cs="B Nazanin"/>
          <w:b/>
          <w:bCs/>
          <w:sz w:val="28"/>
          <w:szCs w:val="28"/>
          <w:lang w:bidi="fa-IR"/>
        </w:rPr>
        <w:t xml:space="preserve"> Oilfield, northwestern Persian Gulf</w:t>
      </w:r>
    </w:p>
    <w:p w14:paraId="3CC10D09" w14:textId="77777777" w:rsidR="002E00AB" w:rsidRPr="002E00AB" w:rsidRDefault="002E00AB" w:rsidP="002E00AB">
      <w:pPr>
        <w:bidi/>
        <w:jc w:val="center"/>
        <w:rPr>
          <w:rFonts w:cs="B Nazanin"/>
          <w:b/>
          <w:bCs/>
          <w:sz w:val="28"/>
          <w:szCs w:val="28"/>
          <w:lang w:bidi="fa-IR"/>
        </w:rPr>
      </w:pPr>
    </w:p>
    <w:p w14:paraId="551DF45A" w14:textId="0E7448F6" w:rsidR="002E00AB" w:rsidRPr="002E00AB" w:rsidRDefault="004F0E8A" w:rsidP="002E00AB">
      <w:pPr>
        <w:rPr>
          <w:rFonts w:cs="B Nazanin"/>
          <w:sz w:val="22"/>
          <w:szCs w:val="22"/>
          <w:lang w:bidi="fa-IR"/>
        </w:rPr>
      </w:pPr>
      <w:r w:rsidRPr="000925CB">
        <w:rPr>
          <w:rFonts w:cs="B Nazanin"/>
          <w:sz w:val="22"/>
          <w:szCs w:val="22"/>
          <w:lang w:bidi="fa-IR"/>
        </w:rPr>
        <w:t xml:space="preserve">In order to identify the </w:t>
      </w:r>
      <w:r w:rsidRPr="002E00AB">
        <w:rPr>
          <w:rFonts w:cs="B Nazanin"/>
          <w:sz w:val="22"/>
          <w:szCs w:val="22"/>
          <w:lang w:bidi="fa-IR"/>
        </w:rPr>
        <w:t>Microfacies</w:t>
      </w:r>
      <w:r w:rsidRPr="000925CB">
        <w:rPr>
          <w:rFonts w:cs="B Nazanin"/>
          <w:sz w:val="22"/>
          <w:szCs w:val="22"/>
          <w:lang w:bidi="fa-IR"/>
        </w:rPr>
        <w:t xml:space="preserve"> and interpret the depositional environment of the </w:t>
      </w:r>
      <w:proofErr w:type="spellStart"/>
      <w:r w:rsidRPr="000925CB">
        <w:rPr>
          <w:rFonts w:cs="B Nazanin"/>
          <w:sz w:val="22"/>
          <w:szCs w:val="22"/>
          <w:lang w:bidi="fa-IR"/>
        </w:rPr>
        <w:t>Sar</w:t>
      </w:r>
      <w:r>
        <w:rPr>
          <w:rFonts w:cs="B Nazanin"/>
          <w:sz w:val="22"/>
          <w:szCs w:val="22"/>
          <w:lang w:bidi="fa-IR"/>
        </w:rPr>
        <w:t>va</w:t>
      </w:r>
      <w:r w:rsidRPr="000925CB">
        <w:rPr>
          <w:rFonts w:cs="B Nazanin"/>
          <w:sz w:val="22"/>
          <w:szCs w:val="22"/>
          <w:lang w:bidi="fa-IR"/>
        </w:rPr>
        <w:t>k</w:t>
      </w:r>
      <w:proofErr w:type="spellEnd"/>
      <w:r w:rsidRPr="000925CB">
        <w:rPr>
          <w:rFonts w:cs="B Nazanin"/>
          <w:sz w:val="22"/>
          <w:szCs w:val="22"/>
          <w:lang w:bidi="fa-IR"/>
        </w:rPr>
        <w:t xml:space="preserve"> Formation (Cenomanian), the deposits of this rock unit were studied in the </w:t>
      </w:r>
      <w:proofErr w:type="spellStart"/>
      <w:r w:rsidRPr="000925CB">
        <w:rPr>
          <w:rFonts w:cs="B Nazanin"/>
          <w:sz w:val="22"/>
          <w:szCs w:val="22"/>
          <w:lang w:bidi="fa-IR"/>
        </w:rPr>
        <w:t>B</w:t>
      </w:r>
      <w:r>
        <w:rPr>
          <w:rFonts w:cs="B Nazanin"/>
          <w:sz w:val="22"/>
          <w:szCs w:val="22"/>
          <w:lang w:bidi="fa-IR"/>
        </w:rPr>
        <w:t>a</w:t>
      </w:r>
      <w:r w:rsidRPr="000925CB">
        <w:rPr>
          <w:rFonts w:cs="B Nazanin"/>
          <w:sz w:val="22"/>
          <w:szCs w:val="22"/>
          <w:lang w:bidi="fa-IR"/>
        </w:rPr>
        <w:t>hr</w:t>
      </w:r>
      <w:r>
        <w:rPr>
          <w:rFonts w:cs="B Nazanin"/>
          <w:sz w:val="22"/>
          <w:szCs w:val="22"/>
          <w:lang w:bidi="fa-IR"/>
        </w:rPr>
        <w:t>e</w:t>
      </w:r>
      <w:r w:rsidRPr="000925CB">
        <w:rPr>
          <w:rFonts w:cs="B Nazanin"/>
          <w:sz w:val="22"/>
          <w:szCs w:val="22"/>
          <w:lang w:bidi="fa-IR"/>
        </w:rPr>
        <w:t>gansar</w:t>
      </w:r>
      <w:proofErr w:type="spellEnd"/>
      <w:r w:rsidRPr="000925CB">
        <w:rPr>
          <w:rFonts w:cs="B Nazanin"/>
          <w:sz w:val="22"/>
          <w:szCs w:val="22"/>
          <w:lang w:bidi="fa-IR"/>
        </w:rPr>
        <w:t xml:space="preserve"> oil field in the northwest of the Persian Gulf. </w:t>
      </w:r>
      <w:r w:rsidR="002E00AB" w:rsidRPr="002E00AB">
        <w:rPr>
          <w:rFonts w:cs="B Nazanin"/>
          <w:sz w:val="22"/>
          <w:szCs w:val="22"/>
          <w:lang w:bidi="fa-IR"/>
        </w:rPr>
        <w:t xml:space="preserve">Analysis of </w:t>
      </w:r>
      <w:r>
        <w:rPr>
          <w:rFonts w:cs="B Nazanin"/>
          <w:sz w:val="22"/>
          <w:szCs w:val="22"/>
          <w:lang w:bidi="fa-IR"/>
        </w:rPr>
        <w:t>the micro</w:t>
      </w:r>
      <w:r w:rsidR="002E00AB" w:rsidRPr="002E00AB">
        <w:rPr>
          <w:rFonts w:cs="B Nazanin"/>
          <w:sz w:val="22"/>
          <w:szCs w:val="22"/>
          <w:lang w:bidi="fa-IR"/>
        </w:rPr>
        <w:t xml:space="preserve">facies and petrographic studies led to the identification of 8 microfacies attributed to four sub-environments, namely, open sea, barrier, lagoon and tidal area. </w:t>
      </w:r>
      <w:r w:rsidRPr="000925CB">
        <w:rPr>
          <w:rFonts w:cs="B Nazanin"/>
          <w:sz w:val="22"/>
          <w:szCs w:val="22"/>
          <w:lang w:bidi="fa-IR"/>
        </w:rPr>
        <w:t xml:space="preserve">The lack of turbidite currents and continuous reefs indicate that the carbonate platform of the </w:t>
      </w:r>
      <w:proofErr w:type="spellStart"/>
      <w:r w:rsidRPr="000925CB">
        <w:rPr>
          <w:rFonts w:cs="B Nazanin"/>
          <w:sz w:val="22"/>
          <w:szCs w:val="22"/>
          <w:lang w:bidi="fa-IR"/>
        </w:rPr>
        <w:t>Sar</w:t>
      </w:r>
      <w:r>
        <w:rPr>
          <w:rFonts w:cs="B Nazanin"/>
          <w:sz w:val="22"/>
          <w:szCs w:val="22"/>
          <w:lang w:bidi="fa-IR"/>
        </w:rPr>
        <w:t>va</w:t>
      </w:r>
      <w:r w:rsidRPr="000925CB">
        <w:rPr>
          <w:rFonts w:cs="B Nazanin"/>
          <w:sz w:val="22"/>
          <w:szCs w:val="22"/>
          <w:lang w:bidi="fa-IR"/>
        </w:rPr>
        <w:t>k</w:t>
      </w:r>
      <w:proofErr w:type="spellEnd"/>
      <w:r w:rsidRPr="000925CB">
        <w:rPr>
          <w:rFonts w:cs="B Nazanin"/>
          <w:sz w:val="22"/>
          <w:szCs w:val="22"/>
          <w:lang w:bidi="fa-IR"/>
        </w:rPr>
        <w:t xml:space="preserve"> Formation in the studied area is of the </w:t>
      </w:r>
      <w:proofErr w:type="spellStart"/>
      <w:r w:rsidRPr="000925CB">
        <w:rPr>
          <w:rFonts w:cs="B Nazanin"/>
          <w:sz w:val="22"/>
          <w:szCs w:val="22"/>
          <w:lang w:bidi="fa-IR"/>
        </w:rPr>
        <w:t>h</w:t>
      </w:r>
      <w:r>
        <w:rPr>
          <w:rFonts w:cs="B Nazanin"/>
          <w:sz w:val="22"/>
          <w:szCs w:val="22"/>
          <w:lang w:bidi="fa-IR"/>
        </w:rPr>
        <w:t>o</w:t>
      </w:r>
      <w:r w:rsidRPr="000925CB">
        <w:rPr>
          <w:rFonts w:cs="B Nazanin"/>
          <w:sz w:val="22"/>
          <w:szCs w:val="22"/>
          <w:lang w:bidi="fa-IR"/>
        </w:rPr>
        <w:t>moclinal</w:t>
      </w:r>
      <w:proofErr w:type="spellEnd"/>
      <w:r w:rsidRPr="000925CB">
        <w:rPr>
          <w:rFonts w:cs="B Nazanin"/>
          <w:sz w:val="22"/>
          <w:szCs w:val="22"/>
          <w:lang w:bidi="fa-IR"/>
        </w:rPr>
        <w:t xml:space="preserve"> ramp type. The presence of diverse benthic fauna such as </w:t>
      </w:r>
      <w:proofErr w:type="spellStart"/>
      <w:r w:rsidRPr="000925CB">
        <w:rPr>
          <w:rFonts w:cs="B Nazanin"/>
          <w:sz w:val="22"/>
          <w:szCs w:val="22"/>
          <w:lang w:bidi="fa-IR"/>
        </w:rPr>
        <w:t>brachiopoda</w:t>
      </w:r>
      <w:proofErr w:type="spellEnd"/>
      <w:r w:rsidRPr="000925CB">
        <w:rPr>
          <w:rFonts w:cs="B Nazanin"/>
          <w:sz w:val="22"/>
          <w:szCs w:val="22"/>
          <w:lang w:bidi="fa-IR"/>
        </w:rPr>
        <w:t xml:space="preserve">, echinoderm, foraminifera, ostraca, </w:t>
      </w:r>
      <w:proofErr w:type="spellStart"/>
      <w:r w:rsidRPr="000925CB">
        <w:rPr>
          <w:rFonts w:cs="B Nazanin"/>
          <w:sz w:val="22"/>
          <w:szCs w:val="22"/>
          <w:lang w:bidi="fa-IR"/>
        </w:rPr>
        <w:t>gastropoda</w:t>
      </w:r>
      <w:proofErr w:type="spellEnd"/>
      <w:r w:rsidRPr="000925CB">
        <w:rPr>
          <w:rFonts w:cs="B Nazanin"/>
          <w:sz w:val="22"/>
          <w:szCs w:val="22"/>
          <w:lang w:bidi="fa-IR"/>
        </w:rPr>
        <w:t>, bivalves and the absence of aedes indicate normal salinity conditions in a shallow oxygenated marine environment.</w:t>
      </w:r>
    </w:p>
    <w:p w14:paraId="7933F19D" w14:textId="008869E8" w:rsidR="002E00AB" w:rsidRDefault="002E00AB" w:rsidP="002E00AB">
      <w:pPr>
        <w:widowControl w:val="0"/>
        <w:bidi/>
        <w:spacing w:after="0"/>
        <w:ind w:left="2"/>
        <w:jc w:val="right"/>
        <w:rPr>
          <w:rFonts w:cs="B Nazanin"/>
          <w:sz w:val="20"/>
          <w:lang w:bidi="fa-IR"/>
        </w:rPr>
      </w:pPr>
      <w:r w:rsidRPr="002E00AB">
        <w:rPr>
          <w:rFonts w:cs="B Nazanin"/>
          <w:b/>
          <w:bCs/>
          <w:sz w:val="20"/>
          <w:lang w:bidi="fa-IR"/>
        </w:rPr>
        <w:t>Keyword:</w:t>
      </w:r>
      <w:r w:rsidRPr="002E00AB">
        <w:rPr>
          <w:rFonts w:cs="B Nazanin"/>
          <w:sz w:val="20"/>
          <w:lang w:bidi="fa-IR"/>
        </w:rPr>
        <w:t xml:space="preserve"> Microfacies, depositional environments, </w:t>
      </w:r>
      <w:proofErr w:type="spellStart"/>
      <w:r w:rsidRPr="002E00AB">
        <w:rPr>
          <w:rFonts w:cs="B Nazanin"/>
          <w:sz w:val="20"/>
          <w:lang w:bidi="fa-IR"/>
        </w:rPr>
        <w:t>Sarvak</w:t>
      </w:r>
      <w:proofErr w:type="spellEnd"/>
      <w:r w:rsidRPr="002E00AB">
        <w:rPr>
          <w:rFonts w:cs="B Nazanin"/>
          <w:sz w:val="20"/>
          <w:lang w:bidi="fa-IR"/>
        </w:rPr>
        <w:t xml:space="preserve"> Formation, </w:t>
      </w:r>
      <w:proofErr w:type="spellStart"/>
      <w:r w:rsidRPr="002E00AB">
        <w:rPr>
          <w:rFonts w:cs="B Nazanin"/>
          <w:sz w:val="20"/>
          <w:lang w:bidi="fa-IR"/>
        </w:rPr>
        <w:t>Bahregansar</w:t>
      </w:r>
      <w:proofErr w:type="spellEnd"/>
      <w:r w:rsidRPr="002E00AB">
        <w:rPr>
          <w:rFonts w:cs="B Nazanin"/>
          <w:sz w:val="20"/>
          <w:lang w:bidi="fa-IR"/>
        </w:rPr>
        <w:t xml:space="preserve"> Oilfield, Persian Gulf</w:t>
      </w:r>
    </w:p>
    <w:p w14:paraId="0C53A3F4" w14:textId="7FC583BB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156CE7A8" w14:textId="7AF6C30C" w:rsidR="000925CB" w:rsidRPr="000925CB" w:rsidRDefault="000925CB" w:rsidP="000925CB">
      <w:pPr>
        <w:rPr>
          <w:rFonts w:ascii="inherit" w:hAnsi="inherit" w:cs="Courier New"/>
          <w:color w:val="202124"/>
          <w:sz w:val="42"/>
          <w:szCs w:val="42"/>
          <w:lang w:bidi="fa-IR"/>
        </w:rPr>
      </w:pPr>
    </w:p>
    <w:p w14:paraId="575B9C33" w14:textId="70842B1D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1976E888" w14:textId="01C35997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3E50A177" w14:textId="364F2122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14B6EA19" w14:textId="483F8544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47E866C8" w14:textId="39BBE1C5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77D1179B" w14:textId="2B839BBB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72FA29AD" w14:textId="021DBC66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49D153EB" w14:textId="7E8D476B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0CF9DE0B" w14:textId="68C7FD5F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5B501A40" w14:textId="77777777" w:rsidR="000925CB" w:rsidRDefault="000925CB" w:rsidP="000925CB">
      <w:pPr>
        <w:widowControl w:val="0"/>
        <w:bidi/>
        <w:spacing w:after="0"/>
        <w:ind w:left="2"/>
        <w:jc w:val="right"/>
        <w:rPr>
          <w:rFonts w:cs="B Nazanin"/>
          <w:b/>
          <w:bCs/>
          <w:sz w:val="20"/>
          <w:lang w:bidi="fa-IR"/>
        </w:rPr>
      </w:pPr>
    </w:p>
    <w:p w14:paraId="7BF1E162" w14:textId="77777777" w:rsidR="000272FD" w:rsidRPr="00EC349A" w:rsidRDefault="000272FD" w:rsidP="000272FD">
      <w:pPr>
        <w:widowControl w:val="0"/>
        <w:bidi/>
        <w:spacing w:after="0"/>
        <w:ind w:left="2"/>
        <w:rPr>
          <w:rFonts w:cs="B Nazanin"/>
          <w:b/>
          <w:bCs/>
          <w:sz w:val="26"/>
          <w:szCs w:val="26"/>
          <w:lang w:bidi="fa-IR"/>
        </w:rPr>
      </w:pPr>
    </w:p>
    <w:p w14:paraId="64348EA8" w14:textId="555012E6" w:rsidR="00E6673C" w:rsidRPr="00EC349A" w:rsidRDefault="00E6673C" w:rsidP="000272FD">
      <w:pPr>
        <w:widowControl w:val="0"/>
        <w:bidi/>
        <w:spacing w:after="0"/>
        <w:ind w:left="2"/>
        <w:rPr>
          <w:rFonts w:cs="B Nazanin"/>
          <w:b/>
          <w:bCs/>
          <w:sz w:val="26"/>
          <w:szCs w:val="26"/>
          <w:lang w:bidi="fa-IR"/>
        </w:rPr>
      </w:pPr>
      <w:r w:rsidRPr="00EC349A">
        <w:rPr>
          <w:rFonts w:cs="B Nazanin"/>
          <w:b/>
          <w:bCs/>
          <w:sz w:val="26"/>
          <w:szCs w:val="26"/>
          <w:rtl/>
          <w:lang w:bidi="fa-IR"/>
        </w:rPr>
        <w:t>مقدمه</w:t>
      </w:r>
    </w:p>
    <w:p w14:paraId="0374F5B6" w14:textId="3AFFC1F8" w:rsidR="002C1D7B" w:rsidRPr="00EC349A" w:rsidRDefault="000D7A1E" w:rsidP="009F2504">
      <w:pPr>
        <w:widowControl w:val="0"/>
        <w:bidi/>
        <w:spacing w:after="0"/>
        <w:ind w:left="2"/>
        <w:rPr>
          <w:rFonts w:cs="B Nazanin"/>
          <w:sz w:val="20"/>
          <w:szCs w:val="24"/>
          <w:rtl/>
          <w:lang w:bidi="fa-IR"/>
        </w:rPr>
      </w:pPr>
      <w:r w:rsidRPr="00EC349A">
        <w:rPr>
          <w:rFonts w:cs="B Nazanin" w:hint="cs"/>
          <w:sz w:val="20"/>
          <w:szCs w:val="24"/>
          <w:rtl/>
          <w:lang w:bidi="fa-IR"/>
        </w:rPr>
        <w:t xml:space="preserve">منطقه خلیج‌فارس در اواخر سنوزوئیک در </w:t>
      </w:r>
      <w:r w:rsidR="0072221C">
        <w:rPr>
          <w:rFonts w:cs="B Nazanin" w:hint="cs"/>
          <w:sz w:val="20"/>
          <w:szCs w:val="24"/>
          <w:rtl/>
          <w:lang w:bidi="fa-IR"/>
        </w:rPr>
        <w:t>حاش</w:t>
      </w:r>
      <w:r w:rsidR="008A60FA">
        <w:rPr>
          <w:rFonts w:cs="B Nazanin" w:hint="cs"/>
          <w:sz w:val="20"/>
          <w:szCs w:val="24"/>
          <w:rtl/>
          <w:lang w:bidi="fa-IR"/>
        </w:rPr>
        <w:t>ی</w:t>
      </w:r>
      <w:r w:rsidR="0072221C">
        <w:rPr>
          <w:rFonts w:cs="B Nazanin" w:hint="cs"/>
          <w:sz w:val="20"/>
          <w:szCs w:val="24"/>
          <w:rtl/>
          <w:lang w:bidi="fa-IR"/>
        </w:rPr>
        <w:t>ه شمال شرقی</w:t>
      </w:r>
      <w:r w:rsidRPr="0072221C">
        <w:rPr>
          <w:rFonts w:cs="B Nazanin" w:hint="cs"/>
          <w:color w:val="FF0000"/>
          <w:sz w:val="20"/>
          <w:szCs w:val="24"/>
          <w:rtl/>
          <w:lang w:bidi="fa-IR"/>
        </w:rPr>
        <w:t xml:space="preserve"> </w:t>
      </w:r>
      <w:r w:rsidR="00746706">
        <w:rPr>
          <w:rFonts w:cs="B Nazanin" w:hint="cs"/>
          <w:sz w:val="20"/>
          <w:szCs w:val="24"/>
          <w:rtl/>
          <w:lang w:bidi="fa-IR"/>
        </w:rPr>
        <w:t>ورق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عربی </w:t>
      </w:r>
      <w:r w:rsidRPr="00EC349A">
        <w:rPr>
          <w:rFonts w:cs="B Nazanin"/>
          <w:sz w:val="20"/>
          <w:szCs w:val="24"/>
          <w:rtl/>
          <w:lang w:bidi="fa-IR"/>
        </w:rPr>
        <w:t>(</w:t>
      </w:r>
      <w:r w:rsidRPr="00EC349A">
        <w:rPr>
          <w:rFonts w:cs="B Nazanin"/>
          <w:sz w:val="20"/>
          <w:szCs w:val="24"/>
          <w:lang w:bidi="fa-IR"/>
        </w:rPr>
        <w:t>Arabian Plate</w:t>
      </w:r>
      <w:r w:rsidRPr="00EC349A">
        <w:rPr>
          <w:rFonts w:cs="B Nazanin" w:hint="cs"/>
          <w:sz w:val="20"/>
          <w:szCs w:val="24"/>
          <w:rtl/>
          <w:lang w:bidi="fa-IR"/>
        </w:rPr>
        <w:t>) و اوراسیا، جایی که کوه‌های زاگرس در شمال و شمال</w:t>
      </w:r>
      <w:r w:rsidR="00746706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 w:hint="cs"/>
          <w:sz w:val="20"/>
          <w:szCs w:val="24"/>
          <w:rtl/>
          <w:lang w:bidi="fa-IR"/>
        </w:rPr>
        <w:t>شرق آن و سپر عربی در بخش غربی آن قرار دارد، توسعه یافت</w:t>
      </w:r>
      <w:r w:rsidRPr="00EC349A">
        <w:rPr>
          <w:rFonts w:cs="B Nazanin"/>
          <w:sz w:val="20"/>
          <w:szCs w:val="24"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(شکل </w:t>
      </w:r>
      <w:r w:rsidR="00E461E0">
        <w:rPr>
          <w:rFonts w:cs="B Nazanin" w:hint="cs"/>
          <w:sz w:val="20"/>
          <w:szCs w:val="24"/>
          <w:rtl/>
          <w:lang w:bidi="fa-IR"/>
        </w:rPr>
        <w:t>۱</w:t>
      </w:r>
      <w:r w:rsidRPr="00EC349A">
        <w:rPr>
          <w:rFonts w:cs="B Nazanin" w:hint="cs"/>
          <w:sz w:val="20"/>
          <w:szCs w:val="24"/>
          <w:rtl/>
          <w:lang w:bidi="fa-IR"/>
        </w:rPr>
        <w:t>).</w:t>
      </w:r>
      <w:r w:rsidRPr="00EC349A">
        <w:rPr>
          <w:rFonts w:cs="B Nazanin"/>
          <w:sz w:val="20"/>
          <w:szCs w:val="24"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خلیج‌فارس به علت وجود </w:t>
      </w:r>
      <w:r w:rsidR="00746706">
        <w:rPr>
          <w:rFonts w:cs="B Nazanin" w:hint="cs"/>
          <w:sz w:val="20"/>
          <w:szCs w:val="24"/>
          <w:rtl/>
          <w:lang w:bidi="fa-IR"/>
        </w:rPr>
        <w:t>توالی</w:t>
      </w:r>
      <w:r w:rsidRPr="00EC349A">
        <w:rPr>
          <w:rFonts w:cs="B Nazanin" w:hint="cs"/>
          <w:sz w:val="20"/>
          <w:szCs w:val="24"/>
          <w:rtl/>
          <w:lang w:bidi="fa-IR"/>
        </w:rPr>
        <w:t>‌های رسوبی ضخیم</w:t>
      </w:r>
      <w:r w:rsidR="00746706" w:rsidRPr="00EC349A">
        <w:rPr>
          <w:rFonts w:cs="B Nazanin"/>
          <w:sz w:val="20"/>
          <w:szCs w:val="24"/>
          <w:rtl/>
          <w:lang w:bidi="fa-IR"/>
        </w:rPr>
        <w:t>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و</w:t>
      </w:r>
      <w:r w:rsidR="00746706">
        <w:rPr>
          <w:rFonts w:cs="B Nazanin" w:hint="cs"/>
          <w:sz w:val="20"/>
          <w:szCs w:val="24"/>
          <w:rtl/>
          <w:lang w:bidi="fa-IR"/>
        </w:rPr>
        <w:t xml:space="preserve">جود </w:t>
      </w:r>
      <w:r w:rsidRPr="00EC349A">
        <w:rPr>
          <w:rFonts w:cs="B Nazanin" w:hint="cs"/>
          <w:sz w:val="20"/>
          <w:szCs w:val="24"/>
          <w:rtl/>
          <w:lang w:bidi="fa-IR"/>
        </w:rPr>
        <w:t>سنگ</w:t>
      </w:r>
      <w:r w:rsidR="00746706">
        <w:rPr>
          <w:rFonts w:cs="B Nazanin"/>
          <w:sz w:val="20"/>
          <w:szCs w:val="24"/>
          <w:rtl/>
          <w:lang w:bidi="fa-IR"/>
        </w:rPr>
        <w:softHyphen/>
      </w:r>
      <w:r w:rsidR="00746706">
        <w:rPr>
          <w:rFonts w:cs="B Nazanin" w:hint="cs"/>
          <w:sz w:val="20"/>
          <w:szCs w:val="24"/>
          <w:rtl/>
          <w:lang w:bidi="fa-IR"/>
        </w:rPr>
        <w:t>های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مخزن، منشأ</w:t>
      </w:r>
      <w:r w:rsidR="00746706" w:rsidRPr="00EC349A">
        <w:rPr>
          <w:rFonts w:cs="B Nazanin"/>
          <w:sz w:val="20"/>
          <w:szCs w:val="24"/>
          <w:rtl/>
          <w:lang w:bidi="fa-IR"/>
        </w:rPr>
        <w:t>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و پوش‌سن</w:t>
      </w:r>
      <w:r w:rsidR="00746706">
        <w:rPr>
          <w:rFonts w:cs="B Nazanin" w:hint="cs"/>
          <w:sz w:val="20"/>
          <w:szCs w:val="24"/>
          <w:rtl/>
          <w:lang w:bidi="fa-IR"/>
        </w:rPr>
        <w:t>گ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، گستردگی ناحیه‌ای و وضعیت استراتژیک یکی از اقتصادی‌ترین حوضه‌های هیدروکربوری جهان به شمار می‌رود. در تاریخ زمین‌شناسی این حوضه، دوره کرتاسه به دلیل </w:t>
      </w:r>
      <w:r w:rsidR="00E461E0">
        <w:rPr>
          <w:rFonts w:cs="B Nazanin" w:hint="cs"/>
          <w:sz w:val="20"/>
          <w:szCs w:val="24"/>
          <w:rtl/>
          <w:lang w:bidi="fa-IR"/>
        </w:rPr>
        <w:t xml:space="preserve">تاثیر </w:t>
      </w:r>
      <w:r w:rsidRPr="00EC349A">
        <w:rPr>
          <w:rFonts w:cs="B Nazanin" w:hint="cs"/>
          <w:sz w:val="20"/>
          <w:szCs w:val="24"/>
          <w:rtl/>
          <w:lang w:bidi="fa-IR"/>
        </w:rPr>
        <w:t>رخدادهای تکتونیکی اهمیت قابل ملاحظه ای دارد</w:t>
      </w:r>
      <w:r w:rsidRPr="00EC349A">
        <w:rPr>
          <w:rFonts w:cs="B Nazanin"/>
          <w:sz w:val="20"/>
          <w:szCs w:val="24"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(</w:t>
      </w:r>
      <w:proofErr w:type="spellStart"/>
      <w:r w:rsidRPr="00EC349A">
        <w:rPr>
          <w:rFonts w:cs="B Nazanin"/>
          <w:sz w:val="20"/>
          <w:szCs w:val="24"/>
          <w:lang w:bidi="fa-IR"/>
        </w:rPr>
        <w:t>Alsharhan</w:t>
      </w:r>
      <w:proofErr w:type="spellEnd"/>
      <w:r w:rsidRPr="00EC349A">
        <w:rPr>
          <w:rFonts w:cs="B Nazanin"/>
          <w:sz w:val="20"/>
          <w:szCs w:val="24"/>
          <w:lang w:bidi="fa-IR"/>
        </w:rPr>
        <w:t xml:space="preserve"> et al., 2014</w:t>
      </w:r>
      <w:r w:rsidRPr="00EC349A">
        <w:rPr>
          <w:rFonts w:cs="B Nazanin" w:hint="cs"/>
          <w:sz w:val="20"/>
          <w:szCs w:val="24"/>
          <w:rtl/>
          <w:lang w:bidi="fa-IR"/>
        </w:rPr>
        <w:t>).</w:t>
      </w:r>
      <w:r w:rsidR="002B27CA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bookmarkStart w:id="1" w:name="_Hlk119304773"/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2B27CA" w:rsidRPr="00EC349A">
        <w:rPr>
          <w:rFonts w:cs="B Nazanin" w:hint="cs"/>
          <w:sz w:val="20"/>
          <w:szCs w:val="24"/>
          <w:rtl/>
          <w:lang w:bidi="fa-IR"/>
        </w:rPr>
        <w:t xml:space="preserve">با </w:t>
      </w:r>
      <w:r w:rsidR="00E461E0">
        <w:rPr>
          <w:rFonts w:cs="B Nazanin" w:hint="cs"/>
          <w:sz w:val="20"/>
          <w:szCs w:val="24"/>
          <w:rtl/>
          <w:lang w:bidi="fa-IR"/>
        </w:rPr>
        <w:t>توجه به</w:t>
      </w:r>
      <w:r w:rsidR="002B27CA" w:rsidRPr="00EC349A">
        <w:rPr>
          <w:rFonts w:cs="B Nazanin" w:hint="cs"/>
          <w:sz w:val="20"/>
          <w:szCs w:val="24"/>
          <w:rtl/>
          <w:lang w:bidi="fa-IR"/>
        </w:rPr>
        <w:t xml:space="preserve"> پراکندگی مناسب مخازن نفتی سازند سروک در شمال</w:t>
      </w:r>
      <w:r w:rsidR="00E461E0">
        <w:rPr>
          <w:rFonts w:cs="B Nazanin"/>
          <w:sz w:val="20"/>
          <w:szCs w:val="24"/>
          <w:rtl/>
          <w:lang w:bidi="fa-IR"/>
        </w:rPr>
        <w:softHyphen/>
      </w:r>
      <w:r w:rsidR="002B27CA" w:rsidRPr="00EC349A">
        <w:rPr>
          <w:rFonts w:cs="B Nazanin" w:hint="cs"/>
          <w:sz w:val="20"/>
          <w:szCs w:val="24"/>
          <w:rtl/>
          <w:lang w:bidi="fa-IR"/>
        </w:rPr>
        <w:t xml:space="preserve">غرب خلیج فارس، </w:t>
      </w:r>
      <w:r w:rsidR="00111241" w:rsidRPr="00EC349A">
        <w:rPr>
          <w:rFonts w:cs="B Nazanin"/>
          <w:sz w:val="20"/>
          <w:szCs w:val="24"/>
          <w:rtl/>
          <w:lang w:bidi="fa-IR"/>
        </w:rPr>
        <w:t>به منظور شناسائي رخساره هاي سنگي و تفـسير محـيط رسـوبگذاري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E461E0">
        <w:rPr>
          <w:rFonts w:cs="B Nazanin" w:hint="cs"/>
          <w:sz w:val="20"/>
          <w:szCs w:val="24"/>
          <w:rtl/>
          <w:lang w:bidi="fa-IR"/>
        </w:rPr>
        <w:t>این واحد سنگی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 xml:space="preserve">، </w:t>
      </w:r>
      <w:r w:rsidR="00E461E0">
        <w:rPr>
          <w:rFonts w:cs="B Nazanin" w:hint="cs"/>
          <w:sz w:val="20"/>
          <w:szCs w:val="24"/>
          <w:rtl/>
          <w:lang w:bidi="fa-IR"/>
        </w:rPr>
        <w:t xml:space="preserve"> نهشته</w:t>
      </w:r>
      <w:r w:rsidR="00E461E0">
        <w:rPr>
          <w:rFonts w:cs="B Nazanin"/>
          <w:sz w:val="20"/>
          <w:szCs w:val="24"/>
          <w:rtl/>
          <w:lang w:bidi="fa-IR"/>
        </w:rPr>
        <w:softHyphen/>
      </w:r>
      <w:r w:rsidR="00E461E0">
        <w:rPr>
          <w:rFonts w:cs="B Nazanin" w:hint="cs"/>
          <w:sz w:val="20"/>
          <w:szCs w:val="24"/>
          <w:rtl/>
          <w:lang w:bidi="fa-IR"/>
        </w:rPr>
        <w:t xml:space="preserve">های مذکور در 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 xml:space="preserve">میدان بهرگانسر انتخاب و </w:t>
      </w:r>
      <w:r w:rsidR="00111241" w:rsidRPr="00EC349A">
        <w:rPr>
          <w:rFonts w:cs="B Nazanin"/>
          <w:sz w:val="20"/>
          <w:szCs w:val="24"/>
          <w:rtl/>
          <w:lang w:bidi="fa-IR"/>
        </w:rPr>
        <w:t>مورد بررسي قرار گرفته است</w:t>
      </w:r>
      <w:r w:rsidR="00111241" w:rsidRPr="00EC349A">
        <w:rPr>
          <w:rFonts w:cs="B Nazanin"/>
          <w:sz w:val="20"/>
          <w:szCs w:val="24"/>
          <w:lang w:bidi="fa-IR"/>
        </w:rPr>
        <w:t>.</w:t>
      </w:r>
      <w:bookmarkEnd w:id="1"/>
    </w:p>
    <w:p w14:paraId="4128B44E" w14:textId="77777777" w:rsidR="009F2504" w:rsidRPr="00EC349A" w:rsidRDefault="009F2504" w:rsidP="009F2504">
      <w:pPr>
        <w:bidi/>
        <w:jc w:val="center"/>
        <w:rPr>
          <w:rFonts w:cs="B Nazanin"/>
          <w:sz w:val="24"/>
          <w:szCs w:val="24"/>
        </w:rPr>
      </w:pPr>
      <w:r w:rsidRPr="00EC349A">
        <w:rPr>
          <w:rFonts w:cs="B Nazanin"/>
          <w:noProof/>
          <w:sz w:val="24"/>
          <w:szCs w:val="24"/>
        </w:rPr>
        <w:drawing>
          <wp:inline distT="0" distB="0" distL="0" distR="0" wp14:anchorId="1A5B7A20" wp14:editId="5BE4AD7A">
            <wp:extent cx="3070860" cy="340244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" t="14194" r="8332" b="20829"/>
                    <a:stretch/>
                  </pic:blipFill>
                  <pic:spPr bwMode="auto">
                    <a:xfrm>
                      <a:off x="0" y="0"/>
                      <a:ext cx="3114676" cy="34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9F511" w14:textId="23F69D6F" w:rsidR="009F2504" w:rsidRPr="00EC349A" w:rsidRDefault="009F2504" w:rsidP="009F2504">
      <w:pPr>
        <w:widowControl w:val="0"/>
        <w:bidi/>
        <w:spacing w:after="0"/>
        <w:ind w:left="2"/>
        <w:jc w:val="center"/>
        <w:rPr>
          <w:rFonts w:cs="B Nazanin"/>
          <w:sz w:val="20"/>
          <w:rtl/>
          <w:lang w:bidi="fa-IR"/>
        </w:rPr>
      </w:pPr>
      <w:r w:rsidRPr="00EC349A">
        <w:rPr>
          <w:rFonts w:cs="B Nazanin" w:hint="cs"/>
          <w:sz w:val="20"/>
          <w:rtl/>
          <w:lang w:bidi="fa-IR"/>
        </w:rPr>
        <w:t xml:space="preserve">شکل </w:t>
      </w:r>
      <w:r w:rsidR="00E461E0">
        <w:rPr>
          <w:rFonts w:cs="B Nazanin" w:hint="cs"/>
          <w:sz w:val="20"/>
          <w:rtl/>
          <w:lang w:bidi="fa-IR"/>
        </w:rPr>
        <w:t>۱</w:t>
      </w:r>
      <w:r w:rsidRPr="00EC349A">
        <w:rPr>
          <w:rFonts w:cs="B Nazanin" w:hint="cs"/>
          <w:sz w:val="20"/>
          <w:rtl/>
          <w:lang w:bidi="fa-IR"/>
        </w:rPr>
        <w:t xml:space="preserve">) موقعیت جغرافیایی خلیج فارس در </w:t>
      </w:r>
      <w:r w:rsidR="00BE0070">
        <w:rPr>
          <w:rFonts w:cs="B Nazanin" w:hint="cs"/>
          <w:sz w:val="20"/>
          <w:rtl/>
          <w:lang w:bidi="fa-IR"/>
        </w:rPr>
        <w:t>ورق</w:t>
      </w:r>
      <w:r w:rsidRPr="00EC349A">
        <w:rPr>
          <w:rFonts w:cs="B Nazanin" w:hint="cs"/>
          <w:sz w:val="20"/>
          <w:rtl/>
          <w:lang w:bidi="fa-IR"/>
        </w:rPr>
        <w:t xml:space="preserve"> </w:t>
      </w:r>
      <w:r w:rsidRPr="007616F0">
        <w:rPr>
          <w:rFonts w:cs="B Nazanin" w:hint="cs"/>
          <w:color w:val="000000" w:themeColor="text1"/>
          <w:sz w:val="20"/>
          <w:rtl/>
          <w:lang w:bidi="fa-IR"/>
        </w:rPr>
        <w:t>عربی (</w:t>
      </w:r>
      <w:r w:rsidRPr="007616F0">
        <w:rPr>
          <w:rFonts w:cs="B Nazanin"/>
          <w:color w:val="000000" w:themeColor="text1"/>
          <w:sz w:val="20"/>
          <w:lang w:bidi="fa-IR"/>
        </w:rPr>
        <w:t>Al-</w:t>
      </w:r>
      <w:proofErr w:type="spellStart"/>
      <w:r w:rsidRPr="007616F0">
        <w:rPr>
          <w:rFonts w:cs="B Nazanin"/>
          <w:color w:val="000000" w:themeColor="text1"/>
          <w:sz w:val="20"/>
          <w:lang w:bidi="fa-IR"/>
        </w:rPr>
        <w:t>Qayim</w:t>
      </w:r>
      <w:proofErr w:type="spellEnd"/>
      <w:r w:rsidRPr="007616F0">
        <w:rPr>
          <w:rFonts w:cs="B Nazanin"/>
          <w:color w:val="000000" w:themeColor="text1"/>
          <w:sz w:val="20"/>
          <w:lang w:bidi="fa-IR"/>
        </w:rPr>
        <w:t xml:space="preserve"> et al. 2018</w:t>
      </w:r>
      <w:r w:rsidRPr="007616F0">
        <w:rPr>
          <w:rFonts w:cs="B Nazanin" w:hint="cs"/>
          <w:color w:val="000000" w:themeColor="text1"/>
          <w:sz w:val="20"/>
          <w:rtl/>
          <w:lang w:bidi="fa-IR"/>
        </w:rPr>
        <w:t>).</w:t>
      </w:r>
    </w:p>
    <w:p w14:paraId="073B24D1" w14:textId="188FD2CE" w:rsidR="00111241" w:rsidRPr="00EC349A" w:rsidRDefault="00111241" w:rsidP="009F2504">
      <w:pPr>
        <w:widowControl w:val="0"/>
        <w:bidi/>
        <w:spacing w:after="0"/>
        <w:ind w:left="2"/>
        <w:rPr>
          <w:rFonts w:cs="B Nazanin"/>
          <w:b/>
          <w:bCs/>
          <w:sz w:val="26"/>
          <w:szCs w:val="26"/>
          <w:rtl/>
          <w:lang w:bidi="fa-IR"/>
        </w:rPr>
      </w:pPr>
      <w:r w:rsidRPr="00EC349A">
        <w:rPr>
          <w:rFonts w:cs="B Nazanin" w:hint="cs"/>
          <w:b/>
          <w:bCs/>
          <w:sz w:val="26"/>
          <w:szCs w:val="26"/>
          <w:rtl/>
          <w:lang w:bidi="fa-IR"/>
        </w:rPr>
        <w:t>روش کار</w:t>
      </w:r>
    </w:p>
    <w:p w14:paraId="6096D754" w14:textId="0D19046D" w:rsidR="00111241" w:rsidRPr="00EC349A" w:rsidRDefault="000857B0" w:rsidP="009F2504">
      <w:pPr>
        <w:widowControl w:val="0"/>
        <w:bidi/>
        <w:spacing w:after="0"/>
        <w:ind w:left="2"/>
        <w:rPr>
          <w:rFonts w:cs="B Nazanin"/>
          <w:sz w:val="20"/>
          <w:rtl/>
          <w:lang w:bidi="fa-IR"/>
        </w:rPr>
      </w:pPr>
      <w:bookmarkStart w:id="2" w:name="_Hlk119304797"/>
      <w:r w:rsidRPr="00EC349A">
        <w:rPr>
          <w:rFonts w:cs="B Nazanin" w:hint="eastAsia"/>
          <w:sz w:val="20"/>
          <w:szCs w:val="24"/>
          <w:rtl/>
          <w:lang w:bidi="fa-IR"/>
        </w:rPr>
        <w:t>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دان</w:t>
      </w:r>
      <w:r w:rsidRPr="00EC349A">
        <w:rPr>
          <w:rFonts w:cs="B Nazanin"/>
          <w:sz w:val="20"/>
          <w:szCs w:val="24"/>
          <w:rtl/>
          <w:lang w:bidi="fa-IR"/>
        </w:rPr>
        <w:t xml:space="preserve"> نفت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بهرگانسر در شمال</w:t>
      </w:r>
      <w:r w:rsidR="00E461E0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غرب خل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ج</w:t>
      </w:r>
      <w:r w:rsidRPr="00EC349A">
        <w:rPr>
          <w:rFonts w:cs="B Nazanin"/>
          <w:sz w:val="20"/>
          <w:szCs w:val="24"/>
          <w:rtl/>
          <w:lang w:bidi="fa-IR"/>
        </w:rPr>
        <w:t xml:space="preserve"> فارس و جنوب</w:t>
      </w:r>
      <w:r w:rsidR="00E461E0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شرق بخش هند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جان</w:t>
      </w:r>
      <w:r w:rsidRPr="00EC349A">
        <w:rPr>
          <w:rFonts w:cs="B Nazanin"/>
          <w:sz w:val="20"/>
          <w:szCs w:val="24"/>
          <w:rtl/>
          <w:lang w:bidi="fa-IR"/>
        </w:rPr>
        <w:t xml:space="preserve"> واقع شده است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(شکل </w:t>
      </w:r>
      <w:r w:rsidR="00E461E0">
        <w:rPr>
          <w:rFonts w:cs="B Nazanin" w:hint="cs"/>
          <w:sz w:val="20"/>
          <w:szCs w:val="24"/>
          <w:rtl/>
          <w:lang w:bidi="fa-IR"/>
        </w:rPr>
        <w:t>۲</w:t>
      </w:r>
      <w:r w:rsidRPr="00EC349A">
        <w:rPr>
          <w:rFonts w:cs="B Nazanin" w:hint="cs"/>
          <w:sz w:val="20"/>
          <w:szCs w:val="24"/>
          <w:rtl/>
          <w:lang w:bidi="fa-IR"/>
        </w:rPr>
        <w:t>).</w:t>
      </w:r>
      <w:r w:rsidR="00271739" w:rsidRPr="00EC349A">
        <w:rPr>
          <w:rFonts w:cs="B Nazanin"/>
          <w:sz w:val="20"/>
          <w:szCs w:val="24"/>
          <w:lang w:bidi="fa-IR"/>
        </w:rPr>
        <w:t xml:space="preserve"> </w:t>
      </w:r>
      <w:r w:rsidR="00271739" w:rsidRPr="00EC349A">
        <w:rPr>
          <w:rFonts w:cs="B Nazanin" w:hint="cs"/>
          <w:sz w:val="20"/>
          <w:szCs w:val="24"/>
          <w:rtl/>
          <w:lang w:bidi="fa-IR"/>
        </w:rPr>
        <w:t>جهت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بررس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شناسا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کروفاسيس</w:t>
      </w:r>
      <w:r w:rsidR="00084446">
        <w:rPr>
          <w:rFonts w:cs="B Nazanin"/>
          <w:sz w:val="20"/>
          <w:szCs w:val="24"/>
          <w:rtl/>
          <w:lang w:bidi="fa-IR"/>
        </w:rPr>
        <w:softHyphen/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ها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و تع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مح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ط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رسوبگذار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سازند سروک در م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دان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نفت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بهرگانسر</w:t>
      </w:r>
      <w:r w:rsidR="00084446" w:rsidRPr="00EC349A">
        <w:rPr>
          <w:rFonts w:cs="B Nazanin"/>
          <w:sz w:val="20"/>
          <w:szCs w:val="24"/>
          <w:rtl/>
          <w:lang w:bidi="fa-IR"/>
        </w:rPr>
        <w:t>،</w:t>
      </w:r>
      <w:r w:rsidR="008A60FA">
        <w:rPr>
          <w:rFonts w:cs="B Nazanin" w:hint="cs"/>
          <w:sz w:val="20"/>
          <w:szCs w:val="24"/>
          <w:rtl/>
          <w:lang w:bidi="fa-IR"/>
        </w:rPr>
        <w:t xml:space="preserve"> </w:t>
      </w:r>
      <w:r w:rsidR="00111241" w:rsidRPr="00EC349A">
        <w:rPr>
          <w:rFonts w:cs="B Nazanin"/>
          <w:sz w:val="20"/>
          <w:szCs w:val="24"/>
          <w:rtl/>
          <w:lang w:bidi="fa-IR"/>
        </w:rPr>
        <w:t>مق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>ا</w:t>
      </w:r>
      <w:r w:rsidR="00111241" w:rsidRPr="00EC349A">
        <w:rPr>
          <w:rFonts w:cs="B Nazanin"/>
          <w:sz w:val="20"/>
          <w:szCs w:val="24"/>
          <w:rtl/>
          <w:lang w:bidi="fa-IR"/>
        </w:rPr>
        <w:t>طع نازک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 xml:space="preserve"> موجود </w:t>
      </w:r>
      <w:r w:rsidR="00111241" w:rsidRPr="00EC349A">
        <w:rPr>
          <w:rFonts w:cs="B Nazanin"/>
          <w:sz w:val="20"/>
          <w:szCs w:val="24"/>
          <w:rtl/>
          <w:lang w:bidi="fa-IR"/>
        </w:rPr>
        <w:t>از نظر پتروگراف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4446">
        <w:rPr>
          <w:rFonts w:cs="B Nazanin" w:hint="cs"/>
          <w:sz w:val="20"/>
          <w:szCs w:val="24"/>
          <w:rtl/>
          <w:lang w:bidi="fa-IR"/>
        </w:rPr>
        <w:t xml:space="preserve"> و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و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ژگ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ها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بافت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مورد مطالعه قرار گرفتند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>. نامگذاری سنگ</w:t>
      </w:r>
      <w:r w:rsidR="00084446">
        <w:rPr>
          <w:rFonts w:cs="B Nazanin"/>
          <w:sz w:val="20"/>
          <w:szCs w:val="24"/>
          <w:rtl/>
          <w:lang w:bidi="fa-IR"/>
        </w:rPr>
        <w:softHyphen/>
      </w:r>
      <w:r w:rsidR="00F317F8" w:rsidRPr="00EC349A">
        <w:rPr>
          <w:rFonts w:cs="B Nazanin" w:hint="cs"/>
          <w:sz w:val="20"/>
          <w:szCs w:val="24"/>
          <w:rtl/>
          <w:lang w:bidi="fa-IR"/>
        </w:rPr>
        <w:t xml:space="preserve">های آهکی </w:t>
      </w:r>
      <w:r w:rsidR="00084446">
        <w:rPr>
          <w:rFonts w:cs="B Nazanin" w:hint="cs"/>
          <w:sz w:val="20"/>
          <w:szCs w:val="24"/>
          <w:rtl/>
          <w:lang w:bidi="fa-IR"/>
        </w:rPr>
        <w:t>بر اساس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 xml:space="preserve"> طبقه بندی دانهام (</w:t>
      </w:r>
      <w:r w:rsidR="00F317F8" w:rsidRPr="00EC349A">
        <w:rPr>
          <w:rFonts w:cs="B Nazanin"/>
          <w:sz w:val="20"/>
          <w:szCs w:val="24"/>
          <w:lang w:bidi="fa-IR"/>
        </w:rPr>
        <w:t>Dunham, 1962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 xml:space="preserve">) </w:t>
      </w:r>
      <w:r w:rsidR="00084446">
        <w:rPr>
          <w:rFonts w:cs="B Nazanin" w:hint="cs"/>
          <w:sz w:val="20"/>
          <w:szCs w:val="24"/>
          <w:rtl/>
          <w:lang w:bidi="fa-IR"/>
        </w:rPr>
        <w:t xml:space="preserve">انجام 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>شد</w:t>
      </w:r>
      <w:r w:rsidR="00084446">
        <w:rPr>
          <w:rFonts w:cs="B Nazanin" w:hint="cs"/>
          <w:sz w:val="20"/>
          <w:szCs w:val="24"/>
          <w:rtl/>
          <w:lang w:bidi="fa-IR"/>
        </w:rPr>
        <w:t>ه است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 xml:space="preserve">. </w:t>
      </w:r>
      <w:r w:rsidR="008A60FA">
        <w:rPr>
          <w:rFonts w:cs="B Nazanin" w:hint="cs"/>
          <w:sz w:val="20"/>
          <w:szCs w:val="24"/>
          <w:rtl/>
          <w:lang w:bidi="fa-IR"/>
        </w:rPr>
        <w:t>در نهایت</w:t>
      </w:r>
      <w:r w:rsidR="00F317F8" w:rsidRPr="00EC349A">
        <w:rPr>
          <w:rFonts w:cs="B Nazanin"/>
          <w:sz w:val="20"/>
          <w:szCs w:val="24"/>
          <w:rtl/>
          <w:lang w:bidi="fa-IR"/>
        </w:rPr>
        <w:t xml:space="preserve"> نـامگـذاري 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>و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 xml:space="preserve">مقایسه  </w:t>
      </w:r>
      <w:r w:rsidR="00F317F8" w:rsidRPr="00EC349A">
        <w:rPr>
          <w:rFonts w:cs="B Nazanin"/>
          <w:sz w:val="20"/>
          <w:szCs w:val="24"/>
          <w:rtl/>
          <w:lang w:bidi="fa-IR"/>
        </w:rPr>
        <w:t>طبقـه بنـدي ميكروفاسـيس</w:t>
      </w:r>
      <w:r w:rsidR="00084446">
        <w:rPr>
          <w:rFonts w:cs="B Nazanin"/>
          <w:sz w:val="20"/>
          <w:szCs w:val="24"/>
          <w:rtl/>
          <w:lang w:bidi="fa-IR"/>
        </w:rPr>
        <w:softHyphen/>
      </w:r>
      <w:r w:rsidR="00F317F8" w:rsidRPr="00EC349A">
        <w:rPr>
          <w:rFonts w:cs="B Nazanin"/>
          <w:sz w:val="20"/>
          <w:szCs w:val="24"/>
          <w:rtl/>
          <w:lang w:bidi="fa-IR"/>
        </w:rPr>
        <w:t xml:space="preserve">هـا 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>با</w:t>
      </w:r>
      <w:r w:rsidR="00F317F8" w:rsidRPr="00EC349A">
        <w:rPr>
          <w:rFonts w:cs="B Nazanin"/>
          <w:sz w:val="20"/>
          <w:szCs w:val="24"/>
          <w:rtl/>
          <w:lang w:bidi="fa-IR"/>
        </w:rPr>
        <w:t xml:space="preserve"> روش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 xml:space="preserve"> فلوگل (</w:t>
      </w:r>
      <w:r w:rsidR="00F317F8" w:rsidRPr="00EC349A">
        <w:rPr>
          <w:rFonts w:cs="B Nazanin"/>
          <w:sz w:val="20"/>
          <w:szCs w:val="24"/>
          <w:lang w:bidi="fa-IR"/>
        </w:rPr>
        <w:t xml:space="preserve">Flugel, </w:t>
      </w:r>
      <w:r w:rsidR="000B443E">
        <w:rPr>
          <w:rFonts w:cs="B Nazanin"/>
          <w:sz w:val="20"/>
          <w:szCs w:val="24"/>
          <w:lang w:bidi="fa-IR"/>
        </w:rPr>
        <w:t>2010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>)</w:t>
      </w:r>
      <w:r w:rsidR="00F317F8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B47342" w:rsidRPr="00EC349A">
        <w:rPr>
          <w:rFonts w:cs="B Nazanin" w:hint="cs"/>
          <w:sz w:val="20"/>
          <w:szCs w:val="24"/>
          <w:rtl/>
          <w:lang w:bidi="fa-IR"/>
        </w:rPr>
        <w:t>و ویلسون (</w:t>
      </w:r>
      <w:r w:rsidR="00B47342" w:rsidRPr="00EC349A">
        <w:rPr>
          <w:rFonts w:cs="B Nazanin"/>
          <w:sz w:val="20"/>
          <w:szCs w:val="24"/>
          <w:lang w:bidi="fa-IR"/>
        </w:rPr>
        <w:t>Wilson, 1975</w:t>
      </w:r>
      <w:r w:rsidR="00B47342" w:rsidRPr="00EC349A">
        <w:rPr>
          <w:rFonts w:cs="B Nazanin" w:hint="cs"/>
          <w:sz w:val="20"/>
          <w:szCs w:val="24"/>
          <w:rtl/>
          <w:lang w:bidi="fa-IR"/>
        </w:rPr>
        <w:t>)</w:t>
      </w:r>
      <w:r w:rsidR="00B47342" w:rsidRPr="00EC349A">
        <w:rPr>
          <w:rFonts w:cs="B Nazanin"/>
          <w:sz w:val="20"/>
          <w:szCs w:val="24"/>
          <w:lang w:bidi="fa-IR"/>
        </w:rPr>
        <w:t xml:space="preserve"> </w:t>
      </w:r>
      <w:r w:rsidR="00111241" w:rsidRPr="00EC349A">
        <w:rPr>
          <w:rFonts w:cs="B Nazanin"/>
          <w:sz w:val="20"/>
          <w:szCs w:val="24"/>
          <w:rtl/>
          <w:lang w:bidi="fa-IR"/>
        </w:rPr>
        <w:t>منجر به شناسا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مجموعا </w:t>
      </w:r>
      <w:r w:rsidR="00084446">
        <w:rPr>
          <w:rFonts w:cs="B Nazanin" w:hint="cs"/>
          <w:sz w:val="20"/>
          <w:szCs w:val="24"/>
          <w:rtl/>
          <w:lang w:bidi="fa-IR"/>
        </w:rPr>
        <w:t>۸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کروفاس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س</w:t>
      </w:r>
      <w:r w:rsidR="00672401">
        <w:rPr>
          <w:rFonts w:cs="B Nazanin"/>
          <w:sz w:val="20"/>
          <w:szCs w:val="24"/>
          <w:lang w:bidi="fa-IR"/>
        </w:rPr>
        <w:t xml:space="preserve"> </w:t>
      </w:r>
      <w:r w:rsidR="00672401">
        <w:rPr>
          <w:rFonts w:cs="B Nazanin" w:hint="cs"/>
          <w:sz w:val="20"/>
          <w:szCs w:val="24"/>
          <w:rtl/>
          <w:lang w:bidi="fa-IR"/>
        </w:rPr>
        <w:t xml:space="preserve">(شکل </w:t>
      </w:r>
      <w:r w:rsidR="00084446">
        <w:rPr>
          <w:rFonts w:cs="B Nazanin" w:hint="cs"/>
          <w:sz w:val="20"/>
          <w:szCs w:val="24"/>
          <w:rtl/>
          <w:lang w:bidi="fa-IR"/>
        </w:rPr>
        <w:t>۲</w:t>
      </w:r>
      <w:r w:rsidR="00672401">
        <w:rPr>
          <w:rFonts w:cs="B Nazanin" w:hint="cs"/>
          <w:sz w:val="20"/>
          <w:szCs w:val="24"/>
          <w:rtl/>
          <w:lang w:bidi="fa-IR"/>
        </w:rPr>
        <w:t>)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 xml:space="preserve"> در </w:t>
      </w:r>
      <w:r w:rsidR="00111241" w:rsidRPr="00EC349A">
        <w:rPr>
          <w:rFonts w:cs="B Nazanin"/>
          <w:sz w:val="20"/>
          <w:szCs w:val="24"/>
          <w:rtl/>
          <w:lang w:bidi="fa-IR"/>
        </w:rPr>
        <w:t>۴ کمربند رخساره ا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پهنه جزر و مد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لاگون، سد</w:t>
      </w:r>
      <w:r w:rsidR="00084446" w:rsidRPr="00EC349A">
        <w:rPr>
          <w:rFonts w:cs="B Nazanin"/>
          <w:sz w:val="20"/>
          <w:szCs w:val="24"/>
          <w:rtl/>
          <w:lang w:bidi="fa-IR"/>
        </w:rPr>
        <w:t>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و در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 w:hint="eastAsia"/>
          <w:sz w:val="20"/>
          <w:szCs w:val="24"/>
          <w:rtl/>
          <w:lang w:bidi="fa-IR"/>
        </w:rPr>
        <w:t>ا</w:t>
      </w:r>
      <w:r w:rsidR="00111241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11241" w:rsidRPr="00EC349A">
        <w:rPr>
          <w:rFonts w:cs="B Nazanin"/>
          <w:sz w:val="20"/>
          <w:szCs w:val="24"/>
          <w:rtl/>
          <w:lang w:bidi="fa-IR"/>
        </w:rPr>
        <w:t xml:space="preserve"> باز شد</w:t>
      </w:r>
      <w:r w:rsidR="00084446">
        <w:rPr>
          <w:rFonts w:cs="B Nazanin" w:hint="cs"/>
          <w:sz w:val="20"/>
          <w:szCs w:val="24"/>
          <w:rtl/>
          <w:lang w:bidi="fa-IR"/>
        </w:rPr>
        <w:t>ه است.</w:t>
      </w:r>
      <w:r w:rsidR="00F317F8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bookmarkEnd w:id="2"/>
      <w:r w:rsidR="00111241" w:rsidRPr="00EC349A">
        <w:rPr>
          <w:rFonts w:cs="B Nazanin"/>
          <w:sz w:val="20"/>
          <w:rtl/>
          <w:lang w:bidi="fa-IR"/>
        </w:rPr>
        <w:t xml:space="preserve"> </w:t>
      </w:r>
    </w:p>
    <w:p w14:paraId="5F9BC6C0" w14:textId="2D933D62" w:rsidR="00F317F8" w:rsidRPr="00EC349A" w:rsidRDefault="00F317F8" w:rsidP="001B0A08">
      <w:pPr>
        <w:widowControl w:val="0"/>
        <w:bidi/>
        <w:spacing w:after="0"/>
        <w:ind w:left="2"/>
        <w:rPr>
          <w:rFonts w:cs="B Nazanin"/>
          <w:b/>
          <w:bCs/>
          <w:sz w:val="26"/>
          <w:szCs w:val="26"/>
          <w:rtl/>
          <w:lang w:bidi="fa-IR"/>
        </w:rPr>
      </w:pPr>
      <w:r w:rsidRPr="00EC349A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بحث</w:t>
      </w:r>
    </w:p>
    <w:p w14:paraId="1995E5A5" w14:textId="4E57F68A" w:rsidR="00C37C8E" w:rsidRPr="002E00AB" w:rsidRDefault="00ED7501" w:rsidP="00DD499A">
      <w:pPr>
        <w:widowControl w:val="0"/>
        <w:bidi/>
        <w:spacing w:after="0"/>
        <w:ind w:left="2"/>
        <w:rPr>
          <w:rFonts w:cs="B Nazanin"/>
          <w:sz w:val="20"/>
          <w:szCs w:val="24"/>
          <w:lang w:bidi="fa-IR"/>
        </w:rPr>
      </w:pPr>
      <w:r w:rsidRPr="00EC349A">
        <w:rPr>
          <w:rFonts w:cs="B Nazanin" w:hint="cs"/>
          <w:sz w:val="20"/>
          <w:szCs w:val="24"/>
          <w:rtl/>
          <w:lang w:bidi="fa-IR"/>
        </w:rPr>
        <w:t xml:space="preserve">برای </w:t>
      </w:r>
      <w:r w:rsidR="00F747EB" w:rsidRPr="00EC349A">
        <w:rPr>
          <w:rFonts w:cs="B Nazanin" w:hint="cs"/>
          <w:sz w:val="20"/>
          <w:szCs w:val="24"/>
          <w:rtl/>
          <w:lang w:bidi="fa-IR"/>
        </w:rPr>
        <w:t xml:space="preserve">سازند سروک در شمال غرب خلیج فارس، 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بر</w:t>
      </w:r>
      <w:r w:rsidR="00084446">
        <w:rPr>
          <w:rFonts w:cs="B Nazanin" w:hint="cs"/>
          <w:sz w:val="20"/>
          <w:szCs w:val="24"/>
          <w:rtl/>
          <w:lang w:bidi="fa-IR"/>
        </w:rPr>
        <w:t xml:space="preserve"> 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اساس مطالعه فرامینیفرها و الگوی بیوزوناسیون وایند</w:t>
      </w:r>
      <w:r w:rsidR="00B47342" w:rsidRPr="00EC349A">
        <w:rPr>
          <w:rFonts w:cs="B Nazanin" w:hint="cs"/>
          <w:sz w:val="20"/>
          <w:szCs w:val="24"/>
          <w:rtl/>
          <w:lang w:bidi="fa-IR"/>
        </w:rPr>
        <w:t xml:space="preserve"> (</w:t>
      </w:r>
      <w:proofErr w:type="spellStart"/>
      <w:r w:rsidR="00B47342" w:rsidRPr="00EC349A">
        <w:rPr>
          <w:rFonts w:cs="B Nazanin"/>
          <w:sz w:val="20"/>
          <w:szCs w:val="24"/>
          <w:lang w:bidi="fa-IR"/>
        </w:rPr>
        <w:t>Wynd</w:t>
      </w:r>
      <w:proofErr w:type="spellEnd"/>
      <w:r w:rsidR="00B47342" w:rsidRPr="00EC349A">
        <w:rPr>
          <w:rFonts w:cs="B Nazanin"/>
          <w:sz w:val="20"/>
          <w:szCs w:val="24"/>
          <w:lang w:bidi="fa-IR"/>
        </w:rPr>
        <w:t>, 1965</w:t>
      </w:r>
      <w:r w:rsidR="00B47342" w:rsidRPr="00EC349A">
        <w:rPr>
          <w:rFonts w:cs="B Nazanin" w:hint="cs"/>
          <w:sz w:val="20"/>
          <w:szCs w:val="24"/>
          <w:rtl/>
          <w:lang w:bidi="fa-IR"/>
        </w:rPr>
        <w:t>)</w:t>
      </w:r>
      <w:r w:rsidR="00084446" w:rsidRPr="00EC349A">
        <w:rPr>
          <w:rFonts w:cs="B Nazanin"/>
          <w:sz w:val="20"/>
          <w:szCs w:val="24"/>
          <w:rtl/>
          <w:lang w:bidi="fa-IR"/>
        </w:rPr>
        <w:t>،</w:t>
      </w:r>
      <w:r w:rsidR="00B47342" w:rsidRPr="00EC349A">
        <w:rPr>
          <w:rFonts w:cs="B Nazanin"/>
          <w:sz w:val="20"/>
          <w:szCs w:val="24"/>
          <w:lang w:bidi="fa-IR"/>
        </w:rPr>
        <w:t xml:space="preserve"> 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 xml:space="preserve">چهار بیوزون </w:t>
      </w:r>
      <w:proofErr w:type="spellStart"/>
      <w:r w:rsidR="000857B0" w:rsidRPr="00084446">
        <w:rPr>
          <w:rFonts w:cs="B Nazanin"/>
          <w:i/>
          <w:iCs/>
          <w:sz w:val="20"/>
          <w:szCs w:val="24"/>
          <w:lang w:bidi="fa-IR"/>
        </w:rPr>
        <w:t>Trocholina</w:t>
      </w:r>
      <w:proofErr w:type="spellEnd"/>
      <w:r w:rsidR="000857B0" w:rsidRPr="00EC349A">
        <w:rPr>
          <w:rFonts w:cs="B Nazanin"/>
          <w:sz w:val="20"/>
          <w:szCs w:val="24"/>
          <w:lang w:bidi="fa-IR"/>
        </w:rPr>
        <w:t xml:space="preserve"> – </w:t>
      </w:r>
      <w:proofErr w:type="spellStart"/>
      <w:r w:rsidR="000857B0" w:rsidRPr="00084446">
        <w:rPr>
          <w:rFonts w:cs="B Nazanin"/>
          <w:i/>
          <w:iCs/>
          <w:sz w:val="20"/>
          <w:szCs w:val="24"/>
          <w:lang w:bidi="fa-IR"/>
        </w:rPr>
        <w:t>Orbitolina</w:t>
      </w:r>
      <w:proofErr w:type="spellEnd"/>
      <w:r w:rsidR="000857B0" w:rsidRPr="00EC349A">
        <w:rPr>
          <w:rFonts w:cs="B Nazanin"/>
          <w:sz w:val="20"/>
          <w:szCs w:val="24"/>
          <w:lang w:bidi="fa-IR"/>
        </w:rPr>
        <w:t xml:space="preserve"> assemblage biozone, </w:t>
      </w:r>
      <w:proofErr w:type="spellStart"/>
      <w:r w:rsidR="000857B0" w:rsidRPr="00084446">
        <w:rPr>
          <w:rFonts w:cs="B Nazanin"/>
          <w:i/>
          <w:iCs/>
          <w:sz w:val="20"/>
          <w:szCs w:val="24"/>
          <w:lang w:bidi="fa-IR"/>
        </w:rPr>
        <w:t>Oligostegina</w:t>
      </w:r>
      <w:proofErr w:type="spellEnd"/>
      <w:r w:rsidR="000857B0" w:rsidRPr="00EC349A">
        <w:rPr>
          <w:rFonts w:cs="B Nazanin"/>
          <w:sz w:val="20"/>
          <w:szCs w:val="24"/>
          <w:lang w:bidi="fa-IR"/>
        </w:rPr>
        <w:t xml:space="preserve"> facies, </w:t>
      </w:r>
      <w:proofErr w:type="spellStart"/>
      <w:r w:rsidR="000857B0" w:rsidRPr="00084446">
        <w:rPr>
          <w:rFonts w:cs="B Nazanin"/>
          <w:i/>
          <w:iCs/>
          <w:sz w:val="20"/>
          <w:szCs w:val="24"/>
          <w:lang w:bidi="fa-IR"/>
        </w:rPr>
        <w:t>Nezzazata</w:t>
      </w:r>
      <w:proofErr w:type="spellEnd"/>
      <w:r w:rsidR="000857B0" w:rsidRPr="00EC349A">
        <w:rPr>
          <w:rFonts w:cs="B Nazanin"/>
          <w:sz w:val="20"/>
          <w:szCs w:val="24"/>
          <w:lang w:bidi="fa-IR"/>
        </w:rPr>
        <w:t xml:space="preserve">-Alveolinids assemblage biozone, </w:t>
      </w:r>
      <w:proofErr w:type="spellStart"/>
      <w:r w:rsidR="000857B0" w:rsidRPr="00084446">
        <w:rPr>
          <w:rFonts w:cs="B Nazanin"/>
          <w:i/>
          <w:iCs/>
          <w:sz w:val="20"/>
          <w:szCs w:val="24"/>
          <w:lang w:bidi="fa-IR"/>
        </w:rPr>
        <w:t>Nezzazatinella</w:t>
      </w:r>
      <w:r w:rsidR="000857B0" w:rsidRPr="00EC349A">
        <w:rPr>
          <w:rFonts w:cs="B Nazanin"/>
          <w:sz w:val="20"/>
          <w:szCs w:val="24"/>
          <w:lang w:bidi="fa-IR"/>
        </w:rPr>
        <w:t>-</w:t>
      </w:r>
      <w:r w:rsidR="000857B0" w:rsidRPr="00084446">
        <w:rPr>
          <w:rFonts w:cs="B Nazanin"/>
          <w:i/>
          <w:iCs/>
          <w:sz w:val="20"/>
          <w:szCs w:val="24"/>
          <w:lang w:bidi="fa-IR"/>
        </w:rPr>
        <w:t>Dicyclina</w:t>
      </w:r>
      <w:proofErr w:type="spellEnd"/>
      <w:r w:rsidR="000857B0" w:rsidRPr="00EC349A">
        <w:rPr>
          <w:rFonts w:cs="B Nazanin"/>
          <w:sz w:val="20"/>
          <w:szCs w:val="24"/>
          <w:lang w:bidi="fa-IR"/>
        </w:rPr>
        <w:t xml:space="preserve"> assemblage biozone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 xml:space="preserve"> و قابل مقایسه با بیوزون های شماره 21، 26، 25 و 29 وایند 1965 معرفی شد</w:t>
      </w:r>
      <w:r w:rsidR="00084446">
        <w:rPr>
          <w:rFonts w:cs="B Nazanin" w:hint="cs"/>
          <w:sz w:val="20"/>
          <w:szCs w:val="24"/>
          <w:rtl/>
          <w:lang w:bidi="fa-IR"/>
        </w:rPr>
        <w:t>ه</w:t>
      </w:r>
      <w:r w:rsidR="00084446">
        <w:rPr>
          <w:rFonts w:cs="B Nazanin"/>
          <w:sz w:val="20"/>
          <w:szCs w:val="24"/>
          <w:rtl/>
          <w:lang w:bidi="fa-IR"/>
        </w:rPr>
        <w:softHyphen/>
      </w:r>
      <w:r w:rsidR="00084446">
        <w:rPr>
          <w:rFonts w:cs="B Nazanin" w:hint="cs"/>
          <w:sz w:val="20"/>
          <w:szCs w:val="24"/>
          <w:rtl/>
          <w:lang w:bidi="fa-IR"/>
        </w:rPr>
        <w:t>ا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ند. نحوه گسترش بیوزن</w:t>
      </w:r>
      <w:r w:rsidR="00084446">
        <w:rPr>
          <w:rFonts w:cs="B Nazanin"/>
          <w:sz w:val="20"/>
          <w:szCs w:val="24"/>
          <w:rtl/>
          <w:lang w:bidi="fa-IR"/>
        </w:rPr>
        <w:softHyphen/>
      </w:r>
      <w:r w:rsidR="000857B0" w:rsidRPr="00EC349A">
        <w:rPr>
          <w:rFonts w:cs="B Nazanin" w:hint="cs"/>
          <w:sz w:val="20"/>
          <w:szCs w:val="24"/>
          <w:rtl/>
          <w:lang w:bidi="fa-IR"/>
        </w:rPr>
        <w:t>ها و ارتباط بین انگشتی آن‌ها تأثیر هم‌زمان دو عامل تکتونیک و تغییرات سطح آب دریا در این منطقه را نشان می‌دهد</w:t>
      </w:r>
      <w:r w:rsidR="00F747EB" w:rsidRPr="00EC349A">
        <w:rPr>
          <w:rFonts w:cs="B Nazanin" w:hint="cs"/>
          <w:sz w:val="20"/>
          <w:szCs w:val="24"/>
          <w:rtl/>
          <w:lang w:bidi="fa-IR"/>
        </w:rPr>
        <w:t xml:space="preserve"> (صادقی و همکاران، 1400). 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براساس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تقس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م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بند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مناطق </w:t>
      </w:r>
      <w:r w:rsidR="00B70B82">
        <w:rPr>
          <w:rFonts w:cs="B Nazanin" w:hint="cs"/>
          <w:sz w:val="20"/>
          <w:szCs w:val="24"/>
          <w:rtl/>
          <w:lang w:bidi="fa-IR"/>
        </w:rPr>
        <w:t>چینه</w:t>
      </w:r>
      <w:r w:rsidR="00B70B82">
        <w:rPr>
          <w:rFonts w:cs="B Nazanin"/>
          <w:sz w:val="20"/>
          <w:szCs w:val="24"/>
          <w:rtl/>
          <w:lang w:bidi="fa-IR"/>
        </w:rPr>
        <w:softHyphen/>
      </w:r>
      <w:r w:rsidR="00B70B82">
        <w:rPr>
          <w:rFonts w:cs="B Nazanin" w:hint="cs"/>
          <w:sz w:val="20"/>
          <w:szCs w:val="24"/>
          <w:rtl/>
          <w:lang w:bidi="fa-IR"/>
        </w:rPr>
        <w:t>ای-ساختاری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ا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ران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0857B0" w:rsidRPr="00EC349A">
        <w:rPr>
          <w:rFonts w:cs="B Nazanin"/>
          <w:sz w:val="20"/>
          <w:szCs w:val="24"/>
          <w:rtl/>
          <w:lang w:bidi="fa-IR"/>
        </w:rPr>
        <w:t>(</w:t>
      </w:r>
      <w:r w:rsidR="000857B0" w:rsidRPr="00EC349A">
        <w:rPr>
          <w:rFonts w:cs="B Nazanin"/>
          <w:sz w:val="20"/>
          <w:szCs w:val="24"/>
          <w:lang w:bidi="fa-IR"/>
        </w:rPr>
        <w:t>Stocklin</w:t>
      </w:r>
      <w:r w:rsidR="00B70B82">
        <w:rPr>
          <w:rFonts w:cs="B Nazanin"/>
          <w:sz w:val="20"/>
          <w:szCs w:val="24"/>
          <w:lang w:bidi="fa-IR"/>
        </w:rPr>
        <w:t>,</w:t>
      </w:r>
      <w:r w:rsidR="00B70B82" w:rsidRPr="0072221C">
        <w:rPr>
          <w:rFonts w:cs="B Nazanin"/>
          <w:color w:val="FF0000"/>
          <w:sz w:val="20"/>
          <w:szCs w:val="24"/>
          <w:lang w:bidi="fa-IR"/>
        </w:rPr>
        <w:t xml:space="preserve"> </w:t>
      </w:r>
      <w:r w:rsidR="00B70B82" w:rsidRPr="00597D95">
        <w:rPr>
          <w:rFonts w:cs="B Nazanin"/>
          <w:color w:val="000000" w:themeColor="text1"/>
          <w:sz w:val="20"/>
          <w:szCs w:val="24"/>
          <w:lang w:bidi="fa-IR"/>
        </w:rPr>
        <w:t>1968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)، </w:t>
      </w:r>
      <w:r w:rsidR="00E642B1" w:rsidRPr="00EC349A">
        <w:rPr>
          <w:rFonts w:cs="B Nazanin" w:hint="cs"/>
          <w:sz w:val="20"/>
          <w:szCs w:val="24"/>
          <w:rtl/>
          <w:lang w:bidi="fa-IR"/>
        </w:rPr>
        <w:t xml:space="preserve">میدان 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بهرگانسر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در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شمال </w:t>
      </w:r>
      <w:r w:rsidR="000857B0" w:rsidRPr="00EC349A">
        <w:rPr>
          <w:rFonts w:cs="B Nazanin"/>
          <w:sz w:val="20"/>
          <w:szCs w:val="24"/>
          <w:rtl/>
          <w:lang w:bidi="fa-IR"/>
        </w:rPr>
        <w:t>غرب خل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ج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فارس و نواح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مجاور آن در بخش ساختمان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دشت آبادان (اروند رود) که ادامه </w:t>
      </w:r>
      <w:r w:rsidR="008A60FA" w:rsidRPr="008A60FA">
        <w:rPr>
          <w:rFonts w:cs="B Nazanin" w:hint="cs"/>
          <w:sz w:val="20"/>
          <w:szCs w:val="24"/>
          <w:rtl/>
          <w:lang w:bidi="fa-IR"/>
        </w:rPr>
        <w:t>ورق</w:t>
      </w:r>
      <w:r w:rsidR="000857B0" w:rsidRPr="008A60FA">
        <w:rPr>
          <w:rFonts w:cs="B Nazanin"/>
          <w:sz w:val="20"/>
          <w:szCs w:val="24"/>
          <w:rtl/>
          <w:lang w:bidi="fa-IR"/>
        </w:rPr>
        <w:t xml:space="preserve"> </w:t>
      </w:r>
      <w:r w:rsidR="000857B0" w:rsidRPr="00EC349A">
        <w:rPr>
          <w:rFonts w:cs="B Nazanin"/>
          <w:sz w:val="20"/>
          <w:szCs w:val="24"/>
          <w:rtl/>
          <w:lang w:bidi="fa-IR"/>
        </w:rPr>
        <w:t>عرب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باشد، قرار </w:t>
      </w:r>
      <w:r w:rsidR="00F856E1">
        <w:rPr>
          <w:rFonts w:cs="B Nazanin" w:hint="cs"/>
          <w:sz w:val="20"/>
          <w:szCs w:val="24"/>
          <w:rtl/>
          <w:lang w:bidi="fa-IR"/>
        </w:rPr>
        <w:t>دارد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. 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از مشخصات مهم ناح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ه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مورد مطالعه، چ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خوردگ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شد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د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د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ر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زمان کرتاسه م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 w:hint="eastAsia"/>
          <w:sz w:val="20"/>
          <w:szCs w:val="24"/>
          <w:rtl/>
          <w:lang w:bidi="fa-IR"/>
        </w:rPr>
        <w:t>ان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و </w:t>
      </w:r>
      <w:r w:rsidR="00F856E1">
        <w:rPr>
          <w:rFonts w:cs="B Nazanin" w:hint="cs"/>
          <w:sz w:val="20"/>
          <w:szCs w:val="24"/>
          <w:rtl/>
          <w:lang w:bidi="fa-IR"/>
        </w:rPr>
        <w:t>پسین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>ی</w:t>
      </w:r>
      <w:r w:rsidR="000857B0" w:rsidRPr="00EC349A">
        <w:rPr>
          <w:rFonts w:cs="B Nazanin"/>
          <w:sz w:val="20"/>
          <w:szCs w:val="24"/>
          <w:rtl/>
          <w:lang w:bidi="fa-IR"/>
        </w:rPr>
        <w:t xml:space="preserve"> باشد.</w:t>
      </w:r>
      <w:r w:rsidR="000857B0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bookmarkStart w:id="3" w:name="_Hlk119304842"/>
      <w:r w:rsidR="00157868" w:rsidRPr="00EC349A">
        <w:rPr>
          <w:rFonts w:cs="B Nazanin" w:hint="cs"/>
          <w:sz w:val="20"/>
          <w:szCs w:val="24"/>
          <w:rtl/>
          <w:lang w:bidi="fa-IR"/>
        </w:rPr>
        <w:t>با مقایسه ضخامت سازند سروک در چاه</w:t>
      </w:r>
      <w:r w:rsidR="00F856E1">
        <w:rPr>
          <w:rFonts w:cs="B Nazanin"/>
          <w:sz w:val="20"/>
          <w:szCs w:val="24"/>
          <w:rtl/>
          <w:lang w:bidi="fa-IR"/>
        </w:rPr>
        <w:softHyphen/>
      </w:r>
      <w:r w:rsidR="00157868" w:rsidRPr="00EC349A">
        <w:rPr>
          <w:rFonts w:cs="B Nazanin" w:hint="cs"/>
          <w:sz w:val="20"/>
          <w:szCs w:val="24"/>
          <w:rtl/>
          <w:lang w:bidi="fa-IR"/>
        </w:rPr>
        <w:t xml:space="preserve">های مختلف می توان گفت </w:t>
      </w:r>
      <w:r w:rsidR="00F856E1" w:rsidRPr="00EC349A">
        <w:rPr>
          <w:rFonts w:cs="B Nazanin"/>
          <w:sz w:val="20"/>
          <w:szCs w:val="24"/>
          <w:rtl/>
          <w:lang w:bidi="fa-IR"/>
        </w:rPr>
        <w:t xml:space="preserve">ضخامت سازند سروک 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از شرق </w:t>
      </w:r>
      <w:r w:rsidR="00157868" w:rsidRPr="008940FC">
        <w:rPr>
          <w:rFonts w:cs="B Nazanin"/>
          <w:color w:val="000000" w:themeColor="text1"/>
          <w:sz w:val="20"/>
          <w:szCs w:val="24"/>
          <w:rtl/>
          <w:lang w:bidi="fa-IR"/>
        </w:rPr>
        <w:t>م</w:t>
      </w:r>
      <w:r w:rsidR="00157868" w:rsidRPr="008940FC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157868" w:rsidRPr="008940FC">
        <w:rPr>
          <w:rFonts w:cs="B Nazanin" w:hint="eastAsia"/>
          <w:color w:val="000000" w:themeColor="text1"/>
          <w:sz w:val="20"/>
          <w:szCs w:val="24"/>
          <w:rtl/>
          <w:lang w:bidi="fa-IR"/>
        </w:rPr>
        <w:t>دان</w:t>
      </w:r>
      <w:r w:rsidR="00157868" w:rsidRPr="008940FC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به </w:t>
      </w:r>
      <w:r w:rsidR="00EF28CC">
        <w:rPr>
          <w:rFonts w:cs="B Nazanin" w:hint="cs"/>
          <w:sz w:val="20"/>
          <w:szCs w:val="24"/>
          <w:rtl/>
          <w:lang w:bidi="fa-IR"/>
        </w:rPr>
        <w:t xml:space="preserve">سمت </w:t>
      </w:r>
      <w:r w:rsidR="00157868" w:rsidRPr="00EC349A">
        <w:rPr>
          <w:rFonts w:cs="B Nazanin"/>
          <w:sz w:val="20"/>
          <w:szCs w:val="24"/>
          <w:rtl/>
          <w:lang w:bidi="fa-IR"/>
        </w:rPr>
        <w:t>غرب</w:t>
      </w:r>
      <w:r w:rsidR="00F856E1">
        <w:rPr>
          <w:rFonts w:cs="B Nazanin" w:hint="cs"/>
          <w:sz w:val="20"/>
          <w:szCs w:val="24"/>
          <w:rtl/>
          <w:lang w:bidi="fa-IR"/>
        </w:rPr>
        <w:t xml:space="preserve"> </w:t>
      </w:r>
      <w:r w:rsidR="00157868" w:rsidRPr="00EC349A">
        <w:rPr>
          <w:rFonts w:cs="B Nazanin"/>
          <w:sz w:val="20"/>
          <w:szCs w:val="24"/>
          <w:rtl/>
          <w:lang w:bidi="fa-IR"/>
        </w:rPr>
        <w:t>کاهش م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57868" w:rsidRPr="00EC349A">
        <w:rPr>
          <w:rFonts w:cs="B Nazanin" w:hint="eastAsia"/>
          <w:sz w:val="20"/>
          <w:szCs w:val="24"/>
          <w:rtl/>
          <w:lang w:bidi="fa-IR"/>
        </w:rPr>
        <w:t>ابد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 xml:space="preserve"> زیرا </w:t>
      </w:r>
      <w:r w:rsidR="00157868" w:rsidRPr="00EC349A">
        <w:rPr>
          <w:rFonts w:cs="B Nazanin" w:hint="eastAsia"/>
          <w:sz w:val="20"/>
          <w:szCs w:val="24"/>
          <w:rtl/>
          <w:lang w:bidi="fa-IR"/>
        </w:rPr>
        <w:t>در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کرتاسه </w:t>
      </w:r>
      <w:r w:rsidR="00F856E1">
        <w:rPr>
          <w:rFonts w:cs="B Nazanin" w:hint="cs"/>
          <w:sz w:val="20"/>
          <w:szCs w:val="24"/>
          <w:rtl/>
          <w:lang w:bidi="fa-IR"/>
        </w:rPr>
        <w:t>پسین</w:t>
      </w:r>
      <w:r w:rsidR="00EF28CC">
        <w:rPr>
          <w:rFonts w:cs="B Nazanin" w:hint="cs"/>
          <w:sz w:val="20"/>
          <w:szCs w:val="24"/>
          <w:rtl/>
          <w:lang w:bidi="fa-IR"/>
        </w:rPr>
        <w:t>،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ناح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57868" w:rsidRPr="00EC349A">
        <w:rPr>
          <w:rFonts w:cs="B Nazanin" w:hint="eastAsia"/>
          <w:sz w:val="20"/>
          <w:szCs w:val="24"/>
          <w:rtl/>
          <w:lang w:bidi="fa-IR"/>
        </w:rPr>
        <w:t>ه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مورد مطالعه خارج از آب بود. بخش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از کاهش ضخامت سازند سروک به دل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57868"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عدم رسوبگذار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و بخش د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57868" w:rsidRPr="00EC349A">
        <w:rPr>
          <w:rFonts w:cs="B Nazanin" w:hint="eastAsia"/>
          <w:sz w:val="20"/>
          <w:szCs w:val="24"/>
          <w:rtl/>
          <w:lang w:bidi="fa-IR"/>
        </w:rPr>
        <w:t>گر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F856E1">
        <w:rPr>
          <w:rFonts w:cs="B Nazanin" w:hint="cs"/>
          <w:sz w:val="20"/>
          <w:szCs w:val="24"/>
          <w:rtl/>
          <w:lang w:bidi="fa-IR"/>
        </w:rPr>
        <w:t>حاصل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فرسا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57868" w:rsidRPr="00EC349A">
        <w:rPr>
          <w:rFonts w:cs="B Nazanin" w:hint="eastAsia"/>
          <w:sz w:val="20"/>
          <w:szCs w:val="24"/>
          <w:rtl/>
          <w:lang w:bidi="fa-IR"/>
        </w:rPr>
        <w:t>ش</w:t>
      </w:r>
      <w:r w:rsidR="00157868" w:rsidRPr="00EC349A">
        <w:rPr>
          <w:rFonts w:cs="B Nazanin"/>
          <w:sz w:val="20"/>
          <w:szCs w:val="24"/>
          <w:rtl/>
          <w:lang w:bidi="fa-IR"/>
        </w:rPr>
        <w:t xml:space="preserve"> رسوبات م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F856E1">
        <w:rPr>
          <w:rFonts w:cs="B Nazanin"/>
          <w:sz w:val="20"/>
          <w:szCs w:val="24"/>
          <w:rtl/>
          <w:lang w:bidi="fa-IR"/>
        </w:rPr>
        <w:softHyphen/>
      </w:r>
      <w:r w:rsidR="00157868" w:rsidRPr="00EC349A">
        <w:rPr>
          <w:rFonts w:cs="B Nazanin"/>
          <w:sz w:val="20"/>
          <w:szCs w:val="24"/>
          <w:rtl/>
          <w:lang w:bidi="fa-IR"/>
        </w:rPr>
        <w:t>باشد.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bookmarkEnd w:id="3"/>
      <w:r w:rsidR="001B0A08" w:rsidRPr="00EC349A">
        <w:rPr>
          <w:rFonts w:cs="B Nazanin" w:hint="cs"/>
          <w:sz w:val="20"/>
          <w:szCs w:val="24"/>
          <w:rtl/>
          <w:lang w:bidi="fa-IR"/>
        </w:rPr>
        <w:t>رخساره</w:t>
      </w:r>
      <w:r w:rsidR="00F856E1">
        <w:rPr>
          <w:rFonts w:cs="B Nazanin"/>
          <w:sz w:val="20"/>
          <w:szCs w:val="24"/>
          <w:rtl/>
          <w:lang w:bidi="fa-IR"/>
        </w:rPr>
        <w:softHyphen/>
      </w:r>
      <w:r w:rsidR="001B0A08" w:rsidRPr="00EC349A">
        <w:rPr>
          <w:rFonts w:cs="B Nazanin" w:hint="cs"/>
          <w:sz w:val="20"/>
          <w:szCs w:val="24"/>
          <w:rtl/>
          <w:lang w:bidi="fa-IR"/>
        </w:rPr>
        <w:t>های رسوبی در بخش</w:t>
      </w:r>
      <w:r w:rsidR="00F856E1">
        <w:rPr>
          <w:rFonts w:cs="B Nazanin"/>
          <w:sz w:val="20"/>
          <w:szCs w:val="24"/>
          <w:rtl/>
          <w:lang w:bidi="fa-IR"/>
        </w:rPr>
        <w:softHyphen/>
      </w:r>
      <w:r w:rsidR="001B0A08" w:rsidRPr="00EC349A">
        <w:rPr>
          <w:rFonts w:cs="B Nazanin" w:hint="cs"/>
          <w:sz w:val="20"/>
          <w:szCs w:val="24"/>
          <w:rtl/>
          <w:lang w:bidi="fa-IR"/>
        </w:rPr>
        <w:t xml:space="preserve">های مختلف دارای خصوصیات سنگ شناسی و فسیل شناسی </w:t>
      </w:r>
      <w:r w:rsidR="0072221C" w:rsidRPr="008940FC">
        <w:rPr>
          <w:rFonts w:cs="B Nazanin" w:hint="cs"/>
          <w:color w:val="000000" w:themeColor="text1"/>
          <w:sz w:val="20"/>
          <w:szCs w:val="24"/>
          <w:rtl/>
          <w:lang w:bidi="fa-IR"/>
        </w:rPr>
        <w:t>خاص</w:t>
      </w:r>
      <w:r w:rsidR="007B2E2D" w:rsidRPr="008940FC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 </w:t>
      </w:r>
      <w:r w:rsidR="00E462F6" w:rsidRPr="00EC349A">
        <w:rPr>
          <w:rFonts w:cs="B Nazanin" w:hint="cs"/>
          <w:sz w:val="20"/>
          <w:szCs w:val="24"/>
          <w:rtl/>
          <w:lang w:bidi="fa-IR"/>
        </w:rPr>
        <w:t xml:space="preserve">و </w:t>
      </w:r>
      <w:r w:rsidR="00F856E1">
        <w:rPr>
          <w:rFonts w:cs="B Nazanin" w:hint="cs"/>
          <w:sz w:val="20"/>
          <w:szCs w:val="24"/>
          <w:rtl/>
          <w:lang w:bidi="fa-IR"/>
        </w:rPr>
        <w:t xml:space="preserve">قابل </w:t>
      </w:r>
      <w:r w:rsidR="00E462F6" w:rsidRPr="008940FC">
        <w:rPr>
          <w:rFonts w:cs="B Nazanin" w:hint="cs"/>
          <w:sz w:val="20"/>
          <w:szCs w:val="24"/>
          <w:rtl/>
          <w:lang w:bidi="fa-IR"/>
        </w:rPr>
        <w:t>تمایز</w:t>
      </w:r>
      <w:r w:rsidR="00E462F6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F856E1">
        <w:rPr>
          <w:rFonts w:cs="B Nazanin" w:hint="cs"/>
          <w:sz w:val="20"/>
          <w:szCs w:val="24"/>
          <w:rtl/>
          <w:lang w:bidi="fa-IR"/>
        </w:rPr>
        <w:t>می</w:t>
      </w:r>
      <w:r w:rsidR="00F856E1">
        <w:rPr>
          <w:rFonts w:cs="B Nazanin"/>
          <w:sz w:val="20"/>
          <w:szCs w:val="24"/>
          <w:rtl/>
          <w:lang w:bidi="fa-IR"/>
        </w:rPr>
        <w:softHyphen/>
      </w:r>
      <w:r w:rsidR="00F856E1">
        <w:rPr>
          <w:rFonts w:cs="B Nazanin" w:hint="cs"/>
          <w:sz w:val="20"/>
          <w:szCs w:val="24"/>
          <w:rtl/>
          <w:lang w:bidi="fa-IR"/>
        </w:rPr>
        <w:t>باشند</w:t>
      </w:r>
      <w:r w:rsidR="00E462F6" w:rsidRPr="00EC349A">
        <w:rPr>
          <w:rFonts w:cs="B Nazanin" w:hint="cs"/>
          <w:sz w:val="20"/>
          <w:szCs w:val="24"/>
          <w:rtl/>
          <w:lang w:bidi="fa-IR"/>
        </w:rPr>
        <w:t>.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آنال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 w:hint="eastAsia"/>
          <w:sz w:val="20"/>
          <w:szCs w:val="24"/>
          <w:rtl/>
          <w:lang w:bidi="fa-IR"/>
        </w:rPr>
        <w:t>ز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 w:hint="eastAsia"/>
          <w:sz w:val="20"/>
          <w:szCs w:val="24"/>
          <w:rtl/>
          <w:lang w:bidi="fa-IR"/>
        </w:rPr>
        <w:t>کروفاس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 w:hint="eastAsia"/>
          <w:sz w:val="20"/>
          <w:szCs w:val="24"/>
          <w:rtl/>
          <w:lang w:bidi="fa-IR"/>
        </w:rPr>
        <w:t>س</w:t>
      </w:r>
      <w:r w:rsidR="00F856E1">
        <w:rPr>
          <w:rFonts w:cs="B Nazanin"/>
          <w:sz w:val="20"/>
          <w:szCs w:val="24"/>
          <w:rtl/>
          <w:lang w:bidi="fa-IR"/>
        </w:rPr>
        <w:softHyphen/>
      </w:r>
      <w:r w:rsidR="00F856E1">
        <w:rPr>
          <w:rFonts w:cs="B Nazanin" w:hint="cs"/>
          <w:sz w:val="20"/>
          <w:szCs w:val="24"/>
          <w:rtl/>
          <w:lang w:bidi="fa-IR"/>
        </w:rPr>
        <w:t>ها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به دل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استفاده در اکتشافات و توسعه مخازن ه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 w:hint="eastAsia"/>
          <w:sz w:val="20"/>
          <w:szCs w:val="24"/>
          <w:rtl/>
          <w:lang w:bidi="fa-IR"/>
        </w:rPr>
        <w:t>دروکربور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در سنگها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آهک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و دولو</w:t>
      </w:r>
      <w:r w:rsidR="00F856E1">
        <w:rPr>
          <w:rFonts w:cs="B Nazanin" w:hint="cs"/>
          <w:sz w:val="20"/>
          <w:szCs w:val="24"/>
          <w:rtl/>
          <w:lang w:bidi="fa-IR"/>
        </w:rPr>
        <w:t>ستون</w:t>
      </w:r>
      <w:r w:rsidR="00F856E1">
        <w:rPr>
          <w:rFonts w:cs="B Nazanin"/>
          <w:sz w:val="20"/>
          <w:szCs w:val="24"/>
          <w:rtl/>
          <w:lang w:bidi="fa-IR"/>
        </w:rPr>
        <w:softHyphen/>
      </w:r>
      <w:r w:rsidR="001B0A08" w:rsidRPr="00EC349A">
        <w:rPr>
          <w:rFonts w:cs="B Nazanin"/>
          <w:sz w:val="20"/>
          <w:szCs w:val="24"/>
          <w:rtl/>
          <w:lang w:bidi="fa-IR"/>
        </w:rPr>
        <w:t>ها اهم</w:t>
      </w:r>
      <w:r w:rsidR="001B0A08" w:rsidRPr="00EC349A">
        <w:rPr>
          <w:rFonts w:cs="B Nazanin" w:hint="cs"/>
          <w:sz w:val="20"/>
          <w:szCs w:val="24"/>
          <w:rtl/>
          <w:lang w:bidi="fa-IR"/>
        </w:rPr>
        <w:t>ی</w:t>
      </w:r>
      <w:r w:rsidR="001B0A08" w:rsidRPr="00EC349A">
        <w:rPr>
          <w:rFonts w:cs="B Nazanin" w:hint="eastAsia"/>
          <w:sz w:val="20"/>
          <w:szCs w:val="24"/>
          <w:rtl/>
          <w:lang w:bidi="fa-IR"/>
        </w:rPr>
        <w:t>ت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>دارند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(</w:t>
      </w:r>
      <w:r w:rsidR="00783BF6" w:rsidRPr="00EC349A">
        <w:rPr>
          <w:rFonts w:cs="B Nazanin"/>
          <w:sz w:val="20"/>
          <w:szCs w:val="24"/>
          <w:lang w:bidi="fa-IR"/>
        </w:rPr>
        <w:t>2010</w:t>
      </w:r>
      <w:r w:rsidR="001B0A08" w:rsidRPr="00EC349A">
        <w:rPr>
          <w:rFonts w:cs="B Nazanin"/>
          <w:sz w:val="20"/>
          <w:szCs w:val="24"/>
          <w:rtl/>
          <w:lang w:bidi="fa-IR"/>
        </w:rPr>
        <w:t xml:space="preserve"> ,</w:t>
      </w:r>
      <w:proofErr w:type="spellStart"/>
      <w:r w:rsidR="001B0A08" w:rsidRPr="00EC349A">
        <w:rPr>
          <w:rFonts w:cs="B Nazanin"/>
          <w:sz w:val="20"/>
          <w:szCs w:val="24"/>
          <w:lang w:bidi="fa-IR"/>
        </w:rPr>
        <w:t>Ahr</w:t>
      </w:r>
      <w:proofErr w:type="spellEnd"/>
      <w:r w:rsidR="001B0A08" w:rsidRPr="00EC349A">
        <w:rPr>
          <w:rFonts w:cs="B Nazanin"/>
          <w:sz w:val="20"/>
          <w:szCs w:val="24"/>
          <w:lang w:bidi="fa-IR"/>
        </w:rPr>
        <w:t>, 2008; Flugel</w:t>
      </w:r>
      <w:r w:rsidR="001B0A08" w:rsidRPr="00EC349A">
        <w:rPr>
          <w:rFonts w:cs="B Nazanin"/>
          <w:sz w:val="20"/>
          <w:szCs w:val="24"/>
          <w:rtl/>
          <w:lang w:bidi="fa-IR"/>
        </w:rPr>
        <w:t>)</w:t>
      </w:r>
      <w:r w:rsidR="001B0A08" w:rsidRPr="00EC349A">
        <w:rPr>
          <w:rFonts w:cs="B Nazanin"/>
          <w:sz w:val="20"/>
          <w:szCs w:val="24"/>
          <w:lang w:bidi="fa-IR"/>
        </w:rPr>
        <w:t>.</w:t>
      </w:r>
      <w:r w:rsidR="00157868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rtl/>
          <w:lang w:bidi="fa-IR"/>
        </w:rPr>
        <w:t>ت</w:t>
      </w:r>
      <w:r w:rsidR="00F856E1">
        <w:rPr>
          <w:rFonts w:cs="B Nazanin" w:hint="cs"/>
          <w:sz w:val="20"/>
          <w:szCs w:val="24"/>
          <w:rtl/>
          <w:lang w:bidi="fa-IR"/>
        </w:rPr>
        <w:t>غییر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در </w:t>
      </w:r>
      <w:r w:rsidR="00F856E1">
        <w:rPr>
          <w:rFonts w:cs="B Nazanin" w:hint="cs"/>
          <w:sz w:val="20"/>
          <w:szCs w:val="24"/>
          <w:rtl/>
          <w:lang w:bidi="fa-IR"/>
        </w:rPr>
        <w:t>پارامترهای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مح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ط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 xml:space="preserve"> مانند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فعال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ت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موجودات، انرژ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آب، م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زان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اکس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ژن</w:t>
      </w:r>
      <w:bookmarkStart w:id="4" w:name="_Hlk119705144"/>
      <w:r w:rsidR="00C37C8E" w:rsidRPr="00EC349A">
        <w:rPr>
          <w:rFonts w:cs="B Nazanin" w:hint="eastAsia"/>
          <w:sz w:val="20"/>
          <w:szCs w:val="24"/>
          <w:rtl/>
          <w:lang w:bidi="fa-IR"/>
        </w:rPr>
        <w:t>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</w:t>
      </w:r>
      <w:bookmarkEnd w:id="4"/>
      <w:r w:rsidR="00C37C8E" w:rsidRPr="00EC349A">
        <w:rPr>
          <w:rFonts w:cs="B Nazanin"/>
          <w:sz w:val="20"/>
          <w:szCs w:val="24"/>
          <w:rtl/>
          <w:lang w:bidi="fa-IR"/>
        </w:rPr>
        <w:t>عمق آب، شدت نور</w:t>
      </w:r>
      <w:r w:rsidR="00F856E1" w:rsidRPr="00EC349A">
        <w:rPr>
          <w:rFonts w:cs="B Nazanin" w:hint="eastAsia"/>
          <w:sz w:val="20"/>
          <w:szCs w:val="24"/>
          <w:rtl/>
          <w:lang w:bidi="fa-IR"/>
        </w:rPr>
        <w:t>،</w:t>
      </w:r>
      <w:r w:rsidR="00F856E1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درجه حرارت</w:t>
      </w:r>
      <w:r w:rsidR="00C37C8E" w:rsidRPr="00EC349A">
        <w:rPr>
          <w:rFonts w:cs="B Nazanin"/>
          <w:sz w:val="20"/>
          <w:szCs w:val="24"/>
          <w:rtl/>
          <w:lang w:bidi="fa-IR"/>
        </w:rPr>
        <w:t>، شور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آب، نرخ ورود مواد آوار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EF28CC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و نوع بستر 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>موجب</w:t>
      </w:r>
      <w:r w:rsidR="003407C3" w:rsidRPr="00EC349A">
        <w:rPr>
          <w:rFonts w:cs="B Nazanin"/>
          <w:sz w:val="20"/>
          <w:szCs w:val="24"/>
          <w:rtl/>
          <w:lang w:bidi="fa-IR"/>
        </w:rPr>
        <w:t xml:space="preserve"> تفاوت در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="00EF28CC">
        <w:rPr>
          <w:rFonts w:cs="B Nazanin" w:hint="cs"/>
          <w:sz w:val="20"/>
          <w:szCs w:val="24"/>
          <w:rtl/>
          <w:lang w:bidi="fa-IR"/>
        </w:rPr>
        <w:t xml:space="preserve"> های رسوبی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EF28CC">
        <w:rPr>
          <w:rFonts w:cs="B Nazanin" w:hint="cs"/>
          <w:sz w:val="20"/>
          <w:szCs w:val="24"/>
          <w:rtl/>
          <w:lang w:bidi="fa-IR"/>
        </w:rPr>
        <w:t>می شود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 xml:space="preserve">. </w:t>
      </w:r>
      <w:r w:rsidR="00EF28CC">
        <w:rPr>
          <w:rFonts w:cs="B Nazanin" w:hint="cs"/>
          <w:sz w:val="20"/>
          <w:szCs w:val="24"/>
          <w:rtl/>
          <w:lang w:bidi="fa-IR"/>
        </w:rPr>
        <w:t xml:space="preserve">بنابراین 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نوع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آلو</w:t>
      </w:r>
      <w:r w:rsidR="00783BF6" w:rsidRPr="00EC349A">
        <w:rPr>
          <w:rFonts w:cs="B Nazanin" w:hint="cs"/>
          <w:sz w:val="20"/>
          <w:szCs w:val="24"/>
          <w:rtl/>
          <w:lang w:bidi="fa-IR"/>
        </w:rPr>
        <w:t>ک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م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و فراوان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آن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در زمینه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 xml:space="preserve">،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نوع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ماتری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کس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 xml:space="preserve">،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فابری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رسوب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 xml:space="preserve">، </w:t>
      </w:r>
      <w:r w:rsidR="00F856E1">
        <w:rPr>
          <w:rFonts w:cs="B Nazanin" w:hint="cs"/>
          <w:sz w:val="20"/>
          <w:szCs w:val="24"/>
          <w:rtl/>
          <w:lang w:bidi="fa-IR"/>
        </w:rPr>
        <w:t xml:space="preserve">و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فسی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ها 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>از</w:t>
      </w:r>
      <w:r w:rsidR="003407C3" w:rsidRPr="00EC349A">
        <w:rPr>
          <w:rFonts w:cs="B Nazanin"/>
          <w:sz w:val="20"/>
          <w:szCs w:val="24"/>
          <w:rtl/>
          <w:lang w:bidi="fa-IR"/>
        </w:rPr>
        <w:t xml:space="preserve"> مع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>ی</w:t>
      </w:r>
      <w:r w:rsidR="003407C3" w:rsidRPr="00EC349A">
        <w:rPr>
          <w:rFonts w:cs="B Nazanin" w:hint="eastAsia"/>
          <w:sz w:val="20"/>
          <w:szCs w:val="24"/>
          <w:rtl/>
          <w:lang w:bidi="fa-IR"/>
        </w:rPr>
        <w:t>ارها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>ی</w:t>
      </w:r>
      <w:r w:rsidR="003407C3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3407C3" w:rsidRPr="00EC349A">
        <w:rPr>
          <w:rFonts w:cs="B Nazanin" w:hint="cs"/>
          <w:sz w:val="20"/>
          <w:szCs w:val="24"/>
          <w:rtl/>
          <w:lang w:bidi="fa-IR"/>
        </w:rPr>
        <w:t>مهم</w:t>
      </w:r>
      <w:r w:rsidR="003407C3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3407C3" w:rsidRPr="002E00AB">
        <w:rPr>
          <w:rFonts w:cs="B Nazanin"/>
          <w:sz w:val="20"/>
          <w:szCs w:val="24"/>
          <w:rtl/>
          <w:lang w:bidi="fa-IR"/>
        </w:rPr>
        <w:t>در تشخ</w:t>
      </w:r>
      <w:r w:rsidR="003407C3" w:rsidRPr="002E00AB">
        <w:rPr>
          <w:rFonts w:cs="B Nazanin" w:hint="cs"/>
          <w:sz w:val="20"/>
          <w:szCs w:val="24"/>
          <w:rtl/>
          <w:lang w:bidi="fa-IR"/>
        </w:rPr>
        <w:t>ی</w:t>
      </w:r>
      <w:r w:rsidR="003407C3" w:rsidRPr="002E00AB">
        <w:rPr>
          <w:rFonts w:cs="B Nazanin" w:hint="eastAsia"/>
          <w:sz w:val="20"/>
          <w:szCs w:val="24"/>
          <w:rtl/>
          <w:lang w:bidi="fa-IR"/>
        </w:rPr>
        <w:t>ص</w:t>
      </w:r>
      <w:r w:rsidR="003407C3" w:rsidRPr="002E00AB">
        <w:rPr>
          <w:rFonts w:cs="B Nazanin"/>
          <w:sz w:val="20"/>
          <w:szCs w:val="24"/>
          <w:rtl/>
          <w:lang w:bidi="fa-IR"/>
        </w:rPr>
        <w:t xml:space="preserve"> م</w:t>
      </w:r>
      <w:r w:rsidR="003407C3" w:rsidRPr="002E00AB">
        <w:rPr>
          <w:rFonts w:cs="B Nazanin" w:hint="cs"/>
          <w:sz w:val="20"/>
          <w:szCs w:val="24"/>
          <w:rtl/>
          <w:lang w:bidi="fa-IR"/>
        </w:rPr>
        <w:t>ی</w:t>
      </w:r>
      <w:r w:rsidR="003407C3" w:rsidRPr="002E00AB">
        <w:rPr>
          <w:rFonts w:cs="B Nazanin" w:hint="eastAsia"/>
          <w:sz w:val="20"/>
          <w:szCs w:val="24"/>
          <w:rtl/>
          <w:lang w:bidi="fa-IR"/>
        </w:rPr>
        <w:t>کروفاس</w:t>
      </w:r>
      <w:r w:rsidR="003407C3" w:rsidRPr="002E00AB">
        <w:rPr>
          <w:rFonts w:cs="B Nazanin" w:hint="cs"/>
          <w:sz w:val="20"/>
          <w:szCs w:val="24"/>
          <w:rtl/>
          <w:lang w:bidi="fa-IR"/>
        </w:rPr>
        <w:t>ی</w:t>
      </w:r>
      <w:r w:rsidR="003407C3" w:rsidRPr="002E00AB">
        <w:rPr>
          <w:rFonts w:cs="B Nazanin" w:hint="eastAsia"/>
          <w:sz w:val="20"/>
          <w:szCs w:val="24"/>
          <w:rtl/>
          <w:lang w:bidi="fa-IR"/>
        </w:rPr>
        <w:t>س</w:t>
      </w:r>
      <w:r w:rsidR="00F856E1" w:rsidRPr="002E00AB">
        <w:rPr>
          <w:rFonts w:cs="B Nazanin"/>
          <w:sz w:val="20"/>
          <w:szCs w:val="24"/>
          <w:rtl/>
          <w:lang w:bidi="fa-IR"/>
        </w:rPr>
        <w:softHyphen/>
      </w:r>
      <w:r w:rsidR="003407C3" w:rsidRPr="002E00AB">
        <w:rPr>
          <w:rFonts w:cs="B Nazanin" w:hint="eastAsia"/>
          <w:sz w:val="20"/>
          <w:szCs w:val="24"/>
          <w:rtl/>
          <w:lang w:bidi="fa-IR"/>
        </w:rPr>
        <w:t>ها</w:t>
      </w:r>
      <w:r w:rsidR="003407C3" w:rsidRPr="002E00AB">
        <w:rPr>
          <w:rFonts w:cs="B Nazanin" w:hint="cs"/>
          <w:sz w:val="20"/>
          <w:szCs w:val="24"/>
          <w:rtl/>
          <w:lang w:bidi="fa-IR"/>
        </w:rPr>
        <w:t>ی</w:t>
      </w:r>
      <w:r w:rsidR="003407C3" w:rsidRPr="002E00AB">
        <w:rPr>
          <w:rFonts w:cs="B Nazanin"/>
          <w:sz w:val="20"/>
          <w:szCs w:val="24"/>
          <w:rtl/>
          <w:lang w:bidi="fa-IR"/>
        </w:rPr>
        <w:t xml:space="preserve"> استاندارد </w:t>
      </w:r>
      <w:r w:rsidR="00F856E1" w:rsidRPr="002E00AB">
        <w:rPr>
          <w:rFonts w:cs="B Nazanin" w:hint="cs"/>
          <w:sz w:val="20"/>
          <w:szCs w:val="24"/>
          <w:rtl/>
          <w:lang w:bidi="fa-IR"/>
        </w:rPr>
        <w:t>می</w:t>
      </w:r>
      <w:r w:rsidR="00F856E1" w:rsidRPr="002E00AB">
        <w:rPr>
          <w:rFonts w:cs="B Nazanin"/>
          <w:sz w:val="20"/>
          <w:szCs w:val="24"/>
          <w:rtl/>
          <w:lang w:bidi="fa-IR"/>
        </w:rPr>
        <w:softHyphen/>
      </w:r>
      <w:r w:rsidR="00F856E1" w:rsidRPr="002E00AB">
        <w:rPr>
          <w:rFonts w:cs="B Nazanin" w:hint="cs"/>
          <w:sz w:val="20"/>
          <w:szCs w:val="24"/>
          <w:rtl/>
          <w:lang w:bidi="fa-IR"/>
        </w:rPr>
        <w:t>باشند</w:t>
      </w:r>
      <w:r w:rsidR="003407C3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3407C3" w:rsidRPr="002E00AB">
        <w:rPr>
          <w:rFonts w:cs="B Nazanin"/>
          <w:sz w:val="20"/>
          <w:szCs w:val="24"/>
          <w:rtl/>
          <w:lang w:bidi="fa-IR"/>
        </w:rPr>
        <w:t>(</w:t>
      </w:r>
      <w:r w:rsidR="003407C3" w:rsidRPr="002E00AB">
        <w:rPr>
          <w:rFonts w:cs="B Nazanin"/>
          <w:sz w:val="20"/>
          <w:szCs w:val="24"/>
          <w:lang w:bidi="fa-IR"/>
        </w:rPr>
        <w:t>2010</w:t>
      </w:r>
      <w:r w:rsidR="003407C3" w:rsidRPr="002E00AB">
        <w:rPr>
          <w:rFonts w:cs="B Nazanin"/>
          <w:sz w:val="20"/>
          <w:szCs w:val="24"/>
          <w:rtl/>
          <w:lang w:bidi="fa-IR"/>
        </w:rPr>
        <w:t xml:space="preserve"> ,</w:t>
      </w:r>
      <w:r w:rsidR="003407C3" w:rsidRPr="002E00AB">
        <w:rPr>
          <w:rFonts w:cs="B Nazanin"/>
          <w:sz w:val="20"/>
          <w:szCs w:val="24"/>
          <w:lang w:bidi="fa-IR"/>
        </w:rPr>
        <w:t xml:space="preserve"> Flugel</w:t>
      </w:r>
      <w:r w:rsidR="003407C3" w:rsidRPr="002E00AB">
        <w:rPr>
          <w:rFonts w:cs="B Nazanin"/>
          <w:sz w:val="20"/>
          <w:szCs w:val="24"/>
          <w:rtl/>
          <w:lang w:bidi="fa-IR"/>
        </w:rPr>
        <w:t>)</w:t>
      </w:r>
      <w:r w:rsidR="003407C3" w:rsidRPr="002E00AB">
        <w:rPr>
          <w:rFonts w:cs="B Nazanin" w:hint="cs"/>
          <w:sz w:val="20"/>
          <w:szCs w:val="24"/>
          <w:rtl/>
          <w:lang w:bidi="fa-IR"/>
        </w:rPr>
        <w:t xml:space="preserve">. </w:t>
      </w:r>
      <w:bookmarkStart w:id="5" w:name="_Hlk119304931"/>
      <w:r w:rsidR="00683667" w:rsidRPr="002E00AB">
        <w:rPr>
          <w:rFonts w:cs="B Nazanin"/>
          <w:sz w:val="20"/>
          <w:szCs w:val="24"/>
          <w:rtl/>
          <w:lang w:bidi="fa-IR"/>
        </w:rPr>
        <w:t>بر ا</w:t>
      </w:r>
      <w:r w:rsidR="00EF28CC" w:rsidRPr="002E00AB">
        <w:rPr>
          <w:rFonts w:cs="B Nazanin" w:hint="cs"/>
          <w:sz w:val="20"/>
          <w:szCs w:val="24"/>
          <w:rtl/>
          <w:lang w:bidi="fa-IR"/>
        </w:rPr>
        <w:t>ین ا</w:t>
      </w:r>
      <w:r w:rsidR="00683667" w:rsidRPr="002E00AB">
        <w:rPr>
          <w:rFonts w:cs="B Nazanin"/>
          <w:sz w:val="20"/>
          <w:szCs w:val="24"/>
          <w:rtl/>
          <w:lang w:bidi="fa-IR"/>
        </w:rPr>
        <w:t>ساس</w:t>
      </w:r>
      <w:r w:rsidR="00EF28CC" w:rsidRPr="002E00AB">
        <w:rPr>
          <w:rFonts w:cs="B Nazanin" w:hint="cs"/>
          <w:sz w:val="20"/>
          <w:szCs w:val="24"/>
          <w:rtl/>
          <w:lang w:bidi="fa-IR"/>
        </w:rPr>
        <w:t>،</w:t>
      </w:r>
      <w:r w:rsidR="00683667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683667" w:rsidRPr="002E00AB">
        <w:rPr>
          <w:rFonts w:cs="B Nazanin"/>
          <w:sz w:val="20"/>
          <w:szCs w:val="24"/>
          <w:rtl/>
          <w:lang w:bidi="fa-IR"/>
        </w:rPr>
        <w:t>رخساره</w:t>
      </w:r>
      <w:r w:rsidR="003C5A52" w:rsidRPr="002E00AB">
        <w:rPr>
          <w:rFonts w:cs="B Nazanin"/>
          <w:sz w:val="20"/>
          <w:szCs w:val="24"/>
          <w:rtl/>
          <w:lang w:bidi="fa-IR"/>
        </w:rPr>
        <w:softHyphen/>
      </w:r>
      <w:r w:rsidR="00683667" w:rsidRPr="002E00AB">
        <w:rPr>
          <w:rFonts w:cs="B Nazanin"/>
          <w:sz w:val="20"/>
          <w:szCs w:val="24"/>
          <w:rtl/>
          <w:lang w:bidi="fa-IR"/>
        </w:rPr>
        <w:t>ها</w:t>
      </w:r>
      <w:r w:rsidR="00E55F4F" w:rsidRPr="002E00AB">
        <w:rPr>
          <w:rFonts w:cs="B Nazanin" w:hint="cs"/>
          <w:sz w:val="20"/>
          <w:szCs w:val="24"/>
          <w:rtl/>
          <w:lang w:bidi="fa-IR"/>
        </w:rPr>
        <w:t>ی میدان بهرگانسر</w:t>
      </w:r>
      <w:r w:rsidR="00683667" w:rsidRPr="002E00AB">
        <w:rPr>
          <w:rFonts w:cs="B Nazanin"/>
          <w:sz w:val="20"/>
          <w:szCs w:val="24"/>
          <w:rtl/>
          <w:lang w:bidi="fa-IR"/>
        </w:rPr>
        <w:t xml:space="preserve"> به ٤</w:t>
      </w:r>
      <w:r w:rsidR="003C5A52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683667" w:rsidRPr="002E00AB">
        <w:rPr>
          <w:rFonts w:cs="B Nazanin"/>
          <w:sz w:val="20"/>
          <w:szCs w:val="24"/>
          <w:rtl/>
          <w:lang w:bidi="fa-IR"/>
        </w:rPr>
        <w:t>زيرمحيط</w:t>
      </w:r>
      <w:r w:rsidR="00E55F4F" w:rsidRPr="002E00AB">
        <w:rPr>
          <w:rFonts w:cs="B Nazanin" w:hint="cs"/>
          <w:sz w:val="20"/>
          <w:szCs w:val="24"/>
          <w:rtl/>
          <w:lang w:bidi="fa-IR"/>
        </w:rPr>
        <w:t xml:space="preserve">، </w:t>
      </w:r>
      <w:r w:rsidR="00683667" w:rsidRPr="002E00AB">
        <w:rPr>
          <w:rFonts w:cs="B Nazanin"/>
          <w:sz w:val="20"/>
          <w:szCs w:val="24"/>
          <w:rtl/>
          <w:lang w:bidi="fa-IR"/>
        </w:rPr>
        <w:t>بين جزر ومـدي</w:t>
      </w:r>
      <w:r w:rsidR="00683667" w:rsidRPr="002E00AB">
        <w:rPr>
          <w:rFonts w:cs="B Nazanin" w:hint="cs"/>
          <w:sz w:val="20"/>
          <w:szCs w:val="24"/>
          <w:rtl/>
          <w:lang w:bidi="fa-IR"/>
        </w:rPr>
        <w:t xml:space="preserve">، </w:t>
      </w:r>
      <w:r w:rsidR="00683667" w:rsidRPr="002E00AB">
        <w:rPr>
          <w:rFonts w:cs="B Nazanin"/>
          <w:sz w:val="20"/>
          <w:szCs w:val="24"/>
          <w:rtl/>
          <w:lang w:bidi="fa-IR"/>
        </w:rPr>
        <w:t>لاگـون</w:t>
      </w:r>
      <w:r w:rsidR="00683667" w:rsidRPr="002E00AB">
        <w:rPr>
          <w:rFonts w:cs="B Nazanin" w:hint="cs"/>
          <w:sz w:val="20"/>
          <w:szCs w:val="24"/>
          <w:rtl/>
          <w:lang w:bidi="fa-IR"/>
        </w:rPr>
        <w:t xml:space="preserve">، </w:t>
      </w:r>
      <w:r w:rsidR="00683667" w:rsidRPr="002E00AB">
        <w:rPr>
          <w:rFonts w:cs="B Nazanin"/>
          <w:sz w:val="20"/>
          <w:szCs w:val="24"/>
          <w:rtl/>
          <w:lang w:bidi="fa-IR"/>
        </w:rPr>
        <w:t>سـد</w:t>
      </w:r>
      <w:r w:rsidR="003C5A52" w:rsidRPr="002E00AB">
        <w:rPr>
          <w:rFonts w:cs="B Nazanin" w:hint="eastAsia"/>
          <w:sz w:val="20"/>
          <w:szCs w:val="24"/>
          <w:rtl/>
          <w:lang w:bidi="fa-IR"/>
        </w:rPr>
        <w:t>،</w:t>
      </w:r>
      <w:r w:rsidR="003C5A52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683667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683667" w:rsidRPr="002E00AB">
        <w:rPr>
          <w:rFonts w:cs="B Nazanin"/>
          <w:sz w:val="20"/>
          <w:szCs w:val="24"/>
          <w:rtl/>
          <w:lang w:bidi="fa-IR"/>
        </w:rPr>
        <w:t>و درياي باز</w:t>
      </w:r>
      <w:r w:rsidR="00683667" w:rsidRPr="002E00AB">
        <w:rPr>
          <w:rFonts w:cs="B Nazanin"/>
          <w:sz w:val="20"/>
          <w:szCs w:val="24"/>
          <w:lang w:bidi="fa-IR"/>
        </w:rPr>
        <w:t xml:space="preserve"> </w:t>
      </w:r>
      <w:r w:rsidR="003C5A52" w:rsidRPr="002E00AB">
        <w:rPr>
          <w:rFonts w:cs="B Nazanin" w:hint="cs"/>
          <w:sz w:val="20"/>
          <w:szCs w:val="24"/>
          <w:rtl/>
          <w:lang w:bidi="fa-IR"/>
        </w:rPr>
        <w:t>نسبت داده شده</w:t>
      </w:r>
      <w:r w:rsidR="003C5A52" w:rsidRPr="002E00AB">
        <w:rPr>
          <w:rFonts w:cs="B Nazanin"/>
          <w:sz w:val="20"/>
          <w:szCs w:val="24"/>
          <w:rtl/>
          <w:lang w:bidi="fa-IR"/>
        </w:rPr>
        <w:softHyphen/>
      </w:r>
      <w:r w:rsidR="003C5A52" w:rsidRPr="002E00AB">
        <w:rPr>
          <w:rFonts w:cs="B Nazanin" w:hint="cs"/>
          <w:sz w:val="20"/>
          <w:szCs w:val="24"/>
          <w:rtl/>
          <w:lang w:bidi="fa-IR"/>
        </w:rPr>
        <w:t>اند</w:t>
      </w:r>
      <w:r w:rsidR="00683667" w:rsidRPr="002E00AB">
        <w:rPr>
          <w:rFonts w:cs="B Nazanin"/>
          <w:sz w:val="20"/>
          <w:szCs w:val="24"/>
          <w:rtl/>
          <w:lang w:bidi="fa-IR"/>
        </w:rPr>
        <w:t xml:space="preserve">. </w:t>
      </w:r>
      <w:bookmarkEnd w:id="5"/>
      <w:r w:rsidR="00683667" w:rsidRPr="002E00AB">
        <w:rPr>
          <w:rFonts w:cs="B Nazanin"/>
          <w:sz w:val="20"/>
          <w:szCs w:val="24"/>
          <w:rtl/>
          <w:lang w:bidi="fa-IR"/>
        </w:rPr>
        <w:t xml:space="preserve">توصيف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 xml:space="preserve">رخساره </w:t>
      </w:r>
      <w:r w:rsidR="00683667" w:rsidRPr="002E00AB">
        <w:rPr>
          <w:rFonts w:cs="B Nazanin"/>
          <w:sz w:val="20"/>
          <w:szCs w:val="24"/>
          <w:rtl/>
          <w:lang w:bidi="fa-IR"/>
        </w:rPr>
        <w:t>ها و زيرمحيط</w:t>
      </w:r>
      <w:r w:rsidR="003C5A52" w:rsidRPr="002E00AB">
        <w:rPr>
          <w:rFonts w:cs="B Nazanin"/>
          <w:sz w:val="20"/>
          <w:szCs w:val="24"/>
          <w:rtl/>
          <w:lang w:bidi="fa-IR"/>
        </w:rPr>
        <w:softHyphen/>
      </w:r>
      <w:r w:rsidR="00683667" w:rsidRPr="002E00AB">
        <w:rPr>
          <w:rFonts w:cs="B Nazanin"/>
          <w:sz w:val="20"/>
          <w:szCs w:val="24"/>
          <w:rtl/>
          <w:lang w:bidi="fa-IR"/>
        </w:rPr>
        <w:t>ها بـه شـرح زيـر مـي</w:t>
      </w:r>
      <w:r w:rsidR="00683667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683667" w:rsidRPr="002E00AB">
        <w:rPr>
          <w:rFonts w:cs="B Nazanin"/>
          <w:sz w:val="20"/>
          <w:szCs w:val="24"/>
          <w:rtl/>
          <w:lang w:bidi="fa-IR"/>
        </w:rPr>
        <w:t>باش</w:t>
      </w:r>
      <w:r w:rsidR="00683667" w:rsidRPr="002E00AB">
        <w:rPr>
          <w:rFonts w:cs="B Nazanin" w:hint="cs"/>
          <w:sz w:val="20"/>
          <w:szCs w:val="24"/>
          <w:rtl/>
          <w:lang w:bidi="fa-IR"/>
        </w:rPr>
        <w:t>د:</w:t>
      </w:r>
    </w:p>
    <w:p w14:paraId="7BB564F7" w14:textId="6D7D1A1C" w:rsidR="00C37C8E" w:rsidRPr="002E00AB" w:rsidRDefault="001501B0" w:rsidP="0098593C">
      <w:pPr>
        <w:bidi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501B0">
        <w:rPr>
          <w:rFonts w:cs="B Nazanin" w:hint="cs"/>
          <w:b/>
          <w:bCs/>
          <w:sz w:val="24"/>
          <w:szCs w:val="24"/>
          <w:rtl/>
          <w:lang w:bidi="fa-IR"/>
        </w:rPr>
        <w:t xml:space="preserve">ریز </w:t>
      </w:r>
      <w:r w:rsidRPr="001501B0">
        <w:rPr>
          <w:rFonts w:cs="B Nazanin"/>
          <w:b/>
          <w:bCs/>
          <w:sz w:val="24"/>
          <w:szCs w:val="24"/>
          <w:rtl/>
          <w:lang w:bidi="fa-IR"/>
        </w:rPr>
        <w:t>رخساره</w:t>
      </w:r>
      <w:r w:rsidR="00C37C8E" w:rsidRPr="002E00AB">
        <w:rPr>
          <w:rFonts w:cs="B Nazanin"/>
          <w:b/>
          <w:bCs/>
          <w:sz w:val="24"/>
          <w:szCs w:val="24"/>
          <w:rtl/>
          <w:lang w:bidi="fa-IR"/>
        </w:rPr>
        <w:t xml:space="preserve"> شماره ۱: </w:t>
      </w:r>
      <w:r w:rsidR="00EF28CC" w:rsidRPr="002E00AB">
        <w:rPr>
          <w:rFonts w:cs="B Nazanin" w:hint="cs"/>
          <w:b/>
          <w:bCs/>
          <w:sz w:val="24"/>
          <w:szCs w:val="24"/>
          <w:rtl/>
          <w:lang w:bidi="fa-IR"/>
        </w:rPr>
        <w:t xml:space="preserve">دولوستون </w:t>
      </w:r>
      <w:r w:rsidR="00C37C8E" w:rsidRPr="002E00A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98593C" w:rsidRPr="002E00A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7E2BF3" w:rsidRPr="002E00AB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="00E55F4F" w:rsidRPr="002E00AB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</w:t>
      </w:r>
      <w:r w:rsidR="007E2BF3" w:rsidRPr="002E00A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8940FC" w:rsidRPr="002E00AB">
        <w:rPr>
          <w:rFonts w:cs="B Nazanin"/>
          <w:b/>
          <w:bCs/>
          <w:sz w:val="24"/>
          <w:szCs w:val="24"/>
          <w:lang w:bidi="fa-IR"/>
        </w:rPr>
        <w:t xml:space="preserve">                   </w:t>
      </w:r>
      <w:r w:rsidR="0098593C" w:rsidRPr="002E00AB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="00C37C8E" w:rsidRPr="002E00AB">
        <w:rPr>
          <w:rFonts w:cs="B Nazanin"/>
          <w:b/>
          <w:bCs/>
          <w:sz w:val="20"/>
        </w:rPr>
        <w:t xml:space="preserve">DF 1: </w:t>
      </w:r>
      <w:r w:rsidR="00C37C8E" w:rsidRPr="002E00AB">
        <w:rPr>
          <w:rFonts w:asciiTheme="majorBidi" w:hAnsiTheme="majorBidi" w:cstheme="majorBidi"/>
          <w:b/>
          <w:bCs/>
          <w:color w:val="000000"/>
          <w:sz w:val="20"/>
        </w:rPr>
        <w:t>Poorly fossiliferous (</w:t>
      </w:r>
      <w:proofErr w:type="spellStart"/>
      <w:r w:rsidR="00C37C8E" w:rsidRPr="002E00AB">
        <w:rPr>
          <w:rFonts w:asciiTheme="majorBidi" w:hAnsiTheme="majorBidi" w:cstheme="majorBidi"/>
          <w:b/>
          <w:bCs/>
          <w:color w:val="000000"/>
          <w:sz w:val="20"/>
        </w:rPr>
        <w:t>dolo</w:t>
      </w:r>
      <w:proofErr w:type="spellEnd"/>
      <w:r w:rsidR="00C37C8E" w:rsidRPr="002E00AB">
        <w:rPr>
          <w:rFonts w:asciiTheme="majorBidi" w:hAnsiTheme="majorBidi" w:cstheme="majorBidi"/>
          <w:b/>
          <w:bCs/>
          <w:color w:val="000000"/>
          <w:sz w:val="20"/>
        </w:rPr>
        <w:t>)mudstone</w:t>
      </w:r>
    </w:p>
    <w:p w14:paraId="0F7DAF7A" w14:textId="01A68F8F" w:rsidR="00C37C8E" w:rsidRPr="002E00AB" w:rsidRDefault="00A03D58" w:rsidP="002E62A8">
      <w:pPr>
        <w:widowControl w:val="0"/>
        <w:bidi/>
        <w:spacing w:after="0"/>
        <w:ind w:left="2"/>
        <w:rPr>
          <w:rFonts w:cs="B Nazanin"/>
          <w:sz w:val="20"/>
          <w:szCs w:val="24"/>
          <w:rtl/>
          <w:lang w:bidi="fa-IR"/>
        </w:rPr>
      </w:pPr>
      <w:r w:rsidRPr="002E00AB">
        <w:rPr>
          <w:rFonts w:cs="B Nazanin" w:hint="cs"/>
          <w:sz w:val="20"/>
          <w:szCs w:val="24"/>
          <w:rtl/>
          <w:lang w:bidi="fa-IR"/>
        </w:rPr>
        <w:t>زمینه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rtl/>
          <w:lang w:bidi="fa-IR"/>
        </w:rPr>
        <w:t>ا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rtl/>
          <w:lang w:bidi="fa-IR"/>
        </w:rPr>
        <w:t>م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کر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ای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ت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همراه با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دولوم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ت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="0098593C" w:rsidRPr="002E00AB">
        <w:rPr>
          <w:rFonts w:cs="B Nazanin" w:hint="cs"/>
          <w:sz w:val="20"/>
          <w:szCs w:val="24"/>
          <w:rtl/>
          <w:lang w:bidi="fa-IR"/>
        </w:rPr>
        <w:t>های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ر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ز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بلور 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و تخلخل چشم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="00C37C8E" w:rsidRPr="002E00AB">
        <w:rPr>
          <w:rFonts w:cs="B Nazanin" w:hint="cs"/>
          <w:sz w:val="20"/>
          <w:szCs w:val="24"/>
          <w:rtl/>
          <w:lang w:bidi="fa-IR"/>
        </w:rPr>
        <w:t>پرنده ای (فنسترال)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است. </w:t>
      </w:r>
      <w:r w:rsidR="0098593C" w:rsidRPr="002E00AB">
        <w:rPr>
          <w:rFonts w:cs="B Nazanin" w:hint="cs"/>
          <w:sz w:val="20"/>
          <w:szCs w:val="24"/>
          <w:rtl/>
          <w:lang w:bidi="fa-IR"/>
        </w:rPr>
        <w:t>محتوای فسیلی شامل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خرده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="00C37C8E" w:rsidRPr="002E00AB">
        <w:rPr>
          <w:rFonts w:cs="B Nazanin"/>
          <w:sz w:val="20"/>
          <w:szCs w:val="24"/>
          <w:rtl/>
          <w:lang w:bidi="fa-IR"/>
        </w:rPr>
        <w:t>های دوکفه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ای و خارپوست </w:t>
      </w:r>
      <w:r w:rsidR="0098593C" w:rsidRPr="002E00AB">
        <w:rPr>
          <w:rFonts w:cs="B Nazanin" w:hint="cs"/>
          <w:sz w:val="20"/>
          <w:szCs w:val="24"/>
          <w:rtl/>
          <w:lang w:bidi="fa-IR"/>
        </w:rPr>
        <w:t xml:space="preserve">است که به دلیل نئومورفیسم میکرایت به سختی قابل شناسایی </w:t>
      </w:r>
      <w:r w:rsidRPr="002E00AB">
        <w:rPr>
          <w:rFonts w:cs="B Nazanin" w:hint="cs"/>
          <w:sz w:val="20"/>
          <w:szCs w:val="24"/>
          <w:rtl/>
          <w:lang w:bidi="fa-IR"/>
        </w:rPr>
        <w:t>می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Pr="002E00AB">
        <w:rPr>
          <w:rFonts w:cs="B Nazanin" w:hint="cs"/>
          <w:sz w:val="20"/>
          <w:szCs w:val="24"/>
          <w:rtl/>
          <w:lang w:bidi="fa-IR"/>
        </w:rPr>
        <w:t>باشند</w:t>
      </w:r>
      <w:r w:rsidR="00EF28CC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EF28CC" w:rsidRPr="002E00AB">
        <w:rPr>
          <w:rFonts w:cs="B Nazanin"/>
          <w:sz w:val="20"/>
          <w:szCs w:val="24"/>
          <w:lang w:bidi="fa-IR"/>
        </w:rPr>
        <w:t>(Yang et al, 2015)</w:t>
      </w:r>
      <w:r w:rsidR="0098593C" w:rsidRPr="002E00AB">
        <w:rPr>
          <w:rFonts w:cs="B Nazanin" w:hint="cs"/>
          <w:sz w:val="20"/>
          <w:szCs w:val="24"/>
          <w:rtl/>
          <w:lang w:bidi="fa-IR"/>
        </w:rPr>
        <w:t>.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بر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اساس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رخساره استاندارد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فلوگل این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مشابه </w:t>
      </w:r>
      <w:r w:rsidR="00C37C8E" w:rsidRPr="002E00AB">
        <w:rPr>
          <w:rFonts w:cs="B Nazanin"/>
          <w:sz w:val="20"/>
          <w:szCs w:val="24"/>
          <w:rtl/>
          <w:lang w:bidi="fa-IR"/>
        </w:rPr>
        <w:t>رخساره رمپ شمار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ه </w:t>
      </w:r>
      <w:r w:rsidR="00C37C8E" w:rsidRPr="002E00AB">
        <w:rPr>
          <w:rFonts w:cs="B Nazanin"/>
          <w:sz w:val="20"/>
          <w:szCs w:val="24"/>
          <w:lang w:bidi="fa-IR"/>
        </w:rPr>
        <w:t>(RMF 22</w:t>
      </w:r>
      <w:r w:rsidR="00975B6B" w:rsidRPr="002E00AB">
        <w:rPr>
          <w:rFonts w:cs="B Nazanin"/>
          <w:sz w:val="20"/>
          <w:szCs w:val="24"/>
          <w:lang w:bidi="fa-IR"/>
        </w:rPr>
        <w:t>)</w:t>
      </w:r>
      <w:r w:rsidR="0098593C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 در تقسیم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بندی 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فلوگل </w:t>
      </w:r>
      <w:r w:rsidR="00C37C8E" w:rsidRPr="002E00AB">
        <w:rPr>
          <w:rFonts w:cs="B Nazanin"/>
          <w:sz w:val="20"/>
          <w:szCs w:val="24"/>
          <w:lang w:bidi="fa-IR"/>
        </w:rPr>
        <w:t xml:space="preserve"> (Flug</w:t>
      </w:r>
      <w:r w:rsidRPr="002E00AB">
        <w:rPr>
          <w:rFonts w:cs="B Nazanin"/>
          <w:sz w:val="20"/>
          <w:szCs w:val="24"/>
          <w:lang w:bidi="fa-IR"/>
        </w:rPr>
        <w:t>el</w:t>
      </w:r>
      <w:r w:rsidR="00C37C8E" w:rsidRPr="002E00AB">
        <w:rPr>
          <w:rFonts w:cs="B Nazanin"/>
          <w:sz w:val="20"/>
          <w:szCs w:val="24"/>
          <w:lang w:bidi="fa-IR"/>
        </w:rPr>
        <w:t>,</w:t>
      </w:r>
      <w:r w:rsidRPr="002E00AB">
        <w:rPr>
          <w:rFonts w:cs="B Nazanin"/>
          <w:sz w:val="20"/>
          <w:szCs w:val="24"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lang w:bidi="fa-IR"/>
        </w:rPr>
        <w:t>2010</w:t>
      </w:r>
      <w:r w:rsidR="0098593C" w:rsidRPr="002E00AB">
        <w:rPr>
          <w:rFonts w:cs="B Nazanin"/>
          <w:sz w:val="20"/>
          <w:szCs w:val="24"/>
          <w:lang w:bidi="fa-IR"/>
        </w:rPr>
        <w:t>)</w:t>
      </w:r>
      <w:r w:rsidR="00C37C8E" w:rsidRPr="002E00AB">
        <w:rPr>
          <w:rFonts w:cs="B Nazanin"/>
          <w:sz w:val="20"/>
          <w:szCs w:val="24"/>
          <w:rtl/>
          <w:lang w:bidi="fa-IR"/>
        </w:rPr>
        <w:t>و کمربند رخساره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ای 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شماره ۹ 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ویلسون </w:t>
      </w:r>
      <w:r w:rsidR="00C37C8E" w:rsidRPr="002E00AB">
        <w:rPr>
          <w:rFonts w:cs="B Nazanin"/>
          <w:sz w:val="20"/>
          <w:szCs w:val="24"/>
          <w:lang w:bidi="fa-IR"/>
        </w:rPr>
        <w:t xml:space="preserve"> (Wilson,</w:t>
      </w:r>
      <w:r w:rsidRPr="002E00AB">
        <w:rPr>
          <w:rFonts w:cs="B Nazanin"/>
          <w:sz w:val="20"/>
          <w:szCs w:val="24"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lang w:bidi="fa-IR"/>
        </w:rPr>
        <w:t>1975)</w:t>
      </w:r>
      <w:r w:rsidR="00975B6B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است.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فقدان فس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ل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در ا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م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کروفاس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س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نشانه چرخش محدود آب و نبود شرا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ط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مناسب برا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ز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ست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موجودات در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ا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یی</w:t>
      </w:r>
      <w:r w:rsidR="00C37C8E" w:rsidRPr="002E00AB">
        <w:rPr>
          <w:rFonts w:cs="B Nazanin"/>
          <w:sz w:val="20"/>
          <w:szCs w:val="24"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است (</w:t>
      </w:r>
      <w:r w:rsidR="00C37C8E" w:rsidRPr="002E00AB">
        <w:rPr>
          <w:rFonts w:cs="B Nazanin"/>
          <w:sz w:val="20"/>
          <w:szCs w:val="24"/>
          <w:lang w:bidi="fa-IR"/>
        </w:rPr>
        <w:t>2002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,</w:t>
      </w:r>
      <w:proofErr w:type="spellStart"/>
      <w:r w:rsidR="00C37C8E" w:rsidRPr="002E00AB">
        <w:rPr>
          <w:rFonts w:cs="B Nazanin"/>
          <w:sz w:val="20"/>
          <w:szCs w:val="24"/>
          <w:lang w:bidi="fa-IR"/>
        </w:rPr>
        <w:t>Alsharhan</w:t>
      </w:r>
      <w:proofErr w:type="spellEnd"/>
      <w:r w:rsidR="00C37C8E" w:rsidRPr="002E00AB">
        <w:rPr>
          <w:rFonts w:cs="B Nazanin"/>
          <w:sz w:val="20"/>
          <w:szCs w:val="24"/>
          <w:lang w:bidi="fa-IR"/>
        </w:rPr>
        <w:t xml:space="preserve"> and Kendall</w:t>
      </w:r>
      <w:r w:rsidR="00C37C8E" w:rsidRPr="002E00AB">
        <w:rPr>
          <w:rFonts w:cs="B Nazanin"/>
          <w:sz w:val="20"/>
          <w:szCs w:val="24"/>
          <w:rtl/>
          <w:lang w:bidi="fa-IR"/>
        </w:rPr>
        <w:t>)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. همچنین 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کمبود </w:t>
      </w:r>
      <w:r w:rsidR="00C37C8E" w:rsidRPr="002E00AB">
        <w:rPr>
          <w:rFonts w:cs="B Nazanin"/>
          <w:sz w:val="20"/>
          <w:szCs w:val="24"/>
          <w:rtl/>
          <w:lang w:bidi="fa-IR"/>
        </w:rPr>
        <w:t>آثار ز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ست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آغشتگ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به اکس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د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="00C37C8E" w:rsidRPr="002E00AB">
        <w:rPr>
          <w:rFonts w:cs="B Nazanin"/>
          <w:sz w:val="20"/>
          <w:szCs w:val="24"/>
          <w:rtl/>
          <w:lang w:bidi="fa-IR"/>
        </w:rPr>
        <w:t>آهن</w:t>
      </w:r>
      <w:r w:rsidRPr="002E00AB">
        <w:rPr>
          <w:rFonts w:cs="B Nazanin"/>
          <w:sz w:val="20"/>
          <w:szCs w:val="24"/>
          <w:rtl/>
          <w:lang w:bidi="fa-IR"/>
        </w:rPr>
        <w:t>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و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تخلخل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فنسترال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Pr="002E00AB">
        <w:rPr>
          <w:rFonts w:cs="B Nazanin" w:hint="cs"/>
          <w:sz w:val="20"/>
          <w:szCs w:val="24"/>
          <w:rtl/>
          <w:lang w:bidi="fa-IR"/>
        </w:rPr>
        <w:t>ممکن است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نشانه خروج موقت رسوبات از آب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و  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مح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ط</w:t>
      </w:r>
      <w:r w:rsidRPr="002E00AB">
        <w:rPr>
          <w:rFonts w:cs="B Nazanin"/>
          <w:sz w:val="20"/>
          <w:szCs w:val="24"/>
          <w:rtl/>
          <w:lang w:bidi="fa-IR"/>
        </w:rPr>
        <w:softHyphen/>
      </w:r>
      <w:r w:rsidR="00C37C8E" w:rsidRPr="002E00AB">
        <w:rPr>
          <w:rFonts w:cs="B Nazanin"/>
          <w:sz w:val="20"/>
          <w:szCs w:val="24"/>
          <w:rtl/>
          <w:lang w:bidi="fa-IR"/>
        </w:rPr>
        <w:t>ها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جزرومد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Pr="002E00AB">
        <w:rPr>
          <w:rFonts w:cs="B Nazanin" w:hint="cs"/>
          <w:sz w:val="20"/>
          <w:szCs w:val="24"/>
          <w:rtl/>
          <w:lang w:bidi="fa-IR"/>
        </w:rPr>
        <w:t>باشد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(</w:t>
      </w:r>
      <w:r w:rsidR="00C37C8E" w:rsidRPr="002E00AB">
        <w:rPr>
          <w:rFonts w:cs="B Nazanin"/>
          <w:sz w:val="20"/>
          <w:szCs w:val="24"/>
          <w:lang w:bidi="fa-IR"/>
        </w:rPr>
        <w:t>2010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rtl/>
          <w:lang w:bidi="fa-IR"/>
        </w:rPr>
        <w:t>,</w:t>
      </w:r>
      <w:r w:rsidR="00C37C8E" w:rsidRPr="002E00AB">
        <w:rPr>
          <w:rFonts w:cs="B Nazanin"/>
          <w:sz w:val="20"/>
          <w:szCs w:val="24"/>
          <w:lang w:bidi="fa-IR"/>
        </w:rPr>
        <w:t>Wilson, 1975; Flugel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). </w:t>
      </w:r>
    </w:p>
    <w:p w14:paraId="3EBBDD79" w14:textId="7D6058A5" w:rsidR="00C37C8E" w:rsidRPr="00EC349A" w:rsidRDefault="001501B0" w:rsidP="0098593C">
      <w:pPr>
        <w:bidi/>
        <w:rPr>
          <w:rFonts w:cs="B Nazanin"/>
          <w:sz w:val="28"/>
          <w:szCs w:val="28"/>
        </w:rPr>
      </w:pPr>
      <w:r w:rsidRPr="001501B0">
        <w:rPr>
          <w:rFonts w:cs="B Nazanin" w:hint="cs"/>
          <w:b/>
          <w:bCs/>
          <w:sz w:val="24"/>
          <w:szCs w:val="24"/>
          <w:rtl/>
          <w:lang w:bidi="fa-IR"/>
        </w:rPr>
        <w:t xml:space="preserve">ریز </w:t>
      </w:r>
      <w:r w:rsidRPr="001501B0">
        <w:rPr>
          <w:rFonts w:cs="B Nazanin"/>
          <w:b/>
          <w:bCs/>
          <w:sz w:val="24"/>
          <w:szCs w:val="24"/>
          <w:rtl/>
          <w:lang w:bidi="fa-IR"/>
        </w:rPr>
        <w:t>رخساره</w:t>
      </w:r>
      <w:r w:rsidR="00C37C8E" w:rsidRPr="002E00AB">
        <w:rPr>
          <w:rFonts w:cs="B Nazanin"/>
          <w:b/>
          <w:bCs/>
          <w:sz w:val="24"/>
          <w:szCs w:val="24"/>
          <w:rtl/>
          <w:lang w:bidi="fa-IR"/>
        </w:rPr>
        <w:t xml:space="preserve"> شماره </w:t>
      </w:r>
      <w:r w:rsidR="00C37C8E" w:rsidRPr="002E00AB">
        <w:rPr>
          <w:rFonts w:cs="B Nazanin" w:hint="cs"/>
          <w:b/>
          <w:bCs/>
          <w:sz w:val="24"/>
          <w:szCs w:val="24"/>
          <w:rtl/>
          <w:lang w:bidi="fa-IR"/>
        </w:rPr>
        <w:t>2</w:t>
      </w:r>
      <w:r w:rsidR="00C37C8E" w:rsidRPr="002E00AB">
        <w:rPr>
          <w:rFonts w:cs="B Nazanin"/>
          <w:b/>
          <w:bCs/>
          <w:sz w:val="24"/>
          <w:szCs w:val="24"/>
          <w:rtl/>
          <w:lang w:bidi="fa-IR"/>
        </w:rPr>
        <w:t>: با</w:t>
      </w:r>
      <w:r w:rsidR="00C37C8E" w:rsidRPr="002E00AB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2E00AB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="00C37C8E" w:rsidRPr="002E00AB">
        <w:rPr>
          <w:rFonts w:cs="B Nazanin"/>
          <w:b/>
          <w:bCs/>
          <w:sz w:val="24"/>
          <w:szCs w:val="24"/>
          <w:rtl/>
          <w:lang w:bidi="fa-IR"/>
        </w:rPr>
        <w:t>کلست</w:t>
      </w:r>
      <w:r w:rsidR="002E62A8" w:rsidRPr="002E00AB">
        <w:rPr>
          <w:rFonts w:cs="B Nazanin" w:hint="cs"/>
          <w:b/>
          <w:bCs/>
          <w:sz w:val="24"/>
          <w:szCs w:val="24"/>
          <w:rtl/>
          <w:lang w:bidi="fa-IR"/>
        </w:rPr>
        <w:t xml:space="preserve"> مادست</w:t>
      </w:r>
      <w:r w:rsidR="002E62A8" w:rsidRPr="00EC349A">
        <w:rPr>
          <w:rFonts w:cs="B Nazanin" w:hint="cs"/>
          <w:b/>
          <w:bCs/>
          <w:sz w:val="24"/>
          <w:szCs w:val="24"/>
          <w:rtl/>
          <w:lang w:bidi="fa-IR"/>
        </w:rPr>
        <w:t xml:space="preserve">ون                                     </w:t>
      </w:r>
      <w:r w:rsidR="0099612B">
        <w:rPr>
          <w:rFonts w:cs="B Nazanin"/>
          <w:b/>
          <w:bCs/>
          <w:sz w:val="24"/>
          <w:szCs w:val="24"/>
          <w:lang w:bidi="fa-IR"/>
        </w:rPr>
        <w:t xml:space="preserve">                         </w:t>
      </w:r>
      <w:r w:rsidR="002E62A8" w:rsidRPr="00EC349A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="00C37C8E" w:rsidRPr="00EC349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975B6B" w:rsidRPr="00EC349A">
        <w:rPr>
          <w:rFonts w:cs="B Nazanin"/>
          <w:b/>
          <w:bCs/>
          <w:sz w:val="20"/>
        </w:rPr>
        <w:t xml:space="preserve">DF </w:t>
      </w:r>
      <w:r w:rsidR="00C37C8E" w:rsidRPr="00EC349A">
        <w:rPr>
          <w:rFonts w:cs="B Nazanin"/>
          <w:b/>
          <w:bCs/>
          <w:sz w:val="20"/>
        </w:rPr>
        <w:t>2:</w:t>
      </w:r>
      <w:r w:rsidR="0099612B">
        <w:rPr>
          <w:rFonts w:cs="B Nazanin"/>
          <w:b/>
          <w:bCs/>
          <w:sz w:val="20"/>
        </w:rPr>
        <w:t>Bioclast Mudston</w:t>
      </w:r>
      <w:r w:rsidR="00C37C8E" w:rsidRPr="00EC349A">
        <w:rPr>
          <w:rStyle w:val="fontstyle01"/>
          <w:rFonts w:hint="default"/>
          <w:b/>
          <w:bCs/>
          <w:sz w:val="20"/>
          <w:szCs w:val="20"/>
        </w:rPr>
        <w:t>e</w:t>
      </w:r>
      <w:r w:rsidR="002E62A8" w:rsidRPr="00EC349A">
        <w:rPr>
          <w:rStyle w:val="fontstyle01"/>
          <w:rFonts w:hint="default"/>
          <w:b/>
          <w:bCs/>
          <w:sz w:val="20"/>
          <w:szCs w:val="20"/>
          <w:rtl/>
        </w:rPr>
        <w:t xml:space="preserve"> </w:t>
      </w:r>
    </w:p>
    <w:p w14:paraId="3904A6F0" w14:textId="32B1F2F7" w:rsidR="00B82C48" w:rsidRPr="008940FC" w:rsidRDefault="00B82C48" w:rsidP="00B82C48">
      <w:pPr>
        <w:bidi/>
        <w:rPr>
          <w:rFonts w:cs="B Nazanin"/>
          <w:sz w:val="28"/>
          <w:szCs w:val="28"/>
          <w:rtl/>
        </w:rPr>
      </w:pPr>
      <w:r w:rsidRPr="00EC349A">
        <w:rPr>
          <w:rFonts w:cs="B Nazanin" w:hint="cs"/>
          <w:sz w:val="20"/>
          <w:szCs w:val="24"/>
          <w:rtl/>
          <w:lang w:bidi="fa-IR"/>
        </w:rPr>
        <w:t xml:space="preserve">زمینه این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میکرایتی همراه با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خرده</w:t>
      </w:r>
      <w:r w:rsidR="00A03D58">
        <w:rPr>
          <w:rFonts w:cs="B Nazanin"/>
          <w:sz w:val="20"/>
          <w:szCs w:val="24"/>
          <w:rtl/>
          <w:lang w:bidi="fa-IR"/>
        </w:rPr>
        <w:softHyphen/>
      </w:r>
      <w:r w:rsidR="00C37C8E" w:rsidRPr="00EC349A">
        <w:rPr>
          <w:rFonts w:cs="B Nazanin"/>
          <w:sz w:val="20"/>
          <w:szCs w:val="24"/>
          <w:rtl/>
          <w:lang w:bidi="fa-IR"/>
        </w:rPr>
        <w:t>ها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ز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ست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مانند گاستروپود، دوکفه</w:t>
      </w:r>
      <w:r w:rsidR="00A03D58">
        <w:rPr>
          <w:rFonts w:cs="B Nazanin"/>
          <w:sz w:val="20"/>
          <w:szCs w:val="24"/>
          <w:rtl/>
          <w:lang w:bidi="fa-IR"/>
        </w:rPr>
        <w:softHyphen/>
      </w:r>
      <w:r w:rsidR="00C37C8E" w:rsidRPr="00EC349A">
        <w:rPr>
          <w:rFonts w:cs="B Nazanin"/>
          <w:sz w:val="20"/>
          <w:szCs w:val="24"/>
          <w:rtl/>
          <w:lang w:bidi="fa-IR"/>
        </w:rPr>
        <w:t>ا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،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قطعات اکینوئید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و فرام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فرها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بنت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A03D58">
        <w:rPr>
          <w:rFonts w:cs="B Nazanin" w:hint="cs"/>
          <w:sz w:val="20"/>
          <w:szCs w:val="24"/>
          <w:rtl/>
          <w:lang w:bidi="fa-IR"/>
        </w:rPr>
        <w:t>(</w:t>
      </w:r>
      <w:r w:rsidR="00C37C8E" w:rsidRPr="00EC349A">
        <w:rPr>
          <w:rFonts w:cs="B Nazanin"/>
          <w:sz w:val="20"/>
          <w:szCs w:val="24"/>
          <w:rtl/>
          <w:lang w:bidi="fa-IR"/>
        </w:rPr>
        <w:t>م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ول</w:t>
      </w:r>
      <w:r w:rsidR="00A03D58">
        <w:rPr>
          <w:rFonts w:cs="B Nazanin" w:hint="cs"/>
          <w:sz w:val="20"/>
          <w:szCs w:val="24"/>
          <w:rtl/>
          <w:lang w:bidi="fa-IR"/>
        </w:rPr>
        <w:t xml:space="preserve">ید) </w:t>
      </w:r>
      <w:r w:rsidR="00FF52CF" w:rsidRPr="00EC349A">
        <w:rPr>
          <w:rFonts w:cs="B Nazanin"/>
          <w:sz w:val="20"/>
          <w:szCs w:val="24"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است</w:t>
      </w:r>
      <w:r w:rsidR="00C37C8E" w:rsidRPr="00EC349A">
        <w:rPr>
          <w:rFonts w:cs="B Nazanin"/>
          <w:sz w:val="20"/>
          <w:szCs w:val="24"/>
          <w:rtl/>
          <w:lang w:bidi="fa-IR"/>
        </w:rPr>
        <w:t>. مهم تر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فرآ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ندها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د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اژنت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ا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رخساره نئومور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ف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سم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و انحلال پوسته ها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آراگون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ت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ی </w:t>
      </w:r>
      <w:r w:rsidRPr="00EC349A">
        <w:rPr>
          <w:rFonts w:cs="B Nazanin" w:hint="cs"/>
          <w:sz w:val="20"/>
          <w:szCs w:val="24"/>
          <w:rtl/>
          <w:lang w:bidi="fa-IR"/>
        </w:rPr>
        <w:t>(</w:t>
      </w:r>
      <w:proofErr w:type="spellStart"/>
      <w:r w:rsidRPr="00EC349A">
        <w:rPr>
          <w:rFonts w:cs="B Nazanin"/>
          <w:sz w:val="20"/>
          <w:szCs w:val="24"/>
          <w:lang w:bidi="fa-IR"/>
        </w:rPr>
        <w:t>Biomoldic</w:t>
      </w:r>
      <w:proofErr w:type="spellEnd"/>
      <w:r w:rsidRPr="00EC349A">
        <w:rPr>
          <w:rFonts w:cs="B Nazanin" w:hint="cs"/>
          <w:sz w:val="20"/>
          <w:szCs w:val="24"/>
          <w:rtl/>
          <w:lang w:bidi="fa-IR"/>
        </w:rPr>
        <w:t xml:space="preserve">)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است</w:t>
      </w:r>
      <w:r w:rsidR="00C37C8E" w:rsidRPr="00EC349A">
        <w:rPr>
          <w:rFonts w:cs="B Nazanin"/>
          <w:sz w:val="20"/>
          <w:szCs w:val="24"/>
          <w:rtl/>
          <w:lang w:bidi="fa-IR"/>
        </w:rPr>
        <w:t>.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rtl/>
          <w:lang w:bidi="fa-IR"/>
        </w:rPr>
        <w:t>ا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رخساره معادل رخساره استاندارد </w:t>
      </w:r>
      <w:r w:rsidR="00C37C8E" w:rsidRPr="00EC349A">
        <w:rPr>
          <w:rFonts w:cs="B Nazanin"/>
          <w:sz w:val="20"/>
          <w:szCs w:val="24"/>
          <w:lang w:bidi="fa-IR"/>
        </w:rPr>
        <w:t>19)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lang w:bidi="fa-IR"/>
        </w:rPr>
        <w:t>(RMF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A03D58">
        <w:rPr>
          <w:rFonts w:cs="B Nazanin" w:hint="cs"/>
          <w:sz w:val="20"/>
          <w:szCs w:val="24"/>
          <w:rtl/>
          <w:lang w:bidi="fa-IR"/>
        </w:rPr>
        <w:t>در تقسیم</w:t>
      </w:r>
      <w:r w:rsidR="00A03D58">
        <w:rPr>
          <w:rFonts w:cs="B Nazanin"/>
          <w:sz w:val="20"/>
          <w:szCs w:val="24"/>
          <w:rtl/>
          <w:lang w:bidi="fa-IR"/>
        </w:rPr>
        <w:softHyphen/>
      </w:r>
      <w:r w:rsidR="00A03D58">
        <w:rPr>
          <w:rFonts w:cs="B Nazanin" w:hint="cs"/>
          <w:sz w:val="20"/>
          <w:szCs w:val="24"/>
          <w:rtl/>
          <w:lang w:bidi="fa-IR"/>
        </w:rPr>
        <w:t xml:space="preserve">بندی </w:t>
      </w:r>
      <w:r w:rsidR="00C37C8E" w:rsidRPr="00EC349A">
        <w:rPr>
          <w:rFonts w:cs="B Nazanin"/>
          <w:sz w:val="20"/>
          <w:szCs w:val="24"/>
          <w:rtl/>
          <w:lang w:bidi="fa-IR"/>
        </w:rPr>
        <w:t>فلوگل (</w:t>
      </w:r>
      <w:r w:rsidR="00C37C8E" w:rsidRPr="00EC349A">
        <w:rPr>
          <w:rFonts w:cs="B Nazanin"/>
          <w:sz w:val="20"/>
          <w:szCs w:val="24"/>
          <w:lang w:bidi="fa-IR"/>
        </w:rPr>
        <w:t>2010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,</w:t>
      </w:r>
      <w:r w:rsidR="00C37C8E" w:rsidRPr="00EC349A">
        <w:rPr>
          <w:rFonts w:cs="B Nazanin"/>
          <w:sz w:val="20"/>
          <w:szCs w:val="24"/>
          <w:lang w:bidi="fa-IR"/>
        </w:rPr>
        <w:t xml:space="preserve"> Flugel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)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و </w:t>
      </w:r>
      <w:r w:rsidR="00C37C8E" w:rsidRPr="00EC349A">
        <w:rPr>
          <w:rFonts w:cs="B Nazanin"/>
          <w:sz w:val="20"/>
          <w:szCs w:val="24"/>
          <w:rtl/>
          <w:lang w:bidi="fa-IR"/>
        </w:rPr>
        <w:t>کمربند رخساره ای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A03D58">
        <w:rPr>
          <w:rFonts w:cs="B Nazanin" w:hint="cs"/>
          <w:sz w:val="20"/>
          <w:szCs w:val="24"/>
          <w:rtl/>
          <w:lang w:bidi="fa-IR"/>
        </w:rPr>
        <w:t>۸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 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ویلسون </w:t>
      </w:r>
      <w:r w:rsidR="00C37C8E" w:rsidRPr="00EC349A">
        <w:rPr>
          <w:rFonts w:cs="B Nazanin"/>
          <w:sz w:val="20"/>
          <w:szCs w:val="24"/>
          <w:lang w:bidi="fa-IR"/>
        </w:rPr>
        <w:t>(Wilson,1975)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rtl/>
          <w:lang w:bidi="fa-IR"/>
        </w:rPr>
        <w:t>م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باشد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.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حل شدن پوسته آراگونیتی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آلوكم ها</w:t>
      </w:r>
      <w:r w:rsidRPr="00EC349A">
        <w:rPr>
          <w:rFonts w:cs="B Nazanin" w:hint="cs"/>
          <w:sz w:val="20"/>
          <w:szCs w:val="24"/>
          <w:rtl/>
          <w:lang w:bidi="fa-IR"/>
        </w:rPr>
        <w:t>، تنوع کم روزن</w:t>
      </w:r>
      <w:r w:rsidR="00A03D58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 w:hint="cs"/>
          <w:sz w:val="20"/>
          <w:szCs w:val="24"/>
          <w:rtl/>
          <w:lang w:bidi="fa-IR"/>
        </w:rPr>
        <w:t>داران</w:t>
      </w:r>
      <w:r w:rsidR="0099612B">
        <w:rPr>
          <w:rFonts w:cs="B Nazanin" w:hint="cs"/>
          <w:sz w:val="20"/>
          <w:szCs w:val="24"/>
          <w:rtl/>
          <w:lang w:bidi="fa-IR"/>
        </w:rPr>
        <w:t xml:space="preserve">، فراوانی </w:t>
      </w:r>
      <w:r w:rsidRPr="00EC349A">
        <w:rPr>
          <w:rFonts w:cs="B Nazanin"/>
          <w:sz w:val="20"/>
          <w:szCs w:val="24"/>
          <w:rtl/>
          <w:lang w:bidi="fa-IR"/>
        </w:rPr>
        <w:t>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ول</w:t>
      </w:r>
      <w:r w:rsidR="00A03D58">
        <w:rPr>
          <w:rFonts w:cs="B Nazanin" w:hint="cs"/>
          <w:sz w:val="20"/>
          <w:szCs w:val="24"/>
          <w:rtl/>
          <w:lang w:bidi="fa-IR"/>
        </w:rPr>
        <w:t>ید</w:t>
      </w:r>
      <w:r w:rsidR="0099612B">
        <w:rPr>
          <w:rFonts w:cs="B Nazanin" w:hint="cs"/>
          <w:sz w:val="20"/>
          <w:szCs w:val="24"/>
          <w:rtl/>
          <w:lang w:bidi="fa-IR"/>
        </w:rPr>
        <w:t>ها</w:t>
      </w:r>
      <w:r w:rsidRPr="00EC349A">
        <w:rPr>
          <w:rFonts w:cs="B Nazanin"/>
          <w:sz w:val="20"/>
          <w:szCs w:val="24"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و</w:t>
      </w:r>
      <w:r w:rsidRPr="00EC349A">
        <w:rPr>
          <w:rFonts w:cs="B Nazanin"/>
          <w:sz w:val="20"/>
          <w:szCs w:val="24"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 xml:space="preserve"> ماتر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کس</w:t>
      </w:r>
      <w:r w:rsidRPr="00EC349A">
        <w:rPr>
          <w:rFonts w:cs="B Nazanin"/>
          <w:sz w:val="20"/>
          <w:szCs w:val="24"/>
          <w:rtl/>
          <w:lang w:bidi="fa-IR"/>
        </w:rPr>
        <w:t xml:space="preserve"> گل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rtl/>
          <w:lang w:bidi="fa-IR"/>
        </w:rPr>
        <w:t>از شاخصه</w:t>
      </w:r>
      <w:r w:rsidR="00A03D58">
        <w:rPr>
          <w:rFonts w:cs="B Nazanin"/>
          <w:sz w:val="20"/>
          <w:szCs w:val="24"/>
          <w:rtl/>
          <w:lang w:bidi="fa-IR"/>
        </w:rPr>
        <w:softHyphen/>
      </w:r>
      <w:r w:rsidR="00C37C8E" w:rsidRPr="00EC349A">
        <w:rPr>
          <w:rFonts w:cs="B Nazanin"/>
          <w:sz w:val="20"/>
          <w:szCs w:val="24"/>
          <w:rtl/>
          <w:lang w:bidi="fa-IR"/>
        </w:rPr>
        <w:t>ها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لاگون </w:t>
      </w:r>
      <w:r w:rsidR="0099612B">
        <w:rPr>
          <w:rFonts w:cs="B Nazanin" w:hint="cs"/>
          <w:sz w:val="20"/>
          <w:szCs w:val="24"/>
          <w:rtl/>
          <w:lang w:bidi="fa-IR"/>
        </w:rPr>
        <w:t>می باشد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>(</w:t>
      </w:r>
      <w:r w:rsidRPr="00EC349A">
        <w:rPr>
          <w:rFonts w:cs="B Nazanin"/>
          <w:sz w:val="20"/>
          <w:szCs w:val="24"/>
          <w:lang w:bidi="fa-IR"/>
        </w:rPr>
        <w:t>2</w:t>
      </w:r>
      <w:r w:rsidRPr="008940FC">
        <w:rPr>
          <w:rFonts w:cs="B Nazanin"/>
          <w:sz w:val="20"/>
          <w:szCs w:val="24"/>
          <w:lang w:bidi="fa-IR"/>
        </w:rPr>
        <w:t>004</w:t>
      </w:r>
      <w:r w:rsidRPr="008940FC">
        <w:rPr>
          <w:rFonts w:cs="B Nazanin"/>
          <w:sz w:val="20"/>
          <w:szCs w:val="24"/>
          <w:rtl/>
          <w:lang w:bidi="fa-IR"/>
        </w:rPr>
        <w:t xml:space="preserve"> ,</w:t>
      </w:r>
      <w:r w:rsidRPr="008940FC">
        <w:rPr>
          <w:rFonts w:cs="B Nazanin"/>
          <w:sz w:val="20"/>
          <w:szCs w:val="24"/>
          <w:lang w:bidi="fa-IR"/>
        </w:rPr>
        <w:t xml:space="preserve"> Flugel</w:t>
      </w:r>
      <w:r w:rsidRPr="008940FC">
        <w:rPr>
          <w:rFonts w:cs="B Nazanin"/>
          <w:sz w:val="20"/>
          <w:szCs w:val="24"/>
          <w:rtl/>
          <w:lang w:bidi="fa-IR"/>
        </w:rPr>
        <w:t>)</w:t>
      </w:r>
      <w:r w:rsidRPr="008940FC">
        <w:rPr>
          <w:rFonts w:cs="B Nazanin" w:hint="cs"/>
          <w:sz w:val="20"/>
          <w:szCs w:val="24"/>
          <w:rtl/>
          <w:lang w:bidi="fa-IR"/>
        </w:rPr>
        <w:t>.</w:t>
      </w:r>
    </w:p>
    <w:p w14:paraId="327DB3FE" w14:textId="5DC2156E" w:rsidR="00C37C8E" w:rsidRPr="008940FC" w:rsidRDefault="001501B0" w:rsidP="0098593C">
      <w:pPr>
        <w:bidi/>
        <w:rPr>
          <w:rFonts w:cs="B Nazanin"/>
          <w:b/>
          <w:bCs/>
          <w:sz w:val="24"/>
          <w:szCs w:val="24"/>
          <w:lang w:bidi="fa-IR"/>
        </w:rPr>
      </w:pPr>
      <w:r w:rsidRPr="001501B0">
        <w:rPr>
          <w:rFonts w:cs="B Nazanin" w:hint="cs"/>
          <w:b/>
          <w:bCs/>
          <w:sz w:val="24"/>
          <w:szCs w:val="24"/>
          <w:rtl/>
          <w:lang w:bidi="fa-IR"/>
        </w:rPr>
        <w:t xml:space="preserve">ریز </w:t>
      </w:r>
      <w:r w:rsidRPr="001501B0">
        <w:rPr>
          <w:rFonts w:cs="B Nazanin"/>
          <w:b/>
          <w:bCs/>
          <w:sz w:val="24"/>
          <w:szCs w:val="24"/>
          <w:rtl/>
          <w:lang w:bidi="fa-IR"/>
        </w:rPr>
        <w:t>رخساره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 xml:space="preserve"> شماره </w:t>
      </w:r>
      <w:r w:rsidR="00C37C8E" w:rsidRPr="008940FC">
        <w:rPr>
          <w:rFonts w:cs="B Nazanin" w:hint="cs"/>
          <w:b/>
          <w:bCs/>
          <w:sz w:val="24"/>
          <w:szCs w:val="24"/>
          <w:rtl/>
          <w:lang w:bidi="fa-IR"/>
        </w:rPr>
        <w:t>3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="0099612B" w:rsidRPr="008940FC">
        <w:rPr>
          <w:rFonts w:cs="B Nazanin" w:hint="cs"/>
          <w:b/>
          <w:bCs/>
          <w:sz w:val="24"/>
          <w:szCs w:val="24"/>
          <w:rtl/>
          <w:lang w:bidi="fa-IR"/>
        </w:rPr>
        <w:t>میلیولید-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 xml:space="preserve"> فرام</w:t>
      </w:r>
      <w:r w:rsidR="00C37C8E" w:rsidRPr="008940F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8940FC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C37C8E" w:rsidRPr="008940F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8940FC">
        <w:rPr>
          <w:rFonts w:cs="B Nazanin" w:hint="eastAsia"/>
          <w:b/>
          <w:bCs/>
          <w:sz w:val="24"/>
          <w:szCs w:val="24"/>
          <w:rtl/>
          <w:lang w:bidi="fa-IR"/>
        </w:rPr>
        <w:t>فر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 xml:space="preserve"> مادستون</w:t>
      </w:r>
      <w:r w:rsidR="00C37C8E" w:rsidRPr="008940FC">
        <w:rPr>
          <w:rFonts w:cs="B Nazanin" w:hint="cs"/>
          <w:b/>
          <w:bCs/>
          <w:sz w:val="24"/>
          <w:szCs w:val="24"/>
          <w:rtl/>
          <w:lang w:bidi="fa-IR"/>
        </w:rPr>
        <w:t>- و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>کستون</w:t>
      </w:r>
    </w:p>
    <w:p w14:paraId="1B6ED338" w14:textId="0DA9937E" w:rsidR="00C37C8E" w:rsidRPr="00EC349A" w:rsidRDefault="00975B6B" w:rsidP="002E62A8">
      <w:pPr>
        <w:bidi/>
        <w:jc w:val="right"/>
        <w:rPr>
          <w:rStyle w:val="fontstyle01"/>
          <w:rFonts w:hint="default"/>
          <w:b/>
          <w:bCs/>
          <w:sz w:val="20"/>
          <w:szCs w:val="20"/>
        </w:rPr>
      </w:pPr>
      <w:r w:rsidRPr="008940FC">
        <w:rPr>
          <w:rStyle w:val="fontstyle01"/>
          <w:rFonts w:hint="default"/>
          <w:b/>
          <w:bCs/>
          <w:sz w:val="20"/>
          <w:szCs w:val="20"/>
        </w:rPr>
        <w:lastRenderedPageBreak/>
        <w:t xml:space="preserve">DF </w:t>
      </w:r>
      <w:r w:rsidR="00C37C8E" w:rsidRPr="008940FC">
        <w:rPr>
          <w:rStyle w:val="fontstyle01"/>
          <w:rFonts w:hint="default"/>
          <w:b/>
          <w:bCs/>
          <w:sz w:val="20"/>
          <w:szCs w:val="20"/>
        </w:rPr>
        <w:t>3: Miliolid</w:t>
      </w:r>
      <w:r w:rsidR="0099612B" w:rsidRPr="008940FC">
        <w:rPr>
          <w:rStyle w:val="fontstyle01"/>
          <w:rFonts w:hint="default"/>
          <w:b/>
          <w:bCs/>
          <w:sz w:val="20"/>
          <w:szCs w:val="20"/>
        </w:rPr>
        <w:t>- F</w:t>
      </w:r>
      <w:r w:rsidR="00C37C8E" w:rsidRPr="008940FC">
        <w:rPr>
          <w:rStyle w:val="fontstyle01"/>
          <w:rFonts w:hint="default"/>
          <w:b/>
          <w:bCs/>
          <w:sz w:val="20"/>
          <w:szCs w:val="20"/>
        </w:rPr>
        <w:t xml:space="preserve">oraminifera Mudstone- </w:t>
      </w:r>
      <w:proofErr w:type="spellStart"/>
      <w:r w:rsidR="00C37C8E" w:rsidRPr="008940FC">
        <w:rPr>
          <w:rStyle w:val="fontstyle01"/>
          <w:rFonts w:hint="default"/>
          <w:b/>
          <w:bCs/>
          <w:sz w:val="20"/>
          <w:szCs w:val="20"/>
        </w:rPr>
        <w:t>Wackeston</w:t>
      </w:r>
      <w:proofErr w:type="spellEnd"/>
    </w:p>
    <w:p w14:paraId="5DD63B44" w14:textId="3DAA1394" w:rsidR="00C37C8E" w:rsidRPr="00EC349A" w:rsidRDefault="00F41091" w:rsidP="00195D87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0"/>
          <w:szCs w:val="24"/>
          <w:rtl/>
          <w:lang w:bidi="fa-IR"/>
        </w:rPr>
        <w:t xml:space="preserve">اگرچه </w:t>
      </w:r>
      <w:r w:rsidR="005A5333" w:rsidRPr="00EC349A">
        <w:rPr>
          <w:rFonts w:cs="B Nazanin" w:hint="cs"/>
          <w:sz w:val="20"/>
          <w:szCs w:val="24"/>
          <w:rtl/>
          <w:lang w:bidi="fa-IR"/>
        </w:rPr>
        <w:t>ماتریکس گلی</w:t>
      </w:r>
      <w:r w:rsidR="005A5333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5A5333" w:rsidRPr="00EC349A">
        <w:rPr>
          <w:rFonts w:cs="B Nazanin" w:hint="cs"/>
          <w:sz w:val="20"/>
          <w:szCs w:val="24"/>
          <w:rtl/>
          <w:lang w:bidi="fa-IR"/>
        </w:rPr>
        <w:t xml:space="preserve">همراه با </w:t>
      </w:r>
      <w:r w:rsidR="00C37C8E" w:rsidRPr="00EC349A">
        <w:rPr>
          <w:rFonts w:cs="B Nazanin"/>
          <w:sz w:val="20"/>
          <w:szCs w:val="24"/>
          <w:rtl/>
          <w:lang w:bidi="fa-IR"/>
        </w:rPr>
        <w:t>م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ول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ی</w:t>
      </w:r>
      <w:r w:rsidR="00C37C8E" w:rsidRPr="00EC349A">
        <w:rPr>
          <w:rFonts w:cs="B Nazanin" w:hint="eastAsia"/>
          <w:sz w:val="20"/>
          <w:szCs w:val="24"/>
          <w:rtl/>
          <w:lang w:bidi="fa-IR"/>
        </w:rPr>
        <w:t>د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مهم </w:t>
      </w:r>
      <w:r w:rsidR="00C37C8E" w:rsidRPr="008940FC">
        <w:rPr>
          <w:rFonts w:cs="B Nazanin"/>
          <w:sz w:val="20"/>
          <w:szCs w:val="24"/>
          <w:rtl/>
          <w:lang w:bidi="fa-IR"/>
        </w:rPr>
        <w:t>تر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ا</w:t>
      </w:r>
      <w:r w:rsidR="00C37C8E" w:rsidRPr="008940FC">
        <w:rPr>
          <w:rFonts w:cs="B Nazanin"/>
          <w:sz w:val="20"/>
          <w:szCs w:val="24"/>
          <w:rtl/>
          <w:lang w:bidi="fa-IR"/>
        </w:rPr>
        <w:t>جز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ای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ا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="002E62A8" w:rsidRPr="008940FC">
        <w:rPr>
          <w:rFonts w:cs="B Nazanin" w:hint="cs"/>
          <w:sz w:val="20"/>
          <w:szCs w:val="24"/>
          <w:rtl/>
          <w:lang w:bidi="fa-IR"/>
        </w:rPr>
        <w:t xml:space="preserve"> هستند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ول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Pr="008940FC">
        <w:rPr>
          <w:rFonts w:cs="B Nazanin" w:hint="cs"/>
          <w:sz w:val="20"/>
          <w:szCs w:val="24"/>
          <w:rtl/>
          <w:lang w:bidi="fa-IR"/>
        </w:rPr>
        <w:t>سایر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8940FC">
        <w:rPr>
          <w:rFonts w:cs="B Nazanin"/>
          <w:sz w:val="20"/>
          <w:szCs w:val="24"/>
          <w:rtl/>
          <w:lang w:bidi="fa-IR"/>
        </w:rPr>
        <w:t>فرام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 w:hint="eastAsia"/>
          <w:sz w:val="20"/>
          <w:szCs w:val="24"/>
          <w:rtl/>
          <w:lang w:bidi="fa-IR"/>
        </w:rPr>
        <w:t>فرها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بنت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 w:hint="eastAsia"/>
          <w:sz w:val="20"/>
          <w:szCs w:val="24"/>
          <w:rtl/>
          <w:lang w:bidi="fa-IR"/>
        </w:rPr>
        <w:t>ک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مانند </w:t>
      </w:r>
      <w:proofErr w:type="spellStart"/>
      <w:r w:rsidR="0099612B" w:rsidRPr="008940FC">
        <w:rPr>
          <w:rFonts w:cs="B Nazanin"/>
          <w:i/>
          <w:iCs/>
          <w:sz w:val="20"/>
          <w:szCs w:val="24"/>
          <w:lang w:bidi="fa-IR"/>
        </w:rPr>
        <w:t>Nezzazata</w:t>
      </w:r>
      <w:proofErr w:type="spellEnd"/>
      <w:r w:rsidR="0099612B" w:rsidRPr="008940FC">
        <w:rPr>
          <w:rFonts w:cs="B Nazanin"/>
          <w:sz w:val="20"/>
          <w:szCs w:val="24"/>
          <w:lang w:bidi="fa-IR"/>
        </w:rPr>
        <w:t xml:space="preserve">, </w:t>
      </w:r>
      <w:proofErr w:type="spellStart"/>
      <w:r w:rsidR="0099612B" w:rsidRPr="008940FC">
        <w:rPr>
          <w:rFonts w:cs="B Nazanin"/>
          <w:i/>
          <w:iCs/>
          <w:sz w:val="20"/>
          <w:szCs w:val="24"/>
          <w:lang w:bidi="fa-IR"/>
        </w:rPr>
        <w:t>Textularia</w:t>
      </w:r>
      <w:proofErr w:type="spellEnd"/>
      <w:r w:rsidR="0099612B" w:rsidRPr="008940FC">
        <w:rPr>
          <w:rFonts w:cs="B Nazanin"/>
          <w:i/>
          <w:iCs/>
          <w:sz w:val="20"/>
          <w:szCs w:val="24"/>
          <w:lang w:bidi="fa-IR"/>
        </w:rPr>
        <w:t xml:space="preserve">, </w:t>
      </w:r>
      <w:proofErr w:type="spellStart"/>
      <w:r w:rsidR="0099612B" w:rsidRPr="008940FC">
        <w:rPr>
          <w:rFonts w:cs="B Nazanin"/>
          <w:i/>
          <w:iCs/>
          <w:sz w:val="20"/>
          <w:szCs w:val="24"/>
          <w:lang w:bidi="fa-IR"/>
        </w:rPr>
        <w:t>Alveolina</w:t>
      </w:r>
      <w:proofErr w:type="spellEnd"/>
      <w:r w:rsidR="00C37C8E" w:rsidRPr="008940FC">
        <w:rPr>
          <w:rFonts w:cs="B Nazanin"/>
          <w:sz w:val="20"/>
          <w:szCs w:val="24"/>
          <w:rtl/>
          <w:lang w:bidi="fa-IR"/>
        </w:rPr>
        <w:t xml:space="preserve"> و 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اجزای غیر</w:t>
      </w:r>
      <w:r w:rsidRPr="008940FC">
        <w:rPr>
          <w:rFonts w:cs="B Nazanin"/>
          <w:sz w:val="20"/>
          <w:szCs w:val="24"/>
          <w:rtl/>
          <w:lang w:bidi="fa-IR"/>
        </w:rPr>
        <w:softHyphen/>
      </w:r>
      <w:r w:rsidR="00C37C8E" w:rsidRPr="008940FC">
        <w:rPr>
          <w:rFonts w:cs="B Nazanin" w:hint="cs"/>
          <w:sz w:val="20"/>
          <w:szCs w:val="24"/>
          <w:rtl/>
          <w:lang w:bidi="fa-IR"/>
        </w:rPr>
        <w:t xml:space="preserve">اسکلتی </w:t>
      </w:r>
      <w:r w:rsidR="00C37C8E" w:rsidRPr="008940FC">
        <w:rPr>
          <w:rFonts w:cs="B Nazanin"/>
          <w:sz w:val="20"/>
          <w:szCs w:val="24"/>
          <w:rtl/>
          <w:lang w:bidi="fa-IR"/>
        </w:rPr>
        <w:t>پلوئ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 w:hint="eastAsia"/>
          <w:sz w:val="20"/>
          <w:szCs w:val="24"/>
          <w:rtl/>
          <w:lang w:bidi="fa-IR"/>
        </w:rPr>
        <w:t>د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هم</w:t>
      </w:r>
      <w:r w:rsidR="005A5333" w:rsidRPr="008940FC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8940FC">
        <w:rPr>
          <w:rFonts w:cs="B Nazanin"/>
          <w:sz w:val="20"/>
          <w:szCs w:val="24"/>
          <w:rtl/>
          <w:lang w:bidi="fa-IR"/>
        </w:rPr>
        <w:t>د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 w:hint="eastAsia"/>
          <w:sz w:val="20"/>
          <w:szCs w:val="24"/>
          <w:rtl/>
          <w:lang w:bidi="fa-IR"/>
        </w:rPr>
        <w:t>ده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م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شو</w:t>
      </w:r>
      <w:r w:rsidRPr="008940FC">
        <w:rPr>
          <w:rFonts w:cs="B Nazanin" w:hint="cs"/>
          <w:sz w:val="20"/>
          <w:szCs w:val="24"/>
          <w:rtl/>
          <w:lang w:bidi="fa-IR"/>
        </w:rPr>
        <w:t>ن</w:t>
      </w:r>
      <w:r w:rsidR="00C37C8E" w:rsidRPr="008940FC">
        <w:rPr>
          <w:rFonts w:cs="B Nazanin"/>
          <w:sz w:val="20"/>
          <w:szCs w:val="24"/>
          <w:rtl/>
          <w:lang w:bidi="fa-IR"/>
        </w:rPr>
        <w:t>د. ا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>ی</w:t>
      </w:r>
      <w:r w:rsidR="00C37C8E" w:rsidRPr="008940FC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رخساره با </w:t>
      </w:r>
      <w:r w:rsidR="001501B0">
        <w:rPr>
          <w:rFonts w:cs="B Nazanin" w:hint="cs"/>
          <w:sz w:val="20"/>
          <w:szCs w:val="24"/>
          <w:rtl/>
          <w:lang w:bidi="fa-IR"/>
        </w:rPr>
        <w:t>ریز</w:t>
      </w:r>
      <w:r w:rsidR="001501B0"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8940FC">
        <w:rPr>
          <w:rFonts w:cs="B Nazanin"/>
          <w:sz w:val="20"/>
          <w:szCs w:val="24"/>
          <w:rtl/>
          <w:lang w:bidi="fa-IR"/>
        </w:rPr>
        <w:t xml:space="preserve">رخساره استاندارد </w:t>
      </w:r>
      <w:r w:rsidR="00C37C8E" w:rsidRPr="008940FC">
        <w:rPr>
          <w:rFonts w:cs="B Nazanin"/>
          <w:sz w:val="20"/>
          <w:szCs w:val="24"/>
          <w:lang w:bidi="fa-IR"/>
        </w:rPr>
        <w:t>(RMF 16)</w:t>
      </w:r>
      <w:r w:rsidR="00C37C8E" w:rsidRPr="008940FC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8940FC">
        <w:rPr>
          <w:rFonts w:cs="B Nazanin" w:hint="cs"/>
          <w:sz w:val="20"/>
          <w:szCs w:val="24"/>
          <w:rtl/>
          <w:lang w:bidi="fa-IR"/>
        </w:rPr>
        <w:t>در تقسیم</w:t>
      </w:r>
      <w:r w:rsidRPr="008940FC">
        <w:rPr>
          <w:rFonts w:cs="B Nazanin"/>
          <w:sz w:val="20"/>
          <w:szCs w:val="24"/>
          <w:rtl/>
          <w:lang w:bidi="fa-IR"/>
        </w:rPr>
        <w:softHyphen/>
      </w:r>
      <w:r>
        <w:rPr>
          <w:rFonts w:cs="B Nazanin" w:hint="cs"/>
          <w:sz w:val="20"/>
          <w:szCs w:val="24"/>
          <w:rtl/>
          <w:lang w:bidi="fa-IR"/>
        </w:rPr>
        <w:t xml:space="preserve">بندی </w:t>
      </w:r>
      <w:r w:rsidR="00C37C8E" w:rsidRPr="00EC349A">
        <w:rPr>
          <w:rFonts w:cs="B Nazanin"/>
          <w:sz w:val="20"/>
          <w:szCs w:val="24"/>
          <w:rtl/>
          <w:lang w:bidi="fa-IR"/>
        </w:rPr>
        <w:t>فلوگل (</w:t>
      </w:r>
      <w:r w:rsidR="00C37C8E" w:rsidRPr="00EC349A">
        <w:rPr>
          <w:rFonts w:cs="B Nazanin"/>
          <w:sz w:val="20"/>
          <w:szCs w:val="24"/>
          <w:lang w:bidi="fa-IR"/>
        </w:rPr>
        <w:t>2010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,</w:t>
      </w:r>
      <w:r w:rsidR="00C37C8E" w:rsidRPr="00EC349A">
        <w:rPr>
          <w:rFonts w:cs="B Nazanin"/>
          <w:sz w:val="20"/>
          <w:szCs w:val="24"/>
          <w:lang w:bidi="fa-IR"/>
        </w:rPr>
        <w:t xml:space="preserve"> Flugel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)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و </w:t>
      </w:r>
      <w:r w:rsidR="00C37C8E" w:rsidRPr="00EC349A">
        <w:rPr>
          <w:rFonts w:cs="B Nazanin"/>
          <w:sz w:val="20"/>
          <w:szCs w:val="24"/>
          <w:rtl/>
          <w:lang w:bidi="fa-IR"/>
        </w:rPr>
        <w:t>کمربند رخساره ای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>
        <w:rPr>
          <w:rFonts w:cs="B Nazanin" w:hint="cs"/>
          <w:sz w:val="20"/>
          <w:szCs w:val="24"/>
          <w:rtl/>
          <w:lang w:bidi="fa-IR"/>
        </w:rPr>
        <w:t>۸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 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ویلسون </w:t>
      </w:r>
      <w:r w:rsidR="00C37C8E" w:rsidRPr="00EC349A">
        <w:rPr>
          <w:rFonts w:cs="B Nazanin"/>
          <w:sz w:val="20"/>
          <w:szCs w:val="24"/>
          <w:lang w:bidi="fa-IR"/>
        </w:rPr>
        <w:t>(Wilson,</w:t>
      </w:r>
      <w:r>
        <w:rPr>
          <w:rFonts w:cs="B Nazanin"/>
          <w:sz w:val="20"/>
          <w:szCs w:val="24"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lang w:bidi="fa-IR"/>
        </w:rPr>
        <w:t xml:space="preserve">1975)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EC349A">
        <w:rPr>
          <w:rFonts w:cs="B Nazanin"/>
          <w:sz w:val="20"/>
          <w:szCs w:val="24"/>
          <w:rtl/>
          <w:lang w:bidi="fa-IR"/>
        </w:rPr>
        <w:t>مطابقت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دارد</w:t>
      </w:r>
      <w:r w:rsidR="00C37C8E" w:rsidRPr="00EC349A">
        <w:rPr>
          <w:rFonts w:cs="B Nazanin"/>
          <w:sz w:val="20"/>
          <w:szCs w:val="24"/>
          <w:lang w:bidi="fa-IR"/>
        </w:rPr>
        <w:t>.</w:t>
      </w:r>
      <w:r w:rsidR="00195D87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>
        <w:rPr>
          <w:rFonts w:cs="B Nazanin" w:hint="cs"/>
          <w:sz w:val="20"/>
          <w:szCs w:val="24"/>
          <w:rtl/>
          <w:lang w:bidi="fa-IR"/>
        </w:rPr>
        <w:t>وجود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 xml:space="preserve"> فرامینیفرهای </w:t>
      </w:r>
      <w:r w:rsidR="00C37C8E" w:rsidRPr="00597D95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پورسلانوز 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نظیر میلیولید</w:t>
      </w:r>
      <w:r w:rsidR="0099612B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ا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 و آلوئولینید</w:t>
      </w:r>
      <w:r w:rsidR="0099612B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ها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 با اکینوئید</w:t>
      </w:r>
      <w:r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ها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 نشانگر این است که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در ا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color w:val="000000" w:themeColor="text1"/>
          <w:sz w:val="20"/>
          <w:szCs w:val="24"/>
          <w:rtl/>
          <w:lang w:bidi="fa-IR"/>
        </w:rPr>
        <w:t>ن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رخساره ارتباط خوب مح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color w:val="000000" w:themeColor="text1"/>
          <w:sz w:val="20"/>
          <w:szCs w:val="24"/>
          <w:rtl/>
          <w:lang w:bidi="fa-IR"/>
        </w:rPr>
        <w:t>ط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لاگون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با در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color w:val="000000" w:themeColor="text1"/>
          <w:sz w:val="20"/>
          <w:szCs w:val="24"/>
          <w:rtl/>
          <w:lang w:bidi="fa-IR"/>
        </w:rPr>
        <w:t>ا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باز از طر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color w:val="000000" w:themeColor="text1"/>
          <w:sz w:val="20"/>
          <w:szCs w:val="24"/>
          <w:rtl/>
          <w:lang w:bidi="fa-IR"/>
        </w:rPr>
        <w:t>ق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کانال</w:t>
      </w:r>
      <w:r w:rsidR="009A2B0C" w:rsidRPr="002E00AB">
        <w:rPr>
          <w:rFonts w:cs="B Nazanin"/>
          <w:color w:val="000000" w:themeColor="text1"/>
          <w:sz w:val="20"/>
          <w:szCs w:val="24"/>
          <w:rtl/>
          <w:lang w:bidi="fa-IR"/>
        </w:rPr>
        <w:softHyphen/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>ها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ب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color w:val="000000" w:themeColor="text1"/>
          <w:sz w:val="20"/>
          <w:szCs w:val="24"/>
          <w:rtl/>
          <w:lang w:bidi="fa-IR"/>
        </w:rPr>
        <w:t>ن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سد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برقرار </w:t>
      </w:r>
      <w:r w:rsidR="0099612B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ب</w:t>
      </w:r>
      <w:r w:rsidR="007B2E2D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ود</w:t>
      </w:r>
      <w:r w:rsidR="008940FC" w:rsidRPr="002E00AB">
        <w:rPr>
          <w:rFonts w:cs="B Nazanin"/>
          <w:color w:val="000000" w:themeColor="text1"/>
          <w:sz w:val="20"/>
          <w:szCs w:val="24"/>
          <w:lang w:bidi="fa-IR"/>
        </w:rPr>
        <w:t xml:space="preserve"> </w:t>
      </w:r>
      <w:r w:rsidR="00C37C8E" w:rsidRPr="002E00AB">
        <w:rPr>
          <w:rFonts w:cs="B Nazanin"/>
          <w:color w:val="000000" w:themeColor="text1"/>
          <w:sz w:val="20"/>
          <w:szCs w:val="24"/>
          <w:rtl/>
          <w:lang w:bidi="fa-IR"/>
        </w:rPr>
        <w:t>(</w:t>
      </w:r>
      <w:r w:rsidR="00C37C8E" w:rsidRPr="002E00AB">
        <w:rPr>
          <w:rFonts w:cs="B Nazanin"/>
          <w:color w:val="000000" w:themeColor="text1"/>
          <w:sz w:val="20"/>
          <w:szCs w:val="24"/>
          <w:lang w:bidi="fa-IR"/>
        </w:rPr>
        <w:t>2004</w:t>
      </w:r>
      <w:r w:rsidR="00C37C8E" w:rsidRPr="00EC349A">
        <w:rPr>
          <w:rFonts w:cs="B Nazanin"/>
          <w:sz w:val="20"/>
          <w:szCs w:val="24"/>
          <w:rtl/>
          <w:lang w:bidi="fa-IR"/>
        </w:rPr>
        <w:t xml:space="preserve"> ,</w:t>
      </w:r>
      <w:r w:rsidR="00C37C8E" w:rsidRPr="00EC349A">
        <w:rPr>
          <w:rFonts w:cs="B Nazanin"/>
          <w:sz w:val="20"/>
          <w:szCs w:val="24"/>
          <w:lang w:bidi="fa-IR"/>
        </w:rPr>
        <w:t>Flugel</w:t>
      </w:r>
      <w:r w:rsidR="00C37C8E" w:rsidRPr="00EC349A">
        <w:rPr>
          <w:rFonts w:cs="B Nazanin"/>
          <w:sz w:val="20"/>
          <w:szCs w:val="24"/>
          <w:rtl/>
          <w:lang w:bidi="fa-IR"/>
        </w:rPr>
        <w:t>)</w:t>
      </w:r>
      <w:r w:rsidR="00C37C8E" w:rsidRPr="00EC349A">
        <w:rPr>
          <w:rFonts w:cs="B Nazanin" w:hint="cs"/>
          <w:sz w:val="20"/>
          <w:szCs w:val="24"/>
          <w:rtl/>
          <w:lang w:bidi="fa-IR"/>
        </w:rPr>
        <w:t>.</w:t>
      </w:r>
      <w:r w:rsidR="00C37C8E" w:rsidRPr="00EC349A">
        <w:rPr>
          <w:rFonts w:cs="B Nazanin" w:hint="cs"/>
          <w:sz w:val="28"/>
          <w:szCs w:val="28"/>
          <w:rtl/>
        </w:rPr>
        <w:t xml:space="preserve"> </w:t>
      </w:r>
    </w:p>
    <w:p w14:paraId="3A2B85F4" w14:textId="179EB5A3" w:rsidR="00C37C8E" w:rsidRPr="00EC349A" w:rsidRDefault="001501B0" w:rsidP="002E62A8">
      <w:pPr>
        <w:bidi/>
        <w:rPr>
          <w:rStyle w:val="fontstyle01"/>
          <w:rFonts w:hint="default"/>
          <w:b/>
          <w:bCs/>
          <w:sz w:val="20"/>
          <w:szCs w:val="20"/>
        </w:rPr>
      </w:pPr>
      <w:r w:rsidRPr="001501B0">
        <w:rPr>
          <w:rFonts w:cs="B Nazanin" w:hint="cs"/>
          <w:b/>
          <w:bCs/>
          <w:sz w:val="24"/>
          <w:szCs w:val="24"/>
          <w:rtl/>
          <w:lang w:bidi="fa-IR"/>
        </w:rPr>
        <w:t xml:space="preserve">ریز </w:t>
      </w:r>
      <w:r w:rsidRPr="001501B0">
        <w:rPr>
          <w:rFonts w:cs="B Nazanin"/>
          <w:b/>
          <w:bCs/>
          <w:sz w:val="24"/>
          <w:szCs w:val="24"/>
          <w:rtl/>
          <w:lang w:bidi="fa-IR"/>
        </w:rPr>
        <w:t>رخساره</w:t>
      </w:r>
      <w:r w:rsidR="00C37C8E" w:rsidRPr="00EC349A">
        <w:rPr>
          <w:rFonts w:cs="B Nazanin"/>
          <w:b/>
          <w:bCs/>
          <w:sz w:val="24"/>
          <w:szCs w:val="24"/>
          <w:rtl/>
          <w:lang w:bidi="fa-IR"/>
        </w:rPr>
        <w:t xml:space="preserve"> شماره </w:t>
      </w:r>
      <w:r w:rsidR="00E55F4F" w:rsidRPr="00EC349A">
        <w:rPr>
          <w:rFonts w:cs="B Nazanin" w:hint="cs"/>
          <w:b/>
          <w:bCs/>
          <w:sz w:val="24"/>
          <w:szCs w:val="24"/>
          <w:rtl/>
          <w:lang w:bidi="fa-IR"/>
        </w:rPr>
        <w:t>4</w:t>
      </w:r>
      <w:r w:rsidR="00C37C8E" w:rsidRPr="00EC349A">
        <w:rPr>
          <w:rFonts w:cs="B Nazanin"/>
          <w:b/>
          <w:bCs/>
          <w:sz w:val="24"/>
          <w:szCs w:val="24"/>
          <w:rtl/>
          <w:lang w:bidi="fa-IR"/>
        </w:rPr>
        <w:t>: با</w:t>
      </w:r>
      <w:r w:rsidR="00C37C8E" w:rsidRPr="00EC349A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EC349A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="00C37C8E" w:rsidRPr="00EC349A">
        <w:rPr>
          <w:rFonts w:cs="B Nazanin"/>
          <w:b/>
          <w:bCs/>
          <w:sz w:val="24"/>
          <w:szCs w:val="24"/>
          <w:rtl/>
          <w:lang w:bidi="fa-IR"/>
        </w:rPr>
        <w:t>کلست پلوئ</w:t>
      </w:r>
      <w:r w:rsidR="00C37C8E" w:rsidRPr="00EC349A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EC349A">
        <w:rPr>
          <w:rFonts w:cs="B Nazanin" w:hint="eastAsia"/>
          <w:b/>
          <w:bCs/>
          <w:sz w:val="24"/>
          <w:szCs w:val="24"/>
          <w:rtl/>
          <w:lang w:bidi="fa-IR"/>
        </w:rPr>
        <w:t>د</w:t>
      </w:r>
      <w:r w:rsidR="00C37C8E" w:rsidRPr="00EC349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99612B">
        <w:rPr>
          <w:rFonts w:cs="B Nazanin" w:hint="cs"/>
          <w:b/>
          <w:bCs/>
          <w:sz w:val="24"/>
          <w:szCs w:val="24"/>
          <w:rtl/>
          <w:lang w:bidi="fa-IR"/>
        </w:rPr>
        <w:t xml:space="preserve">پکستون- </w:t>
      </w:r>
      <w:r w:rsidR="00C37C8E" w:rsidRPr="00EC349A">
        <w:rPr>
          <w:rFonts w:cs="B Nazanin"/>
          <w:b/>
          <w:bCs/>
          <w:sz w:val="24"/>
          <w:szCs w:val="24"/>
          <w:rtl/>
          <w:lang w:bidi="fa-IR"/>
        </w:rPr>
        <w:t>گر</w:t>
      </w:r>
      <w:r w:rsidR="00C37C8E" w:rsidRPr="00EC349A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EC349A">
        <w:rPr>
          <w:rFonts w:cs="B Nazanin" w:hint="eastAsia"/>
          <w:b/>
          <w:bCs/>
          <w:sz w:val="24"/>
          <w:szCs w:val="24"/>
          <w:rtl/>
          <w:lang w:bidi="fa-IR"/>
        </w:rPr>
        <w:t>نستو</w:t>
      </w:r>
      <w:r w:rsidR="002E62A8" w:rsidRPr="00EC349A">
        <w:rPr>
          <w:rFonts w:cs="B Nazanin" w:hint="cs"/>
          <w:b/>
          <w:bCs/>
          <w:sz w:val="24"/>
          <w:szCs w:val="24"/>
          <w:rtl/>
          <w:lang w:bidi="fa-IR"/>
        </w:rPr>
        <w:t xml:space="preserve">ن     </w:t>
      </w:r>
      <w:r w:rsidR="00C37C8E" w:rsidRPr="00EC349A">
        <w:rPr>
          <w:rStyle w:val="fontstyle01"/>
          <w:rFonts w:hint="default"/>
          <w:b/>
          <w:bCs/>
          <w:sz w:val="20"/>
          <w:szCs w:val="20"/>
        </w:rPr>
        <w:t>DF</w:t>
      </w:r>
      <w:r w:rsidR="000353FE">
        <w:rPr>
          <w:rStyle w:val="fontstyle01"/>
          <w:rFonts w:hint="default"/>
          <w:b/>
          <w:bCs/>
          <w:sz w:val="20"/>
          <w:szCs w:val="20"/>
        </w:rPr>
        <w:t>4</w:t>
      </w:r>
      <w:r w:rsidR="00C37C8E" w:rsidRPr="00EC349A">
        <w:rPr>
          <w:rStyle w:val="fontstyle01"/>
          <w:rFonts w:hint="default"/>
          <w:b/>
          <w:bCs/>
          <w:sz w:val="20"/>
          <w:szCs w:val="20"/>
        </w:rPr>
        <w:t xml:space="preserve">: Bioclast </w:t>
      </w:r>
      <w:proofErr w:type="spellStart"/>
      <w:r w:rsidR="00C37C8E" w:rsidRPr="00EC349A">
        <w:rPr>
          <w:rStyle w:val="fontstyle01"/>
          <w:rFonts w:hint="default"/>
          <w:b/>
          <w:bCs/>
          <w:sz w:val="20"/>
          <w:szCs w:val="20"/>
        </w:rPr>
        <w:t>Peloid</w:t>
      </w:r>
      <w:proofErr w:type="spellEnd"/>
      <w:r w:rsidR="00C37C8E" w:rsidRPr="00EC349A">
        <w:rPr>
          <w:rStyle w:val="fontstyle01"/>
          <w:rFonts w:hint="default"/>
          <w:b/>
          <w:bCs/>
          <w:sz w:val="20"/>
          <w:szCs w:val="20"/>
        </w:rPr>
        <w:t xml:space="preserve"> </w:t>
      </w:r>
      <w:proofErr w:type="spellStart"/>
      <w:r w:rsidR="00C37C8E" w:rsidRPr="00EC349A">
        <w:rPr>
          <w:rStyle w:val="fontstyle01"/>
          <w:rFonts w:hint="default"/>
          <w:b/>
          <w:bCs/>
          <w:sz w:val="20"/>
          <w:szCs w:val="20"/>
        </w:rPr>
        <w:t>Packstone</w:t>
      </w:r>
      <w:proofErr w:type="spellEnd"/>
      <w:r w:rsidR="00C37C8E" w:rsidRPr="00EC349A">
        <w:rPr>
          <w:rStyle w:val="fontstyle01"/>
          <w:rFonts w:hint="default"/>
          <w:b/>
          <w:bCs/>
          <w:sz w:val="20"/>
          <w:szCs w:val="20"/>
        </w:rPr>
        <w:t xml:space="preserve"> </w:t>
      </w:r>
      <w:r w:rsidR="002E62A8" w:rsidRPr="00EC349A">
        <w:rPr>
          <w:rStyle w:val="fontstyle01"/>
          <w:rFonts w:hint="default"/>
          <w:b/>
          <w:bCs/>
          <w:sz w:val="20"/>
          <w:szCs w:val="20"/>
        </w:rPr>
        <w:t>–</w:t>
      </w:r>
      <w:r w:rsidR="00C37C8E" w:rsidRPr="00EC349A">
        <w:rPr>
          <w:rStyle w:val="fontstyle01"/>
          <w:rFonts w:hint="default"/>
          <w:b/>
          <w:bCs/>
          <w:sz w:val="20"/>
          <w:szCs w:val="20"/>
        </w:rPr>
        <w:t xml:space="preserve"> </w:t>
      </w:r>
      <w:proofErr w:type="spellStart"/>
      <w:r w:rsidR="00C37C8E" w:rsidRPr="00EC349A">
        <w:rPr>
          <w:rStyle w:val="fontstyle01"/>
          <w:rFonts w:hint="default"/>
          <w:b/>
          <w:bCs/>
          <w:sz w:val="20"/>
          <w:szCs w:val="20"/>
        </w:rPr>
        <w:t>Grainstone</w:t>
      </w:r>
      <w:proofErr w:type="spellEnd"/>
      <w:r w:rsidR="002E62A8" w:rsidRPr="00EC349A">
        <w:rPr>
          <w:rStyle w:val="fontstyle01"/>
          <w:rFonts w:hint="default"/>
          <w:b/>
          <w:bCs/>
          <w:sz w:val="20"/>
          <w:szCs w:val="20"/>
          <w:rtl/>
        </w:rPr>
        <w:t xml:space="preserve">  </w:t>
      </w:r>
    </w:p>
    <w:p w14:paraId="5884A25D" w14:textId="64D7A2B2" w:rsidR="00C37C8E" w:rsidRPr="00EC349A" w:rsidRDefault="00C37C8E" w:rsidP="00A323C6">
      <w:pPr>
        <w:bidi/>
        <w:rPr>
          <w:rFonts w:cs="B Nazanin"/>
          <w:sz w:val="20"/>
          <w:szCs w:val="24"/>
          <w:rtl/>
          <w:lang w:bidi="fa-IR"/>
        </w:rPr>
      </w:pPr>
      <w:r w:rsidRPr="00EC349A">
        <w:rPr>
          <w:rFonts w:cs="B Nazanin"/>
          <w:sz w:val="20"/>
          <w:szCs w:val="24"/>
          <w:rtl/>
          <w:lang w:bidi="fa-IR"/>
        </w:rPr>
        <w:t>فرام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فرها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بنت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="00A323C6" w:rsidRPr="00EC349A">
        <w:rPr>
          <w:rFonts w:cs="B Nazanin" w:hint="cs"/>
          <w:sz w:val="20"/>
          <w:szCs w:val="24"/>
          <w:rtl/>
          <w:lang w:bidi="fa-IR"/>
        </w:rPr>
        <w:t>، رودیست</w:t>
      </w:r>
      <w:r w:rsidR="00F41091">
        <w:rPr>
          <w:rFonts w:ascii="Arial" w:hAnsi="Arial" w:cs="Arial"/>
          <w:sz w:val="20"/>
          <w:szCs w:val="24"/>
          <w:rtl/>
          <w:lang w:bidi="fa-IR"/>
        </w:rPr>
        <w:t>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و </w:t>
      </w:r>
      <w:r w:rsidRPr="00EC349A">
        <w:rPr>
          <w:rFonts w:cs="B Nazanin"/>
          <w:sz w:val="20"/>
          <w:szCs w:val="24"/>
          <w:rtl/>
          <w:lang w:bidi="fa-IR"/>
        </w:rPr>
        <w:t>پلوئ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د</w:t>
      </w:r>
      <w:r w:rsidRPr="00EC349A">
        <w:rPr>
          <w:rFonts w:cs="B Nazanin"/>
          <w:sz w:val="20"/>
          <w:szCs w:val="24"/>
          <w:rtl/>
          <w:lang w:bidi="fa-IR"/>
        </w:rPr>
        <w:t xml:space="preserve"> آلوكم</w:t>
      </w:r>
      <w:r w:rsidRPr="00EC349A">
        <w:rPr>
          <w:rFonts w:cs="B Nazanin"/>
          <w:sz w:val="20"/>
          <w:szCs w:val="24"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های</w:t>
      </w:r>
      <w:r w:rsidRPr="00EC349A">
        <w:rPr>
          <w:rFonts w:cs="B Nazanin"/>
          <w:sz w:val="20"/>
          <w:szCs w:val="24"/>
          <w:rtl/>
          <w:lang w:bidi="fa-IR"/>
        </w:rPr>
        <w:t xml:space="preserve"> اصل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تشک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Pr="00EC349A">
        <w:rPr>
          <w:rFonts w:cs="B Nazanin"/>
          <w:sz w:val="20"/>
          <w:szCs w:val="24"/>
          <w:rtl/>
          <w:lang w:bidi="fa-IR"/>
        </w:rPr>
        <w:t xml:space="preserve"> دهنده 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هستند</w:t>
      </w:r>
      <w:r w:rsidRPr="00EC349A">
        <w:rPr>
          <w:rFonts w:cs="B Nazanin"/>
          <w:sz w:val="20"/>
          <w:szCs w:val="24"/>
          <w:rtl/>
          <w:lang w:bidi="fa-IR"/>
        </w:rPr>
        <w:t xml:space="preserve"> که </w:t>
      </w:r>
      <w:r w:rsidR="00F41091">
        <w:rPr>
          <w:rFonts w:cs="B Nazanin" w:hint="cs"/>
          <w:sz w:val="20"/>
          <w:szCs w:val="24"/>
          <w:rtl/>
          <w:lang w:bidi="fa-IR"/>
        </w:rPr>
        <w:t>همراه با آنها</w:t>
      </w:r>
      <w:r w:rsidRPr="00EC349A">
        <w:rPr>
          <w:rFonts w:cs="B Nazanin"/>
          <w:sz w:val="20"/>
          <w:szCs w:val="24"/>
          <w:rtl/>
          <w:lang w:bidi="fa-IR"/>
        </w:rPr>
        <w:t xml:space="preserve"> 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نتراکلست</w:t>
      </w:r>
      <w:r w:rsidRPr="00EC349A">
        <w:rPr>
          <w:rFonts w:cs="B Nazanin"/>
          <w:sz w:val="20"/>
          <w:szCs w:val="24"/>
          <w:rtl/>
          <w:lang w:bidi="fa-IR"/>
        </w:rPr>
        <w:t xml:space="preserve"> ن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ز</w:t>
      </w:r>
      <w:r w:rsidRPr="00EC349A">
        <w:rPr>
          <w:rFonts w:cs="B Nazanin"/>
          <w:sz w:val="20"/>
          <w:szCs w:val="24"/>
          <w:rtl/>
          <w:lang w:bidi="fa-IR"/>
        </w:rPr>
        <w:t xml:space="preserve"> د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ده</w:t>
      </w:r>
      <w:r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="00F41091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شود. 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Pr="00EC349A">
        <w:rPr>
          <w:rFonts w:cs="B Nazanin"/>
          <w:sz w:val="20"/>
          <w:szCs w:val="24"/>
          <w:rtl/>
          <w:lang w:bidi="fa-IR"/>
        </w:rPr>
        <w:t xml:space="preserve"> با رخساره استاندارد </w:t>
      </w:r>
      <w:r w:rsidRPr="00EC349A">
        <w:rPr>
          <w:rFonts w:cs="B Nazanin"/>
          <w:sz w:val="20"/>
          <w:szCs w:val="24"/>
          <w:lang w:bidi="fa-IR"/>
        </w:rPr>
        <w:t xml:space="preserve"> RMF8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F41091">
        <w:rPr>
          <w:rFonts w:cs="B Nazanin" w:hint="cs"/>
          <w:sz w:val="20"/>
          <w:szCs w:val="24"/>
          <w:rtl/>
          <w:lang w:bidi="fa-IR"/>
        </w:rPr>
        <w:t>در تقسیم</w:t>
      </w:r>
      <w:r w:rsidR="00F41091">
        <w:rPr>
          <w:rFonts w:cs="B Nazanin"/>
          <w:sz w:val="20"/>
          <w:szCs w:val="24"/>
          <w:rtl/>
          <w:lang w:bidi="fa-IR"/>
        </w:rPr>
        <w:softHyphen/>
      </w:r>
      <w:r w:rsidR="00F41091">
        <w:rPr>
          <w:rFonts w:cs="B Nazanin" w:hint="cs"/>
          <w:sz w:val="20"/>
          <w:szCs w:val="24"/>
          <w:rtl/>
          <w:lang w:bidi="fa-IR"/>
        </w:rPr>
        <w:t xml:space="preserve">بندی </w:t>
      </w:r>
      <w:r w:rsidRPr="00EC349A">
        <w:rPr>
          <w:rFonts w:cs="B Nazanin"/>
          <w:sz w:val="20"/>
          <w:szCs w:val="24"/>
          <w:rtl/>
          <w:lang w:bidi="fa-IR"/>
        </w:rPr>
        <w:t>فلوگل (</w:t>
      </w:r>
      <w:r w:rsidRPr="00EC349A">
        <w:rPr>
          <w:rFonts w:cs="B Nazanin"/>
          <w:sz w:val="20"/>
          <w:szCs w:val="24"/>
          <w:lang w:bidi="fa-IR"/>
        </w:rPr>
        <w:t>2010</w:t>
      </w:r>
      <w:r w:rsidRPr="00EC349A">
        <w:rPr>
          <w:rFonts w:cs="B Nazanin"/>
          <w:sz w:val="20"/>
          <w:szCs w:val="24"/>
          <w:rtl/>
          <w:lang w:bidi="fa-IR"/>
        </w:rPr>
        <w:t xml:space="preserve"> ,</w:t>
      </w:r>
      <w:r w:rsidRPr="00EC349A">
        <w:rPr>
          <w:rFonts w:cs="B Nazanin"/>
          <w:sz w:val="20"/>
          <w:szCs w:val="24"/>
          <w:lang w:bidi="fa-IR"/>
        </w:rPr>
        <w:t xml:space="preserve"> Flugel</w:t>
      </w:r>
      <w:r w:rsidRPr="00EC349A">
        <w:rPr>
          <w:rFonts w:cs="B Nazanin"/>
          <w:sz w:val="20"/>
          <w:szCs w:val="24"/>
          <w:rtl/>
          <w:lang w:bidi="fa-IR"/>
        </w:rPr>
        <w:t xml:space="preserve">) 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و </w:t>
      </w:r>
      <w:r w:rsidRPr="00EC349A">
        <w:rPr>
          <w:rFonts w:cs="B Nazanin"/>
          <w:sz w:val="20"/>
          <w:szCs w:val="24"/>
          <w:rtl/>
          <w:lang w:bidi="fa-IR"/>
        </w:rPr>
        <w:t>کمربند رخساره ای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F41091">
        <w:rPr>
          <w:rFonts w:cs="B Nazanin" w:hint="cs"/>
          <w:sz w:val="20"/>
          <w:szCs w:val="24"/>
          <w:rtl/>
          <w:lang w:bidi="fa-IR"/>
        </w:rPr>
        <w:t>۷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 xml:space="preserve">ویلسون </w:t>
      </w:r>
      <w:r w:rsidRPr="00EC349A">
        <w:rPr>
          <w:rFonts w:cs="B Nazanin"/>
          <w:sz w:val="20"/>
          <w:szCs w:val="24"/>
          <w:lang w:bidi="fa-IR"/>
        </w:rPr>
        <w:t xml:space="preserve"> </w:t>
      </w:r>
      <w:r w:rsidR="002E62A8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="004B42BA"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lang w:bidi="fa-IR"/>
        </w:rPr>
        <w:t>(Wilson,1975)</w:t>
      </w:r>
      <w:r w:rsidR="00F41091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>مطابقت</w:t>
      </w:r>
      <w:r w:rsidR="007B2E2D">
        <w:rPr>
          <w:rFonts w:cs="B Nazanin" w:hint="cs"/>
          <w:sz w:val="20"/>
          <w:szCs w:val="24"/>
          <w:rtl/>
          <w:lang w:bidi="fa-IR"/>
        </w:rPr>
        <w:t xml:space="preserve"> دارد</w:t>
      </w:r>
      <w:r w:rsidRPr="00EC349A">
        <w:rPr>
          <w:rFonts w:cs="B Nazanin"/>
          <w:sz w:val="20"/>
          <w:szCs w:val="24"/>
          <w:lang w:bidi="fa-IR"/>
        </w:rPr>
        <w:t xml:space="preserve">. </w:t>
      </w:r>
      <w:r w:rsidRPr="00EC349A">
        <w:rPr>
          <w:rFonts w:cs="B Nazanin"/>
          <w:sz w:val="20"/>
          <w:szCs w:val="24"/>
          <w:rtl/>
          <w:lang w:bidi="fa-IR"/>
        </w:rPr>
        <w:t xml:space="preserve"> و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ژگ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="00F41091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ها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بافت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/>
          <w:sz w:val="20"/>
          <w:szCs w:val="24"/>
          <w:rtl/>
          <w:lang w:bidi="fa-IR"/>
        </w:rPr>
        <w:t xml:space="preserve"> رخساره نشان 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="00F41091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دهد که به دل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F41091">
        <w:rPr>
          <w:rFonts w:cs="B Nazanin" w:hint="cs"/>
          <w:sz w:val="20"/>
          <w:szCs w:val="24"/>
          <w:rtl/>
          <w:lang w:bidi="fa-IR"/>
        </w:rPr>
        <w:t>عملکرد جریان</w:t>
      </w:r>
      <w:r w:rsidR="00F41091" w:rsidRPr="00F41091">
        <w:rPr>
          <w:rFonts w:cs="B Nazanin" w:hint="cs"/>
          <w:sz w:val="20"/>
          <w:szCs w:val="24"/>
          <w:rtl/>
          <w:lang w:bidi="fa-IR"/>
        </w:rPr>
        <w:t xml:space="preserve"> پر</w:t>
      </w:r>
      <w:r w:rsidR="00F41091">
        <w:rPr>
          <w:rFonts w:cs="Arial" w:hint="cs"/>
          <w:sz w:val="20"/>
          <w:szCs w:val="24"/>
          <w:rtl/>
          <w:lang w:bidi="fa-IR"/>
        </w:rPr>
        <w:t xml:space="preserve"> </w:t>
      </w:r>
      <w:r w:rsidRPr="00F41091">
        <w:rPr>
          <w:rFonts w:cs="B Nazanin"/>
          <w:sz w:val="20"/>
          <w:szCs w:val="24"/>
          <w:rtl/>
          <w:lang w:bidi="fa-IR"/>
        </w:rPr>
        <w:t>انرژ</w:t>
      </w:r>
      <w:r w:rsidRPr="00F41091">
        <w:rPr>
          <w:rFonts w:cs="B Nazanin" w:hint="cs"/>
          <w:sz w:val="20"/>
          <w:szCs w:val="24"/>
          <w:rtl/>
          <w:lang w:bidi="fa-IR"/>
        </w:rPr>
        <w:t>ی</w:t>
      </w:r>
      <w:r w:rsidR="0099612B">
        <w:rPr>
          <w:rFonts w:cs="B Nazanin" w:hint="cs"/>
          <w:sz w:val="20"/>
          <w:szCs w:val="24"/>
          <w:rtl/>
          <w:lang w:bidi="fa-IR"/>
        </w:rPr>
        <w:t xml:space="preserve"> </w:t>
      </w:r>
      <w:r w:rsidR="00F41091" w:rsidRPr="00F41091">
        <w:rPr>
          <w:rFonts w:ascii="Arial" w:hAnsi="Arial" w:cs="B Nazanin" w:hint="cs"/>
          <w:sz w:val="20"/>
          <w:szCs w:val="24"/>
          <w:rtl/>
          <w:lang w:bidi="fa-IR"/>
        </w:rPr>
        <w:t>در یک محیط آشفته (مانند سد)</w:t>
      </w:r>
      <w:r w:rsidR="00F41091" w:rsidRPr="00F41091">
        <w:rPr>
          <w:rFonts w:ascii="Arial" w:hAnsi="Arial" w:cs="B Nazanin"/>
          <w:sz w:val="20"/>
          <w:szCs w:val="24"/>
          <w:rtl/>
          <w:lang w:bidi="fa-IR"/>
        </w:rPr>
        <w:t>،</w:t>
      </w:r>
      <w:r w:rsidR="00F41091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>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کر</w:t>
      </w:r>
      <w:r w:rsidRPr="00EC349A">
        <w:rPr>
          <w:rFonts w:cs="B Nazanin" w:hint="cs"/>
          <w:sz w:val="20"/>
          <w:szCs w:val="24"/>
          <w:rtl/>
          <w:lang w:bidi="fa-IR"/>
        </w:rPr>
        <w:t>ای</w:t>
      </w:r>
      <w:r w:rsidRPr="00EC349A">
        <w:rPr>
          <w:rFonts w:cs="B Nazanin" w:hint="eastAsia"/>
          <w:sz w:val="20"/>
          <w:szCs w:val="24"/>
          <w:rtl/>
          <w:lang w:bidi="fa-IR"/>
        </w:rPr>
        <w:t>ت</w:t>
      </w:r>
      <w:r w:rsidR="007B2E2D">
        <w:rPr>
          <w:rFonts w:cs="B Nazanin" w:hint="cs"/>
          <w:sz w:val="20"/>
          <w:szCs w:val="24"/>
          <w:rtl/>
          <w:lang w:bidi="fa-IR"/>
        </w:rPr>
        <w:t xml:space="preserve"> </w:t>
      </w:r>
      <w:r w:rsidR="00F41091">
        <w:rPr>
          <w:rFonts w:cs="B Nazanin" w:hint="cs"/>
          <w:sz w:val="20"/>
          <w:szCs w:val="24"/>
          <w:rtl/>
          <w:lang w:bidi="fa-IR"/>
        </w:rPr>
        <w:t>از محیط خارج</w:t>
      </w:r>
      <w:r w:rsidR="00F41091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شده و س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مان</w:t>
      </w:r>
      <w:r w:rsidRPr="00EC349A">
        <w:rPr>
          <w:rFonts w:cs="B Nazanin"/>
          <w:sz w:val="20"/>
          <w:szCs w:val="24"/>
          <w:rtl/>
          <w:lang w:bidi="fa-IR"/>
        </w:rPr>
        <w:t xml:space="preserve"> جا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گز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/>
          <w:sz w:val="20"/>
          <w:szCs w:val="24"/>
          <w:rtl/>
          <w:lang w:bidi="fa-IR"/>
        </w:rPr>
        <w:t xml:space="preserve"> آن شده اس</w:t>
      </w:r>
      <w:r w:rsidR="00F41091">
        <w:rPr>
          <w:rFonts w:cs="B Nazanin" w:hint="cs"/>
          <w:sz w:val="20"/>
          <w:szCs w:val="24"/>
          <w:rtl/>
          <w:lang w:bidi="fa-IR"/>
        </w:rPr>
        <w:t>ت.</w:t>
      </w:r>
      <w:r w:rsidRPr="00EC349A">
        <w:rPr>
          <w:rFonts w:cs="B Nazanin"/>
          <w:sz w:val="20"/>
          <w:szCs w:val="24"/>
          <w:lang w:bidi="fa-IR"/>
        </w:rPr>
        <w:t xml:space="preserve"> </w:t>
      </w:r>
    </w:p>
    <w:p w14:paraId="1EE9E22B" w14:textId="15B7283D" w:rsidR="00DD73A7" w:rsidRPr="00EC349A" w:rsidRDefault="001501B0" w:rsidP="00DD73A7">
      <w:pPr>
        <w:bidi/>
        <w:rPr>
          <w:rFonts w:cs="B Nazanin"/>
          <w:sz w:val="28"/>
          <w:szCs w:val="28"/>
        </w:rPr>
      </w:pPr>
      <w:r w:rsidRPr="001501B0">
        <w:rPr>
          <w:rFonts w:cs="B Nazanin" w:hint="cs"/>
          <w:b/>
          <w:bCs/>
          <w:sz w:val="24"/>
          <w:szCs w:val="24"/>
          <w:rtl/>
          <w:lang w:bidi="fa-IR"/>
        </w:rPr>
        <w:t xml:space="preserve">ریز </w:t>
      </w:r>
      <w:r w:rsidRPr="001501B0">
        <w:rPr>
          <w:rFonts w:cs="B Nazanin"/>
          <w:b/>
          <w:bCs/>
          <w:sz w:val="24"/>
          <w:szCs w:val="24"/>
          <w:rtl/>
          <w:lang w:bidi="fa-IR"/>
        </w:rPr>
        <w:t>رخساره</w:t>
      </w:r>
      <w:r w:rsidR="00DD73A7" w:rsidRPr="00EC349A">
        <w:rPr>
          <w:rFonts w:cs="B Nazanin"/>
          <w:b/>
          <w:bCs/>
          <w:sz w:val="24"/>
          <w:szCs w:val="24"/>
          <w:rtl/>
          <w:lang w:bidi="fa-IR"/>
        </w:rPr>
        <w:t xml:space="preserve"> شماره</w:t>
      </w:r>
      <w:r w:rsidR="00DD73A7" w:rsidRPr="00EC349A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353FE">
        <w:rPr>
          <w:rFonts w:cs="B Nazanin" w:hint="cs"/>
          <w:b/>
          <w:bCs/>
          <w:sz w:val="24"/>
          <w:szCs w:val="24"/>
          <w:rtl/>
          <w:lang w:bidi="fa-IR"/>
        </w:rPr>
        <w:t>5</w:t>
      </w:r>
      <w:r w:rsidR="00DD73A7" w:rsidRPr="00EC349A">
        <w:rPr>
          <w:rFonts w:cs="B Nazanin"/>
          <w:b/>
          <w:bCs/>
          <w:sz w:val="24"/>
          <w:szCs w:val="24"/>
          <w:rtl/>
          <w:lang w:bidi="fa-IR"/>
        </w:rPr>
        <w:t xml:space="preserve"> : پلوئ</w:t>
      </w:r>
      <w:r w:rsidR="00DD73A7" w:rsidRPr="00EC349A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DD73A7" w:rsidRPr="00EC349A">
        <w:rPr>
          <w:rFonts w:cs="B Nazanin" w:hint="eastAsia"/>
          <w:b/>
          <w:bCs/>
          <w:sz w:val="24"/>
          <w:szCs w:val="24"/>
          <w:rtl/>
          <w:lang w:bidi="fa-IR"/>
        </w:rPr>
        <w:t>د</w:t>
      </w:r>
      <w:r w:rsidR="00DD73A7" w:rsidRPr="00EC349A">
        <w:rPr>
          <w:rFonts w:cs="B Nazanin"/>
          <w:b/>
          <w:bCs/>
          <w:sz w:val="24"/>
          <w:szCs w:val="24"/>
          <w:rtl/>
          <w:lang w:bidi="fa-IR"/>
        </w:rPr>
        <w:t xml:space="preserve"> پکستون</w:t>
      </w:r>
      <w:r w:rsidR="00DD73A7" w:rsidRPr="00EC349A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</w:t>
      </w:r>
      <w:r w:rsidR="000353FE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="00DD73A7" w:rsidRPr="00EC349A">
        <w:rPr>
          <w:rFonts w:cs="B Nazanin" w:hint="cs"/>
          <w:b/>
          <w:bCs/>
          <w:sz w:val="24"/>
          <w:szCs w:val="24"/>
          <w:rtl/>
          <w:lang w:bidi="fa-IR"/>
        </w:rPr>
        <w:t xml:space="preserve">      </w:t>
      </w:r>
      <w:r w:rsidR="00DD73A7" w:rsidRPr="00EC349A">
        <w:rPr>
          <w:rStyle w:val="fontstyle01"/>
          <w:rFonts w:hint="default"/>
          <w:sz w:val="20"/>
          <w:szCs w:val="20"/>
          <w:rtl/>
        </w:rPr>
        <w:t xml:space="preserve"> </w:t>
      </w:r>
      <w:r w:rsidR="00DD73A7" w:rsidRPr="00EC349A">
        <w:rPr>
          <w:rStyle w:val="fontstyle01"/>
          <w:rFonts w:hint="default"/>
          <w:b/>
          <w:bCs/>
          <w:sz w:val="20"/>
          <w:szCs w:val="20"/>
        </w:rPr>
        <w:t xml:space="preserve">DF </w:t>
      </w:r>
      <w:r w:rsidR="000353FE">
        <w:rPr>
          <w:rStyle w:val="fontstyle01"/>
          <w:rFonts w:hint="default"/>
          <w:b/>
          <w:bCs/>
          <w:sz w:val="20"/>
          <w:szCs w:val="20"/>
        </w:rPr>
        <w:t>5</w:t>
      </w:r>
      <w:r w:rsidR="00DD73A7" w:rsidRPr="00EC349A">
        <w:rPr>
          <w:rStyle w:val="fontstyle01"/>
          <w:rFonts w:hint="default"/>
          <w:b/>
          <w:bCs/>
          <w:sz w:val="20"/>
          <w:szCs w:val="20"/>
        </w:rPr>
        <w:t xml:space="preserve">: </w:t>
      </w:r>
      <w:proofErr w:type="spellStart"/>
      <w:r w:rsidR="00DD73A7" w:rsidRPr="00EC349A">
        <w:rPr>
          <w:rStyle w:val="fontstyle01"/>
          <w:rFonts w:hint="default"/>
          <w:b/>
          <w:bCs/>
          <w:sz w:val="20"/>
          <w:szCs w:val="20"/>
        </w:rPr>
        <w:t>Peliod</w:t>
      </w:r>
      <w:proofErr w:type="spellEnd"/>
      <w:r w:rsidR="00DD73A7" w:rsidRPr="00EC349A">
        <w:rPr>
          <w:rStyle w:val="fontstyle01"/>
          <w:rFonts w:hint="default"/>
          <w:b/>
          <w:bCs/>
          <w:sz w:val="20"/>
          <w:szCs w:val="20"/>
        </w:rPr>
        <w:t xml:space="preserve"> </w:t>
      </w:r>
      <w:proofErr w:type="spellStart"/>
      <w:r w:rsidR="00DD73A7" w:rsidRPr="00EC349A">
        <w:rPr>
          <w:rStyle w:val="fontstyle01"/>
          <w:rFonts w:hint="default"/>
          <w:b/>
          <w:bCs/>
          <w:sz w:val="20"/>
          <w:szCs w:val="20"/>
        </w:rPr>
        <w:t>Packestone</w:t>
      </w:r>
      <w:proofErr w:type="spellEnd"/>
    </w:p>
    <w:p w14:paraId="0D9659DA" w14:textId="5D8D2B4D" w:rsidR="00DD73A7" w:rsidRPr="00EC349A" w:rsidRDefault="00F41091" w:rsidP="00DD73A7">
      <w:pPr>
        <w:bidi/>
        <w:rPr>
          <w:rFonts w:cs="B Nazanin"/>
          <w:sz w:val="20"/>
          <w:szCs w:val="24"/>
          <w:rtl/>
          <w:lang w:bidi="fa-IR"/>
        </w:rPr>
      </w:pPr>
      <w:r>
        <w:rPr>
          <w:rFonts w:cs="B Nazanin" w:hint="cs"/>
          <w:sz w:val="20"/>
          <w:szCs w:val="24"/>
          <w:rtl/>
          <w:lang w:bidi="fa-IR"/>
        </w:rPr>
        <w:t>آلوکم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اصل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تشک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دهنده ا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پلوئ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د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است که </w:t>
      </w:r>
      <w:r>
        <w:rPr>
          <w:rFonts w:cs="B Nazanin" w:hint="cs"/>
          <w:sz w:val="20"/>
          <w:szCs w:val="24"/>
          <w:rtl/>
          <w:lang w:bidi="fa-IR"/>
        </w:rPr>
        <w:t>همراه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آن خرده</w:t>
      </w:r>
      <w:r w:rsidR="009A2B0C">
        <w:rPr>
          <w:rFonts w:cs="B Nazanin"/>
          <w:sz w:val="20"/>
          <w:szCs w:val="24"/>
          <w:rtl/>
          <w:lang w:bidi="fa-IR"/>
        </w:rPr>
        <w:softHyphen/>
      </w:r>
      <w:r w:rsidR="00DD73A7" w:rsidRPr="00EC349A">
        <w:rPr>
          <w:rFonts w:cs="B Nazanin"/>
          <w:sz w:val="20"/>
          <w:szCs w:val="24"/>
          <w:rtl/>
          <w:lang w:bidi="fa-IR"/>
        </w:rPr>
        <w:t>ها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رود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ست،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</w:t>
      </w:r>
      <w:proofErr w:type="spellStart"/>
      <w:r w:rsidR="0099612B" w:rsidRPr="008940FC">
        <w:rPr>
          <w:rFonts w:cs="B Nazanin"/>
          <w:i/>
          <w:iCs/>
          <w:sz w:val="20"/>
          <w:szCs w:val="24"/>
          <w:lang w:bidi="fa-IR"/>
        </w:rPr>
        <w:t>Textularia</w:t>
      </w:r>
      <w:proofErr w:type="spellEnd"/>
      <w:r w:rsidR="00DD73A7" w:rsidRPr="00EC349A">
        <w:rPr>
          <w:rFonts w:cs="B Nazanin"/>
          <w:sz w:val="20"/>
          <w:szCs w:val="24"/>
          <w:rtl/>
          <w:lang w:bidi="fa-IR"/>
        </w:rPr>
        <w:t>،</w:t>
      </w:r>
      <w:r w:rsidR="002711BD">
        <w:rPr>
          <w:rFonts w:cs="B Nazanin"/>
          <w:sz w:val="20"/>
          <w:szCs w:val="24"/>
          <w:lang w:bidi="fa-IR"/>
        </w:rPr>
        <w:t xml:space="preserve"> </w:t>
      </w:r>
      <w:r w:rsidR="008940FC" w:rsidRPr="008940FC">
        <w:rPr>
          <w:rFonts w:ascii="TimesNewRomanPSMT" w:hAnsi="TimesNewRomanPSMT"/>
          <w:color w:val="000000"/>
          <w:sz w:val="22"/>
          <w:szCs w:val="22"/>
        </w:rPr>
        <w:t>Miliolids</w:t>
      </w:r>
      <w:r w:rsidR="008940FC" w:rsidRPr="008940FC">
        <w:t xml:space="preserve"> </w:t>
      </w:r>
      <w:r w:rsidR="008940FC">
        <w:rPr>
          <w:rFonts w:ascii="Arial" w:hAnsi="Arial" w:cs="Arial"/>
          <w:sz w:val="20"/>
          <w:szCs w:val="24"/>
          <w:lang w:bidi="fa-IR"/>
        </w:rPr>
        <w:t xml:space="preserve"> </w:t>
      </w:r>
      <w:r w:rsidR="00DD73A7" w:rsidRPr="00EC349A">
        <w:rPr>
          <w:rFonts w:cs="B Nazanin"/>
          <w:sz w:val="20"/>
          <w:szCs w:val="24"/>
          <w:rtl/>
          <w:lang w:bidi="fa-IR"/>
        </w:rPr>
        <w:t>و سا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ر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فرام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فرها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بنت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 xml:space="preserve"> و جلبک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9A2B0C">
        <w:rPr>
          <w:rFonts w:cs="B Nazanin" w:hint="cs"/>
          <w:sz w:val="20"/>
          <w:szCs w:val="24"/>
          <w:rtl/>
          <w:lang w:bidi="fa-IR"/>
        </w:rPr>
        <w:t>با فراوانی نسبی کمتر نیز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د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ده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شوند. ا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>ی</w:t>
      </w:r>
      <w:r w:rsidR="00DD73A7"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با رخساره استاندارد </w:t>
      </w:r>
      <w:r w:rsidR="00DD73A7" w:rsidRPr="00EC349A">
        <w:rPr>
          <w:rFonts w:cs="B Nazanin"/>
          <w:sz w:val="20"/>
          <w:szCs w:val="24"/>
          <w:lang w:bidi="fa-IR"/>
        </w:rPr>
        <w:t>RMF 8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9A2B0C">
        <w:rPr>
          <w:rFonts w:cs="B Nazanin" w:hint="cs"/>
          <w:sz w:val="20"/>
          <w:szCs w:val="24"/>
          <w:rtl/>
          <w:lang w:bidi="fa-IR"/>
        </w:rPr>
        <w:t>در تقسیم</w:t>
      </w:r>
      <w:r w:rsidR="009A2B0C">
        <w:rPr>
          <w:rFonts w:cs="B Nazanin"/>
          <w:sz w:val="20"/>
          <w:szCs w:val="24"/>
          <w:rtl/>
          <w:lang w:bidi="fa-IR"/>
        </w:rPr>
        <w:softHyphen/>
      </w:r>
      <w:r w:rsidR="009A2B0C">
        <w:rPr>
          <w:rFonts w:cs="B Nazanin" w:hint="cs"/>
          <w:sz w:val="20"/>
          <w:szCs w:val="24"/>
          <w:rtl/>
          <w:lang w:bidi="fa-IR"/>
        </w:rPr>
        <w:t xml:space="preserve">بندی </w:t>
      </w:r>
      <w:r w:rsidR="00DD73A7" w:rsidRPr="00EC349A">
        <w:rPr>
          <w:rFonts w:cs="B Nazanin"/>
          <w:sz w:val="20"/>
          <w:szCs w:val="24"/>
          <w:rtl/>
          <w:lang w:bidi="fa-IR"/>
        </w:rPr>
        <w:t>فلوگل (</w:t>
      </w:r>
      <w:r w:rsidR="00DD73A7" w:rsidRPr="00EC349A">
        <w:rPr>
          <w:rFonts w:cs="B Nazanin"/>
          <w:sz w:val="20"/>
          <w:szCs w:val="24"/>
          <w:lang w:bidi="fa-IR"/>
        </w:rPr>
        <w:t>2010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 ,</w:t>
      </w:r>
      <w:r w:rsidR="00DD73A7" w:rsidRPr="00EC349A">
        <w:rPr>
          <w:rFonts w:cs="B Nazanin"/>
          <w:sz w:val="20"/>
          <w:szCs w:val="24"/>
          <w:lang w:bidi="fa-IR"/>
        </w:rPr>
        <w:t xml:space="preserve"> Flugel</w:t>
      </w:r>
      <w:r w:rsidR="00DD73A7" w:rsidRPr="00EC349A">
        <w:rPr>
          <w:rFonts w:cs="B Nazanin"/>
          <w:sz w:val="20"/>
          <w:szCs w:val="24"/>
          <w:rtl/>
          <w:lang w:bidi="fa-IR"/>
        </w:rPr>
        <w:t xml:space="preserve">) </w:t>
      </w:r>
      <w:r w:rsidR="009A2B0C">
        <w:rPr>
          <w:rFonts w:cs="B Nazanin" w:hint="cs"/>
          <w:sz w:val="20"/>
          <w:szCs w:val="24"/>
          <w:rtl/>
          <w:lang w:bidi="fa-IR"/>
        </w:rPr>
        <w:t>قابل مقایسه می</w:t>
      </w:r>
      <w:r w:rsidR="009A2B0C">
        <w:rPr>
          <w:rFonts w:cs="B Nazanin"/>
          <w:sz w:val="20"/>
          <w:szCs w:val="24"/>
          <w:rtl/>
          <w:lang w:bidi="fa-IR"/>
        </w:rPr>
        <w:softHyphen/>
      </w:r>
      <w:r w:rsidR="009A2B0C">
        <w:rPr>
          <w:rFonts w:cs="B Nazanin" w:hint="cs"/>
          <w:sz w:val="20"/>
          <w:szCs w:val="24"/>
          <w:rtl/>
          <w:lang w:bidi="fa-IR"/>
        </w:rPr>
        <w:t>باشد</w:t>
      </w:r>
      <w:r w:rsidR="00DD73A7" w:rsidRPr="00EC349A">
        <w:rPr>
          <w:rFonts w:cs="B Nazanin" w:hint="cs"/>
          <w:sz w:val="20"/>
          <w:szCs w:val="24"/>
          <w:rtl/>
          <w:lang w:bidi="fa-IR"/>
        </w:rPr>
        <w:t xml:space="preserve">. </w:t>
      </w:r>
    </w:p>
    <w:p w14:paraId="5C01A595" w14:textId="5712ABE9" w:rsidR="00DD73A7" w:rsidRPr="00EC349A" w:rsidRDefault="00DD73A7" w:rsidP="00DD73A7">
      <w:pPr>
        <w:bidi/>
        <w:rPr>
          <w:rFonts w:cs="B Nazanin"/>
          <w:sz w:val="20"/>
          <w:szCs w:val="24"/>
          <w:rtl/>
          <w:lang w:bidi="fa-IR"/>
        </w:rPr>
      </w:pPr>
      <w:r w:rsidRPr="00EC349A">
        <w:rPr>
          <w:rFonts w:cs="B Nazanin"/>
          <w:sz w:val="20"/>
          <w:szCs w:val="24"/>
          <w:rtl/>
          <w:lang w:bidi="fa-IR"/>
        </w:rPr>
        <w:t>بافت پکستون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="009A2B0C">
        <w:rPr>
          <w:rFonts w:ascii="Arial" w:hAnsi="Arial" w:cs="Arial"/>
          <w:sz w:val="20"/>
          <w:szCs w:val="24"/>
          <w:rtl/>
          <w:lang w:bidi="fa-IR"/>
        </w:rPr>
        <w:t>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زمینه سیمانی</w:t>
      </w:r>
      <w:r w:rsidR="009A2B0C">
        <w:rPr>
          <w:rFonts w:ascii="Arial" w:hAnsi="Arial" w:cs="Arial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و </w:t>
      </w:r>
      <w:r w:rsidR="009A2B0C">
        <w:rPr>
          <w:rFonts w:cs="B Nazanin" w:hint="cs"/>
          <w:sz w:val="20"/>
          <w:szCs w:val="24"/>
          <w:rtl/>
          <w:lang w:bidi="fa-IR"/>
        </w:rPr>
        <w:t>وجود</w:t>
      </w:r>
      <w:r w:rsidRPr="00EC349A">
        <w:rPr>
          <w:rFonts w:cs="B Nazanin"/>
          <w:sz w:val="20"/>
          <w:szCs w:val="24"/>
          <w:rtl/>
          <w:lang w:bidi="fa-IR"/>
        </w:rPr>
        <w:t xml:space="preserve"> خرده</w:t>
      </w:r>
      <w:r w:rsidR="009A2B0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/>
          <w:sz w:val="20"/>
          <w:szCs w:val="24"/>
          <w:rtl/>
          <w:lang w:bidi="fa-IR"/>
        </w:rPr>
        <w:t>ها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رود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ست</w:t>
      </w:r>
      <w:r w:rsidRPr="00EC349A">
        <w:rPr>
          <w:rFonts w:cs="B Nazanin"/>
          <w:sz w:val="20"/>
          <w:szCs w:val="24"/>
          <w:rtl/>
          <w:lang w:bidi="fa-IR"/>
        </w:rPr>
        <w:t xml:space="preserve"> و فرام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فرها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بنت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تواند حاک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از تشک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Pr="00EC349A">
        <w:rPr>
          <w:rFonts w:cs="B Nazanin"/>
          <w:sz w:val="20"/>
          <w:szCs w:val="24"/>
          <w:rtl/>
          <w:lang w:bidi="fa-IR"/>
        </w:rPr>
        <w:t xml:space="preserve"> 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Pr="00EC349A">
        <w:rPr>
          <w:rFonts w:cs="B Nazanin"/>
          <w:sz w:val="20"/>
          <w:szCs w:val="24"/>
          <w:rtl/>
          <w:lang w:bidi="fa-IR"/>
        </w:rPr>
        <w:t xml:space="preserve"> در مح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ط</w:t>
      </w:r>
      <w:r w:rsidRPr="00EC349A">
        <w:rPr>
          <w:rFonts w:cs="B Nazanin"/>
          <w:sz w:val="20"/>
          <w:szCs w:val="24"/>
          <w:rtl/>
          <w:lang w:bidi="fa-IR"/>
        </w:rPr>
        <w:t xml:space="preserve"> رمپ 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میانی </w:t>
      </w:r>
      <w:r w:rsidR="0099612B">
        <w:rPr>
          <w:rFonts w:cs="B Nazanin" w:hint="cs"/>
          <w:sz w:val="20"/>
          <w:szCs w:val="24"/>
          <w:rtl/>
          <w:lang w:bidi="fa-IR"/>
        </w:rPr>
        <w:t>باشد</w:t>
      </w:r>
      <w:r w:rsidRPr="00EC349A">
        <w:rPr>
          <w:rFonts w:cs="B Nazanin"/>
          <w:sz w:val="20"/>
          <w:szCs w:val="24"/>
          <w:rtl/>
          <w:lang w:bidi="fa-IR"/>
        </w:rPr>
        <w:t>.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</w:p>
    <w:p w14:paraId="61902AA5" w14:textId="6BAA2C9A" w:rsidR="00C37C8E" w:rsidRPr="008940FC" w:rsidRDefault="001501B0" w:rsidP="0098593C">
      <w:pPr>
        <w:bidi/>
        <w:rPr>
          <w:rFonts w:cs="B Nazanin"/>
          <w:b/>
          <w:bCs/>
          <w:sz w:val="24"/>
          <w:szCs w:val="24"/>
          <w:lang w:bidi="fa-IR"/>
        </w:rPr>
      </w:pPr>
      <w:r w:rsidRPr="001501B0">
        <w:rPr>
          <w:rFonts w:cs="B Nazanin" w:hint="cs"/>
          <w:b/>
          <w:bCs/>
          <w:sz w:val="24"/>
          <w:szCs w:val="24"/>
          <w:rtl/>
          <w:lang w:bidi="fa-IR"/>
        </w:rPr>
        <w:t xml:space="preserve">ریز </w:t>
      </w:r>
      <w:r w:rsidRPr="001501B0">
        <w:rPr>
          <w:rFonts w:cs="B Nazanin"/>
          <w:b/>
          <w:bCs/>
          <w:sz w:val="24"/>
          <w:szCs w:val="24"/>
          <w:rtl/>
          <w:lang w:bidi="fa-IR"/>
        </w:rPr>
        <w:t>رخساره</w:t>
      </w:r>
      <w:r w:rsidR="00C37C8E" w:rsidRPr="00EC349A">
        <w:rPr>
          <w:rFonts w:cs="B Nazanin"/>
          <w:b/>
          <w:bCs/>
          <w:sz w:val="24"/>
          <w:szCs w:val="24"/>
          <w:rtl/>
          <w:lang w:bidi="fa-IR"/>
        </w:rPr>
        <w:t xml:space="preserve"> شماره </w:t>
      </w:r>
      <w:r w:rsidR="000353FE">
        <w:rPr>
          <w:rFonts w:cs="B Nazanin" w:hint="cs"/>
          <w:b/>
          <w:bCs/>
          <w:sz w:val="24"/>
          <w:szCs w:val="24"/>
          <w:rtl/>
          <w:lang w:bidi="fa-IR"/>
        </w:rPr>
        <w:t>6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>: بنت</w:t>
      </w:r>
      <w:r w:rsidR="00C37C8E" w:rsidRPr="008940F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8940FC">
        <w:rPr>
          <w:rFonts w:cs="B Nazanin" w:hint="eastAsia"/>
          <w:b/>
          <w:bCs/>
          <w:sz w:val="24"/>
          <w:szCs w:val="24"/>
          <w:rtl/>
          <w:lang w:bidi="fa-IR"/>
        </w:rPr>
        <w:t>ک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 xml:space="preserve"> - پلانکتون</w:t>
      </w:r>
      <w:r w:rsidR="00C37C8E" w:rsidRPr="008940F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8940FC">
        <w:rPr>
          <w:rFonts w:cs="B Nazanin" w:hint="eastAsia"/>
          <w:b/>
          <w:bCs/>
          <w:sz w:val="24"/>
          <w:szCs w:val="24"/>
          <w:rtl/>
          <w:lang w:bidi="fa-IR"/>
        </w:rPr>
        <w:t>ک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 xml:space="preserve"> فرام</w:t>
      </w:r>
      <w:r w:rsidR="00C37C8E" w:rsidRPr="008940F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8940FC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C37C8E" w:rsidRPr="008940FC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8940FC">
        <w:rPr>
          <w:rFonts w:cs="B Nazanin" w:hint="eastAsia"/>
          <w:b/>
          <w:bCs/>
          <w:sz w:val="24"/>
          <w:szCs w:val="24"/>
          <w:rtl/>
          <w:lang w:bidi="fa-IR"/>
        </w:rPr>
        <w:t>فر</w:t>
      </w:r>
      <w:r w:rsidR="0099612B" w:rsidRPr="008940FC">
        <w:rPr>
          <w:rFonts w:cs="B Nazanin" w:hint="cs"/>
          <w:b/>
          <w:bCs/>
          <w:sz w:val="24"/>
          <w:szCs w:val="24"/>
          <w:rtl/>
          <w:lang w:bidi="fa-IR"/>
        </w:rPr>
        <w:t>ا</w:t>
      </w:r>
      <w:r w:rsidR="00C37C8E" w:rsidRPr="008940FC">
        <w:rPr>
          <w:rFonts w:cs="B Nazanin"/>
          <w:b/>
          <w:bCs/>
          <w:sz w:val="24"/>
          <w:szCs w:val="24"/>
          <w:rtl/>
          <w:lang w:bidi="fa-IR"/>
        </w:rPr>
        <w:t xml:space="preserve"> وکستون</w:t>
      </w:r>
    </w:p>
    <w:p w14:paraId="72C0E5BD" w14:textId="346D30F1" w:rsidR="00C37C8E" w:rsidRPr="008940FC" w:rsidRDefault="00C37C8E" w:rsidP="002E62A8">
      <w:pPr>
        <w:bidi/>
        <w:jc w:val="right"/>
        <w:rPr>
          <w:rStyle w:val="fontstyle01"/>
          <w:rFonts w:hint="default"/>
          <w:b/>
          <w:bCs/>
          <w:sz w:val="20"/>
          <w:szCs w:val="20"/>
        </w:rPr>
      </w:pPr>
      <w:r w:rsidRPr="008940FC">
        <w:rPr>
          <w:rStyle w:val="fontstyle01"/>
          <w:rFonts w:hint="default"/>
          <w:b/>
          <w:bCs/>
          <w:sz w:val="20"/>
          <w:szCs w:val="20"/>
        </w:rPr>
        <w:t xml:space="preserve">DF </w:t>
      </w:r>
      <w:r w:rsidR="000353FE">
        <w:rPr>
          <w:rStyle w:val="fontstyle01"/>
          <w:rFonts w:hint="default"/>
          <w:b/>
          <w:bCs/>
          <w:sz w:val="20"/>
          <w:szCs w:val="20"/>
        </w:rPr>
        <w:t>6</w:t>
      </w:r>
      <w:r w:rsidRPr="008940FC">
        <w:rPr>
          <w:rStyle w:val="fontstyle01"/>
          <w:rFonts w:hint="default"/>
          <w:b/>
          <w:bCs/>
          <w:sz w:val="20"/>
          <w:szCs w:val="20"/>
        </w:rPr>
        <w:t>: Benthic-</w:t>
      </w:r>
      <w:proofErr w:type="spellStart"/>
      <w:r w:rsidRPr="008940FC">
        <w:rPr>
          <w:rStyle w:val="fontstyle01"/>
          <w:rFonts w:hint="default"/>
          <w:b/>
          <w:bCs/>
          <w:sz w:val="20"/>
          <w:szCs w:val="20"/>
        </w:rPr>
        <w:t>Pelanktonic</w:t>
      </w:r>
      <w:proofErr w:type="spellEnd"/>
      <w:r w:rsidRPr="008940FC">
        <w:rPr>
          <w:rStyle w:val="fontstyle01"/>
          <w:rFonts w:hint="default"/>
          <w:b/>
          <w:bCs/>
          <w:sz w:val="20"/>
          <w:szCs w:val="20"/>
        </w:rPr>
        <w:t xml:space="preserve"> Foraminifera </w:t>
      </w:r>
      <w:proofErr w:type="spellStart"/>
      <w:r w:rsidRPr="008940FC">
        <w:rPr>
          <w:rStyle w:val="fontstyle01"/>
          <w:rFonts w:hint="default"/>
          <w:b/>
          <w:bCs/>
          <w:sz w:val="20"/>
          <w:szCs w:val="20"/>
        </w:rPr>
        <w:t>Wackestone</w:t>
      </w:r>
      <w:proofErr w:type="spellEnd"/>
    </w:p>
    <w:p w14:paraId="75DF29B0" w14:textId="0EBB77AD" w:rsidR="00C37C8E" w:rsidRPr="00EC349A" w:rsidRDefault="00C37C8E" w:rsidP="007E2BF3">
      <w:pPr>
        <w:bidi/>
        <w:rPr>
          <w:rFonts w:cs="B Nazanin"/>
          <w:sz w:val="20"/>
          <w:szCs w:val="24"/>
          <w:rtl/>
          <w:lang w:bidi="fa-IR"/>
        </w:rPr>
      </w:pPr>
      <w:r w:rsidRPr="008940FC">
        <w:rPr>
          <w:rFonts w:cs="B Nazanin"/>
          <w:sz w:val="20"/>
          <w:szCs w:val="24"/>
          <w:rtl/>
          <w:lang w:bidi="fa-IR"/>
        </w:rPr>
        <w:t>فرام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ن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فرها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/>
          <w:sz w:val="20"/>
          <w:szCs w:val="24"/>
          <w:rtl/>
          <w:lang w:bidi="fa-IR"/>
        </w:rPr>
        <w:t xml:space="preserve"> بنت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ک</w:t>
      </w:r>
      <w:r w:rsidRPr="008940FC">
        <w:rPr>
          <w:rFonts w:cs="B Nazanin"/>
          <w:sz w:val="20"/>
          <w:szCs w:val="24"/>
          <w:rtl/>
          <w:lang w:bidi="fa-IR"/>
        </w:rPr>
        <w:t xml:space="preserve"> و پلانکتون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ک</w:t>
      </w:r>
      <w:r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9A2B0C" w:rsidRPr="008940FC">
        <w:rPr>
          <w:rFonts w:cs="B Nazanin"/>
          <w:sz w:val="20"/>
          <w:szCs w:val="24"/>
          <w:rtl/>
          <w:lang w:bidi="fa-IR"/>
        </w:rPr>
        <w:t>اجزاء اصل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>ی</w:t>
      </w:r>
      <w:r w:rsidR="009A2B0C"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Pr="008940FC">
        <w:rPr>
          <w:rFonts w:cs="B Nazanin"/>
          <w:sz w:val="20"/>
          <w:szCs w:val="24"/>
          <w:rtl/>
          <w:lang w:bidi="fa-IR"/>
        </w:rPr>
        <w:t>ا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ن</w:t>
      </w:r>
      <w:r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>می</w:t>
      </w:r>
      <w:r w:rsidR="009A2B0C" w:rsidRPr="008940FC">
        <w:rPr>
          <w:rFonts w:cs="B Nazanin"/>
          <w:sz w:val="20"/>
          <w:szCs w:val="24"/>
          <w:rtl/>
          <w:lang w:bidi="fa-IR"/>
        </w:rPr>
        <w:softHyphen/>
      </w:r>
      <w:r w:rsidR="009A2B0C" w:rsidRPr="008940FC">
        <w:rPr>
          <w:rFonts w:cs="B Nazanin" w:hint="cs"/>
          <w:sz w:val="20"/>
          <w:szCs w:val="24"/>
          <w:rtl/>
          <w:lang w:bidi="fa-IR"/>
        </w:rPr>
        <w:t>باشند</w:t>
      </w:r>
      <w:r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>که همراه آنها دوکفه</w:t>
      </w:r>
      <w:r w:rsidR="009A2B0C" w:rsidRPr="008940FC">
        <w:rPr>
          <w:rFonts w:cs="B Nazanin"/>
          <w:sz w:val="20"/>
          <w:szCs w:val="24"/>
          <w:rtl/>
          <w:lang w:bidi="fa-IR"/>
        </w:rPr>
        <w:softHyphen/>
      </w:r>
      <w:r w:rsidR="009A2B0C" w:rsidRPr="008940FC">
        <w:rPr>
          <w:rFonts w:cs="B Nazanin" w:hint="cs"/>
          <w:sz w:val="20"/>
          <w:szCs w:val="24"/>
          <w:rtl/>
          <w:lang w:bidi="fa-IR"/>
        </w:rPr>
        <w:t>ای</w:t>
      </w:r>
      <w:r w:rsidR="009A2B0C" w:rsidRPr="008940FC">
        <w:rPr>
          <w:rFonts w:cs="B Nazanin"/>
          <w:sz w:val="20"/>
          <w:szCs w:val="24"/>
          <w:rtl/>
          <w:lang w:bidi="fa-IR"/>
        </w:rPr>
        <w:softHyphen/>
      </w:r>
      <w:r w:rsidR="009A2B0C" w:rsidRPr="008940FC">
        <w:rPr>
          <w:rFonts w:cs="B Nazanin" w:hint="cs"/>
          <w:sz w:val="20"/>
          <w:szCs w:val="24"/>
          <w:rtl/>
          <w:lang w:bidi="fa-IR"/>
        </w:rPr>
        <w:t>ها</w:t>
      </w:r>
      <w:r w:rsidR="009A2B0C" w:rsidRPr="008940FC">
        <w:rPr>
          <w:rFonts w:ascii="Arial" w:hAnsi="Arial" w:cs="Arial"/>
          <w:sz w:val="20"/>
          <w:szCs w:val="24"/>
          <w:rtl/>
          <w:lang w:bidi="fa-IR"/>
        </w:rPr>
        <w:t>،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8940FC">
        <w:rPr>
          <w:rFonts w:cs="B Nazanin"/>
          <w:sz w:val="20"/>
          <w:szCs w:val="24"/>
          <w:rtl/>
          <w:lang w:bidi="fa-IR"/>
        </w:rPr>
        <w:t>خارپوست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>ان</w:t>
      </w:r>
      <w:r w:rsidR="009A2B0C" w:rsidRPr="008940FC">
        <w:rPr>
          <w:rFonts w:ascii="Arial" w:hAnsi="Arial" w:cs="Arial"/>
          <w:sz w:val="20"/>
          <w:szCs w:val="24"/>
          <w:rtl/>
          <w:lang w:bidi="fa-IR"/>
        </w:rPr>
        <w:t>،</w:t>
      </w:r>
      <w:r w:rsidRPr="008940FC">
        <w:rPr>
          <w:rFonts w:cs="B Nazanin"/>
          <w:sz w:val="20"/>
          <w:szCs w:val="24"/>
          <w:rtl/>
          <w:lang w:bidi="fa-IR"/>
        </w:rPr>
        <w:t xml:space="preserve"> و پلوئ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د</w:t>
      </w:r>
      <w:r w:rsidRPr="008940FC">
        <w:rPr>
          <w:rFonts w:cs="B Nazanin"/>
          <w:sz w:val="20"/>
          <w:szCs w:val="24"/>
          <w:rtl/>
          <w:lang w:bidi="fa-IR"/>
        </w:rPr>
        <w:t xml:space="preserve"> هم 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>با فراوانی کمتر</w:t>
      </w:r>
      <w:r w:rsidRPr="008940FC">
        <w:rPr>
          <w:rFonts w:cs="B Nazanin"/>
          <w:sz w:val="20"/>
          <w:szCs w:val="24"/>
          <w:rtl/>
          <w:lang w:bidi="fa-IR"/>
        </w:rPr>
        <w:t xml:space="preserve"> د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ده</w:t>
      </w:r>
      <w:r w:rsidRPr="008940FC">
        <w:rPr>
          <w:rFonts w:cs="B Nazanin"/>
          <w:sz w:val="20"/>
          <w:szCs w:val="24"/>
          <w:rtl/>
          <w:lang w:bidi="fa-IR"/>
        </w:rPr>
        <w:t xml:space="preserve"> م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/>
          <w:sz w:val="20"/>
          <w:szCs w:val="24"/>
          <w:rtl/>
          <w:lang w:bidi="fa-IR"/>
        </w:rPr>
        <w:t xml:space="preserve"> شوند. ا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ن</w:t>
      </w:r>
      <w:r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Pr="008940FC">
        <w:rPr>
          <w:rFonts w:cs="B Nazanin"/>
          <w:sz w:val="20"/>
          <w:szCs w:val="24"/>
          <w:rtl/>
          <w:lang w:bidi="fa-IR"/>
        </w:rPr>
        <w:t xml:space="preserve"> با رخساره است</w:t>
      </w:r>
      <w:r w:rsidRPr="008940FC">
        <w:rPr>
          <w:rFonts w:cs="B Nazanin" w:hint="eastAsia"/>
          <w:sz w:val="20"/>
          <w:szCs w:val="24"/>
          <w:rtl/>
          <w:lang w:bidi="fa-IR"/>
        </w:rPr>
        <w:t>اندارد</w:t>
      </w:r>
      <w:r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Pr="008940FC">
        <w:rPr>
          <w:rFonts w:cs="B Nazanin"/>
          <w:sz w:val="20"/>
          <w:szCs w:val="24"/>
          <w:lang w:bidi="fa-IR"/>
        </w:rPr>
        <w:t xml:space="preserve">RMF 3 </w:t>
      </w:r>
      <w:r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>در تقسیم</w:t>
      </w:r>
      <w:r w:rsidR="009A2B0C" w:rsidRPr="008940FC">
        <w:rPr>
          <w:rFonts w:cs="B Nazanin"/>
          <w:sz w:val="20"/>
          <w:szCs w:val="24"/>
          <w:rtl/>
          <w:lang w:bidi="fa-IR"/>
        </w:rPr>
        <w:softHyphen/>
      </w:r>
      <w:r w:rsidR="009A2B0C" w:rsidRPr="008940FC">
        <w:rPr>
          <w:rFonts w:cs="B Nazanin" w:hint="cs"/>
          <w:sz w:val="20"/>
          <w:szCs w:val="24"/>
          <w:rtl/>
          <w:lang w:bidi="fa-IR"/>
        </w:rPr>
        <w:t xml:space="preserve">بندی </w:t>
      </w:r>
      <w:r w:rsidRPr="008940FC">
        <w:rPr>
          <w:rFonts w:cs="B Nazanin"/>
          <w:sz w:val="20"/>
          <w:szCs w:val="24"/>
          <w:rtl/>
          <w:lang w:bidi="fa-IR"/>
        </w:rPr>
        <w:t>فلوگل (</w:t>
      </w:r>
      <w:r w:rsidRPr="008940FC">
        <w:rPr>
          <w:rFonts w:cs="B Nazanin"/>
          <w:sz w:val="20"/>
          <w:szCs w:val="24"/>
          <w:lang w:bidi="fa-IR"/>
        </w:rPr>
        <w:t>2010</w:t>
      </w:r>
      <w:r w:rsidRPr="008940FC">
        <w:rPr>
          <w:rFonts w:cs="B Nazanin"/>
          <w:sz w:val="20"/>
          <w:szCs w:val="24"/>
          <w:rtl/>
          <w:lang w:bidi="fa-IR"/>
        </w:rPr>
        <w:t xml:space="preserve"> ,</w:t>
      </w:r>
      <w:r w:rsidRPr="008940FC">
        <w:rPr>
          <w:rFonts w:cs="B Nazanin"/>
          <w:sz w:val="20"/>
          <w:szCs w:val="24"/>
          <w:lang w:bidi="fa-IR"/>
        </w:rPr>
        <w:t xml:space="preserve"> Flugel</w:t>
      </w:r>
      <w:r w:rsidRPr="008940FC">
        <w:rPr>
          <w:rFonts w:cs="B Nazanin"/>
          <w:sz w:val="20"/>
          <w:szCs w:val="24"/>
          <w:rtl/>
          <w:lang w:bidi="fa-IR"/>
        </w:rPr>
        <w:t xml:space="preserve">) مطابقت </w:t>
      </w:r>
      <w:r w:rsidR="007B2E2D" w:rsidRPr="000353FE">
        <w:rPr>
          <w:rFonts w:cs="B Nazanin" w:hint="cs"/>
          <w:sz w:val="20"/>
          <w:szCs w:val="24"/>
          <w:rtl/>
          <w:lang w:bidi="fa-IR"/>
        </w:rPr>
        <w:t>دارد</w:t>
      </w:r>
      <w:r w:rsidRPr="000353FE">
        <w:rPr>
          <w:rFonts w:cs="B Nazanin"/>
          <w:sz w:val="20"/>
          <w:szCs w:val="24"/>
          <w:lang w:bidi="fa-IR"/>
        </w:rPr>
        <w:t>.</w:t>
      </w:r>
      <w:r w:rsidRPr="000353FE">
        <w:rPr>
          <w:rFonts w:cs="B Nazanin"/>
          <w:sz w:val="20"/>
          <w:szCs w:val="24"/>
          <w:rtl/>
          <w:lang w:bidi="fa-IR"/>
        </w:rPr>
        <w:t xml:space="preserve"> </w:t>
      </w:r>
      <w:r w:rsidR="0099612B" w:rsidRPr="008940FC">
        <w:rPr>
          <w:rFonts w:cs="B Nazanin" w:hint="cs"/>
          <w:sz w:val="20"/>
          <w:szCs w:val="24"/>
          <w:rtl/>
          <w:lang w:bidi="fa-IR"/>
        </w:rPr>
        <w:t>فراوانی قابل توجه</w:t>
      </w:r>
      <w:r w:rsidRPr="008940FC">
        <w:rPr>
          <w:rFonts w:cs="B Nazanin"/>
          <w:sz w:val="20"/>
          <w:szCs w:val="24"/>
          <w:rtl/>
          <w:lang w:bidi="fa-IR"/>
        </w:rPr>
        <w:t xml:space="preserve"> فرام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ن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فر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>ه</w:t>
      </w:r>
      <w:r w:rsidRPr="008940FC">
        <w:rPr>
          <w:rFonts w:cs="B Nazanin" w:hint="eastAsia"/>
          <w:sz w:val="20"/>
          <w:szCs w:val="24"/>
          <w:rtl/>
          <w:lang w:bidi="fa-IR"/>
        </w:rPr>
        <w:t>ا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/>
          <w:sz w:val="20"/>
          <w:szCs w:val="24"/>
          <w:rtl/>
          <w:lang w:bidi="fa-IR"/>
        </w:rPr>
        <w:t xml:space="preserve"> پلانکتون</w:t>
      </w:r>
      <w:r w:rsidR="0099612B" w:rsidRPr="008940FC">
        <w:rPr>
          <w:rFonts w:cs="B Nazanin" w:hint="cs"/>
          <w:sz w:val="20"/>
          <w:szCs w:val="24"/>
          <w:rtl/>
          <w:lang w:bidi="fa-IR"/>
        </w:rPr>
        <w:t xml:space="preserve"> و </w:t>
      </w:r>
      <w:r w:rsidRPr="008940FC">
        <w:rPr>
          <w:rFonts w:cs="B Nazanin"/>
          <w:sz w:val="20"/>
          <w:szCs w:val="24"/>
          <w:rtl/>
          <w:lang w:bidi="fa-IR"/>
        </w:rPr>
        <w:t>بنت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ک</w:t>
      </w:r>
      <w:r w:rsidRPr="008940FC">
        <w:rPr>
          <w:rFonts w:cs="B Nazanin"/>
          <w:sz w:val="20"/>
          <w:szCs w:val="24"/>
          <w:rtl/>
          <w:lang w:bidi="fa-IR"/>
        </w:rPr>
        <w:t xml:space="preserve">، </w:t>
      </w:r>
      <w:r w:rsidR="00C97A17" w:rsidRPr="008940FC">
        <w:rPr>
          <w:rFonts w:cs="B Nazanin" w:hint="cs"/>
          <w:sz w:val="20"/>
          <w:szCs w:val="24"/>
          <w:rtl/>
          <w:lang w:bidi="fa-IR"/>
        </w:rPr>
        <w:t xml:space="preserve">همراه با </w:t>
      </w:r>
      <w:r w:rsidRPr="008940FC">
        <w:rPr>
          <w:rFonts w:cs="B Nazanin" w:hint="cs"/>
          <w:sz w:val="20"/>
          <w:szCs w:val="24"/>
          <w:rtl/>
          <w:lang w:bidi="fa-IR"/>
        </w:rPr>
        <w:t>اکینوئید</w:t>
      </w:r>
      <w:r w:rsidR="00C97A17" w:rsidRPr="008940FC">
        <w:rPr>
          <w:rFonts w:cs="B Nazanin" w:hint="cs"/>
          <w:sz w:val="20"/>
          <w:szCs w:val="24"/>
          <w:rtl/>
          <w:lang w:bidi="fa-IR"/>
        </w:rPr>
        <w:t>،</w:t>
      </w:r>
      <w:r w:rsidRPr="008940FC">
        <w:rPr>
          <w:rFonts w:cs="B Nazanin"/>
          <w:sz w:val="20"/>
          <w:szCs w:val="24"/>
          <w:rtl/>
          <w:lang w:bidi="fa-IR"/>
        </w:rPr>
        <w:t xml:space="preserve"> پلوئ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د</w:t>
      </w:r>
      <w:r w:rsidRPr="008940FC">
        <w:rPr>
          <w:rFonts w:cs="B Nazanin"/>
          <w:sz w:val="20"/>
          <w:szCs w:val="24"/>
          <w:rtl/>
          <w:lang w:bidi="fa-IR"/>
        </w:rPr>
        <w:t xml:space="preserve"> و وجود شواهد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/>
          <w:sz w:val="20"/>
          <w:szCs w:val="24"/>
          <w:rtl/>
          <w:lang w:bidi="fa-IR"/>
        </w:rPr>
        <w:t xml:space="preserve"> از آشفتگ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/>
          <w:sz w:val="20"/>
          <w:szCs w:val="24"/>
          <w:rtl/>
          <w:lang w:bidi="fa-IR"/>
        </w:rPr>
        <w:t xml:space="preserve"> رخساره</w:t>
      </w:r>
      <w:r w:rsidRPr="008940FC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8940FC">
        <w:rPr>
          <w:rFonts w:cs="B Nazanin"/>
          <w:sz w:val="20"/>
          <w:szCs w:val="24"/>
          <w:rtl/>
          <w:lang w:bidi="fa-IR"/>
        </w:rPr>
        <w:t>ها  نشان</w:t>
      </w:r>
      <w:r w:rsidR="009A2B0C" w:rsidRPr="008940FC">
        <w:rPr>
          <w:rFonts w:cs="B Nazanin"/>
          <w:sz w:val="20"/>
          <w:szCs w:val="24"/>
          <w:rtl/>
          <w:lang w:bidi="fa-IR"/>
        </w:rPr>
        <w:softHyphen/>
      </w:r>
      <w:r w:rsidRPr="008940FC">
        <w:rPr>
          <w:rFonts w:cs="B Nazanin"/>
          <w:sz w:val="20"/>
          <w:szCs w:val="24"/>
          <w:rtl/>
          <w:lang w:bidi="fa-IR"/>
        </w:rPr>
        <w:t xml:space="preserve">دهنده 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 xml:space="preserve">رسوبگذاری در </w:t>
      </w:r>
      <w:r w:rsidRPr="008940FC">
        <w:rPr>
          <w:rFonts w:cs="B Nazanin"/>
          <w:sz w:val="20"/>
          <w:szCs w:val="24"/>
          <w:rtl/>
          <w:lang w:bidi="fa-IR"/>
        </w:rPr>
        <w:t>قسمت</w:t>
      </w:r>
      <w:r w:rsidR="009A2B0C" w:rsidRPr="008940FC">
        <w:rPr>
          <w:rFonts w:cs="B Nazanin"/>
          <w:sz w:val="20"/>
          <w:szCs w:val="24"/>
          <w:rtl/>
          <w:lang w:bidi="fa-IR"/>
        </w:rPr>
        <w:softHyphen/>
      </w:r>
      <w:r w:rsidRPr="008940FC">
        <w:rPr>
          <w:rFonts w:cs="B Nazanin"/>
          <w:sz w:val="20"/>
          <w:szCs w:val="24"/>
          <w:rtl/>
          <w:lang w:bidi="fa-IR"/>
        </w:rPr>
        <w:t>ها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/>
          <w:sz w:val="20"/>
          <w:szCs w:val="24"/>
          <w:rtl/>
          <w:lang w:bidi="fa-IR"/>
        </w:rPr>
        <w:t xml:space="preserve"> انتها</w:t>
      </w:r>
      <w:r w:rsidRPr="008940FC">
        <w:rPr>
          <w:rFonts w:cs="B Nazanin" w:hint="cs"/>
          <w:sz w:val="20"/>
          <w:szCs w:val="24"/>
          <w:rtl/>
          <w:lang w:bidi="fa-IR"/>
        </w:rPr>
        <w:t>یی</w:t>
      </w:r>
      <w:r w:rsidRPr="008940FC">
        <w:rPr>
          <w:rFonts w:cs="B Nazanin"/>
          <w:sz w:val="20"/>
          <w:szCs w:val="24"/>
          <w:rtl/>
          <w:lang w:bidi="fa-IR"/>
        </w:rPr>
        <w:t xml:space="preserve"> مح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ط</w:t>
      </w:r>
      <w:r w:rsidRPr="008940FC">
        <w:rPr>
          <w:rFonts w:cs="B Nazanin"/>
          <w:sz w:val="20"/>
          <w:szCs w:val="24"/>
          <w:rtl/>
          <w:lang w:bidi="fa-IR"/>
        </w:rPr>
        <w:t xml:space="preserve"> رمپ</w:t>
      </w:r>
      <w:r w:rsidR="009A2B0C" w:rsidRPr="008940FC">
        <w:rPr>
          <w:rFonts w:cs="B Nazanin"/>
          <w:sz w:val="20"/>
          <w:szCs w:val="24"/>
          <w:rtl/>
          <w:lang w:bidi="fa-IR"/>
        </w:rPr>
        <w:softHyphen/>
      </w:r>
      <w:r w:rsidRPr="008940FC">
        <w:rPr>
          <w:rFonts w:cs="B Nazanin"/>
          <w:sz w:val="20"/>
          <w:szCs w:val="24"/>
          <w:rtl/>
          <w:lang w:bidi="fa-IR"/>
        </w:rPr>
        <w:t>م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 w:hint="eastAsia"/>
          <w:sz w:val="20"/>
          <w:szCs w:val="24"/>
          <w:rtl/>
          <w:lang w:bidi="fa-IR"/>
        </w:rPr>
        <w:t>ان</w:t>
      </w:r>
      <w:r w:rsidRPr="008940FC">
        <w:rPr>
          <w:rFonts w:cs="B Nazanin" w:hint="cs"/>
          <w:sz w:val="20"/>
          <w:szCs w:val="24"/>
          <w:rtl/>
          <w:lang w:bidi="fa-IR"/>
        </w:rPr>
        <w:t>ی</w:t>
      </w:r>
      <w:r w:rsidRPr="008940FC">
        <w:rPr>
          <w:rFonts w:cs="B Nazanin"/>
          <w:sz w:val="20"/>
          <w:szCs w:val="24"/>
          <w:rtl/>
          <w:lang w:bidi="fa-IR"/>
        </w:rPr>
        <w:t xml:space="preserve"> </w:t>
      </w:r>
      <w:r w:rsidR="009A2B0C" w:rsidRPr="008940FC">
        <w:rPr>
          <w:rFonts w:cs="B Nazanin" w:hint="cs"/>
          <w:sz w:val="20"/>
          <w:szCs w:val="24"/>
          <w:rtl/>
          <w:lang w:bidi="fa-IR"/>
        </w:rPr>
        <w:t>می</w:t>
      </w:r>
      <w:r w:rsidR="009A2B0C" w:rsidRPr="008940FC">
        <w:rPr>
          <w:rFonts w:cs="B Nazanin"/>
          <w:sz w:val="20"/>
          <w:szCs w:val="24"/>
          <w:rtl/>
          <w:lang w:bidi="fa-IR"/>
        </w:rPr>
        <w:softHyphen/>
      </w:r>
      <w:r w:rsidR="009A2B0C" w:rsidRPr="008940FC">
        <w:rPr>
          <w:rFonts w:cs="B Nazanin" w:hint="cs"/>
          <w:sz w:val="20"/>
          <w:szCs w:val="24"/>
          <w:rtl/>
          <w:lang w:bidi="fa-IR"/>
        </w:rPr>
        <w:t>باشد</w:t>
      </w:r>
      <w:r w:rsidRPr="008940FC">
        <w:rPr>
          <w:rFonts w:cs="B Nazanin"/>
          <w:sz w:val="20"/>
          <w:szCs w:val="24"/>
          <w:rtl/>
          <w:lang w:bidi="fa-IR"/>
        </w:rPr>
        <w:t xml:space="preserve"> (</w:t>
      </w:r>
      <w:r w:rsidRPr="008940FC">
        <w:rPr>
          <w:rFonts w:cs="B Nazanin"/>
          <w:sz w:val="20"/>
          <w:szCs w:val="24"/>
          <w:lang w:bidi="fa-IR"/>
        </w:rPr>
        <w:t>2010</w:t>
      </w:r>
      <w:r w:rsidRPr="008940FC">
        <w:rPr>
          <w:rFonts w:cs="B Nazanin"/>
          <w:sz w:val="20"/>
          <w:szCs w:val="24"/>
          <w:rtl/>
          <w:lang w:bidi="fa-IR"/>
        </w:rPr>
        <w:t xml:space="preserve"> ,</w:t>
      </w:r>
      <w:r w:rsidRPr="008940FC">
        <w:rPr>
          <w:rFonts w:cs="B Nazanin"/>
          <w:sz w:val="20"/>
          <w:szCs w:val="24"/>
          <w:lang w:bidi="fa-IR"/>
        </w:rPr>
        <w:t>Flugel</w:t>
      </w:r>
      <w:r w:rsidRPr="008940FC">
        <w:rPr>
          <w:rFonts w:cs="B Nazanin"/>
          <w:sz w:val="20"/>
          <w:szCs w:val="24"/>
          <w:rtl/>
          <w:lang w:bidi="fa-IR"/>
        </w:rPr>
        <w:t>).</w:t>
      </w:r>
      <w:r w:rsidRPr="008940FC">
        <w:rPr>
          <w:rFonts w:cs="B Nazanin"/>
          <w:sz w:val="20"/>
          <w:szCs w:val="24"/>
          <w:lang w:bidi="fa-IR"/>
        </w:rPr>
        <w:t xml:space="preserve"> </w:t>
      </w:r>
    </w:p>
    <w:p w14:paraId="34E2CA6A" w14:textId="0B5CC4F1" w:rsidR="00C37C8E" w:rsidRPr="001501B0" w:rsidRDefault="001501B0" w:rsidP="0098593C">
      <w:pPr>
        <w:bidi/>
        <w:rPr>
          <w:rFonts w:cs="B Nazanin"/>
          <w:b/>
          <w:bCs/>
          <w:sz w:val="24"/>
          <w:szCs w:val="24"/>
          <w:lang w:bidi="fa-IR"/>
        </w:rPr>
      </w:pPr>
      <w:r w:rsidRPr="001501B0">
        <w:rPr>
          <w:rFonts w:cs="B Nazanin" w:hint="cs"/>
          <w:b/>
          <w:bCs/>
          <w:sz w:val="24"/>
          <w:szCs w:val="24"/>
          <w:rtl/>
          <w:lang w:bidi="fa-IR"/>
        </w:rPr>
        <w:t xml:space="preserve">ریز </w:t>
      </w:r>
      <w:r w:rsidRPr="001501B0">
        <w:rPr>
          <w:rFonts w:cs="B Nazanin"/>
          <w:b/>
          <w:bCs/>
          <w:sz w:val="24"/>
          <w:szCs w:val="24"/>
          <w:rtl/>
          <w:lang w:bidi="fa-IR"/>
        </w:rPr>
        <w:t>رخساره</w:t>
      </w:r>
      <w:r w:rsidR="00C37C8E" w:rsidRPr="001501B0">
        <w:rPr>
          <w:rFonts w:cs="B Nazanin"/>
          <w:b/>
          <w:bCs/>
          <w:sz w:val="24"/>
          <w:szCs w:val="24"/>
          <w:rtl/>
          <w:lang w:bidi="fa-IR"/>
        </w:rPr>
        <w:t xml:space="preserve"> شماره </w:t>
      </w:r>
      <w:r w:rsidR="000353FE">
        <w:rPr>
          <w:rFonts w:cs="B Nazanin" w:hint="cs"/>
          <w:b/>
          <w:bCs/>
          <w:sz w:val="24"/>
          <w:szCs w:val="24"/>
          <w:rtl/>
          <w:lang w:bidi="fa-IR"/>
        </w:rPr>
        <w:t>7</w:t>
      </w:r>
      <w:r w:rsidR="00C37C8E" w:rsidRPr="001501B0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="008940FC" w:rsidRPr="001501B0">
        <w:rPr>
          <w:rFonts w:cs="B Nazanin" w:hint="cs"/>
          <w:b/>
          <w:bCs/>
          <w:sz w:val="24"/>
          <w:szCs w:val="24"/>
          <w:rtl/>
          <w:lang w:bidi="fa-IR"/>
        </w:rPr>
        <w:t>پلانکتون</w:t>
      </w:r>
      <w:r w:rsidR="00C37C8E" w:rsidRPr="001501B0">
        <w:rPr>
          <w:rFonts w:cs="B Nazanin"/>
          <w:b/>
          <w:bCs/>
          <w:sz w:val="24"/>
          <w:szCs w:val="24"/>
          <w:rtl/>
          <w:lang w:bidi="fa-IR"/>
        </w:rPr>
        <w:t xml:space="preserve"> فرام</w:t>
      </w:r>
      <w:r w:rsidR="00C37C8E" w:rsidRPr="001501B0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1501B0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C37C8E" w:rsidRPr="001501B0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1501B0">
        <w:rPr>
          <w:rFonts w:cs="B Nazanin" w:hint="eastAsia"/>
          <w:b/>
          <w:bCs/>
          <w:sz w:val="24"/>
          <w:szCs w:val="24"/>
          <w:rtl/>
          <w:lang w:bidi="fa-IR"/>
        </w:rPr>
        <w:t>فر</w:t>
      </w:r>
      <w:r w:rsidR="00C37C8E" w:rsidRPr="001501B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C37C8E" w:rsidRPr="001501B0">
        <w:rPr>
          <w:rFonts w:cs="B Nazanin" w:hint="cs"/>
          <w:b/>
          <w:bCs/>
          <w:sz w:val="24"/>
          <w:szCs w:val="24"/>
          <w:rtl/>
          <w:lang w:bidi="fa-IR"/>
        </w:rPr>
        <w:t xml:space="preserve">مادستون- </w:t>
      </w:r>
      <w:r w:rsidR="00C37C8E" w:rsidRPr="001501B0">
        <w:rPr>
          <w:rFonts w:cs="B Nazanin"/>
          <w:b/>
          <w:bCs/>
          <w:sz w:val="24"/>
          <w:szCs w:val="24"/>
          <w:rtl/>
          <w:lang w:bidi="fa-IR"/>
        </w:rPr>
        <w:t>وکستون</w:t>
      </w:r>
    </w:p>
    <w:p w14:paraId="7B7C0432" w14:textId="57BFCD3B" w:rsidR="00C37C8E" w:rsidRPr="00EC349A" w:rsidRDefault="00C37C8E" w:rsidP="0098593C">
      <w:pPr>
        <w:bidi/>
        <w:jc w:val="right"/>
        <w:rPr>
          <w:rStyle w:val="fontstyle01"/>
          <w:rFonts w:hint="default"/>
          <w:b/>
          <w:bCs/>
          <w:sz w:val="20"/>
          <w:szCs w:val="20"/>
        </w:rPr>
      </w:pPr>
      <w:r w:rsidRPr="00EC349A">
        <w:rPr>
          <w:rStyle w:val="fontstyle01"/>
          <w:rFonts w:hint="default"/>
          <w:b/>
          <w:bCs/>
          <w:sz w:val="20"/>
          <w:szCs w:val="20"/>
        </w:rPr>
        <w:t>DF</w:t>
      </w:r>
      <w:r w:rsidR="000353FE">
        <w:rPr>
          <w:rStyle w:val="fontstyle01"/>
          <w:rFonts w:hint="default"/>
          <w:b/>
          <w:bCs/>
          <w:sz w:val="20"/>
          <w:szCs w:val="20"/>
        </w:rPr>
        <w:t>7</w:t>
      </w:r>
      <w:r w:rsidRPr="00EC349A">
        <w:rPr>
          <w:rStyle w:val="fontstyle01"/>
          <w:rFonts w:hint="default"/>
          <w:b/>
          <w:bCs/>
          <w:sz w:val="20"/>
          <w:szCs w:val="20"/>
        </w:rPr>
        <w:t xml:space="preserve">: </w:t>
      </w:r>
      <w:r w:rsidR="008940FC" w:rsidRPr="008940FC">
        <w:rPr>
          <w:rFonts w:ascii="TimesNewRomanPS-BoldMT" w:hAnsi="TimesNewRomanPS-BoldMT"/>
          <w:b/>
          <w:bCs/>
          <w:color w:val="000000"/>
          <w:sz w:val="20"/>
        </w:rPr>
        <w:t>Planktonic</w:t>
      </w:r>
      <w:r w:rsidR="008940FC" w:rsidRPr="008940FC">
        <w:t xml:space="preserve"> </w:t>
      </w:r>
      <w:r w:rsidR="008940FC" w:rsidRPr="008940FC">
        <w:rPr>
          <w:rFonts w:ascii="TimesNewRomanPS-BoldMT" w:hAnsi="TimesNewRomanPS-BoldMT"/>
          <w:b/>
          <w:bCs/>
          <w:color w:val="000000"/>
          <w:sz w:val="20"/>
        </w:rPr>
        <w:t>foraminifera</w:t>
      </w:r>
      <w:r w:rsidR="008940FC" w:rsidRPr="008940FC">
        <w:t xml:space="preserve"> </w:t>
      </w:r>
      <w:r w:rsidRPr="00EC349A">
        <w:rPr>
          <w:rStyle w:val="fontstyle01"/>
          <w:rFonts w:hint="default"/>
          <w:b/>
          <w:bCs/>
          <w:sz w:val="20"/>
          <w:szCs w:val="20"/>
        </w:rPr>
        <w:t xml:space="preserve">mudstone- </w:t>
      </w:r>
      <w:proofErr w:type="spellStart"/>
      <w:r w:rsidR="003304C8" w:rsidRPr="003304C8">
        <w:rPr>
          <w:rFonts w:ascii="TimesNewRomanPS-BoldMT" w:hAnsi="TimesNewRomanPS-BoldMT"/>
          <w:b/>
          <w:bCs/>
          <w:color w:val="000000"/>
          <w:sz w:val="20"/>
        </w:rPr>
        <w:t>wackestone</w:t>
      </w:r>
      <w:proofErr w:type="spellEnd"/>
    </w:p>
    <w:p w14:paraId="5FB9DB23" w14:textId="31BEEB44" w:rsidR="00C37C8E" w:rsidRPr="002E00AB" w:rsidRDefault="00C37C8E" w:rsidP="0098593C">
      <w:pPr>
        <w:bidi/>
        <w:rPr>
          <w:rFonts w:cs="B Nazanin"/>
          <w:sz w:val="20"/>
          <w:szCs w:val="24"/>
          <w:rtl/>
          <w:lang w:bidi="fa-IR"/>
        </w:rPr>
      </w:pPr>
      <w:r w:rsidRPr="00EC349A">
        <w:rPr>
          <w:rFonts w:cs="B Nazanin"/>
          <w:sz w:val="20"/>
          <w:szCs w:val="24"/>
          <w:rtl/>
          <w:lang w:bidi="fa-IR"/>
        </w:rPr>
        <w:t>اجزاء اصل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تشک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ل</w:t>
      </w:r>
      <w:r w:rsidRPr="00EC349A">
        <w:rPr>
          <w:rFonts w:cs="B Nazanin"/>
          <w:sz w:val="20"/>
          <w:szCs w:val="24"/>
          <w:rtl/>
          <w:lang w:bidi="fa-IR"/>
        </w:rPr>
        <w:t xml:space="preserve"> دهنده 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1501B0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1501B0" w:rsidRPr="008940FC">
        <w:rPr>
          <w:rFonts w:cs="B Nazanin"/>
          <w:sz w:val="20"/>
          <w:szCs w:val="24"/>
          <w:rtl/>
          <w:lang w:bidi="fa-IR"/>
        </w:rPr>
        <w:t>رخساره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3304C8" w:rsidRPr="003304C8">
        <w:rPr>
          <w:rFonts w:cs="B Nazanin"/>
          <w:sz w:val="20"/>
          <w:szCs w:val="24"/>
          <w:rtl/>
          <w:lang w:bidi="fa-IR"/>
        </w:rPr>
        <w:t>اليگوستژيناها</w:t>
      </w:r>
      <w:r w:rsidR="003304C8"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3304C8">
        <w:rPr>
          <w:rFonts w:cs="B Nazanin" w:hint="cs"/>
          <w:sz w:val="20"/>
          <w:szCs w:val="24"/>
          <w:rtl/>
          <w:lang w:bidi="fa-IR"/>
        </w:rPr>
        <w:t xml:space="preserve">و </w:t>
      </w:r>
      <w:r w:rsidRPr="00EC349A">
        <w:rPr>
          <w:rFonts w:cs="B Nazanin"/>
          <w:sz w:val="20"/>
          <w:szCs w:val="24"/>
          <w:rtl/>
          <w:lang w:bidi="fa-IR"/>
        </w:rPr>
        <w:t xml:space="preserve">انواع </w:t>
      </w:r>
      <w:r w:rsidRPr="00EC349A">
        <w:rPr>
          <w:rFonts w:cs="B Nazanin" w:hint="cs"/>
          <w:sz w:val="20"/>
          <w:szCs w:val="24"/>
          <w:rtl/>
          <w:lang w:bidi="fa-IR"/>
        </w:rPr>
        <w:t>روزنبران</w:t>
      </w:r>
      <w:r w:rsidRPr="00EC349A">
        <w:rPr>
          <w:rFonts w:cs="B Nazanin"/>
          <w:sz w:val="20"/>
          <w:szCs w:val="24"/>
          <w:rtl/>
          <w:lang w:bidi="fa-IR"/>
        </w:rPr>
        <w:t xml:space="preserve"> پلانکتون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 xml:space="preserve"> مانند </w:t>
      </w:r>
      <w:proofErr w:type="spellStart"/>
      <w:r w:rsidR="003304C8" w:rsidRPr="00A07C36">
        <w:rPr>
          <w:rFonts w:cs="B Nazanin"/>
          <w:i/>
          <w:iCs/>
          <w:sz w:val="20"/>
          <w:szCs w:val="24"/>
          <w:lang w:bidi="fa-IR"/>
        </w:rPr>
        <w:t>Heterohelix</w:t>
      </w:r>
      <w:proofErr w:type="spellEnd"/>
      <w:r w:rsidR="003304C8" w:rsidRPr="003304C8">
        <w:rPr>
          <w:rFonts w:cs="B Nazanin"/>
          <w:sz w:val="20"/>
          <w:szCs w:val="24"/>
          <w:lang w:bidi="fa-IR"/>
        </w:rPr>
        <w:t xml:space="preserve">,  </w:t>
      </w:r>
      <w:proofErr w:type="spellStart"/>
      <w:r w:rsidR="003304C8" w:rsidRPr="00A07C36">
        <w:rPr>
          <w:rFonts w:cs="B Nazanin"/>
          <w:i/>
          <w:iCs/>
          <w:sz w:val="20"/>
          <w:szCs w:val="24"/>
          <w:lang w:bidi="fa-IR"/>
        </w:rPr>
        <w:t>Hedbergella</w:t>
      </w:r>
      <w:proofErr w:type="spellEnd"/>
      <w:r w:rsidR="003304C8" w:rsidRPr="003304C8">
        <w:rPr>
          <w:rFonts w:cs="B Nazanin"/>
          <w:sz w:val="20"/>
          <w:szCs w:val="24"/>
          <w:lang w:bidi="fa-IR"/>
        </w:rPr>
        <w:t xml:space="preserve"> </w:t>
      </w:r>
      <w:r w:rsidR="003304C8" w:rsidRPr="003304C8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است</w:t>
      </w:r>
      <w:r w:rsidRPr="00EC349A">
        <w:rPr>
          <w:rFonts w:cs="B Nazanin"/>
          <w:sz w:val="20"/>
          <w:szCs w:val="24"/>
          <w:rtl/>
          <w:lang w:bidi="fa-IR"/>
        </w:rPr>
        <w:t xml:space="preserve"> که در 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 xml:space="preserve"> زم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نه</w:t>
      </w:r>
      <w:r w:rsidRPr="00EC349A">
        <w:rPr>
          <w:rFonts w:cs="B Nazanin"/>
          <w:sz w:val="20"/>
          <w:szCs w:val="24"/>
          <w:rtl/>
          <w:lang w:bidi="fa-IR"/>
        </w:rPr>
        <w:t xml:space="preserve"> م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کر</w:t>
      </w:r>
      <w:r w:rsidRPr="00EC349A">
        <w:rPr>
          <w:rFonts w:cs="B Nazanin" w:hint="cs"/>
          <w:sz w:val="20"/>
          <w:szCs w:val="24"/>
          <w:rtl/>
          <w:lang w:bidi="fa-IR"/>
        </w:rPr>
        <w:t>ای</w:t>
      </w:r>
      <w:r w:rsidRPr="00EC349A">
        <w:rPr>
          <w:rFonts w:cs="B Nazanin" w:hint="eastAsia"/>
          <w:sz w:val="20"/>
          <w:szCs w:val="24"/>
          <w:rtl/>
          <w:lang w:bidi="fa-IR"/>
        </w:rPr>
        <w:t>ت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ی 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همراه با کمی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Pr="00A07C36">
        <w:rPr>
          <w:rFonts w:cs="B Nazanin"/>
          <w:sz w:val="20"/>
          <w:szCs w:val="24"/>
          <w:rtl/>
          <w:lang w:bidi="fa-IR"/>
        </w:rPr>
        <w:t>س</w:t>
      </w:r>
      <w:r w:rsidRPr="00A07C36">
        <w:rPr>
          <w:rFonts w:cs="B Nazanin" w:hint="cs"/>
          <w:sz w:val="20"/>
          <w:szCs w:val="24"/>
          <w:rtl/>
          <w:lang w:bidi="fa-IR"/>
        </w:rPr>
        <w:t>ی</w:t>
      </w:r>
      <w:r w:rsidRPr="00A07C36">
        <w:rPr>
          <w:rFonts w:cs="B Nazanin" w:hint="eastAsia"/>
          <w:sz w:val="20"/>
          <w:szCs w:val="24"/>
          <w:rtl/>
          <w:lang w:bidi="fa-IR"/>
        </w:rPr>
        <w:t>مان</w:t>
      </w:r>
      <w:r w:rsidRPr="00A07C36">
        <w:rPr>
          <w:rFonts w:cs="B Nazanin" w:hint="cs"/>
          <w:sz w:val="20"/>
          <w:szCs w:val="24"/>
          <w:rtl/>
          <w:lang w:bidi="fa-IR"/>
        </w:rPr>
        <w:t>ی</w:t>
      </w:r>
      <w:r w:rsidR="00D1593B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مشاهده </w:t>
      </w:r>
      <w:r w:rsidRPr="00A07C36">
        <w:rPr>
          <w:rFonts w:cs="B Nazanin" w:hint="cs"/>
          <w:sz w:val="20"/>
          <w:szCs w:val="24"/>
          <w:rtl/>
          <w:lang w:bidi="fa-IR"/>
        </w:rPr>
        <w:t>می</w:t>
      </w:r>
      <w:r w:rsidR="009020EC" w:rsidRPr="00A07C36">
        <w:rPr>
          <w:rFonts w:cs="B Nazanin"/>
          <w:sz w:val="20"/>
          <w:szCs w:val="24"/>
          <w:rtl/>
          <w:lang w:bidi="fa-IR"/>
        </w:rPr>
        <w:softHyphen/>
      </w:r>
      <w:r w:rsidRPr="00A07C36">
        <w:rPr>
          <w:rFonts w:cs="B Nazanin" w:hint="cs"/>
          <w:sz w:val="20"/>
          <w:szCs w:val="24"/>
          <w:rtl/>
          <w:lang w:bidi="fa-IR"/>
        </w:rPr>
        <w:t>شود</w:t>
      </w:r>
      <w:r w:rsidRPr="00EC349A">
        <w:rPr>
          <w:rFonts w:cs="B Nazanin" w:hint="cs"/>
          <w:sz w:val="20"/>
          <w:szCs w:val="24"/>
          <w:rtl/>
          <w:lang w:bidi="fa-IR"/>
        </w:rPr>
        <w:t>.</w:t>
      </w:r>
      <w:r w:rsidRPr="00EC349A">
        <w:rPr>
          <w:rFonts w:cs="B Nazanin"/>
          <w:sz w:val="20"/>
          <w:szCs w:val="24"/>
          <w:rtl/>
          <w:lang w:bidi="fa-IR"/>
        </w:rPr>
        <w:t xml:space="preserve"> فراوان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فونا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پلانکتون</w:t>
      </w:r>
      <w:r w:rsidR="003304C8">
        <w:rPr>
          <w:rFonts w:cs="B Nazanin" w:hint="cs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عدم </w:t>
      </w:r>
      <w:r w:rsidR="009020EC">
        <w:rPr>
          <w:rFonts w:cs="B Nazanin" w:hint="cs"/>
          <w:sz w:val="20"/>
          <w:szCs w:val="24"/>
          <w:rtl/>
          <w:lang w:bidi="fa-IR"/>
        </w:rPr>
        <w:t>وجود</w:t>
      </w:r>
      <w:r w:rsidRPr="00EC349A">
        <w:rPr>
          <w:rFonts w:cs="B Nazanin"/>
          <w:sz w:val="20"/>
          <w:szCs w:val="24"/>
          <w:rtl/>
          <w:lang w:bidi="fa-IR"/>
        </w:rPr>
        <w:t xml:space="preserve"> فونا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3304C8">
        <w:rPr>
          <w:rFonts w:cs="B Nazanin" w:hint="cs"/>
          <w:sz w:val="20"/>
          <w:szCs w:val="24"/>
          <w:rtl/>
          <w:lang w:bidi="fa-IR"/>
        </w:rPr>
        <w:t>بنتیک</w:t>
      </w:r>
      <w:r w:rsidR="00A07C36">
        <w:rPr>
          <w:rFonts w:cs="B Nazanin" w:hint="cs"/>
          <w:sz w:val="20"/>
          <w:szCs w:val="24"/>
          <w:rtl/>
          <w:lang w:bidi="fa-IR"/>
        </w:rPr>
        <w:t xml:space="preserve"> و</w:t>
      </w:r>
      <w:r w:rsidRPr="00EC349A">
        <w:rPr>
          <w:rFonts w:cs="B Nazanin"/>
          <w:sz w:val="20"/>
          <w:szCs w:val="24"/>
          <w:rtl/>
          <w:lang w:bidi="fa-IR"/>
        </w:rPr>
        <w:t xml:space="preserve"> فابر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Pr="00A07C36">
        <w:rPr>
          <w:rFonts w:cs="B Nazanin"/>
          <w:sz w:val="20"/>
          <w:szCs w:val="24"/>
          <w:rtl/>
          <w:lang w:bidi="fa-IR"/>
        </w:rPr>
        <w:t>گل</w:t>
      </w:r>
      <w:r w:rsidR="003304C8" w:rsidRPr="00A07C36">
        <w:rPr>
          <w:rFonts w:cs="B Nazanin" w:hint="cs"/>
          <w:sz w:val="20"/>
          <w:szCs w:val="24"/>
          <w:rtl/>
          <w:lang w:bidi="fa-IR"/>
        </w:rPr>
        <w:t xml:space="preserve"> پشتیبان</w:t>
      </w:r>
      <w:r w:rsidRPr="00EC349A">
        <w:rPr>
          <w:rFonts w:cs="B Nazanin"/>
          <w:sz w:val="20"/>
          <w:szCs w:val="24"/>
          <w:rtl/>
          <w:lang w:bidi="fa-IR"/>
        </w:rPr>
        <w:t xml:space="preserve">، نشانگر </w:t>
      </w:r>
      <w:r w:rsidR="009020EC">
        <w:rPr>
          <w:rFonts w:cs="B Nazanin" w:hint="cs"/>
          <w:sz w:val="20"/>
          <w:szCs w:val="24"/>
          <w:rtl/>
          <w:lang w:bidi="fa-IR"/>
        </w:rPr>
        <w:t>ته</w:t>
      </w:r>
      <w:r w:rsidR="009020EC">
        <w:rPr>
          <w:rFonts w:cs="B Nazanin"/>
          <w:sz w:val="20"/>
          <w:szCs w:val="24"/>
          <w:rtl/>
          <w:lang w:bidi="fa-IR"/>
        </w:rPr>
        <w:softHyphen/>
      </w:r>
      <w:r w:rsidR="009020EC">
        <w:rPr>
          <w:rFonts w:cs="B Nazanin" w:hint="cs"/>
          <w:sz w:val="20"/>
          <w:szCs w:val="24"/>
          <w:rtl/>
          <w:lang w:bidi="fa-IR"/>
        </w:rPr>
        <w:t xml:space="preserve">نشست در </w:t>
      </w:r>
      <w:r w:rsidRPr="00EC349A">
        <w:rPr>
          <w:rFonts w:cs="B Nazanin"/>
          <w:sz w:val="20"/>
          <w:szCs w:val="24"/>
          <w:rtl/>
          <w:lang w:bidi="fa-IR"/>
        </w:rPr>
        <w:t>مح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ط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کم</w:t>
      </w:r>
      <w:r w:rsidR="009020E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 w:hint="cs"/>
          <w:sz w:val="20"/>
          <w:szCs w:val="24"/>
          <w:rtl/>
          <w:lang w:bidi="fa-IR"/>
        </w:rPr>
        <w:t>انرژی دریای</w:t>
      </w:r>
      <w:r w:rsidR="009020EC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 w:hint="cs"/>
          <w:sz w:val="20"/>
          <w:szCs w:val="24"/>
          <w:rtl/>
          <w:lang w:bidi="fa-IR"/>
        </w:rPr>
        <w:t>باز و زیر سطح</w:t>
      </w:r>
      <w:r w:rsidR="009020EC">
        <w:rPr>
          <w:rFonts w:cs="B Nazanin" w:hint="cs"/>
          <w:sz w:val="20"/>
          <w:szCs w:val="24"/>
          <w:rtl/>
          <w:lang w:bidi="fa-IR"/>
        </w:rPr>
        <w:t xml:space="preserve"> تاثیر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امواج در شرایط عادی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است (</w:t>
      </w:r>
      <w:r w:rsidRPr="00EC349A">
        <w:rPr>
          <w:rFonts w:cs="B Nazanin"/>
          <w:sz w:val="20"/>
          <w:szCs w:val="24"/>
          <w:lang w:bidi="fa-IR"/>
        </w:rPr>
        <w:t>Romero et al., 2002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). حضور </w:t>
      </w:r>
      <w:proofErr w:type="spellStart"/>
      <w:r w:rsidR="00A07C36" w:rsidRPr="00A07C36">
        <w:rPr>
          <w:rFonts w:cs="B Nazanin"/>
          <w:i/>
          <w:iCs/>
          <w:sz w:val="20"/>
          <w:szCs w:val="24"/>
          <w:lang w:bidi="fa-IR"/>
        </w:rPr>
        <w:t>Pithonella</w:t>
      </w:r>
      <w:proofErr w:type="spellEnd"/>
      <w:r w:rsidR="00A07C36" w:rsidRPr="00A07C36">
        <w:rPr>
          <w:rFonts w:cs="B Nazanin"/>
          <w:sz w:val="20"/>
          <w:szCs w:val="24"/>
          <w:lang w:bidi="fa-IR"/>
        </w:rPr>
        <w:t xml:space="preserve"> </w:t>
      </w:r>
      <w:proofErr w:type="spellStart"/>
      <w:r w:rsidR="00A07C36" w:rsidRPr="00A07C36">
        <w:rPr>
          <w:rFonts w:cs="B Nazanin"/>
          <w:i/>
          <w:iCs/>
          <w:sz w:val="20"/>
          <w:szCs w:val="24"/>
          <w:lang w:bidi="fa-IR"/>
        </w:rPr>
        <w:t>trejoi</w:t>
      </w:r>
      <w:proofErr w:type="spellEnd"/>
      <w:r w:rsidRPr="00EC349A">
        <w:rPr>
          <w:rFonts w:cs="B Nazanin" w:hint="cs"/>
          <w:sz w:val="20"/>
          <w:szCs w:val="24"/>
          <w:rtl/>
          <w:lang w:bidi="fa-IR"/>
        </w:rPr>
        <w:t xml:space="preserve"> به همراه فرامین</w:t>
      </w:r>
      <w:r w:rsidR="009020EC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فرهای پلانکتون </w:t>
      </w:r>
      <w:r w:rsidR="009020EC" w:rsidRPr="002E00AB">
        <w:rPr>
          <w:rFonts w:cs="B Nazanin" w:hint="cs"/>
          <w:sz w:val="20"/>
          <w:szCs w:val="24"/>
          <w:rtl/>
          <w:lang w:bidi="fa-IR"/>
        </w:rPr>
        <w:t>با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BB32A2" w:rsidRPr="002E00AB">
        <w:rPr>
          <w:rFonts w:cs="B Nazanin" w:hint="cs"/>
          <w:sz w:val="20"/>
          <w:szCs w:val="24"/>
          <w:rtl/>
          <w:lang w:bidi="fa-IR"/>
        </w:rPr>
        <w:t>پوسته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 ضخیم (</w:t>
      </w:r>
      <w:proofErr w:type="spellStart"/>
      <w:r w:rsidRPr="002E00AB">
        <w:rPr>
          <w:rFonts w:cs="B Nazanin"/>
          <w:sz w:val="20"/>
          <w:szCs w:val="24"/>
          <w:lang w:bidi="fa-IR"/>
        </w:rPr>
        <w:t>Favusilida</w:t>
      </w:r>
      <w:proofErr w:type="spellEnd"/>
      <w:r w:rsidRPr="002E00AB">
        <w:rPr>
          <w:rFonts w:cs="B Nazanin" w:hint="cs"/>
          <w:sz w:val="20"/>
          <w:szCs w:val="24"/>
          <w:rtl/>
          <w:lang w:bidi="fa-IR"/>
        </w:rPr>
        <w:t>) نشان دهنده محیط غنی از کربنات کلسیم، آب و هوای گرم و شور است که در رمپ</w:t>
      </w:r>
      <w:r w:rsidR="009020EC" w:rsidRPr="002E00AB">
        <w:rPr>
          <w:rFonts w:cs="B Nazanin"/>
          <w:sz w:val="20"/>
          <w:szCs w:val="24"/>
          <w:rtl/>
          <w:lang w:bidi="fa-IR"/>
        </w:rPr>
        <w:softHyphen/>
      </w:r>
      <w:r w:rsidRPr="002E00AB">
        <w:rPr>
          <w:rFonts w:cs="B Nazanin" w:hint="cs"/>
          <w:sz w:val="20"/>
          <w:szCs w:val="24"/>
          <w:rtl/>
          <w:lang w:bidi="fa-IR"/>
        </w:rPr>
        <w:t>های خارجی تا مناطق کم</w:t>
      </w:r>
      <w:r w:rsidR="009020EC" w:rsidRPr="002E00AB">
        <w:rPr>
          <w:rFonts w:cs="B Nazanin"/>
          <w:sz w:val="20"/>
          <w:szCs w:val="24"/>
          <w:rtl/>
          <w:lang w:bidi="fa-IR"/>
        </w:rPr>
        <w:softHyphen/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عمق </w:t>
      </w:r>
      <w:r w:rsidR="00A07C36" w:rsidRPr="002E00AB">
        <w:rPr>
          <w:rFonts w:cs="B Nazanin" w:hint="cs"/>
          <w:sz w:val="20"/>
          <w:szCs w:val="24"/>
          <w:rtl/>
          <w:lang w:bidi="fa-IR"/>
        </w:rPr>
        <w:t>باتیال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 (</w:t>
      </w:r>
      <w:r w:rsidR="009020EC" w:rsidRPr="002E00AB">
        <w:rPr>
          <w:rFonts w:cs="B Nazanin" w:hint="cs"/>
          <w:sz w:val="20"/>
          <w:szCs w:val="24"/>
          <w:rtl/>
          <w:lang w:bidi="fa-IR"/>
        </w:rPr>
        <w:t>۴۰۰-۲۰۰</w:t>
      </w:r>
      <w:r w:rsidRPr="002E00AB">
        <w:rPr>
          <w:rFonts w:cs="B Nazanin" w:hint="cs"/>
          <w:sz w:val="20"/>
          <w:szCs w:val="24"/>
          <w:rtl/>
          <w:lang w:bidi="fa-IR"/>
        </w:rPr>
        <w:t>متر) گسترش دارند (</w:t>
      </w:r>
      <w:proofErr w:type="spellStart"/>
      <w:r w:rsidRPr="002E00AB">
        <w:rPr>
          <w:rFonts w:cs="B Nazanin"/>
          <w:sz w:val="20"/>
          <w:szCs w:val="24"/>
          <w:lang w:bidi="fa-IR"/>
        </w:rPr>
        <w:t>Villan</w:t>
      </w:r>
      <w:proofErr w:type="spellEnd"/>
      <w:r w:rsidRPr="002E00AB">
        <w:rPr>
          <w:rFonts w:cs="B Nazanin"/>
          <w:sz w:val="20"/>
          <w:szCs w:val="24"/>
          <w:lang w:bidi="fa-IR"/>
        </w:rPr>
        <w:t xml:space="preserve"> et al., 1985</w:t>
      </w:r>
      <w:r w:rsidRPr="002E00AB">
        <w:rPr>
          <w:rFonts w:cs="B Nazanin" w:hint="cs"/>
          <w:sz w:val="20"/>
          <w:szCs w:val="24"/>
          <w:rtl/>
          <w:lang w:bidi="fa-IR"/>
        </w:rPr>
        <w:t>)</w:t>
      </w:r>
      <w:r w:rsidRPr="002E00AB">
        <w:rPr>
          <w:rFonts w:cs="B Nazanin"/>
          <w:sz w:val="20"/>
          <w:szCs w:val="24"/>
          <w:lang w:bidi="fa-IR"/>
        </w:rPr>
        <w:t>.</w:t>
      </w:r>
    </w:p>
    <w:p w14:paraId="67A3E471" w14:textId="25172E24" w:rsidR="00C37C8E" w:rsidRPr="002E00AB" w:rsidRDefault="001501B0" w:rsidP="002E62A8">
      <w:pPr>
        <w:bidi/>
        <w:rPr>
          <w:rStyle w:val="fontstyle01"/>
          <w:rFonts w:hint="default"/>
          <w:b/>
          <w:bCs/>
          <w:sz w:val="20"/>
          <w:szCs w:val="20"/>
        </w:rPr>
      </w:pPr>
      <w:r w:rsidRPr="001501B0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ریز </w:t>
      </w:r>
      <w:r w:rsidRPr="001501B0">
        <w:rPr>
          <w:rFonts w:cs="B Nazanin"/>
          <w:b/>
          <w:bCs/>
          <w:sz w:val="24"/>
          <w:szCs w:val="24"/>
          <w:rtl/>
          <w:lang w:bidi="fa-IR"/>
        </w:rPr>
        <w:t>رخساره</w:t>
      </w:r>
      <w:r w:rsidR="00C37C8E" w:rsidRPr="002E00AB">
        <w:rPr>
          <w:rFonts w:cs="B Nazanin"/>
          <w:b/>
          <w:bCs/>
          <w:sz w:val="24"/>
          <w:szCs w:val="24"/>
          <w:rtl/>
          <w:lang w:bidi="fa-IR"/>
        </w:rPr>
        <w:t xml:space="preserve"> شماره </w:t>
      </w:r>
      <w:r w:rsidR="000353FE">
        <w:rPr>
          <w:rFonts w:cs="B Nazanin" w:hint="cs"/>
          <w:b/>
          <w:bCs/>
          <w:sz w:val="24"/>
          <w:szCs w:val="24"/>
          <w:rtl/>
          <w:lang w:bidi="fa-IR"/>
        </w:rPr>
        <w:t>8</w:t>
      </w:r>
      <w:r w:rsidR="00C37C8E" w:rsidRPr="002E00AB">
        <w:rPr>
          <w:rFonts w:cs="B Nazanin"/>
          <w:b/>
          <w:bCs/>
          <w:sz w:val="24"/>
          <w:szCs w:val="24"/>
          <w:rtl/>
          <w:lang w:bidi="fa-IR"/>
        </w:rPr>
        <w:t>: اسپ</w:t>
      </w:r>
      <w:r w:rsidR="00C37C8E" w:rsidRPr="002E00AB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C37C8E" w:rsidRPr="002E00AB">
        <w:rPr>
          <w:rFonts w:cs="B Nazanin" w:hint="eastAsia"/>
          <w:b/>
          <w:bCs/>
          <w:sz w:val="24"/>
          <w:szCs w:val="24"/>
          <w:rtl/>
          <w:lang w:bidi="fa-IR"/>
        </w:rPr>
        <w:t>کول</w:t>
      </w:r>
      <w:r w:rsidR="00C37C8E" w:rsidRPr="002E00AB">
        <w:rPr>
          <w:rFonts w:cs="B Nazanin"/>
          <w:b/>
          <w:bCs/>
          <w:sz w:val="24"/>
          <w:szCs w:val="24"/>
          <w:rtl/>
          <w:lang w:bidi="fa-IR"/>
        </w:rPr>
        <w:t xml:space="preserve"> اسفنج وکستون</w:t>
      </w:r>
      <w:r w:rsidR="002E62A8" w:rsidRPr="002E00AB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</w:t>
      </w:r>
      <w:r w:rsidR="00C37C8E" w:rsidRPr="002E00AB">
        <w:rPr>
          <w:rStyle w:val="fontstyle01"/>
          <w:rFonts w:hint="default"/>
          <w:b/>
          <w:bCs/>
          <w:sz w:val="20"/>
          <w:szCs w:val="20"/>
        </w:rPr>
        <w:t xml:space="preserve">DF </w:t>
      </w:r>
      <w:r w:rsidR="000353FE">
        <w:rPr>
          <w:rStyle w:val="fontstyle01"/>
          <w:rFonts w:hint="default"/>
          <w:b/>
          <w:bCs/>
          <w:sz w:val="20"/>
          <w:szCs w:val="20"/>
        </w:rPr>
        <w:t>8</w:t>
      </w:r>
      <w:r w:rsidR="00C37C8E" w:rsidRPr="002E00AB">
        <w:rPr>
          <w:rStyle w:val="fontstyle01"/>
          <w:rFonts w:hint="default"/>
          <w:b/>
          <w:bCs/>
          <w:sz w:val="20"/>
          <w:szCs w:val="20"/>
        </w:rPr>
        <w:t xml:space="preserve">: </w:t>
      </w:r>
      <w:r w:rsidR="007C6339">
        <w:rPr>
          <w:rStyle w:val="fontstyle01"/>
          <w:rFonts w:hint="default"/>
          <w:b/>
          <w:bCs/>
          <w:sz w:val="20"/>
          <w:szCs w:val="20"/>
        </w:rPr>
        <w:t>S</w:t>
      </w:r>
      <w:r w:rsidR="00C37C8E" w:rsidRPr="002E00AB">
        <w:rPr>
          <w:rStyle w:val="fontstyle01"/>
          <w:rFonts w:hint="default"/>
          <w:b/>
          <w:bCs/>
          <w:sz w:val="20"/>
          <w:szCs w:val="20"/>
        </w:rPr>
        <w:t xml:space="preserve">ponges </w:t>
      </w:r>
      <w:r w:rsidR="007C6339">
        <w:rPr>
          <w:rStyle w:val="fontstyle01"/>
          <w:rFonts w:hint="default"/>
          <w:b/>
          <w:bCs/>
          <w:sz w:val="20"/>
          <w:szCs w:val="20"/>
        </w:rPr>
        <w:t>S</w:t>
      </w:r>
      <w:r w:rsidR="00C37C8E" w:rsidRPr="002E00AB">
        <w:rPr>
          <w:rStyle w:val="fontstyle01"/>
          <w:rFonts w:hint="default"/>
          <w:b/>
          <w:bCs/>
          <w:sz w:val="20"/>
          <w:szCs w:val="20"/>
        </w:rPr>
        <w:t>picul</w:t>
      </w:r>
      <w:r w:rsidR="00D1593B" w:rsidRPr="002E00AB">
        <w:rPr>
          <w:rStyle w:val="fontstyle01"/>
          <w:rFonts w:hint="default"/>
          <w:b/>
          <w:bCs/>
          <w:sz w:val="20"/>
          <w:szCs w:val="20"/>
        </w:rPr>
        <w:t>e</w:t>
      </w:r>
      <w:r w:rsidR="00C37C8E" w:rsidRPr="002E00AB">
        <w:rPr>
          <w:rStyle w:val="fontstyle01"/>
          <w:rFonts w:hint="default"/>
          <w:b/>
          <w:bCs/>
          <w:sz w:val="20"/>
          <w:szCs w:val="20"/>
        </w:rPr>
        <w:t xml:space="preserve">s </w:t>
      </w:r>
      <w:proofErr w:type="spellStart"/>
      <w:r w:rsidR="00C37C8E" w:rsidRPr="002E00AB">
        <w:rPr>
          <w:rStyle w:val="fontstyle01"/>
          <w:rFonts w:hint="default"/>
          <w:b/>
          <w:bCs/>
          <w:sz w:val="20"/>
          <w:szCs w:val="20"/>
        </w:rPr>
        <w:t>Wackestone</w:t>
      </w:r>
      <w:proofErr w:type="spellEnd"/>
    </w:p>
    <w:p w14:paraId="157FB279" w14:textId="297F3F30" w:rsidR="00C37C8E" w:rsidRPr="002E00AB" w:rsidRDefault="00A07C36" w:rsidP="0098593C">
      <w:pPr>
        <w:bidi/>
        <w:rPr>
          <w:rFonts w:cs="B Nazanin"/>
          <w:sz w:val="20"/>
          <w:szCs w:val="24"/>
          <w:lang w:bidi="fa-IR"/>
        </w:rPr>
      </w:pPr>
      <w:r w:rsidRPr="002E00AB">
        <w:rPr>
          <w:rFonts w:cs="B Nazanin" w:hint="cs"/>
          <w:sz w:val="20"/>
          <w:szCs w:val="24"/>
          <w:rtl/>
          <w:lang w:bidi="fa-IR"/>
        </w:rPr>
        <w:t>سوزن</w:t>
      </w:r>
      <w:r w:rsidR="009020EC" w:rsidRPr="002E00AB">
        <w:rPr>
          <w:rFonts w:cs="B Nazanin"/>
          <w:sz w:val="20"/>
          <w:szCs w:val="24"/>
          <w:rtl/>
          <w:lang w:bidi="fa-IR"/>
        </w:rPr>
        <w:t xml:space="preserve"> اسفنج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 ها</w:t>
      </w:r>
      <w:r w:rsidR="009020EC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rtl/>
          <w:lang w:bidi="fa-IR"/>
        </w:rPr>
        <w:t>آلوکم اصل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ا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7C6339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7C6339" w:rsidRPr="008940FC">
        <w:rPr>
          <w:rFonts w:cs="B Nazanin"/>
          <w:sz w:val="20"/>
          <w:szCs w:val="24"/>
          <w:rtl/>
          <w:lang w:bidi="fa-IR"/>
        </w:rPr>
        <w:t>رخساره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9020EC" w:rsidRPr="002E00AB">
        <w:rPr>
          <w:rFonts w:cs="B Nazanin" w:hint="cs"/>
          <w:sz w:val="20"/>
          <w:szCs w:val="24"/>
          <w:rtl/>
          <w:lang w:bidi="fa-IR"/>
        </w:rPr>
        <w:t>می</w:t>
      </w:r>
      <w:r w:rsidR="009020EC" w:rsidRPr="002E00AB">
        <w:rPr>
          <w:rFonts w:cs="B Nazanin"/>
          <w:sz w:val="20"/>
          <w:szCs w:val="24"/>
          <w:rtl/>
          <w:lang w:bidi="fa-IR"/>
        </w:rPr>
        <w:softHyphen/>
      </w:r>
      <w:r w:rsidR="009020EC" w:rsidRPr="002E00AB">
        <w:rPr>
          <w:rFonts w:cs="B Nazanin" w:hint="cs"/>
          <w:sz w:val="20"/>
          <w:szCs w:val="24"/>
          <w:rtl/>
          <w:lang w:bidi="fa-IR"/>
        </w:rPr>
        <w:t>باشد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که </w:t>
      </w:r>
      <w:r w:rsidR="009020EC" w:rsidRPr="002E00AB">
        <w:rPr>
          <w:rFonts w:cs="B Nazanin" w:hint="cs"/>
          <w:sz w:val="20"/>
          <w:szCs w:val="24"/>
          <w:rtl/>
          <w:lang w:bidi="fa-IR"/>
        </w:rPr>
        <w:t>همراه آن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فرام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ن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فرها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پلانکتون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ک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9020EC" w:rsidRPr="002E00AB">
        <w:rPr>
          <w:rFonts w:cs="B Nazanin" w:hint="cs"/>
          <w:sz w:val="20"/>
          <w:szCs w:val="24"/>
          <w:rtl/>
          <w:lang w:bidi="fa-IR"/>
        </w:rPr>
        <w:t>با فراوانی بسیار کمتر</w:t>
      </w:r>
      <w:r w:rsidR="009020EC" w:rsidRPr="002E00AB">
        <w:rPr>
          <w:rFonts w:ascii="Arial" w:hAnsi="Arial" w:cs="Arial"/>
          <w:sz w:val="20"/>
          <w:szCs w:val="24"/>
          <w:rtl/>
          <w:lang w:bidi="fa-IR"/>
        </w:rPr>
        <w:t>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در زم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نه</w:t>
      </w:r>
      <w:r w:rsidR="009020EC" w:rsidRPr="002E00AB">
        <w:rPr>
          <w:rFonts w:cs="B Nazanin"/>
          <w:sz w:val="20"/>
          <w:szCs w:val="24"/>
          <w:rtl/>
          <w:lang w:bidi="fa-IR"/>
        </w:rPr>
        <w:softHyphen/>
      </w:r>
      <w:r w:rsidR="009020EC" w:rsidRPr="002E00AB">
        <w:rPr>
          <w:rFonts w:cs="B Nazanin" w:hint="cs"/>
          <w:sz w:val="20"/>
          <w:szCs w:val="24"/>
          <w:rtl/>
          <w:lang w:bidi="fa-IR"/>
        </w:rPr>
        <w:t>ای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م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کر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ای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ت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که دچار نئومورف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سم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شده است</w:t>
      </w:r>
      <w:r w:rsidR="009020EC" w:rsidRPr="002E00AB">
        <w:rPr>
          <w:rFonts w:ascii="Arial" w:hAnsi="Arial" w:cs="Arial"/>
          <w:sz w:val="20"/>
          <w:szCs w:val="24"/>
          <w:rtl/>
          <w:lang w:bidi="fa-IR"/>
        </w:rPr>
        <w:t>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د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ده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م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شوند. </w:t>
      </w:r>
      <w:r w:rsidR="009020EC" w:rsidRPr="002E00AB">
        <w:rPr>
          <w:rFonts w:cs="B Nazanin" w:hint="cs"/>
          <w:sz w:val="20"/>
          <w:szCs w:val="24"/>
          <w:rtl/>
          <w:lang w:bidi="fa-IR"/>
        </w:rPr>
        <w:t xml:space="preserve">این </w:t>
      </w:r>
      <w:r w:rsidR="007C6339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7C6339" w:rsidRPr="008940FC">
        <w:rPr>
          <w:rFonts w:cs="B Nazanin"/>
          <w:sz w:val="20"/>
          <w:szCs w:val="24"/>
          <w:rtl/>
          <w:lang w:bidi="fa-IR"/>
        </w:rPr>
        <w:t>رخساره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با رخساره استاندارد </w:t>
      </w:r>
      <w:r w:rsidR="00C37C8E" w:rsidRPr="002E00AB">
        <w:rPr>
          <w:rFonts w:cs="B Nazanin"/>
          <w:sz w:val="20"/>
          <w:szCs w:val="24"/>
          <w:lang w:bidi="fa-IR"/>
        </w:rPr>
        <w:t>RMF2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فلوگل </w:t>
      </w:r>
      <w:r w:rsidR="009020EC" w:rsidRPr="002E00AB">
        <w:rPr>
          <w:rFonts w:cs="B Nazanin" w:hint="cs"/>
          <w:sz w:val="20"/>
          <w:szCs w:val="24"/>
          <w:rtl/>
          <w:lang w:bidi="fa-IR"/>
        </w:rPr>
        <w:t>در تقسیم</w:t>
      </w:r>
      <w:r w:rsidR="009020EC" w:rsidRPr="002E00AB">
        <w:rPr>
          <w:rFonts w:cs="B Nazanin"/>
          <w:sz w:val="20"/>
          <w:szCs w:val="24"/>
          <w:rtl/>
          <w:lang w:bidi="fa-IR"/>
        </w:rPr>
        <w:softHyphen/>
      </w:r>
      <w:r w:rsidR="009020EC" w:rsidRPr="002E00AB">
        <w:rPr>
          <w:rFonts w:cs="B Nazanin" w:hint="cs"/>
          <w:sz w:val="20"/>
          <w:szCs w:val="24"/>
          <w:rtl/>
          <w:lang w:bidi="fa-IR"/>
        </w:rPr>
        <w:t xml:space="preserve">بندی </w:t>
      </w:r>
      <w:r w:rsidR="00C37C8E" w:rsidRPr="002E00AB">
        <w:rPr>
          <w:rFonts w:cs="B Nazanin"/>
          <w:sz w:val="20"/>
          <w:szCs w:val="24"/>
          <w:rtl/>
          <w:lang w:bidi="fa-IR"/>
        </w:rPr>
        <w:t>(</w:t>
      </w:r>
      <w:r w:rsidR="00C37C8E" w:rsidRPr="002E00AB">
        <w:rPr>
          <w:rFonts w:cs="B Nazanin"/>
          <w:sz w:val="20"/>
          <w:szCs w:val="24"/>
          <w:lang w:bidi="fa-IR"/>
        </w:rPr>
        <w:t>2010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,</w:t>
      </w:r>
      <w:r w:rsidR="00C37C8E" w:rsidRPr="002E00AB">
        <w:rPr>
          <w:rFonts w:cs="B Nazanin"/>
          <w:sz w:val="20"/>
          <w:szCs w:val="24"/>
          <w:lang w:bidi="fa-IR"/>
        </w:rPr>
        <w:t>Flugel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) مطابقت 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دارد</w:t>
      </w:r>
      <w:r w:rsidR="00C37C8E" w:rsidRPr="002E00AB">
        <w:rPr>
          <w:rFonts w:cs="B Nazanin"/>
          <w:sz w:val="20"/>
          <w:szCs w:val="24"/>
          <w:rtl/>
          <w:lang w:bidi="fa-IR"/>
        </w:rPr>
        <w:t>.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7C6339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7C6339" w:rsidRPr="008940FC">
        <w:rPr>
          <w:rFonts w:cs="B Nazanin"/>
          <w:sz w:val="20"/>
          <w:szCs w:val="24"/>
          <w:rtl/>
          <w:lang w:bidi="fa-IR"/>
        </w:rPr>
        <w:t>رخساره</w:t>
      </w:r>
      <w:r w:rsidR="009020EC" w:rsidRPr="002E00AB">
        <w:rPr>
          <w:rFonts w:cs="B Nazanin"/>
          <w:sz w:val="20"/>
          <w:szCs w:val="24"/>
          <w:rtl/>
          <w:lang w:bidi="fa-IR"/>
        </w:rPr>
        <w:softHyphen/>
      </w:r>
      <w:r w:rsidR="009020EC" w:rsidRPr="002E00AB">
        <w:rPr>
          <w:rFonts w:cs="B Nazanin" w:hint="cs"/>
          <w:sz w:val="20"/>
          <w:szCs w:val="24"/>
          <w:rtl/>
          <w:lang w:bidi="fa-IR"/>
        </w:rPr>
        <w:t>های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0353FE">
        <w:rPr>
          <w:rFonts w:cs="B Nazanin" w:hint="cs"/>
          <w:sz w:val="20"/>
          <w:szCs w:val="24"/>
          <w:rtl/>
          <w:lang w:bidi="fa-IR"/>
        </w:rPr>
        <w:t>7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و </w:t>
      </w:r>
      <w:r w:rsidR="000353FE">
        <w:rPr>
          <w:rFonts w:cs="B Nazanin" w:hint="cs"/>
          <w:sz w:val="20"/>
          <w:szCs w:val="24"/>
          <w:rtl/>
          <w:lang w:bidi="fa-IR"/>
        </w:rPr>
        <w:t>8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به علت 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 xml:space="preserve">حضور </w:t>
      </w:r>
      <w:r w:rsidR="00F142F5" w:rsidRPr="002E00AB">
        <w:rPr>
          <w:rFonts w:cs="B Nazanin"/>
          <w:sz w:val="20"/>
          <w:szCs w:val="24"/>
          <w:rtl/>
          <w:lang w:bidi="fa-IR"/>
        </w:rPr>
        <w:t>ال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>ی</w:t>
      </w:r>
      <w:r w:rsidR="00F142F5" w:rsidRPr="002E00AB">
        <w:rPr>
          <w:rFonts w:cs="B Nazanin" w:hint="eastAsia"/>
          <w:sz w:val="20"/>
          <w:szCs w:val="24"/>
          <w:rtl/>
          <w:lang w:bidi="fa-IR"/>
        </w:rPr>
        <w:t>گوستژ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>ی</w:t>
      </w:r>
      <w:r w:rsidR="00F142F5" w:rsidRPr="002E00AB">
        <w:rPr>
          <w:rFonts w:cs="B Nazanin" w:hint="eastAsia"/>
          <w:sz w:val="20"/>
          <w:szCs w:val="24"/>
          <w:rtl/>
          <w:lang w:bidi="fa-IR"/>
        </w:rPr>
        <w:t>نا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 xml:space="preserve"> و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فرامین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فرهای </w:t>
      </w:r>
      <w:r w:rsidR="00C37C8E" w:rsidRPr="002E00AB">
        <w:rPr>
          <w:rFonts w:cs="B Nazanin"/>
          <w:sz w:val="20"/>
          <w:szCs w:val="24"/>
          <w:rtl/>
          <w:lang w:bidi="fa-IR"/>
        </w:rPr>
        <w:t>پلا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نکتون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ک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نظ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</w:t>
      </w:r>
      <w:r w:rsidR="00C37C8E" w:rsidRPr="002E00AB">
        <w:rPr>
          <w:rFonts w:cs="B Nazanin" w:hint="eastAsia"/>
          <w:sz w:val="20"/>
          <w:szCs w:val="24"/>
          <w:rtl/>
          <w:lang w:bidi="fa-IR"/>
        </w:rPr>
        <w:t>ر</w:t>
      </w:r>
      <w:r w:rsidR="00F142F5" w:rsidRPr="002E00AB">
        <w:rPr>
          <w:rFonts w:cs="B Nazanin"/>
          <w:i/>
          <w:iCs/>
          <w:sz w:val="20"/>
          <w:szCs w:val="24"/>
          <w:lang w:bidi="fa-IR"/>
        </w:rPr>
        <w:t xml:space="preserve"> </w:t>
      </w:r>
      <w:proofErr w:type="spellStart"/>
      <w:r w:rsidR="00F142F5" w:rsidRPr="002E00AB">
        <w:rPr>
          <w:rFonts w:cs="B Nazanin"/>
          <w:i/>
          <w:iCs/>
          <w:sz w:val="20"/>
          <w:szCs w:val="24"/>
          <w:lang w:bidi="fa-IR"/>
        </w:rPr>
        <w:t>Heterohelix</w:t>
      </w:r>
      <w:proofErr w:type="spellEnd"/>
      <w:r w:rsidR="00F142F5" w:rsidRPr="002E00AB">
        <w:rPr>
          <w:rFonts w:cs="B Nazanin"/>
          <w:sz w:val="20"/>
          <w:szCs w:val="24"/>
          <w:lang w:bidi="fa-IR"/>
        </w:rPr>
        <w:t xml:space="preserve">,  </w:t>
      </w:r>
      <w:proofErr w:type="spellStart"/>
      <w:r w:rsidR="00F142F5" w:rsidRPr="002E00AB">
        <w:rPr>
          <w:rFonts w:cs="B Nazanin"/>
          <w:i/>
          <w:iCs/>
          <w:sz w:val="20"/>
          <w:szCs w:val="24"/>
          <w:lang w:bidi="fa-IR"/>
        </w:rPr>
        <w:t>Hedbergella</w:t>
      </w:r>
      <w:proofErr w:type="spellEnd"/>
      <w:r w:rsidR="00F142F5" w:rsidRPr="002E00AB">
        <w:rPr>
          <w:rFonts w:cs="B Nazanin"/>
          <w:sz w:val="20"/>
          <w:szCs w:val="24"/>
          <w:lang w:bidi="fa-IR"/>
        </w:rPr>
        <w:t xml:space="preserve"> 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و هم چنین زمینه گل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 xml:space="preserve"> پشتیان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>در مقایسه با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>انواع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قبل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>ی عمق بیشتر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 xml:space="preserve"> را نشان می دهند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lang w:bidi="fa-IR"/>
        </w:rPr>
        <w:t>al., 2006)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lang w:bidi="fa-IR"/>
        </w:rPr>
        <w:t>(</w:t>
      </w:r>
      <w:proofErr w:type="spellStart"/>
      <w:r w:rsidR="00C37C8E" w:rsidRPr="002E00AB">
        <w:rPr>
          <w:rFonts w:cs="B Nazanin"/>
          <w:sz w:val="20"/>
          <w:szCs w:val="24"/>
          <w:lang w:bidi="fa-IR"/>
        </w:rPr>
        <w:t>Taghavi</w:t>
      </w:r>
      <w:proofErr w:type="spellEnd"/>
      <w:r w:rsidR="00C37C8E" w:rsidRPr="002E00AB">
        <w:rPr>
          <w:rFonts w:cs="B Nazanin"/>
          <w:sz w:val="20"/>
          <w:szCs w:val="24"/>
          <w:lang w:bidi="fa-IR"/>
        </w:rPr>
        <w:t xml:space="preserve"> et</w:t>
      </w:r>
      <w:r w:rsidR="00C37C8E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C37C8E" w:rsidRPr="002E00AB">
        <w:rPr>
          <w:rFonts w:cs="B Nazanin"/>
          <w:sz w:val="20"/>
          <w:szCs w:val="24"/>
          <w:lang w:bidi="fa-IR"/>
        </w:rPr>
        <w:t>.</w:t>
      </w:r>
      <w:r w:rsidR="00C37C8E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</w:p>
    <w:p w14:paraId="13A2F7F5" w14:textId="77777777" w:rsidR="00B01FA0" w:rsidRPr="002E00AB" w:rsidRDefault="00B01FA0" w:rsidP="00B01FA0">
      <w:pPr>
        <w:bidi/>
        <w:rPr>
          <w:rFonts w:cs="B Nazanin"/>
          <w:b/>
          <w:bCs/>
          <w:sz w:val="24"/>
          <w:szCs w:val="24"/>
          <w:lang w:bidi="fa-IR"/>
        </w:rPr>
      </w:pPr>
      <w:r w:rsidRPr="002E00AB">
        <w:rPr>
          <w:rFonts w:cs="B Nazanin"/>
          <w:b/>
          <w:bCs/>
          <w:sz w:val="24"/>
          <w:szCs w:val="24"/>
          <w:rtl/>
          <w:lang w:bidi="fa-IR"/>
        </w:rPr>
        <w:t>مح</w:t>
      </w:r>
      <w:r w:rsidRPr="002E00AB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2E00AB">
        <w:rPr>
          <w:rFonts w:cs="B Nazanin" w:hint="eastAsia"/>
          <w:b/>
          <w:bCs/>
          <w:sz w:val="24"/>
          <w:szCs w:val="24"/>
          <w:rtl/>
          <w:lang w:bidi="fa-IR"/>
        </w:rPr>
        <w:t>ط</w:t>
      </w:r>
      <w:r w:rsidRPr="002E00AB">
        <w:rPr>
          <w:rFonts w:cs="B Nazanin"/>
          <w:b/>
          <w:bCs/>
          <w:sz w:val="24"/>
          <w:szCs w:val="24"/>
          <w:rtl/>
          <w:lang w:bidi="fa-IR"/>
        </w:rPr>
        <w:t xml:space="preserve"> رسوب</w:t>
      </w:r>
      <w:r w:rsidRPr="002E00AB">
        <w:rPr>
          <w:rFonts w:cs="B Nazanin" w:hint="cs"/>
          <w:b/>
          <w:bCs/>
          <w:sz w:val="24"/>
          <w:szCs w:val="24"/>
          <w:rtl/>
          <w:lang w:bidi="fa-IR"/>
        </w:rPr>
        <w:t>ی</w:t>
      </w:r>
    </w:p>
    <w:p w14:paraId="4EB1ADFD" w14:textId="3EAB8589" w:rsidR="00D1593B" w:rsidRPr="002E00AB" w:rsidRDefault="00362814" w:rsidP="00AF0122">
      <w:pPr>
        <w:bidi/>
        <w:rPr>
          <w:rFonts w:cs="B Nazanin"/>
          <w:sz w:val="20"/>
          <w:szCs w:val="24"/>
          <w:rtl/>
          <w:lang w:bidi="fa-IR"/>
        </w:rPr>
      </w:pPr>
      <w:bookmarkStart w:id="6" w:name="_Hlk119305004"/>
      <w:r w:rsidRPr="002E00AB">
        <w:rPr>
          <w:rFonts w:cs="B Nazanin"/>
          <w:sz w:val="20"/>
          <w:szCs w:val="24"/>
          <w:rtl/>
          <w:lang w:bidi="fa-IR"/>
        </w:rPr>
        <w:t xml:space="preserve">بر اساس </w:t>
      </w:r>
      <w:r w:rsidR="00A541E7" w:rsidRPr="002E00AB">
        <w:rPr>
          <w:rFonts w:cs="B Nazanin"/>
          <w:sz w:val="20"/>
          <w:szCs w:val="24"/>
          <w:rtl/>
          <w:lang w:bidi="fa-IR"/>
        </w:rPr>
        <w:t xml:space="preserve">مقايـسه </w:t>
      </w:r>
      <w:r w:rsidRPr="002E00AB">
        <w:rPr>
          <w:rFonts w:cs="B Nazanin"/>
          <w:sz w:val="20"/>
          <w:szCs w:val="24"/>
          <w:rtl/>
          <w:lang w:bidi="fa-IR"/>
        </w:rPr>
        <w:t>رخساره</w:t>
      </w:r>
      <w:r w:rsidR="00A541E7" w:rsidRPr="002E00AB">
        <w:rPr>
          <w:rFonts w:cs="B Nazanin"/>
          <w:sz w:val="20"/>
          <w:szCs w:val="24"/>
          <w:rtl/>
          <w:lang w:bidi="fa-IR"/>
        </w:rPr>
        <w:softHyphen/>
      </w:r>
      <w:r w:rsidRPr="002E00AB">
        <w:rPr>
          <w:rFonts w:cs="B Nazanin"/>
          <w:sz w:val="20"/>
          <w:szCs w:val="24"/>
          <w:rtl/>
          <w:lang w:bidi="fa-IR"/>
        </w:rPr>
        <w:t xml:space="preserve">هاي 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>شناسایی</w:t>
      </w:r>
      <w:r w:rsidRPr="002E00AB">
        <w:rPr>
          <w:rFonts w:cs="B Nazanin"/>
          <w:sz w:val="20"/>
          <w:szCs w:val="24"/>
          <w:rtl/>
          <w:lang w:bidi="fa-IR"/>
        </w:rPr>
        <w:t xml:space="preserve"> شـده بـا 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 xml:space="preserve">انواع مربوط به </w:t>
      </w:r>
      <w:r w:rsidRPr="002E00AB">
        <w:rPr>
          <w:rFonts w:cs="B Nazanin"/>
          <w:sz w:val="20"/>
          <w:szCs w:val="24"/>
          <w:rtl/>
          <w:lang w:bidi="fa-IR"/>
        </w:rPr>
        <w:t>محـيط هـاي امـروزي</w:t>
      </w:r>
      <w:r w:rsidR="00A541E7" w:rsidRPr="002E00AB">
        <w:rPr>
          <w:rFonts w:ascii="Arial" w:hAnsi="Arial" w:cs="Arial"/>
          <w:sz w:val="20"/>
          <w:szCs w:val="24"/>
          <w:rtl/>
          <w:lang w:bidi="fa-IR"/>
        </w:rPr>
        <w:t>،</w:t>
      </w:r>
      <w:r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 xml:space="preserve">محیط تشکیل آنها به </w:t>
      </w:r>
      <w:r w:rsidRPr="002E00AB">
        <w:rPr>
          <w:rFonts w:cs="B Nazanin"/>
          <w:sz w:val="20"/>
          <w:szCs w:val="24"/>
          <w:rtl/>
          <w:lang w:bidi="fa-IR"/>
        </w:rPr>
        <w:t>زيـر محـيط</w:t>
      </w:r>
      <w:r w:rsidR="00A541E7" w:rsidRPr="002E00AB">
        <w:rPr>
          <w:rFonts w:cs="B Nazanin"/>
          <w:sz w:val="20"/>
          <w:szCs w:val="24"/>
          <w:rtl/>
          <w:lang w:bidi="fa-IR"/>
        </w:rPr>
        <w:softHyphen/>
      </w:r>
      <w:r w:rsidRPr="002E00AB">
        <w:rPr>
          <w:rFonts w:cs="B Nazanin"/>
          <w:sz w:val="20"/>
          <w:szCs w:val="24"/>
          <w:rtl/>
          <w:lang w:bidi="fa-IR"/>
        </w:rPr>
        <w:t>هـاي</w:t>
      </w:r>
      <w:r w:rsidRPr="002E00AB">
        <w:rPr>
          <w:rFonts w:cs="B Nazanin"/>
          <w:sz w:val="20"/>
          <w:szCs w:val="24"/>
          <w:lang w:bidi="fa-IR"/>
        </w:rPr>
        <w:t xml:space="preserve"> </w:t>
      </w:r>
      <w:r w:rsidRPr="002E00AB">
        <w:rPr>
          <w:rFonts w:cs="B Nazanin"/>
          <w:sz w:val="20"/>
          <w:szCs w:val="24"/>
          <w:rtl/>
          <w:lang w:bidi="fa-IR"/>
        </w:rPr>
        <w:t>درياي بـاز، سـ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>د</w:t>
      </w:r>
      <w:r w:rsidRPr="002E00AB">
        <w:rPr>
          <w:rFonts w:cs="B Nazanin"/>
          <w:sz w:val="20"/>
          <w:szCs w:val="24"/>
          <w:rtl/>
          <w:lang w:bidi="fa-IR"/>
        </w:rPr>
        <w:t>، لاگـون</w:t>
      </w:r>
      <w:r w:rsidR="00A541E7" w:rsidRPr="002E00AB">
        <w:rPr>
          <w:rFonts w:ascii="Arial" w:hAnsi="Arial" w:cs="Arial"/>
          <w:sz w:val="20"/>
          <w:szCs w:val="24"/>
          <w:rtl/>
          <w:lang w:bidi="fa-IR"/>
        </w:rPr>
        <w:t>،</w:t>
      </w:r>
      <w:r w:rsidRPr="002E00AB">
        <w:rPr>
          <w:rFonts w:cs="B Nazanin"/>
          <w:sz w:val="20"/>
          <w:szCs w:val="24"/>
          <w:rtl/>
          <w:lang w:bidi="fa-IR"/>
        </w:rPr>
        <w:t xml:space="preserve"> و پهنـه </w:t>
      </w:r>
      <w:r w:rsidRPr="002E00AB">
        <w:rPr>
          <w:rFonts w:cs="B Nazanin" w:hint="cs"/>
          <w:sz w:val="20"/>
          <w:szCs w:val="24"/>
          <w:rtl/>
          <w:lang w:bidi="fa-IR"/>
        </w:rPr>
        <w:t>جزر و مدی</w:t>
      </w:r>
      <w:r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 xml:space="preserve">نسبت </w:t>
      </w:r>
      <w:r w:rsidRPr="002E00AB">
        <w:rPr>
          <w:rFonts w:cs="B Nazanin"/>
          <w:sz w:val="20"/>
          <w:szCs w:val="24"/>
          <w:rtl/>
          <w:lang w:bidi="fa-IR"/>
        </w:rPr>
        <w:t>داده شـده اسـت</w:t>
      </w:r>
      <w:r w:rsidRPr="002E00AB">
        <w:rPr>
          <w:rFonts w:cs="B Nazanin" w:hint="cs"/>
          <w:sz w:val="20"/>
          <w:szCs w:val="24"/>
          <w:rtl/>
          <w:lang w:bidi="fa-IR"/>
        </w:rPr>
        <w:t xml:space="preserve">. </w:t>
      </w:r>
      <w:r w:rsidR="00D1593B" w:rsidRPr="002E00AB">
        <w:rPr>
          <w:rFonts w:cs="B Nazanin" w:hint="cs"/>
          <w:sz w:val="20"/>
          <w:szCs w:val="24"/>
          <w:rtl/>
          <w:lang w:bidi="fa-IR"/>
        </w:rPr>
        <w:t xml:space="preserve">وجود </w:t>
      </w:r>
      <w:r w:rsidR="00B01FA0" w:rsidRPr="002E00AB">
        <w:rPr>
          <w:rFonts w:cs="B Nazanin"/>
          <w:sz w:val="20"/>
          <w:szCs w:val="24"/>
          <w:rtl/>
          <w:lang w:bidi="fa-IR"/>
        </w:rPr>
        <w:t>ر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ف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ها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D1593B" w:rsidRPr="002E00AB">
        <w:rPr>
          <w:rFonts w:cs="B Nazanin"/>
          <w:sz w:val="20"/>
          <w:szCs w:val="24"/>
          <w:lang w:bidi="fa-IR"/>
        </w:rPr>
        <w:t xml:space="preserve"> </w:t>
      </w:r>
      <w:r w:rsidR="00D1593B" w:rsidRPr="002E00AB">
        <w:rPr>
          <w:rFonts w:cs="B Nazanin" w:hint="cs"/>
          <w:sz w:val="20"/>
          <w:szCs w:val="24"/>
          <w:rtl/>
          <w:lang w:bidi="fa-IR"/>
        </w:rPr>
        <w:t xml:space="preserve"> پشته ای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>،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رسوبات توربيدا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ت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 xml:space="preserve">ی، </w:t>
      </w:r>
      <w:r w:rsidR="00B01FA0" w:rsidRPr="002E00AB">
        <w:rPr>
          <w:rFonts w:cs="B Nazanin"/>
          <w:sz w:val="20"/>
          <w:szCs w:val="24"/>
          <w:rtl/>
          <w:lang w:bidi="fa-IR"/>
        </w:rPr>
        <w:t>آنکوئيدها و پ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زوئ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دها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 xml:space="preserve"> در نهشته</w:t>
      </w:r>
      <w:r w:rsidR="00A541E7" w:rsidRPr="002E00AB">
        <w:rPr>
          <w:rFonts w:cs="B Nazanin"/>
          <w:sz w:val="20"/>
          <w:szCs w:val="24"/>
          <w:rtl/>
          <w:lang w:bidi="fa-IR"/>
        </w:rPr>
        <w:softHyphen/>
      </w:r>
      <w:r w:rsidR="00A541E7" w:rsidRPr="002E00AB">
        <w:rPr>
          <w:rFonts w:cs="B Nazanin" w:hint="cs"/>
          <w:sz w:val="20"/>
          <w:szCs w:val="24"/>
          <w:rtl/>
          <w:lang w:bidi="fa-IR"/>
        </w:rPr>
        <w:t>های مورد مطالعه</w:t>
      </w:r>
      <w:r w:rsidRPr="002E00AB">
        <w:rPr>
          <w:rFonts w:cs="B Nazanin" w:hint="cs"/>
          <w:sz w:val="20"/>
          <w:szCs w:val="24"/>
          <w:rtl/>
          <w:lang w:bidi="fa-IR"/>
        </w:rPr>
        <w:t>،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7A3E30" w:rsidRPr="002E00AB">
        <w:rPr>
          <w:rFonts w:cs="B Nazanin" w:hint="cs"/>
          <w:sz w:val="20"/>
          <w:szCs w:val="24"/>
          <w:rtl/>
          <w:lang w:bidi="fa-IR"/>
        </w:rPr>
        <w:t xml:space="preserve">و بر اساس </w:t>
      </w:r>
      <w:r w:rsidR="007A3E30" w:rsidRPr="002E00AB">
        <w:rPr>
          <w:rFonts w:cs="B Nazanin"/>
          <w:sz w:val="20"/>
          <w:szCs w:val="24"/>
          <w:rtl/>
          <w:lang w:bidi="fa-IR"/>
        </w:rPr>
        <w:t>مدل ها</w:t>
      </w:r>
      <w:r w:rsidR="007A3E3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7A3E30" w:rsidRPr="002E00AB">
        <w:rPr>
          <w:rFonts w:cs="B Nazanin"/>
          <w:sz w:val="20"/>
          <w:szCs w:val="24"/>
          <w:rtl/>
          <w:lang w:bidi="fa-IR"/>
        </w:rPr>
        <w:t xml:space="preserve"> ارائه شده (</w:t>
      </w:r>
      <w:r w:rsidR="007A3E30" w:rsidRPr="002E00AB">
        <w:rPr>
          <w:rFonts w:cs="B Nazanin"/>
          <w:sz w:val="20"/>
          <w:szCs w:val="24"/>
          <w:lang w:bidi="fa-IR"/>
        </w:rPr>
        <w:t>1975</w:t>
      </w:r>
      <w:r w:rsidR="007A3E30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7A3E30" w:rsidRPr="002E00AB">
        <w:rPr>
          <w:rFonts w:cs="B Nazanin"/>
          <w:sz w:val="20"/>
          <w:szCs w:val="24"/>
          <w:lang w:bidi="fa-IR"/>
        </w:rPr>
        <w:t>Wilson,</w:t>
      </w:r>
      <w:r w:rsidR="007A3E30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="007A3E30" w:rsidRPr="002E00AB">
        <w:rPr>
          <w:rFonts w:cs="B Nazanin"/>
          <w:sz w:val="20"/>
          <w:szCs w:val="24"/>
          <w:lang w:bidi="fa-IR"/>
        </w:rPr>
        <w:t xml:space="preserve"> 2010;</w:t>
      </w:r>
      <w:r w:rsidR="007A3E30" w:rsidRPr="002E00AB">
        <w:rPr>
          <w:rFonts w:cs="B Nazanin"/>
          <w:sz w:val="20"/>
          <w:szCs w:val="24"/>
          <w:rtl/>
          <w:lang w:bidi="fa-IR"/>
        </w:rPr>
        <w:t>,</w:t>
      </w:r>
      <w:r w:rsidR="007A3E30" w:rsidRPr="002E00AB">
        <w:rPr>
          <w:rFonts w:cs="B Nazanin"/>
          <w:sz w:val="20"/>
          <w:szCs w:val="24"/>
          <w:lang w:bidi="fa-IR"/>
        </w:rPr>
        <w:t>Flugel</w:t>
      </w:r>
      <w:r w:rsidR="007A3E30" w:rsidRPr="002E00AB">
        <w:rPr>
          <w:rFonts w:cs="B Nazanin"/>
          <w:sz w:val="20"/>
          <w:szCs w:val="24"/>
          <w:rtl/>
          <w:lang w:bidi="fa-IR"/>
        </w:rPr>
        <w:t>)</w:t>
      </w:r>
      <w:r w:rsidR="007A3E30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A541E7" w:rsidRPr="002E00AB">
        <w:rPr>
          <w:rFonts w:cs="B Nazanin" w:hint="cs"/>
          <w:sz w:val="20"/>
          <w:szCs w:val="24"/>
          <w:rtl/>
          <w:lang w:bidi="fa-IR"/>
        </w:rPr>
        <w:t xml:space="preserve">رسوبگذاری روی </w:t>
      </w:r>
      <w:r w:rsidRPr="002E00AB">
        <w:rPr>
          <w:rFonts w:cs="B Nazanin" w:hint="cs"/>
          <w:sz w:val="20"/>
          <w:szCs w:val="24"/>
          <w:rtl/>
          <w:lang w:bidi="fa-IR"/>
        </w:rPr>
        <w:t>ی</w:t>
      </w:r>
      <w:r w:rsidRPr="002E00AB">
        <w:rPr>
          <w:rFonts w:cs="B Nazanin" w:hint="eastAsia"/>
          <w:sz w:val="20"/>
          <w:szCs w:val="24"/>
          <w:rtl/>
          <w:lang w:bidi="fa-IR"/>
        </w:rPr>
        <w:t>ک</w:t>
      </w:r>
      <w:r w:rsidRPr="002E00AB">
        <w:rPr>
          <w:rFonts w:cs="B Nazanin"/>
          <w:sz w:val="20"/>
          <w:szCs w:val="24"/>
          <w:rtl/>
          <w:lang w:bidi="fa-IR"/>
        </w:rPr>
        <w:t xml:space="preserve"> پلاتفرم کربناته ک</w:t>
      </w:r>
      <w:r w:rsidRPr="002E00AB">
        <w:rPr>
          <w:rFonts w:cs="B Nazanin" w:hint="eastAsia"/>
          <w:sz w:val="20"/>
          <w:szCs w:val="24"/>
          <w:rtl/>
          <w:lang w:bidi="fa-IR"/>
        </w:rPr>
        <w:t>م</w:t>
      </w:r>
      <w:r w:rsidR="00A541E7" w:rsidRPr="002E00AB">
        <w:rPr>
          <w:rFonts w:cs="B Nazanin"/>
          <w:sz w:val="20"/>
          <w:szCs w:val="24"/>
          <w:rtl/>
          <w:lang w:bidi="fa-IR"/>
        </w:rPr>
        <w:softHyphen/>
      </w:r>
      <w:r w:rsidRPr="002E00AB">
        <w:rPr>
          <w:rFonts w:cs="B Nazanin"/>
          <w:sz w:val="20"/>
          <w:szCs w:val="24"/>
          <w:rtl/>
          <w:lang w:bidi="fa-IR"/>
        </w:rPr>
        <w:t>عمق از نوع رمپ</w:t>
      </w:r>
      <w:r w:rsidR="008166A8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7A3E30" w:rsidRPr="002E00AB">
        <w:rPr>
          <w:rFonts w:cs="B Nazanin" w:hint="cs"/>
          <w:sz w:val="20"/>
          <w:szCs w:val="24"/>
          <w:rtl/>
          <w:lang w:bidi="fa-IR"/>
        </w:rPr>
        <w:t>پیشنهاد شده است</w:t>
      </w:r>
      <w:r w:rsidR="00B01FA0" w:rsidRPr="002E00AB">
        <w:rPr>
          <w:rFonts w:cs="B Nazanin"/>
          <w:sz w:val="20"/>
          <w:szCs w:val="24"/>
          <w:rtl/>
          <w:lang w:bidi="fa-IR"/>
        </w:rPr>
        <w:t>.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bookmarkEnd w:id="6"/>
      <w:r w:rsidR="00B01FA0" w:rsidRPr="002E00AB">
        <w:rPr>
          <w:rFonts w:cs="B Nazanin"/>
          <w:sz w:val="20"/>
          <w:szCs w:val="24"/>
          <w:rtl/>
          <w:lang w:bidi="fa-IR"/>
        </w:rPr>
        <w:t>وجود فونا</w:t>
      </w:r>
      <w:r w:rsidR="00D1593B" w:rsidRPr="002E00AB">
        <w:rPr>
          <w:rFonts w:cs="B Nazanin" w:hint="cs"/>
          <w:sz w:val="20"/>
          <w:szCs w:val="24"/>
          <w:rtl/>
          <w:lang w:bidi="fa-IR"/>
        </w:rPr>
        <w:t xml:space="preserve">ی </w:t>
      </w:r>
      <w:r w:rsidR="00B01FA0" w:rsidRPr="002E00AB">
        <w:rPr>
          <w:rFonts w:cs="B Nazanin"/>
          <w:sz w:val="20"/>
          <w:szCs w:val="24"/>
          <w:rtl/>
          <w:lang w:bidi="fa-IR"/>
        </w:rPr>
        <w:t>بن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ت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ک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متنوع مانند براک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وپود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>ا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،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اک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نودرم،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فرام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ن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فر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>ا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،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استراکد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>ا</w:t>
      </w:r>
      <w:r w:rsidR="00B01FA0" w:rsidRPr="002E00AB">
        <w:rPr>
          <w:rFonts w:cs="B Nazanin"/>
          <w:sz w:val="20"/>
          <w:szCs w:val="24"/>
          <w:rtl/>
          <w:lang w:bidi="fa-IR"/>
        </w:rPr>
        <w:t>، گاستروپود</w:t>
      </w:r>
      <w:r w:rsidR="00F142F5" w:rsidRPr="002E00AB">
        <w:rPr>
          <w:rFonts w:cs="B Nazanin" w:hint="cs"/>
          <w:sz w:val="20"/>
          <w:szCs w:val="24"/>
          <w:rtl/>
          <w:lang w:bidi="fa-IR"/>
        </w:rPr>
        <w:t>ا</w:t>
      </w:r>
      <w:r w:rsidR="00E55F4F" w:rsidRPr="002E00AB">
        <w:rPr>
          <w:rFonts w:cs="B Nazanin" w:hint="cs"/>
          <w:sz w:val="20"/>
          <w:szCs w:val="24"/>
          <w:rtl/>
          <w:lang w:bidi="fa-IR"/>
        </w:rPr>
        <w:t>،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دوکفه</w:t>
      </w:r>
      <w:r w:rsidR="008166A8" w:rsidRPr="002E00AB">
        <w:rPr>
          <w:rFonts w:cs="B Nazanin" w:hint="cs"/>
          <w:sz w:val="20"/>
          <w:szCs w:val="24"/>
          <w:rtl/>
          <w:lang w:bidi="fa-IR"/>
        </w:rPr>
        <w:t xml:space="preserve"> </w:t>
      </w:r>
      <w:r w:rsidR="00B01FA0" w:rsidRPr="002E00AB">
        <w:rPr>
          <w:rFonts w:cs="B Nazanin"/>
          <w:sz w:val="20"/>
          <w:szCs w:val="24"/>
          <w:rtl/>
          <w:lang w:bidi="fa-IR"/>
        </w:rPr>
        <w:t>ا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E55F4F" w:rsidRPr="002E00AB">
        <w:rPr>
          <w:rFonts w:cs="B Nazanin" w:hint="cs"/>
          <w:sz w:val="20"/>
          <w:szCs w:val="24"/>
          <w:rtl/>
          <w:lang w:bidi="fa-IR"/>
        </w:rPr>
        <w:t xml:space="preserve"> و </w:t>
      </w:r>
      <w:r w:rsidR="007A3E30" w:rsidRPr="002E00AB">
        <w:rPr>
          <w:rFonts w:cs="B Nazanin" w:hint="cs"/>
          <w:sz w:val="20"/>
          <w:szCs w:val="24"/>
          <w:rtl/>
          <w:lang w:bidi="fa-IR"/>
        </w:rPr>
        <w:t>فقدان</w:t>
      </w:r>
      <w:r w:rsidR="00E55F4F" w:rsidRPr="002E00AB">
        <w:rPr>
          <w:rFonts w:cs="B Nazanin" w:hint="cs"/>
          <w:sz w:val="20"/>
          <w:szCs w:val="24"/>
          <w:rtl/>
          <w:lang w:bidi="fa-IR"/>
        </w:rPr>
        <w:t xml:space="preserve"> ائیدها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نشان دهنده  شور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نرمال در مح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ط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در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ا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یی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کم</w:t>
      </w:r>
      <w:r w:rsidR="007A3E30" w:rsidRPr="002E00AB">
        <w:rPr>
          <w:rFonts w:cs="B Nazanin"/>
          <w:sz w:val="20"/>
          <w:szCs w:val="24"/>
          <w:rtl/>
          <w:lang w:bidi="fa-IR"/>
        </w:rPr>
        <w:softHyphen/>
      </w:r>
      <w:r w:rsidR="00B01FA0" w:rsidRPr="002E00AB">
        <w:rPr>
          <w:rFonts w:cs="B Nazanin"/>
          <w:sz w:val="20"/>
          <w:szCs w:val="24"/>
          <w:rtl/>
          <w:lang w:bidi="fa-IR"/>
        </w:rPr>
        <w:t>عمق اکس</w:t>
      </w:r>
      <w:r w:rsidR="00B01FA0" w:rsidRPr="002E00AB">
        <w:rPr>
          <w:rFonts w:cs="B Nazanin" w:hint="cs"/>
          <w:sz w:val="20"/>
          <w:szCs w:val="24"/>
          <w:rtl/>
          <w:lang w:bidi="fa-IR"/>
        </w:rPr>
        <w:t>ی</w:t>
      </w:r>
      <w:r w:rsidR="00B01FA0" w:rsidRPr="002E00AB">
        <w:rPr>
          <w:rFonts w:cs="B Nazanin" w:hint="eastAsia"/>
          <w:sz w:val="20"/>
          <w:szCs w:val="24"/>
          <w:rtl/>
          <w:lang w:bidi="fa-IR"/>
        </w:rPr>
        <w:t>ژن</w:t>
      </w:r>
      <w:r w:rsidR="007A3E30" w:rsidRPr="002E00AB">
        <w:rPr>
          <w:rFonts w:cs="B Nazanin"/>
          <w:sz w:val="20"/>
          <w:szCs w:val="24"/>
          <w:rtl/>
          <w:lang w:bidi="fa-IR"/>
        </w:rPr>
        <w:softHyphen/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دار </w:t>
      </w:r>
      <w:r w:rsidR="007A3E30" w:rsidRPr="002E00AB">
        <w:rPr>
          <w:rFonts w:cs="B Nazanin" w:hint="cs"/>
          <w:sz w:val="20"/>
          <w:szCs w:val="24"/>
          <w:rtl/>
          <w:lang w:bidi="fa-IR"/>
        </w:rPr>
        <w:t>می</w:t>
      </w:r>
      <w:r w:rsidR="007A3E30" w:rsidRPr="002E00AB">
        <w:rPr>
          <w:rFonts w:cs="B Nazanin"/>
          <w:sz w:val="20"/>
          <w:szCs w:val="24"/>
          <w:rtl/>
          <w:lang w:bidi="fa-IR"/>
        </w:rPr>
        <w:softHyphen/>
      </w:r>
      <w:r w:rsidR="007A3E30" w:rsidRPr="002E00AB">
        <w:rPr>
          <w:rFonts w:cs="B Nazanin" w:hint="cs"/>
          <w:sz w:val="20"/>
          <w:szCs w:val="24"/>
          <w:rtl/>
          <w:lang w:bidi="fa-IR"/>
        </w:rPr>
        <w:t>باشد</w:t>
      </w:r>
      <w:r w:rsidR="00B01FA0" w:rsidRPr="002E00AB">
        <w:rPr>
          <w:rFonts w:cs="B Nazanin"/>
          <w:sz w:val="20"/>
          <w:szCs w:val="24"/>
          <w:rtl/>
          <w:lang w:bidi="fa-IR"/>
        </w:rPr>
        <w:t xml:space="preserve"> </w:t>
      </w:r>
    </w:p>
    <w:p w14:paraId="6D849DB4" w14:textId="685FCF95" w:rsidR="00B01FA0" w:rsidRDefault="00B01FA0" w:rsidP="00D1593B">
      <w:pPr>
        <w:bidi/>
        <w:rPr>
          <w:rFonts w:cs="B Nazanin"/>
          <w:sz w:val="20"/>
          <w:szCs w:val="24"/>
          <w:lang w:bidi="fa-IR"/>
        </w:rPr>
      </w:pPr>
      <w:r w:rsidRPr="002E00AB">
        <w:rPr>
          <w:rFonts w:cs="B Nazanin"/>
          <w:sz w:val="20"/>
          <w:szCs w:val="24"/>
          <w:rtl/>
          <w:lang w:bidi="fa-IR"/>
        </w:rPr>
        <w:t>(</w:t>
      </w:r>
      <w:r w:rsidRPr="002E00AB">
        <w:rPr>
          <w:rFonts w:cs="B Nazanin"/>
          <w:sz w:val="20"/>
          <w:szCs w:val="24"/>
          <w:lang w:bidi="fa-IR"/>
        </w:rPr>
        <w:t>2006</w:t>
      </w:r>
      <w:r w:rsidRPr="002E00AB">
        <w:rPr>
          <w:rFonts w:cs="B Nazanin"/>
          <w:sz w:val="20"/>
          <w:szCs w:val="24"/>
          <w:rtl/>
          <w:lang w:bidi="fa-IR"/>
        </w:rPr>
        <w:t xml:space="preserve"> ,.</w:t>
      </w:r>
      <w:r w:rsidR="00F142F5" w:rsidRPr="002E00AB">
        <w:rPr>
          <w:rFonts w:cs="B Nazanin"/>
          <w:sz w:val="20"/>
          <w:szCs w:val="24"/>
          <w:lang w:bidi="fa-IR"/>
        </w:rPr>
        <w:t xml:space="preserve"> Lees, 1975, </w:t>
      </w:r>
      <w:proofErr w:type="spellStart"/>
      <w:r w:rsidRPr="002E00AB">
        <w:rPr>
          <w:rFonts w:cs="B Nazanin"/>
          <w:sz w:val="20"/>
          <w:szCs w:val="24"/>
          <w:lang w:bidi="fa-IR"/>
        </w:rPr>
        <w:t>Matyja</w:t>
      </w:r>
      <w:proofErr w:type="spellEnd"/>
      <w:r w:rsidRPr="002E00AB">
        <w:rPr>
          <w:rFonts w:cs="B Nazanin"/>
          <w:sz w:val="20"/>
          <w:szCs w:val="24"/>
          <w:lang w:bidi="fa-IR"/>
        </w:rPr>
        <w:t xml:space="preserve"> et al</w:t>
      </w:r>
      <w:r w:rsidRPr="002E00AB">
        <w:rPr>
          <w:rFonts w:cs="B Nazanin"/>
          <w:sz w:val="20"/>
          <w:szCs w:val="24"/>
          <w:rtl/>
          <w:lang w:bidi="fa-IR"/>
        </w:rPr>
        <w:t>).</w:t>
      </w:r>
    </w:p>
    <w:p w14:paraId="0C566A47" w14:textId="1CB9D16A" w:rsidR="00F6420B" w:rsidRDefault="002711BD" w:rsidP="00597D95">
      <w:pPr>
        <w:bidi/>
        <w:jc w:val="center"/>
        <w:rPr>
          <w:rFonts w:cs="B Nazanin"/>
          <w:sz w:val="20"/>
          <w:szCs w:val="24"/>
          <w:lang w:bidi="fa-IR"/>
        </w:rPr>
      </w:pPr>
      <w:r>
        <w:rPr>
          <w:noProof/>
        </w:rPr>
        <w:drawing>
          <wp:inline distT="0" distB="0" distL="0" distR="0" wp14:anchorId="1FA38E13" wp14:editId="3C76B8D5">
            <wp:extent cx="4213090" cy="30341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5547" cy="305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C711" w14:textId="249CB051" w:rsidR="00672401" w:rsidRPr="00EC349A" w:rsidRDefault="00672401" w:rsidP="00672401">
      <w:pPr>
        <w:widowControl w:val="0"/>
        <w:bidi/>
        <w:spacing w:after="0"/>
        <w:ind w:left="2"/>
        <w:jc w:val="center"/>
        <w:rPr>
          <w:rFonts w:cs="B Nazanin"/>
          <w:sz w:val="20"/>
          <w:rtl/>
          <w:lang w:bidi="fa-IR"/>
        </w:rPr>
      </w:pPr>
      <w:r w:rsidRPr="002E00AB">
        <w:rPr>
          <w:rFonts w:cs="B Nazanin" w:hint="cs"/>
          <w:sz w:val="20"/>
          <w:rtl/>
          <w:lang w:bidi="fa-IR"/>
        </w:rPr>
        <w:t xml:space="preserve">شکل </w:t>
      </w:r>
      <w:r w:rsidR="00BE0070" w:rsidRPr="002E00AB">
        <w:rPr>
          <w:rFonts w:cs="B Nazanin" w:hint="cs"/>
          <w:sz w:val="20"/>
          <w:rtl/>
          <w:lang w:bidi="fa-IR"/>
        </w:rPr>
        <w:t>۲</w:t>
      </w:r>
      <w:r w:rsidRPr="002E00AB">
        <w:rPr>
          <w:rFonts w:cs="B Nazanin" w:hint="cs"/>
          <w:sz w:val="20"/>
          <w:rtl/>
          <w:lang w:bidi="fa-IR"/>
        </w:rPr>
        <w:t xml:space="preserve">) </w:t>
      </w:r>
      <w:r w:rsidR="00BE0070" w:rsidRPr="002E00AB">
        <w:rPr>
          <w:rFonts w:cs="B Nazanin" w:hint="cs"/>
          <w:sz w:val="20"/>
          <w:rtl/>
          <w:lang w:bidi="fa-IR"/>
        </w:rPr>
        <w:t>لیتوستراتیگرافی</w:t>
      </w:r>
      <w:r w:rsidRPr="002E00AB">
        <w:rPr>
          <w:rFonts w:cs="B Nazanin" w:hint="cs"/>
          <w:sz w:val="20"/>
          <w:rtl/>
          <w:lang w:bidi="fa-IR"/>
        </w:rPr>
        <w:t xml:space="preserve"> و میکروفاسیس</w:t>
      </w:r>
      <w:r w:rsidR="00BE0070" w:rsidRPr="002E00AB">
        <w:rPr>
          <w:rFonts w:cs="B Nazanin"/>
          <w:sz w:val="20"/>
          <w:rtl/>
          <w:lang w:bidi="fa-IR"/>
        </w:rPr>
        <w:softHyphen/>
      </w:r>
      <w:r w:rsidRPr="002E00AB">
        <w:rPr>
          <w:rFonts w:cs="B Nazanin" w:hint="cs"/>
          <w:sz w:val="20"/>
          <w:rtl/>
          <w:lang w:bidi="fa-IR"/>
        </w:rPr>
        <w:t xml:space="preserve">های </w:t>
      </w:r>
      <w:r w:rsidR="00BE0070" w:rsidRPr="002E00AB">
        <w:rPr>
          <w:rFonts w:cs="B Nazanin" w:hint="cs"/>
          <w:sz w:val="20"/>
          <w:rtl/>
          <w:lang w:bidi="fa-IR"/>
        </w:rPr>
        <w:t>سازند سروک</w:t>
      </w:r>
      <w:r w:rsidR="00BE0070" w:rsidRPr="002E00AB">
        <w:rPr>
          <w:rFonts w:cs="B Nazanin" w:hint="eastAsia"/>
          <w:sz w:val="20"/>
          <w:szCs w:val="24"/>
          <w:rtl/>
          <w:lang w:bidi="fa-IR"/>
        </w:rPr>
        <w:t>،</w:t>
      </w:r>
      <w:r w:rsidR="00BE0070" w:rsidRPr="002E00AB">
        <w:rPr>
          <w:rFonts w:cs="B Nazanin"/>
          <w:sz w:val="20"/>
          <w:szCs w:val="24"/>
          <w:rtl/>
          <w:lang w:bidi="fa-IR"/>
        </w:rPr>
        <w:t xml:space="preserve"> </w:t>
      </w:r>
      <w:r w:rsidRPr="002E00AB">
        <w:rPr>
          <w:rFonts w:cs="B Nazanin" w:hint="cs"/>
          <w:sz w:val="20"/>
          <w:rtl/>
          <w:lang w:bidi="fa-IR"/>
        </w:rPr>
        <w:t xml:space="preserve"> میدان بهرگانسر</w:t>
      </w:r>
      <w:r w:rsidR="00BE0070" w:rsidRPr="002E00AB">
        <w:rPr>
          <w:rFonts w:cs="B Nazanin" w:hint="cs"/>
          <w:sz w:val="20"/>
          <w:rtl/>
          <w:lang w:bidi="fa-IR"/>
        </w:rPr>
        <w:t>.</w:t>
      </w:r>
    </w:p>
    <w:p w14:paraId="6927D9FC" w14:textId="38E284BE" w:rsidR="00F6420B" w:rsidRDefault="00F6420B" w:rsidP="00F6420B">
      <w:pPr>
        <w:bidi/>
        <w:rPr>
          <w:rFonts w:cs="B Nazanin"/>
          <w:sz w:val="20"/>
          <w:szCs w:val="24"/>
          <w:lang w:bidi="fa-IR"/>
        </w:rPr>
      </w:pPr>
    </w:p>
    <w:p w14:paraId="77A3970A" w14:textId="0590EB09" w:rsidR="00E6673C" w:rsidRPr="002E00AB" w:rsidRDefault="00A075D3" w:rsidP="0082541C">
      <w:pPr>
        <w:widowControl w:val="0"/>
        <w:bidi/>
        <w:spacing w:after="0"/>
        <w:ind w:left="2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ن</w:t>
      </w:r>
      <w:r w:rsidR="008166A8" w:rsidRPr="00EC349A">
        <w:rPr>
          <w:rFonts w:cs="B Nazanin" w:hint="cs"/>
          <w:b/>
          <w:bCs/>
          <w:sz w:val="26"/>
          <w:szCs w:val="26"/>
          <w:rtl/>
          <w:lang w:bidi="fa-IR"/>
        </w:rPr>
        <w:t>تیجه گیری</w:t>
      </w:r>
    </w:p>
    <w:p w14:paraId="5B9B04E3" w14:textId="463A7AFB" w:rsidR="0082541C" w:rsidRPr="00EC349A" w:rsidRDefault="0082541C" w:rsidP="0082541C">
      <w:pPr>
        <w:bidi/>
        <w:rPr>
          <w:rFonts w:cs="B Nazanin"/>
          <w:sz w:val="20"/>
          <w:szCs w:val="24"/>
          <w:lang w:bidi="fa-IR"/>
        </w:rPr>
      </w:pPr>
      <w:r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با </w:t>
      </w:r>
      <w:r w:rsidR="007A3E30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توجه به</w:t>
      </w:r>
      <w:r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 </w:t>
      </w:r>
      <w:r w:rsidR="00BB32A2" w:rsidRPr="002E00AB">
        <w:rPr>
          <w:rFonts w:cs="B Nazanin"/>
          <w:color w:val="000000" w:themeColor="text1"/>
          <w:sz w:val="20"/>
          <w:szCs w:val="24"/>
          <w:lang w:bidi="fa-IR"/>
        </w:rPr>
        <w:t xml:space="preserve"> </w:t>
      </w:r>
      <w:r w:rsidR="00BB32A2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گستردگی </w:t>
      </w:r>
      <w:r w:rsidR="00417673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ج</w:t>
      </w:r>
      <w:r w:rsidR="00F142F5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غ</w:t>
      </w:r>
      <w:r w:rsidR="00417673"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رافیایی </w:t>
      </w:r>
      <w:r w:rsidRPr="002E00AB">
        <w:rPr>
          <w:rFonts w:cs="B Nazanin" w:hint="cs"/>
          <w:color w:val="000000" w:themeColor="text1"/>
          <w:sz w:val="20"/>
          <w:szCs w:val="24"/>
          <w:rtl/>
          <w:lang w:bidi="fa-IR"/>
        </w:rPr>
        <w:t>مخ</w:t>
      </w:r>
      <w:r w:rsidRPr="00EC349A">
        <w:rPr>
          <w:rFonts w:cs="B Nazanin" w:hint="cs"/>
          <w:sz w:val="20"/>
          <w:szCs w:val="24"/>
          <w:rtl/>
          <w:lang w:bidi="fa-IR"/>
        </w:rPr>
        <w:t>ازن نفتی سازند سروک در شمال</w:t>
      </w:r>
      <w:r w:rsidR="007A3E30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 w:hint="cs"/>
          <w:sz w:val="20"/>
          <w:szCs w:val="24"/>
          <w:rtl/>
          <w:lang w:bidi="fa-IR"/>
        </w:rPr>
        <w:t>غرب خلیج فارس، میدان بهرگانسر</w:t>
      </w:r>
      <w:r w:rsidRPr="00EC349A">
        <w:rPr>
          <w:rFonts w:cs="B Nazanin"/>
          <w:sz w:val="20"/>
          <w:szCs w:val="24"/>
          <w:rtl/>
          <w:lang w:bidi="fa-IR"/>
        </w:rPr>
        <w:t xml:space="preserve"> به منظور شناسائي </w:t>
      </w:r>
      <w:r w:rsidR="007C6339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7C6339" w:rsidRPr="008940FC">
        <w:rPr>
          <w:rFonts w:cs="B Nazanin"/>
          <w:sz w:val="20"/>
          <w:szCs w:val="24"/>
          <w:rtl/>
          <w:lang w:bidi="fa-IR"/>
        </w:rPr>
        <w:t>رخساره</w:t>
      </w:r>
      <w:r w:rsidR="007C6339">
        <w:rPr>
          <w:rFonts w:cs="B Nazanin" w:hint="cs"/>
          <w:sz w:val="20"/>
          <w:szCs w:val="24"/>
          <w:rtl/>
          <w:lang w:bidi="fa-IR"/>
        </w:rPr>
        <w:t xml:space="preserve">‌های رسوبی </w:t>
      </w:r>
      <w:r w:rsidRPr="00EC349A">
        <w:rPr>
          <w:rFonts w:cs="B Nazanin"/>
          <w:sz w:val="20"/>
          <w:szCs w:val="24"/>
          <w:rtl/>
          <w:lang w:bidi="fa-IR"/>
        </w:rPr>
        <w:t xml:space="preserve">و تفـسير محـيط </w:t>
      </w:r>
      <w:r w:rsidR="007C6339">
        <w:rPr>
          <w:rFonts w:cs="B Nazanin" w:hint="cs"/>
          <w:sz w:val="20"/>
          <w:szCs w:val="24"/>
          <w:rtl/>
          <w:lang w:bidi="fa-IR"/>
        </w:rPr>
        <w:t>نهشتگی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سازند سروک، انتخاب و </w:t>
      </w:r>
      <w:r w:rsidRPr="00EC349A">
        <w:rPr>
          <w:rFonts w:cs="B Nazanin"/>
          <w:sz w:val="20"/>
          <w:szCs w:val="24"/>
          <w:rtl/>
          <w:lang w:bidi="fa-IR"/>
        </w:rPr>
        <w:t>مورد بررسي قرار گرفت</w:t>
      </w:r>
      <w:r w:rsidRPr="00EC349A">
        <w:rPr>
          <w:rFonts w:cs="B Nazanin" w:hint="cs"/>
          <w:sz w:val="20"/>
          <w:szCs w:val="24"/>
          <w:rtl/>
          <w:lang w:bidi="fa-IR"/>
        </w:rPr>
        <w:t>.</w:t>
      </w:r>
      <w:r w:rsidRPr="00EC349A">
        <w:rPr>
          <w:rFonts w:cs="B Nazanin"/>
          <w:sz w:val="20"/>
          <w:szCs w:val="24"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جهت</w:t>
      </w:r>
      <w:r w:rsidRPr="00EC349A">
        <w:rPr>
          <w:rFonts w:cs="B Nazanin"/>
          <w:sz w:val="20"/>
          <w:szCs w:val="24"/>
          <w:rtl/>
          <w:lang w:bidi="fa-IR"/>
        </w:rPr>
        <w:t xml:space="preserve"> بررس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و شناسا</w:t>
      </w:r>
      <w:r w:rsidRPr="00EC349A">
        <w:rPr>
          <w:rFonts w:cs="B Nazanin" w:hint="cs"/>
          <w:sz w:val="20"/>
          <w:szCs w:val="24"/>
          <w:rtl/>
          <w:lang w:bidi="fa-IR"/>
        </w:rPr>
        <w:t>یی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7C6339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7C6339" w:rsidRPr="008940FC">
        <w:rPr>
          <w:rFonts w:cs="B Nazanin"/>
          <w:sz w:val="20"/>
          <w:szCs w:val="24"/>
          <w:rtl/>
          <w:lang w:bidi="fa-IR"/>
        </w:rPr>
        <w:t>رخساره</w:t>
      </w:r>
      <w:r w:rsidR="007A3E30">
        <w:rPr>
          <w:rFonts w:cs="B Nazanin"/>
          <w:sz w:val="20"/>
          <w:szCs w:val="24"/>
          <w:rtl/>
          <w:lang w:bidi="fa-IR"/>
        </w:rPr>
        <w:softHyphen/>
      </w:r>
      <w:r w:rsidRPr="00EC349A">
        <w:rPr>
          <w:rFonts w:cs="B Nazanin" w:hint="eastAsia"/>
          <w:sz w:val="20"/>
          <w:szCs w:val="24"/>
          <w:rtl/>
          <w:lang w:bidi="fa-IR"/>
        </w:rPr>
        <w:t>ها</w:t>
      </w:r>
      <w:r w:rsidRPr="00EC349A">
        <w:rPr>
          <w:rFonts w:cs="B Nazanin"/>
          <w:sz w:val="20"/>
          <w:szCs w:val="24"/>
          <w:rtl/>
          <w:lang w:bidi="fa-IR"/>
        </w:rPr>
        <w:t xml:space="preserve"> و تع</w:t>
      </w:r>
      <w:r w:rsidRPr="00EC349A">
        <w:rPr>
          <w:rFonts w:cs="B Nazanin" w:hint="cs"/>
          <w:sz w:val="20"/>
          <w:szCs w:val="24"/>
          <w:rtl/>
          <w:lang w:bidi="fa-IR"/>
        </w:rPr>
        <w:t>یی</w:t>
      </w:r>
      <w:r w:rsidRPr="00EC349A">
        <w:rPr>
          <w:rFonts w:cs="B Nazanin" w:hint="eastAsia"/>
          <w:sz w:val="20"/>
          <w:szCs w:val="24"/>
          <w:rtl/>
          <w:lang w:bidi="fa-IR"/>
        </w:rPr>
        <w:t>ن</w:t>
      </w:r>
      <w:r w:rsidRPr="00EC349A">
        <w:rPr>
          <w:rFonts w:cs="B Nazanin"/>
          <w:sz w:val="20"/>
          <w:szCs w:val="24"/>
          <w:rtl/>
          <w:lang w:bidi="fa-IR"/>
        </w:rPr>
        <w:t xml:space="preserve"> مح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ط</w:t>
      </w:r>
      <w:r w:rsidRPr="00EC349A">
        <w:rPr>
          <w:rFonts w:cs="B Nazanin"/>
          <w:sz w:val="20"/>
          <w:szCs w:val="24"/>
          <w:rtl/>
          <w:lang w:bidi="fa-IR"/>
        </w:rPr>
        <w:t xml:space="preserve"> رسوبگذار</w:t>
      </w:r>
      <w:r w:rsidRPr="00EC349A">
        <w:rPr>
          <w:rFonts w:cs="B Nazanin" w:hint="cs"/>
          <w:sz w:val="20"/>
          <w:szCs w:val="24"/>
          <w:rtl/>
          <w:lang w:bidi="fa-IR"/>
        </w:rPr>
        <w:t>ی،</w:t>
      </w:r>
      <w:r w:rsidRPr="00EC349A">
        <w:rPr>
          <w:rFonts w:cs="B Nazanin"/>
          <w:sz w:val="20"/>
          <w:szCs w:val="24"/>
          <w:rtl/>
          <w:lang w:bidi="fa-IR"/>
        </w:rPr>
        <w:t xml:space="preserve"> مق</w:t>
      </w:r>
      <w:r w:rsidRPr="00EC349A">
        <w:rPr>
          <w:rFonts w:cs="B Nazanin" w:hint="cs"/>
          <w:sz w:val="20"/>
          <w:szCs w:val="24"/>
          <w:rtl/>
          <w:lang w:bidi="fa-IR"/>
        </w:rPr>
        <w:t>ا</w:t>
      </w:r>
      <w:r w:rsidRPr="00EC349A">
        <w:rPr>
          <w:rFonts w:cs="B Nazanin"/>
          <w:sz w:val="20"/>
          <w:szCs w:val="24"/>
          <w:rtl/>
          <w:lang w:bidi="fa-IR"/>
        </w:rPr>
        <w:t>طع نازک از نظر پتروگراف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و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ژگ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ها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بافت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مورد مطالعه قرار گرفتند</w:t>
      </w:r>
      <w:r w:rsidRPr="00EC349A">
        <w:rPr>
          <w:rFonts w:cs="B Nazanin" w:hint="cs"/>
          <w:sz w:val="20"/>
          <w:szCs w:val="24"/>
          <w:rtl/>
          <w:lang w:bidi="fa-IR"/>
        </w:rPr>
        <w:t>. طبقه بندی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0E3F4C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0E3F4C" w:rsidRPr="008940FC">
        <w:rPr>
          <w:rFonts w:cs="B Nazanin"/>
          <w:sz w:val="20"/>
          <w:szCs w:val="24"/>
          <w:rtl/>
          <w:lang w:bidi="fa-IR"/>
        </w:rPr>
        <w:t>رخساره</w:t>
      </w:r>
      <w:r w:rsidR="000E3F4C">
        <w:rPr>
          <w:rFonts w:cs="B Nazanin" w:hint="cs"/>
          <w:sz w:val="20"/>
          <w:szCs w:val="24"/>
          <w:rtl/>
          <w:lang w:bidi="fa-IR"/>
        </w:rPr>
        <w:t>‌</w:t>
      </w:r>
      <w:r w:rsidRPr="00EC349A">
        <w:rPr>
          <w:rFonts w:cs="B Nazanin"/>
          <w:sz w:val="20"/>
          <w:szCs w:val="24"/>
          <w:rtl/>
          <w:lang w:bidi="fa-IR"/>
        </w:rPr>
        <w:t>هـا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>بر اساس نوع و تعداد آلو</w:t>
      </w:r>
      <w:r w:rsidRPr="00EC349A">
        <w:rPr>
          <w:rFonts w:cs="B Nazanin" w:hint="cs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>م هـا و نيـز انـدازه دانـه هـا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>منجر به شناسا</w:t>
      </w:r>
      <w:r w:rsidRPr="00EC349A">
        <w:rPr>
          <w:rFonts w:cs="B Nazanin" w:hint="cs"/>
          <w:sz w:val="20"/>
          <w:szCs w:val="24"/>
          <w:rtl/>
          <w:lang w:bidi="fa-IR"/>
        </w:rPr>
        <w:t>یی</w:t>
      </w:r>
      <w:r w:rsidRPr="00EC349A">
        <w:rPr>
          <w:rFonts w:cs="B Nazanin"/>
          <w:sz w:val="20"/>
          <w:szCs w:val="24"/>
          <w:rtl/>
          <w:lang w:bidi="fa-IR"/>
        </w:rPr>
        <w:t xml:space="preserve"> مجموعا</w:t>
      </w:r>
      <w:r w:rsidR="000E3F4C">
        <w:rPr>
          <w:rFonts w:cs="B Nazanin" w:hint="cs"/>
          <w:sz w:val="20"/>
          <w:szCs w:val="24"/>
          <w:rtl/>
          <w:lang w:bidi="fa-IR"/>
        </w:rPr>
        <w:t>ً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DD56BE" w:rsidRPr="00EC349A">
        <w:rPr>
          <w:rFonts w:cs="B Nazanin" w:hint="cs"/>
          <w:sz w:val="20"/>
          <w:szCs w:val="24"/>
          <w:rtl/>
          <w:lang w:bidi="fa-IR"/>
        </w:rPr>
        <w:t>8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="000E3F4C">
        <w:rPr>
          <w:rFonts w:cs="B Nazanin" w:hint="cs"/>
          <w:sz w:val="20"/>
          <w:szCs w:val="24"/>
          <w:rtl/>
          <w:lang w:bidi="fa-IR"/>
        </w:rPr>
        <w:t xml:space="preserve">ریز </w:t>
      </w:r>
      <w:r w:rsidR="000E3F4C" w:rsidRPr="008940FC">
        <w:rPr>
          <w:rFonts w:cs="B Nazanin"/>
          <w:sz w:val="20"/>
          <w:szCs w:val="24"/>
          <w:rtl/>
          <w:lang w:bidi="fa-IR"/>
        </w:rPr>
        <w:t>رخساره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در </w:t>
      </w:r>
      <w:r w:rsidRPr="00EC349A">
        <w:rPr>
          <w:rFonts w:cs="B Nazanin"/>
          <w:sz w:val="20"/>
          <w:szCs w:val="24"/>
          <w:rtl/>
          <w:lang w:bidi="fa-IR"/>
        </w:rPr>
        <w:t>۴ کمربند</w:t>
      </w:r>
      <w:r w:rsidR="00F142F5">
        <w:rPr>
          <w:rFonts w:cs="B Nazanin" w:hint="cs"/>
          <w:sz w:val="20"/>
          <w:szCs w:val="24"/>
          <w:rtl/>
          <w:lang w:bidi="fa-IR"/>
        </w:rPr>
        <w:t xml:space="preserve">، </w:t>
      </w:r>
      <w:r w:rsidRPr="00EC349A">
        <w:rPr>
          <w:rFonts w:cs="B Nazanin"/>
          <w:sz w:val="20"/>
          <w:szCs w:val="24"/>
          <w:rtl/>
          <w:lang w:bidi="fa-IR"/>
        </w:rPr>
        <w:lastRenderedPageBreak/>
        <w:t>پهنه جزر و مد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لاگون، سد و در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باز شد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. </w:t>
      </w:r>
      <w:r w:rsidR="00F142F5">
        <w:rPr>
          <w:rFonts w:cs="B Nazanin" w:hint="cs"/>
          <w:sz w:val="20"/>
          <w:szCs w:val="24"/>
          <w:rtl/>
          <w:lang w:bidi="fa-IR"/>
        </w:rPr>
        <w:t xml:space="preserve">حضور </w:t>
      </w:r>
      <w:r w:rsidRPr="00EC349A">
        <w:rPr>
          <w:rFonts w:cs="B Nazanin"/>
          <w:sz w:val="20"/>
          <w:szCs w:val="24"/>
          <w:rtl/>
          <w:lang w:bidi="fa-IR"/>
        </w:rPr>
        <w:t>ر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ف</w:t>
      </w:r>
      <w:r w:rsidRPr="00EC349A">
        <w:rPr>
          <w:rFonts w:cs="B Nazanin"/>
          <w:sz w:val="20"/>
          <w:szCs w:val="24"/>
          <w:rtl/>
          <w:lang w:bidi="fa-IR"/>
        </w:rPr>
        <w:t xml:space="preserve"> ها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ی </w:t>
      </w:r>
      <w:r w:rsidR="00F142F5">
        <w:rPr>
          <w:rFonts w:cs="B Nazanin" w:hint="cs"/>
          <w:sz w:val="20"/>
          <w:szCs w:val="24"/>
          <w:rtl/>
          <w:lang w:bidi="fa-IR"/>
        </w:rPr>
        <w:t>پشته ای</w:t>
      </w:r>
      <w:r w:rsidRPr="00EC349A">
        <w:rPr>
          <w:rFonts w:cs="B Nazanin"/>
          <w:sz w:val="20"/>
          <w:szCs w:val="24"/>
          <w:rtl/>
          <w:lang w:bidi="fa-IR"/>
        </w:rPr>
        <w:t xml:space="preserve">، </w:t>
      </w:r>
      <w:r w:rsidRPr="00EC349A">
        <w:rPr>
          <w:rFonts w:cs="B Nazanin" w:hint="cs"/>
          <w:sz w:val="20"/>
          <w:szCs w:val="24"/>
          <w:rtl/>
          <w:lang w:bidi="fa-IR"/>
        </w:rPr>
        <w:t>نبود</w:t>
      </w:r>
      <w:r w:rsidRPr="00EC349A">
        <w:rPr>
          <w:rFonts w:cs="B Nazanin"/>
          <w:sz w:val="20"/>
          <w:szCs w:val="24"/>
          <w:rtl/>
          <w:lang w:bidi="fa-IR"/>
        </w:rPr>
        <w:t xml:space="preserve"> رسوبات توربيدا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ت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ی، </w:t>
      </w:r>
      <w:r w:rsidRPr="00EC349A">
        <w:rPr>
          <w:rFonts w:cs="B Nazanin"/>
          <w:sz w:val="20"/>
          <w:szCs w:val="24"/>
          <w:rtl/>
          <w:lang w:bidi="fa-IR"/>
        </w:rPr>
        <w:t>آنکوئيدها و پ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زوئ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دها</w:t>
      </w:r>
      <w:r w:rsidRPr="00EC349A">
        <w:rPr>
          <w:rFonts w:cs="B Nazanin" w:hint="cs"/>
          <w:sz w:val="20"/>
          <w:szCs w:val="24"/>
          <w:rtl/>
          <w:lang w:bidi="fa-IR"/>
        </w:rPr>
        <w:t>،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ک</w:t>
      </w:r>
      <w:r w:rsidRPr="00EC349A">
        <w:rPr>
          <w:rFonts w:cs="B Nazanin"/>
          <w:sz w:val="20"/>
          <w:szCs w:val="24"/>
          <w:rtl/>
          <w:lang w:bidi="fa-IR"/>
        </w:rPr>
        <w:t xml:space="preserve"> پلاتفرم کربناته ک</w:t>
      </w:r>
      <w:r w:rsidRPr="00EC349A">
        <w:rPr>
          <w:rFonts w:cs="B Nazanin" w:hint="eastAsia"/>
          <w:sz w:val="20"/>
          <w:szCs w:val="24"/>
          <w:rtl/>
          <w:lang w:bidi="fa-IR"/>
        </w:rPr>
        <w:t>م</w:t>
      </w:r>
      <w:r w:rsidRPr="00EC349A">
        <w:rPr>
          <w:rFonts w:cs="B Nazanin"/>
          <w:sz w:val="20"/>
          <w:szCs w:val="24"/>
          <w:rtl/>
          <w:lang w:bidi="fa-IR"/>
        </w:rPr>
        <w:t xml:space="preserve"> عمق از نوع رمپ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را</w:t>
      </w:r>
      <w:r w:rsidRPr="00EC349A">
        <w:rPr>
          <w:rFonts w:cs="B Nazanin"/>
          <w:sz w:val="20"/>
          <w:szCs w:val="24"/>
          <w:rtl/>
          <w:lang w:bidi="fa-IR"/>
        </w:rPr>
        <w:t xml:space="preserve"> برا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/>
          <w:sz w:val="20"/>
          <w:szCs w:val="24"/>
          <w:rtl/>
          <w:lang w:bidi="fa-IR"/>
        </w:rPr>
        <w:t xml:space="preserve"> رسوبات سازند سروک</w:t>
      </w:r>
      <w:r w:rsidRPr="00EC349A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EC349A">
        <w:rPr>
          <w:rFonts w:cs="B Nazanin"/>
          <w:sz w:val="20"/>
          <w:szCs w:val="24"/>
          <w:rtl/>
          <w:lang w:bidi="fa-IR"/>
        </w:rPr>
        <w:t>پ</w:t>
      </w:r>
      <w:r w:rsidRPr="00EC349A">
        <w:rPr>
          <w:rFonts w:cs="B Nazanin" w:hint="cs"/>
          <w:sz w:val="20"/>
          <w:szCs w:val="24"/>
          <w:rtl/>
          <w:lang w:bidi="fa-IR"/>
        </w:rPr>
        <w:t>ی</w:t>
      </w:r>
      <w:r w:rsidRPr="00EC349A">
        <w:rPr>
          <w:rFonts w:cs="B Nazanin" w:hint="eastAsia"/>
          <w:sz w:val="20"/>
          <w:szCs w:val="24"/>
          <w:rtl/>
          <w:lang w:bidi="fa-IR"/>
        </w:rPr>
        <w:t>شنهاد</w:t>
      </w:r>
      <w:r w:rsidRPr="00EC349A">
        <w:rPr>
          <w:rFonts w:cs="B Nazanin"/>
          <w:sz w:val="20"/>
          <w:szCs w:val="24"/>
          <w:rtl/>
          <w:lang w:bidi="fa-IR"/>
        </w:rPr>
        <w:t xml:space="preserve"> </w:t>
      </w:r>
      <w:r w:rsidRPr="00EC349A">
        <w:rPr>
          <w:rFonts w:cs="B Nazanin" w:hint="cs"/>
          <w:sz w:val="20"/>
          <w:szCs w:val="24"/>
          <w:rtl/>
          <w:lang w:bidi="fa-IR"/>
        </w:rPr>
        <w:t>می کند</w:t>
      </w:r>
      <w:r w:rsidRPr="00EC349A">
        <w:rPr>
          <w:rFonts w:cs="B Nazanin"/>
          <w:sz w:val="20"/>
          <w:szCs w:val="24"/>
          <w:rtl/>
          <w:lang w:bidi="fa-IR"/>
        </w:rPr>
        <w:t>.</w:t>
      </w:r>
    </w:p>
    <w:p w14:paraId="4D4C4310" w14:textId="77777777" w:rsidR="000353FE" w:rsidRDefault="000353FE" w:rsidP="000353FE">
      <w:pPr>
        <w:widowControl w:val="0"/>
        <w:bidi/>
        <w:spacing w:after="0"/>
        <w:ind w:left="2"/>
        <w:rPr>
          <w:rFonts w:cs="B Nazanin"/>
          <w:b/>
          <w:bCs/>
          <w:sz w:val="26"/>
          <w:szCs w:val="26"/>
          <w:rtl/>
          <w:lang w:bidi="fa-IR"/>
        </w:rPr>
      </w:pPr>
      <w:r w:rsidRPr="00EC349A">
        <w:rPr>
          <w:rFonts w:cs="B Nazanin" w:hint="cs"/>
          <w:b/>
          <w:bCs/>
          <w:sz w:val="26"/>
          <w:szCs w:val="26"/>
          <w:rtl/>
          <w:lang w:bidi="fa-IR"/>
        </w:rPr>
        <w:t>منابع</w:t>
      </w:r>
    </w:p>
    <w:p w14:paraId="01B59EFA" w14:textId="77777777" w:rsidR="000353FE" w:rsidRPr="00CD3A8E" w:rsidRDefault="000353FE" w:rsidP="000353FE">
      <w:pPr>
        <w:bidi/>
        <w:rPr>
          <w:rFonts w:cs="B Nazanin"/>
          <w:sz w:val="22"/>
          <w:szCs w:val="22"/>
          <w:lang w:bidi="fa-IR"/>
        </w:rPr>
      </w:pPr>
      <w:r w:rsidRPr="00CD3A8E">
        <w:rPr>
          <w:rFonts w:cs="B Nazanin" w:hint="cs"/>
          <w:b/>
          <w:bCs/>
          <w:sz w:val="22"/>
          <w:szCs w:val="22"/>
          <w:rtl/>
          <w:lang w:bidi="fa-IR"/>
        </w:rPr>
        <w:t>سولماز صادقی، حسین هاشمی، بیژن بیرانوند، 1400.</w:t>
      </w:r>
      <w:r w:rsidRPr="00CD3A8E">
        <w:rPr>
          <w:rFonts w:cs="B Nazanin" w:hint="cs"/>
          <w:sz w:val="22"/>
          <w:szCs w:val="22"/>
          <w:rtl/>
          <w:lang w:bidi="fa-IR"/>
        </w:rPr>
        <w:t xml:space="preserve"> بیوزوناسیون سازند سروک برمبنای فرامینیفرها در بلوک</w:t>
      </w:r>
      <w:r w:rsidRPr="00CD3A8E">
        <w:rPr>
          <w:rFonts w:cs="B Nazanin"/>
          <w:sz w:val="22"/>
          <w:szCs w:val="22"/>
          <w:rtl/>
          <w:lang w:bidi="fa-IR"/>
        </w:rPr>
        <w:t xml:space="preserve"> </w:t>
      </w:r>
      <w:r w:rsidRPr="00CD3A8E">
        <w:rPr>
          <w:rFonts w:cs="B Nazanin"/>
          <w:sz w:val="22"/>
          <w:szCs w:val="22"/>
          <w:lang w:bidi="fa-IR"/>
        </w:rPr>
        <w:t>D</w:t>
      </w:r>
      <w:r w:rsidRPr="00CD3A8E">
        <w:rPr>
          <w:rFonts w:cs="B Nazanin" w:hint="cs"/>
          <w:sz w:val="22"/>
          <w:szCs w:val="22"/>
          <w:rtl/>
          <w:lang w:bidi="fa-IR"/>
        </w:rPr>
        <w:t>، شمال غرب خلیج‌فارس، چهاردهمین</w:t>
      </w:r>
      <w:r w:rsidRPr="00CD3A8E">
        <w:rPr>
          <w:rFonts w:cs="B Nazanin"/>
          <w:sz w:val="22"/>
          <w:szCs w:val="22"/>
          <w:rtl/>
          <w:lang w:bidi="fa-IR"/>
        </w:rPr>
        <w:t xml:space="preserve"> </w:t>
      </w:r>
      <w:r w:rsidRPr="00CD3A8E">
        <w:rPr>
          <w:rFonts w:cs="B Nazanin" w:hint="cs"/>
          <w:sz w:val="22"/>
          <w:szCs w:val="22"/>
          <w:rtl/>
          <w:lang w:bidi="fa-IR"/>
        </w:rPr>
        <w:t>همايش انجمن ديرينه</w:t>
      </w:r>
      <w:r w:rsidRPr="00CD3A8E">
        <w:rPr>
          <w:rFonts w:cs="B Nazanin"/>
          <w:sz w:val="22"/>
          <w:szCs w:val="22"/>
          <w:rtl/>
          <w:lang w:bidi="fa-IR"/>
        </w:rPr>
        <w:softHyphen/>
      </w:r>
      <w:r w:rsidRPr="00CD3A8E">
        <w:rPr>
          <w:rFonts w:cs="B Nazanin" w:hint="cs"/>
          <w:sz w:val="22"/>
          <w:szCs w:val="22"/>
          <w:rtl/>
          <w:lang w:bidi="fa-IR"/>
        </w:rPr>
        <w:t xml:space="preserve">شناسي ايران ـ دانشگاه تحصیلات تکمیلی صنعتی و فناوری پیشرفته 1400،  صفحات 205-211. </w:t>
      </w:r>
    </w:p>
    <w:p w14:paraId="2FA07EFD" w14:textId="77777777" w:rsidR="000353FE" w:rsidRDefault="000353FE" w:rsidP="000353FE">
      <w:pPr>
        <w:pStyle w:val="NoSpacing"/>
        <w:bidi w:val="0"/>
        <w:jc w:val="both"/>
        <w:rPr>
          <w:rFonts w:eastAsia="Times New Roman"/>
          <w:sz w:val="18"/>
          <w:szCs w:val="20"/>
          <w:lang w:eastAsia="en-US" w:bidi="ar-SA"/>
        </w:rPr>
      </w:pPr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Al-</w:t>
      </w:r>
      <w:proofErr w:type="spellStart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Qayim</w:t>
      </w:r>
      <w:proofErr w:type="spellEnd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 xml:space="preserve">, A. B., </w:t>
      </w:r>
      <w:proofErr w:type="spellStart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Baziany</w:t>
      </w:r>
      <w:proofErr w:type="spellEnd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, M.</w:t>
      </w:r>
      <w:r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 xml:space="preserve">, </w:t>
      </w:r>
      <w:proofErr w:type="spellStart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Bakhtyar</w:t>
      </w:r>
      <w:proofErr w:type="spellEnd"/>
      <w:r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,</w:t>
      </w:r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 xml:space="preserve"> M. A</w:t>
      </w:r>
      <w:r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 xml:space="preserve">., </w:t>
      </w:r>
      <w:proofErr w:type="spellStart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meen</w:t>
      </w:r>
      <w:proofErr w:type="spellEnd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 xml:space="preserve">, B. M., 2018. </w:t>
      </w:r>
      <w:r w:rsidRPr="00B00F33">
        <w:rPr>
          <w:rFonts w:eastAsia="Times New Roman"/>
          <w:color w:val="242021"/>
          <w:sz w:val="22"/>
          <w:szCs w:val="22"/>
          <w:lang w:eastAsia="en-US" w:bidi="ar-SA"/>
        </w:rPr>
        <w:t xml:space="preserve">Mesozoic Tethyan </w:t>
      </w:r>
      <w:proofErr w:type="spellStart"/>
      <w:r w:rsidRPr="00B00F33">
        <w:rPr>
          <w:rFonts w:eastAsia="Times New Roman"/>
          <w:color w:val="242021"/>
          <w:sz w:val="22"/>
          <w:szCs w:val="22"/>
          <w:lang w:eastAsia="en-US" w:bidi="ar-SA"/>
        </w:rPr>
        <w:t>radiolaria</w:t>
      </w:r>
      <w:proofErr w:type="spellEnd"/>
      <w:r w:rsidRPr="00B00F33">
        <w:rPr>
          <w:rFonts w:eastAsia="Times New Roman"/>
          <w:color w:val="242021"/>
          <w:sz w:val="22"/>
          <w:szCs w:val="22"/>
          <w:lang w:eastAsia="en-US" w:bidi="ar-SA"/>
        </w:rPr>
        <w:t xml:space="preserve"> age determination, Zagros suture zone, Kurdistan, NE Iraq, </w:t>
      </w:r>
      <w:r w:rsidRPr="00B00F33">
        <w:rPr>
          <w:rFonts w:ascii="TimesNewRomanPS-BoldMT" w:eastAsia="Times New Roman" w:hAnsi="TimesNewRomanPS-BoldMT"/>
          <w:color w:val="231F20"/>
          <w:lang w:eastAsia="en-US" w:bidi="ar-SA"/>
        </w:rPr>
        <w:t>Iraqi Geological Journal, 50(1),  17-33.</w:t>
      </w:r>
      <w:r w:rsidRPr="00B00F33">
        <w:rPr>
          <w:rFonts w:eastAsia="Times New Roman"/>
          <w:sz w:val="18"/>
          <w:szCs w:val="20"/>
          <w:lang w:eastAsia="en-US" w:bidi="ar-SA"/>
        </w:rPr>
        <w:t xml:space="preserve"> </w:t>
      </w:r>
    </w:p>
    <w:p w14:paraId="3B348329" w14:textId="77777777" w:rsidR="000353FE" w:rsidRPr="00EC349A" w:rsidRDefault="000353FE" w:rsidP="000353FE">
      <w:pPr>
        <w:rPr>
          <w:color w:val="000000"/>
          <w:sz w:val="22"/>
          <w:szCs w:val="22"/>
          <w:rtl/>
        </w:rPr>
      </w:pPr>
      <w:proofErr w:type="spellStart"/>
      <w:r w:rsidRPr="00EC349A">
        <w:rPr>
          <w:b/>
          <w:bCs/>
          <w:color w:val="242021"/>
          <w:sz w:val="22"/>
          <w:szCs w:val="22"/>
        </w:rPr>
        <w:t>Alsharhan</w:t>
      </w:r>
      <w:proofErr w:type="spellEnd"/>
      <w:r w:rsidRPr="00EC349A">
        <w:rPr>
          <w:b/>
          <w:bCs/>
          <w:color w:val="242021"/>
          <w:sz w:val="22"/>
          <w:szCs w:val="22"/>
        </w:rPr>
        <w:t>, A. S., Kendall, C.G., 2002.</w:t>
      </w:r>
      <w:r w:rsidRPr="00EC349A">
        <w:rPr>
          <w:color w:val="000000"/>
          <w:sz w:val="22"/>
          <w:szCs w:val="22"/>
        </w:rPr>
        <w:t xml:space="preserve"> Holocene carbonate/evaporates of Abu</w:t>
      </w:r>
      <w:r w:rsidRPr="00EC349A">
        <w:rPr>
          <w:color w:val="000000"/>
          <w:sz w:val="22"/>
          <w:szCs w:val="22"/>
          <w:rtl/>
        </w:rPr>
        <w:t xml:space="preserve"> </w:t>
      </w:r>
      <w:r w:rsidRPr="00EC349A">
        <w:rPr>
          <w:color w:val="000000"/>
          <w:sz w:val="22"/>
          <w:szCs w:val="22"/>
        </w:rPr>
        <w:t>Dhabi and their Jurassic ancient analogues. In: Sabkha Ecosystems, Barth and</w:t>
      </w:r>
      <w:r w:rsidRPr="00EC349A">
        <w:rPr>
          <w:color w:val="000000"/>
          <w:sz w:val="22"/>
          <w:szCs w:val="22"/>
          <w:rtl/>
        </w:rPr>
        <w:t xml:space="preserve"> </w:t>
      </w:r>
      <w:r w:rsidRPr="00EC349A">
        <w:rPr>
          <w:color w:val="000000"/>
          <w:sz w:val="22"/>
          <w:szCs w:val="22"/>
        </w:rPr>
        <w:t>Boer (Eds)</w:t>
      </w:r>
      <w:r>
        <w:rPr>
          <w:color w:val="000000"/>
          <w:sz w:val="22"/>
          <w:szCs w:val="22"/>
        </w:rPr>
        <w:t xml:space="preserve">. </w:t>
      </w:r>
      <w:r w:rsidRPr="00EC349A">
        <w:rPr>
          <w:color w:val="000000"/>
          <w:sz w:val="22"/>
          <w:szCs w:val="22"/>
        </w:rPr>
        <w:t xml:space="preserve">Kluwer </w:t>
      </w:r>
      <w:proofErr w:type="spellStart"/>
      <w:r w:rsidRPr="00EC349A">
        <w:rPr>
          <w:color w:val="000000"/>
          <w:sz w:val="22"/>
          <w:szCs w:val="22"/>
        </w:rPr>
        <w:t>Acaemic</w:t>
      </w:r>
      <w:proofErr w:type="spellEnd"/>
      <w:r w:rsidRPr="00EC349A">
        <w:rPr>
          <w:color w:val="000000"/>
          <w:sz w:val="22"/>
          <w:szCs w:val="22"/>
        </w:rPr>
        <w:t xml:space="preserve"> Publishers, The Netherland, p. 187-202.</w:t>
      </w:r>
    </w:p>
    <w:p w14:paraId="68987ECE" w14:textId="77777777" w:rsidR="000353FE" w:rsidRDefault="000353FE" w:rsidP="000353FE">
      <w:pPr>
        <w:rPr>
          <w:color w:val="000000"/>
          <w:sz w:val="22"/>
          <w:szCs w:val="22"/>
        </w:rPr>
      </w:pPr>
      <w:proofErr w:type="spellStart"/>
      <w:r w:rsidRPr="00742E34">
        <w:rPr>
          <w:b/>
          <w:bCs/>
          <w:color w:val="000000"/>
          <w:sz w:val="22"/>
          <w:szCs w:val="22"/>
        </w:rPr>
        <w:t>Alsharhan</w:t>
      </w:r>
      <w:proofErr w:type="spellEnd"/>
      <w:r w:rsidRPr="00742E34">
        <w:rPr>
          <w:b/>
          <w:bCs/>
          <w:color w:val="000000"/>
          <w:sz w:val="22"/>
          <w:szCs w:val="22"/>
        </w:rPr>
        <w:t xml:space="preserve">, A. S., </w:t>
      </w:r>
      <w:proofErr w:type="spellStart"/>
      <w:r w:rsidRPr="00742E34">
        <w:rPr>
          <w:b/>
          <w:bCs/>
          <w:color w:val="000000"/>
          <w:sz w:val="22"/>
          <w:szCs w:val="22"/>
        </w:rPr>
        <w:t>Strohmenger</w:t>
      </w:r>
      <w:proofErr w:type="spellEnd"/>
      <w:r w:rsidRPr="00742E34">
        <w:rPr>
          <w:b/>
          <w:bCs/>
          <w:color w:val="000000"/>
          <w:sz w:val="22"/>
          <w:szCs w:val="22"/>
        </w:rPr>
        <w:t xml:space="preserve">, C. J., Abdullah, F. H., and </w:t>
      </w:r>
      <w:proofErr w:type="spellStart"/>
      <w:r w:rsidRPr="00742E34">
        <w:rPr>
          <w:b/>
          <w:bCs/>
          <w:color w:val="000000"/>
          <w:sz w:val="22"/>
          <w:szCs w:val="22"/>
        </w:rPr>
        <w:t>Sahlan</w:t>
      </w:r>
      <w:proofErr w:type="spellEnd"/>
      <w:r w:rsidRPr="00742E34">
        <w:rPr>
          <w:b/>
          <w:bCs/>
          <w:color w:val="000000"/>
          <w:sz w:val="22"/>
          <w:szCs w:val="22"/>
        </w:rPr>
        <w:t xml:space="preserve">, G. Al., 2014. </w:t>
      </w:r>
      <w:r w:rsidRPr="00742E34">
        <w:rPr>
          <w:color w:val="000000"/>
          <w:sz w:val="22"/>
          <w:szCs w:val="22"/>
        </w:rPr>
        <w:t>Mesozoic stratigraphic evolution and hydrocarbon habitats of Kuwait</w:t>
      </w:r>
      <w:r>
        <w:rPr>
          <w:color w:val="000000"/>
          <w:sz w:val="22"/>
          <w:szCs w:val="22"/>
        </w:rPr>
        <w:t>.</w:t>
      </w:r>
      <w:r w:rsidRPr="00742E34">
        <w:rPr>
          <w:color w:val="000000"/>
          <w:sz w:val="22"/>
          <w:szCs w:val="22"/>
        </w:rPr>
        <w:t xml:space="preserve"> in</w:t>
      </w:r>
      <w:r>
        <w:rPr>
          <w:color w:val="000000"/>
          <w:sz w:val="22"/>
          <w:szCs w:val="22"/>
        </w:rPr>
        <w:t>:</w:t>
      </w:r>
      <w:r w:rsidRPr="00742E34">
        <w:rPr>
          <w:color w:val="000000"/>
          <w:sz w:val="22"/>
          <w:szCs w:val="22"/>
        </w:rPr>
        <w:t xml:space="preserve"> L. Marlow, C. Kendall, and L. Yose, eds., Petroleum systems of the Tethyan region</w:t>
      </w:r>
      <w:r>
        <w:rPr>
          <w:color w:val="000000"/>
          <w:sz w:val="22"/>
          <w:szCs w:val="22"/>
        </w:rPr>
        <w:t>.</w:t>
      </w:r>
      <w:r w:rsidRPr="00742E34">
        <w:rPr>
          <w:color w:val="000000"/>
          <w:sz w:val="22"/>
          <w:szCs w:val="22"/>
        </w:rPr>
        <w:t xml:space="preserve"> AAPG Memoir 106,  541</w:t>
      </w:r>
      <w:r w:rsidRPr="00742E34">
        <w:rPr>
          <w:rFonts w:hint="cs"/>
          <w:color w:val="000000"/>
          <w:sz w:val="22"/>
          <w:szCs w:val="22"/>
        </w:rPr>
        <w:t>–</w:t>
      </w:r>
      <w:r w:rsidRPr="00742E34">
        <w:rPr>
          <w:color w:val="000000"/>
          <w:sz w:val="22"/>
          <w:szCs w:val="22"/>
        </w:rPr>
        <w:t xml:space="preserve"> 611.</w:t>
      </w:r>
    </w:p>
    <w:p w14:paraId="3D45868B" w14:textId="77777777" w:rsidR="000353FE" w:rsidRDefault="000353FE" w:rsidP="000353FE">
      <w:pPr>
        <w:rPr>
          <w:color w:val="242021"/>
          <w:sz w:val="22"/>
          <w:szCs w:val="22"/>
        </w:rPr>
      </w:pPr>
      <w:r w:rsidRPr="00742E34">
        <w:rPr>
          <w:color w:val="000000"/>
          <w:sz w:val="22"/>
          <w:szCs w:val="22"/>
        </w:rPr>
        <w:t xml:space="preserve"> </w:t>
      </w:r>
      <w:r w:rsidRPr="00B00F33">
        <w:rPr>
          <w:b/>
          <w:bCs/>
          <w:color w:val="242021"/>
          <w:sz w:val="22"/>
          <w:szCs w:val="22"/>
        </w:rPr>
        <w:t>Dunham, R.J., 1962.</w:t>
      </w:r>
      <w:r w:rsidRPr="00B00F33">
        <w:rPr>
          <w:color w:val="242021"/>
          <w:sz w:val="22"/>
          <w:szCs w:val="22"/>
        </w:rPr>
        <w:t xml:space="preserve"> Classification of Carbonate Rocks According to Depositional Texture. AAPG, Memoir 1, 108-121.</w:t>
      </w:r>
    </w:p>
    <w:p w14:paraId="2F4756F1" w14:textId="77777777" w:rsidR="000353FE" w:rsidRPr="00B00F33" w:rsidRDefault="000353FE" w:rsidP="000353FE">
      <w:pPr>
        <w:rPr>
          <w:color w:val="000000"/>
          <w:sz w:val="22"/>
          <w:szCs w:val="22"/>
          <w:rtl/>
        </w:rPr>
      </w:pPr>
      <w:proofErr w:type="spellStart"/>
      <w:r w:rsidRPr="00B00F33">
        <w:rPr>
          <w:b/>
          <w:bCs/>
          <w:color w:val="242021"/>
          <w:sz w:val="22"/>
          <w:szCs w:val="22"/>
        </w:rPr>
        <w:t>Flugle</w:t>
      </w:r>
      <w:proofErr w:type="spellEnd"/>
      <w:r w:rsidRPr="00B00F33">
        <w:rPr>
          <w:b/>
          <w:bCs/>
          <w:color w:val="242021"/>
          <w:sz w:val="22"/>
          <w:szCs w:val="22"/>
        </w:rPr>
        <w:t>, E., 2004.</w:t>
      </w:r>
      <w:r w:rsidRPr="00B00F33">
        <w:rPr>
          <w:color w:val="000000"/>
          <w:sz w:val="22"/>
          <w:szCs w:val="22"/>
        </w:rPr>
        <w:t xml:space="preserve"> Microfacies of Carbonate Rocks, Analysis, Interpretation and Application. </w:t>
      </w:r>
      <w:r w:rsidRPr="00B00F33">
        <w:rPr>
          <w:i/>
          <w:iCs/>
          <w:color w:val="000000"/>
          <w:sz w:val="22"/>
          <w:szCs w:val="22"/>
        </w:rPr>
        <w:t>Springer</w:t>
      </w:r>
      <w:r>
        <w:rPr>
          <w:i/>
          <w:iCs/>
          <w:color w:val="000000"/>
          <w:sz w:val="22"/>
          <w:szCs w:val="22"/>
        </w:rPr>
        <w:t xml:space="preserve"> </w:t>
      </w:r>
      <w:r w:rsidRPr="00B00F33">
        <w:rPr>
          <w:i/>
          <w:iCs/>
          <w:color w:val="000000"/>
          <w:sz w:val="22"/>
          <w:szCs w:val="22"/>
        </w:rPr>
        <w:t xml:space="preserve">Verlag, </w:t>
      </w:r>
      <w:r w:rsidRPr="00B00F33">
        <w:rPr>
          <w:color w:val="000000"/>
          <w:sz w:val="22"/>
          <w:szCs w:val="22"/>
        </w:rPr>
        <w:t>Berlin, 976.</w:t>
      </w:r>
    </w:p>
    <w:p w14:paraId="5EDF2A39" w14:textId="77777777" w:rsidR="000353FE" w:rsidRPr="00B00F33" w:rsidRDefault="000353FE" w:rsidP="000353FE">
      <w:pPr>
        <w:rPr>
          <w:color w:val="242021"/>
          <w:sz w:val="22"/>
          <w:szCs w:val="22"/>
        </w:rPr>
      </w:pPr>
      <w:r w:rsidRPr="00B00F33">
        <w:rPr>
          <w:b/>
          <w:bCs/>
          <w:color w:val="242021"/>
          <w:sz w:val="22"/>
          <w:szCs w:val="22"/>
        </w:rPr>
        <w:t>Flugel, E., 2010.</w:t>
      </w:r>
      <w:r w:rsidRPr="00B00F33">
        <w:rPr>
          <w:color w:val="242021"/>
          <w:sz w:val="22"/>
          <w:szCs w:val="22"/>
        </w:rPr>
        <w:t xml:space="preserve"> Microfacies of Carbonate Rocks. </w:t>
      </w:r>
      <w:r w:rsidRPr="00994DDE">
        <w:rPr>
          <w:i/>
          <w:iCs/>
          <w:color w:val="242021"/>
          <w:sz w:val="22"/>
          <w:szCs w:val="22"/>
        </w:rPr>
        <w:t>Springer-Verlag</w:t>
      </w:r>
      <w:r w:rsidRPr="00B00F33">
        <w:rPr>
          <w:color w:val="242021"/>
          <w:sz w:val="22"/>
          <w:szCs w:val="22"/>
        </w:rPr>
        <w:t>. Berlin, 1006.</w:t>
      </w:r>
    </w:p>
    <w:p w14:paraId="3263C245" w14:textId="77777777" w:rsidR="000353FE" w:rsidRPr="00B00F33" w:rsidRDefault="000353FE" w:rsidP="000353FE">
      <w:pPr>
        <w:rPr>
          <w:color w:val="242021"/>
          <w:sz w:val="22"/>
          <w:szCs w:val="22"/>
        </w:rPr>
      </w:pPr>
      <w:r w:rsidRPr="00B00F33">
        <w:rPr>
          <w:b/>
          <w:bCs/>
          <w:color w:val="242021"/>
          <w:sz w:val="22"/>
          <w:szCs w:val="22"/>
        </w:rPr>
        <w:t>Lees, A.,</w:t>
      </w:r>
      <w:r>
        <w:rPr>
          <w:b/>
          <w:bCs/>
          <w:color w:val="242021"/>
          <w:sz w:val="22"/>
          <w:szCs w:val="22"/>
        </w:rPr>
        <w:t xml:space="preserve"> </w:t>
      </w:r>
      <w:r w:rsidRPr="00B00F33">
        <w:rPr>
          <w:b/>
          <w:bCs/>
          <w:color w:val="242021"/>
          <w:sz w:val="22"/>
          <w:szCs w:val="22"/>
        </w:rPr>
        <w:t>1975.</w:t>
      </w:r>
      <w:r w:rsidRPr="00B00F33">
        <w:rPr>
          <w:color w:val="242021"/>
          <w:sz w:val="22"/>
          <w:szCs w:val="22"/>
        </w:rPr>
        <w:t xml:space="preserve"> Possible influences of salinity and temperature on modern shelf carbonate</w:t>
      </w:r>
      <w:r w:rsidRPr="00B00F33">
        <w:rPr>
          <w:color w:val="242021"/>
          <w:sz w:val="22"/>
          <w:szCs w:val="22"/>
          <w:rtl/>
        </w:rPr>
        <w:t xml:space="preserve"> </w:t>
      </w:r>
      <w:r w:rsidRPr="00B00F33">
        <w:rPr>
          <w:color w:val="242021"/>
          <w:sz w:val="22"/>
          <w:szCs w:val="22"/>
        </w:rPr>
        <w:t>sedimentation. Mar. Geol., V. 19, 1776-1773.</w:t>
      </w:r>
    </w:p>
    <w:p w14:paraId="3820AAAE" w14:textId="77777777" w:rsidR="000353FE" w:rsidRPr="00B00F33" w:rsidRDefault="000353FE" w:rsidP="000353FE">
      <w:pPr>
        <w:rPr>
          <w:color w:val="242021"/>
          <w:sz w:val="22"/>
          <w:szCs w:val="22"/>
          <w:rtl/>
        </w:rPr>
      </w:pPr>
      <w:proofErr w:type="spellStart"/>
      <w:r w:rsidRPr="00B00F33">
        <w:rPr>
          <w:b/>
          <w:bCs/>
          <w:color w:val="242021"/>
          <w:sz w:val="22"/>
          <w:szCs w:val="22"/>
        </w:rPr>
        <w:t>Matyja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B.A., </w:t>
      </w:r>
      <w:proofErr w:type="spellStart"/>
      <w:r w:rsidRPr="00B00F33">
        <w:rPr>
          <w:b/>
          <w:bCs/>
          <w:color w:val="242021"/>
          <w:sz w:val="22"/>
          <w:szCs w:val="22"/>
        </w:rPr>
        <w:t>Wierzbowski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A., </w:t>
      </w:r>
      <w:proofErr w:type="spellStart"/>
      <w:r w:rsidRPr="00B00F33">
        <w:rPr>
          <w:b/>
          <w:bCs/>
          <w:color w:val="242021"/>
          <w:sz w:val="22"/>
          <w:szCs w:val="22"/>
        </w:rPr>
        <w:t>Gedl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P., </w:t>
      </w:r>
      <w:proofErr w:type="spellStart"/>
      <w:r w:rsidRPr="00B00F33">
        <w:rPr>
          <w:b/>
          <w:bCs/>
          <w:color w:val="242021"/>
          <w:sz w:val="22"/>
          <w:szCs w:val="22"/>
        </w:rPr>
        <w:t>Boczarowski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A., </w:t>
      </w:r>
      <w:proofErr w:type="spellStart"/>
      <w:r w:rsidRPr="00B00F33">
        <w:rPr>
          <w:b/>
          <w:bCs/>
          <w:color w:val="242021"/>
          <w:sz w:val="22"/>
          <w:szCs w:val="22"/>
        </w:rPr>
        <w:t>Kaim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A., </w:t>
      </w:r>
      <w:proofErr w:type="spellStart"/>
      <w:r w:rsidRPr="00B00F33">
        <w:rPr>
          <w:b/>
          <w:bCs/>
          <w:color w:val="242021"/>
          <w:sz w:val="22"/>
          <w:szCs w:val="22"/>
        </w:rPr>
        <w:t>Kedzierski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M., </w:t>
      </w:r>
      <w:proofErr w:type="spellStart"/>
      <w:r w:rsidRPr="00B00F33">
        <w:rPr>
          <w:b/>
          <w:bCs/>
          <w:color w:val="242021"/>
          <w:sz w:val="22"/>
          <w:szCs w:val="22"/>
        </w:rPr>
        <w:t>Leonwics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P., Smolen, </w:t>
      </w:r>
      <w:proofErr w:type="spellStart"/>
      <w:r w:rsidRPr="00B00F33">
        <w:rPr>
          <w:b/>
          <w:bCs/>
          <w:color w:val="242021"/>
          <w:sz w:val="22"/>
          <w:szCs w:val="22"/>
        </w:rPr>
        <w:t>J.m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 </w:t>
      </w:r>
      <w:proofErr w:type="spellStart"/>
      <w:r w:rsidRPr="00B00F33">
        <w:rPr>
          <w:b/>
          <w:bCs/>
          <w:color w:val="242021"/>
          <w:sz w:val="22"/>
          <w:szCs w:val="22"/>
        </w:rPr>
        <w:t>Szczepanik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 P. </w:t>
      </w:r>
      <w:proofErr w:type="spellStart"/>
      <w:r w:rsidRPr="00B00F33">
        <w:rPr>
          <w:b/>
          <w:bCs/>
          <w:color w:val="242021"/>
          <w:sz w:val="22"/>
          <w:szCs w:val="22"/>
        </w:rPr>
        <w:t>Witkowska</w:t>
      </w:r>
      <w:proofErr w:type="spellEnd"/>
      <w:r w:rsidRPr="00B00F33">
        <w:rPr>
          <w:b/>
          <w:bCs/>
          <w:color w:val="242021"/>
          <w:sz w:val="22"/>
          <w:szCs w:val="22"/>
        </w:rPr>
        <w:t>, M., 2006.</w:t>
      </w:r>
      <w:r w:rsidRPr="00B00F33">
        <w:rPr>
          <w:color w:val="242021"/>
          <w:sz w:val="22"/>
          <w:szCs w:val="22"/>
        </w:rPr>
        <w:t xml:space="preserve"> Stop B1.5-Sowas and </w:t>
      </w:r>
      <w:proofErr w:type="spellStart"/>
      <w:r w:rsidRPr="00B00F33">
        <w:rPr>
          <w:color w:val="242021"/>
          <w:sz w:val="22"/>
          <w:szCs w:val="22"/>
        </w:rPr>
        <w:t>Glinskis</w:t>
      </w:r>
      <w:proofErr w:type="spellEnd"/>
      <w:r w:rsidRPr="00B00F33">
        <w:rPr>
          <w:color w:val="242021"/>
          <w:sz w:val="22"/>
          <w:szCs w:val="22"/>
        </w:rPr>
        <w:t xml:space="preserve"> clay pits (upper most Bajocian lower most Bathonian). In: </w:t>
      </w:r>
      <w:proofErr w:type="spellStart"/>
      <w:r w:rsidRPr="00B00F33">
        <w:rPr>
          <w:color w:val="242021"/>
          <w:sz w:val="22"/>
          <w:szCs w:val="22"/>
        </w:rPr>
        <w:t>Wierzbowski</w:t>
      </w:r>
      <w:proofErr w:type="spellEnd"/>
      <w:r w:rsidRPr="00B00F33">
        <w:rPr>
          <w:color w:val="242021"/>
          <w:sz w:val="22"/>
          <w:szCs w:val="22"/>
        </w:rPr>
        <w:t xml:space="preserve">, A., </w:t>
      </w:r>
      <w:proofErr w:type="spellStart"/>
      <w:r w:rsidRPr="00B00F33">
        <w:rPr>
          <w:color w:val="242021"/>
          <w:sz w:val="22"/>
          <w:szCs w:val="22"/>
        </w:rPr>
        <w:t>Aubretch</w:t>
      </w:r>
      <w:proofErr w:type="spellEnd"/>
      <w:r w:rsidRPr="00B00F33">
        <w:rPr>
          <w:color w:val="242021"/>
          <w:sz w:val="22"/>
          <w:szCs w:val="22"/>
        </w:rPr>
        <w:t xml:space="preserve">, R., </w:t>
      </w:r>
      <w:proofErr w:type="spellStart"/>
      <w:r w:rsidRPr="00B00F33">
        <w:rPr>
          <w:color w:val="242021"/>
          <w:sz w:val="22"/>
          <w:szCs w:val="22"/>
        </w:rPr>
        <w:t>Golonka</w:t>
      </w:r>
      <w:proofErr w:type="spellEnd"/>
      <w:r w:rsidRPr="00B00F33">
        <w:rPr>
          <w:color w:val="242021"/>
          <w:sz w:val="22"/>
          <w:szCs w:val="22"/>
        </w:rPr>
        <w:t xml:space="preserve">, J., Gutowski, J., </w:t>
      </w:r>
      <w:proofErr w:type="spellStart"/>
      <w:r w:rsidRPr="00B00F33">
        <w:rPr>
          <w:color w:val="242021"/>
          <w:sz w:val="22"/>
          <w:szCs w:val="22"/>
        </w:rPr>
        <w:t>Krobicki</w:t>
      </w:r>
      <w:proofErr w:type="spellEnd"/>
      <w:r w:rsidRPr="00B00F33">
        <w:rPr>
          <w:color w:val="242021"/>
          <w:sz w:val="22"/>
          <w:szCs w:val="22"/>
        </w:rPr>
        <w:t xml:space="preserve">, M., </w:t>
      </w:r>
      <w:proofErr w:type="spellStart"/>
      <w:r w:rsidRPr="00B00F33">
        <w:rPr>
          <w:color w:val="242021"/>
          <w:sz w:val="22"/>
          <w:szCs w:val="22"/>
        </w:rPr>
        <w:t>Matyja</w:t>
      </w:r>
      <w:proofErr w:type="spellEnd"/>
      <w:r w:rsidRPr="00B00F33">
        <w:rPr>
          <w:color w:val="242021"/>
          <w:sz w:val="22"/>
          <w:szCs w:val="22"/>
        </w:rPr>
        <w:t xml:space="preserve">, B.A., Pienkowski, G., </w:t>
      </w:r>
      <w:proofErr w:type="spellStart"/>
      <w:r w:rsidRPr="00B00F33">
        <w:rPr>
          <w:color w:val="242021"/>
          <w:sz w:val="22"/>
          <w:szCs w:val="22"/>
        </w:rPr>
        <w:t>Uchman</w:t>
      </w:r>
      <w:proofErr w:type="spellEnd"/>
      <w:r w:rsidRPr="00B00F33">
        <w:rPr>
          <w:color w:val="242021"/>
          <w:sz w:val="22"/>
          <w:szCs w:val="22"/>
        </w:rPr>
        <w:t>, A. (Eds.), Jurassic of Poland and Adjacent Slovakian Carpathians. Field trip guide</w:t>
      </w:r>
      <w:r w:rsidRPr="00B00F33">
        <w:rPr>
          <w:rFonts w:hint="cs"/>
          <w:color w:val="242021"/>
          <w:sz w:val="22"/>
          <w:szCs w:val="22"/>
          <w:rtl/>
        </w:rPr>
        <w:t xml:space="preserve"> </w:t>
      </w:r>
      <w:r w:rsidRPr="00B00F33">
        <w:rPr>
          <w:color w:val="242021"/>
          <w:sz w:val="22"/>
          <w:szCs w:val="22"/>
        </w:rPr>
        <w:t>book</w:t>
      </w:r>
      <w:r w:rsidRPr="00B00F33">
        <w:rPr>
          <w:rFonts w:hint="cs"/>
          <w:color w:val="242021"/>
          <w:sz w:val="22"/>
          <w:szCs w:val="22"/>
          <w:rtl/>
        </w:rPr>
        <w:t xml:space="preserve"> </w:t>
      </w:r>
      <w:r w:rsidRPr="00B00F33">
        <w:rPr>
          <w:color w:val="242021"/>
          <w:sz w:val="22"/>
          <w:szCs w:val="22"/>
        </w:rPr>
        <w:t>of 7th International Congress on the Jurassic System. Krakow, Poland, 149-152.</w:t>
      </w:r>
    </w:p>
    <w:p w14:paraId="5840B857" w14:textId="77777777" w:rsidR="000353FE" w:rsidRPr="00B00F33" w:rsidRDefault="000353FE" w:rsidP="000353FE">
      <w:pPr>
        <w:rPr>
          <w:color w:val="000000"/>
          <w:sz w:val="22"/>
          <w:szCs w:val="22"/>
          <w:rtl/>
        </w:rPr>
      </w:pPr>
      <w:r w:rsidRPr="00B00F33">
        <w:rPr>
          <w:b/>
          <w:bCs/>
          <w:color w:val="242021"/>
          <w:sz w:val="22"/>
          <w:szCs w:val="22"/>
        </w:rPr>
        <w:t xml:space="preserve">Romero, J., </w:t>
      </w:r>
      <w:proofErr w:type="spellStart"/>
      <w:r w:rsidRPr="00B00F33">
        <w:rPr>
          <w:b/>
          <w:bCs/>
          <w:color w:val="242021"/>
          <w:sz w:val="22"/>
          <w:szCs w:val="22"/>
        </w:rPr>
        <w:t>Caus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E. &amp; </w:t>
      </w:r>
      <w:proofErr w:type="spellStart"/>
      <w:r w:rsidRPr="00B00F33">
        <w:rPr>
          <w:b/>
          <w:bCs/>
          <w:color w:val="242021"/>
          <w:sz w:val="22"/>
          <w:szCs w:val="22"/>
        </w:rPr>
        <w:t>Rosell</w:t>
      </w:r>
      <w:proofErr w:type="spellEnd"/>
      <w:r w:rsidRPr="00B00F33">
        <w:rPr>
          <w:b/>
          <w:bCs/>
          <w:color w:val="242021"/>
          <w:sz w:val="22"/>
          <w:szCs w:val="22"/>
        </w:rPr>
        <w:t>, J., 2002.</w:t>
      </w:r>
      <w:r w:rsidRPr="00B00F33">
        <w:rPr>
          <w:color w:val="000000"/>
          <w:sz w:val="22"/>
          <w:szCs w:val="22"/>
        </w:rPr>
        <w:t xml:space="preserve"> A model for the </w:t>
      </w:r>
      <w:proofErr w:type="spellStart"/>
      <w:r w:rsidRPr="00B00F33">
        <w:rPr>
          <w:color w:val="000000"/>
          <w:sz w:val="22"/>
          <w:szCs w:val="22"/>
        </w:rPr>
        <w:t>palaeoenvironmental</w:t>
      </w:r>
      <w:proofErr w:type="spellEnd"/>
      <w:r w:rsidRPr="00B00F33">
        <w:rPr>
          <w:color w:val="000000"/>
          <w:sz w:val="22"/>
          <w:szCs w:val="22"/>
        </w:rPr>
        <w:t xml:space="preserve"> distribution of larger</w:t>
      </w:r>
      <w:r w:rsidRPr="00B00F33">
        <w:rPr>
          <w:color w:val="000000"/>
          <w:sz w:val="22"/>
          <w:szCs w:val="22"/>
        </w:rPr>
        <w:br/>
        <w:t>foraminifera based on late Middle Eocene deposits on the margin of the South Pyrenean Basin (NE</w:t>
      </w:r>
      <w:r w:rsidRPr="00B00F33">
        <w:rPr>
          <w:color w:val="000000"/>
          <w:sz w:val="22"/>
          <w:szCs w:val="22"/>
        </w:rPr>
        <w:br/>
        <w:t xml:space="preserve">Spain). </w:t>
      </w:r>
      <w:proofErr w:type="spellStart"/>
      <w:r w:rsidRPr="00B00F33">
        <w:rPr>
          <w:i/>
          <w:iCs/>
          <w:color w:val="000000"/>
          <w:sz w:val="22"/>
          <w:szCs w:val="22"/>
        </w:rPr>
        <w:t>Palaeogeography</w:t>
      </w:r>
      <w:proofErr w:type="spellEnd"/>
      <w:r w:rsidRPr="00B00F33">
        <w:rPr>
          <w:i/>
          <w:iCs/>
          <w:color w:val="000000"/>
          <w:sz w:val="22"/>
          <w:szCs w:val="22"/>
        </w:rPr>
        <w:t xml:space="preserve">, Palaeoclimatology, </w:t>
      </w:r>
      <w:proofErr w:type="spellStart"/>
      <w:r w:rsidRPr="00B00F33">
        <w:rPr>
          <w:i/>
          <w:iCs/>
          <w:color w:val="000000"/>
          <w:sz w:val="22"/>
          <w:szCs w:val="22"/>
        </w:rPr>
        <w:t>Palaeoecology</w:t>
      </w:r>
      <w:proofErr w:type="spellEnd"/>
      <w:r w:rsidRPr="00B00F33">
        <w:rPr>
          <w:color w:val="000000"/>
          <w:sz w:val="22"/>
          <w:szCs w:val="22"/>
        </w:rPr>
        <w:t>, 179, 43-56.</w:t>
      </w:r>
      <w:r w:rsidRPr="00B00F33">
        <w:rPr>
          <w:color w:val="000000"/>
          <w:sz w:val="22"/>
          <w:szCs w:val="22"/>
          <w:rtl/>
        </w:rPr>
        <w:t xml:space="preserve"> </w:t>
      </w:r>
    </w:p>
    <w:p w14:paraId="45ECC75C" w14:textId="77777777" w:rsidR="000353FE" w:rsidRPr="00B00F33" w:rsidRDefault="000353FE" w:rsidP="000353FE">
      <w:pPr>
        <w:rPr>
          <w:color w:val="242021"/>
          <w:sz w:val="22"/>
          <w:szCs w:val="22"/>
        </w:rPr>
      </w:pPr>
      <w:r w:rsidRPr="00B00F33">
        <w:rPr>
          <w:b/>
          <w:bCs/>
          <w:color w:val="242021"/>
          <w:sz w:val="22"/>
          <w:szCs w:val="22"/>
        </w:rPr>
        <w:t>Stocklin, J., 1968.</w:t>
      </w:r>
      <w:r w:rsidRPr="00B00F33">
        <w:rPr>
          <w:color w:val="242021"/>
          <w:sz w:val="22"/>
          <w:szCs w:val="22"/>
        </w:rPr>
        <w:t xml:space="preserve"> Structural history and tectonics of</w:t>
      </w:r>
      <w:r w:rsidRPr="00B00F33">
        <w:rPr>
          <w:rFonts w:hint="cs"/>
          <w:color w:val="242021"/>
          <w:sz w:val="22"/>
          <w:szCs w:val="22"/>
          <w:rtl/>
        </w:rPr>
        <w:t xml:space="preserve"> </w:t>
      </w:r>
      <w:r w:rsidRPr="00B00F33">
        <w:rPr>
          <w:color w:val="242021"/>
          <w:sz w:val="22"/>
          <w:szCs w:val="22"/>
        </w:rPr>
        <w:t>Iran; a review. AAPG Bulletin, 52, 1229–1258.</w:t>
      </w:r>
    </w:p>
    <w:p w14:paraId="27A8E186" w14:textId="77777777" w:rsidR="000353FE" w:rsidRPr="00B00F33" w:rsidRDefault="000353FE" w:rsidP="000353FE">
      <w:pPr>
        <w:rPr>
          <w:color w:val="242021"/>
          <w:sz w:val="22"/>
          <w:szCs w:val="22"/>
          <w:rtl/>
        </w:rPr>
      </w:pPr>
      <w:proofErr w:type="spellStart"/>
      <w:r w:rsidRPr="00B00F33">
        <w:rPr>
          <w:b/>
          <w:bCs/>
          <w:color w:val="242021"/>
          <w:sz w:val="22"/>
          <w:szCs w:val="22"/>
        </w:rPr>
        <w:t>Taghavi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A.A., </w:t>
      </w:r>
      <w:proofErr w:type="spellStart"/>
      <w:r w:rsidRPr="00B00F33">
        <w:rPr>
          <w:b/>
          <w:bCs/>
          <w:color w:val="242021"/>
          <w:sz w:val="22"/>
          <w:szCs w:val="22"/>
        </w:rPr>
        <w:t>Mork</w:t>
      </w:r>
      <w:proofErr w:type="spellEnd"/>
      <w:r w:rsidRPr="00B00F33">
        <w:rPr>
          <w:b/>
          <w:bCs/>
          <w:color w:val="242021"/>
          <w:sz w:val="22"/>
          <w:szCs w:val="22"/>
        </w:rPr>
        <w:t xml:space="preserve">, A., </w:t>
      </w:r>
      <w:proofErr w:type="spellStart"/>
      <w:r w:rsidRPr="00B00F33">
        <w:rPr>
          <w:b/>
          <w:bCs/>
          <w:color w:val="242021"/>
          <w:sz w:val="22"/>
          <w:szCs w:val="22"/>
        </w:rPr>
        <w:t>Emadi</w:t>
      </w:r>
      <w:proofErr w:type="spellEnd"/>
      <w:r w:rsidRPr="00B00F33">
        <w:rPr>
          <w:b/>
          <w:bCs/>
          <w:color w:val="242021"/>
          <w:sz w:val="22"/>
          <w:szCs w:val="22"/>
        </w:rPr>
        <w:t>, M.A., 2006.</w:t>
      </w:r>
      <w:r w:rsidRPr="00B00F33">
        <w:rPr>
          <w:color w:val="242021"/>
          <w:sz w:val="22"/>
          <w:szCs w:val="22"/>
        </w:rPr>
        <w:t xml:space="preserve"> Sequence stratigraphically</w:t>
      </w:r>
      <w:r w:rsidRPr="00B00F33">
        <w:rPr>
          <w:color w:val="242021"/>
          <w:sz w:val="22"/>
          <w:szCs w:val="22"/>
          <w:rtl/>
        </w:rPr>
        <w:t xml:space="preserve"> </w:t>
      </w:r>
      <w:r w:rsidRPr="00B00F33">
        <w:rPr>
          <w:color w:val="242021"/>
          <w:sz w:val="22"/>
          <w:szCs w:val="22"/>
        </w:rPr>
        <w:t xml:space="preserve">controlled diagenesis governs reservoir quality in the carbonate </w:t>
      </w:r>
      <w:proofErr w:type="spellStart"/>
      <w:r w:rsidRPr="00B00F33">
        <w:rPr>
          <w:color w:val="242021"/>
          <w:sz w:val="22"/>
          <w:szCs w:val="22"/>
        </w:rPr>
        <w:t>Dehluran</w:t>
      </w:r>
      <w:proofErr w:type="spellEnd"/>
      <w:r w:rsidRPr="00B00F33">
        <w:rPr>
          <w:color w:val="242021"/>
          <w:sz w:val="22"/>
          <w:szCs w:val="22"/>
          <w:rtl/>
        </w:rPr>
        <w:t xml:space="preserve"> </w:t>
      </w:r>
      <w:r w:rsidRPr="00B00F33">
        <w:rPr>
          <w:color w:val="242021"/>
          <w:sz w:val="22"/>
          <w:szCs w:val="22"/>
        </w:rPr>
        <w:t xml:space="preserve">field, SW Iran. Petroleum </w:t>
      </w:r>
      <w:proofErr w:type="spellStart"/>
      <w:r w:rsidRPr="00B00F33">
        <w:rPr>
          <w:color w:val="242021"/>
          <w:sz w:val="22"/>
          <w:szCs w:val="22"/>
        </w:rPr>
        <w:t>Geoscience,V</w:t>
      </w:r>
      <w:proofErr w:type="spellEnd"/>
      <w:r w:rsidRPr="00B00F33">
        <w:rPr>
          <w:color w:val="242021"/>
          <w:sz w:val="22"/>
          <w:szCs w:val="22"/>
        </w:rPr>
        <w:t>. 12, 115–126.</w:t>
      </w:r>
    </w:p>
    <w:p w14:paraId="14E0A800" w14:textId="77777777" w:rsidR="000353FE" w:rsidRPr="00B00F33" w:rsidRDefault="000353FE" w:rsidP="000353FE">
      <w:pPr>
        <w:rPr>
          <w:color w:val="000000"/>
          <w:sz w:val="22"/>
          <w:szCs w:val="22"/>
          <w:rtl/>
        </w:rPr>
      </w:pPr>
      <w:proofErr w:type="spellStart"/>
      <w:r w:rsidRPr="00B00F33">
        <w:rPr>
          <w:b/>
          <w:bCs/>
          <w:color w:val="242021"/>
          <w:sz w:val="22"/>
          <w:szCs w:val="22"/>
        </w:rPr>
        <w:t>Villan</w:t>
      </w:r>
      <w:proofErr w:type="spellEnd"/>
      <w:r w:rsidRPr="00B00F33">
        <w:rPr>
          <w:b/>
          <w:bCs/>
          <w:color w:val="242021"/>
          <w:sz w:val="22"/>
          <w:szCs w:val="22"/>
        </w:rPr>
        <w:t>, J.M., 1977.</w:t>
      </w:r>
      <w:r w:rsidRPr="00B00F33">
        <w:rPr>
          <w:color w:val="000000"/>
          <w:sz w:val="22"/>
          <w:szCs w:val="22"/>
        </w:rPr>
        <w:t xml:space="preserve"> Les </w:t>
      </w:r>
      <w:proofErr w:type="spellStart"/>
      <w:r w:rsidRPr="00B00F33">
        <w:rPr>
          <w:color w:val="000000"/>
          <w:sz w:val="22"/>
          <w:szCs w:val="22"/>
        </w:rPr>
        <w:t>Calcisphaerulidae</w:t>
      </w:r>
      <w:proofErr w:type="spellEnd"/>
      <w:r w:rsidRPr="00B00F33">
        <w:rPr>
          <w:color w:val="000000"/>
          <w:sz w:val="22"/>
          <w:szCs w:val="22"/>
        </w:rPr>
        <w:t xml:space="preserve">: architectures, calcification de la </w:t>
      </w:r>
      <w:proofErr w:type="spellStart"/>
      <w:r w:rsidRPr="00B00F33">
        <w:rPr>
          <w:color w:val="000000"/>
          <w:sz w:val="22"/>
          <w:szCs w:val="22"/>
        </w:rPr>
        <w:t>paroi</w:t>
      </w:r>
      <w:proofErr w:type="spellEnd"/>
      <w:r w:rsidRPr="00B00F33">
        <w:rPr>
          <w:color w:val="000000"/>
          <w:sz w:val="22"/>
          <w:szCs w:val="22"/>
        </w:rPr>
        <w:t xml:space="preserve"> et </w:t>
      </w:r>
      <w:proofErr w:type="spellStart"/>
      <w:r w:rsidRPr="00B00F33">
        <w:rPr>
          <w:color w:val="000000"/>
          <w:sz w:val="22"/>
          <w:szCs w:val="22"/>
        </w:rPr>
        <w:t>phylogenese</w:t>
      </w:r>
      <w:proofErr w:type="spellEnd"/>
      <w:r w:rsidRPr="00B00F33">
        <w:rPr>
          <w:color w:val="000000"/>
          <w:sz w:val="22"/>
          <w:szCs w:val="22"/>
        </w:rPr>
        <w:t>.</w:t>
      </w:r>
      <w:r w:rsidRPr="00B00F33">
        <w:rPr>
          <w:color w:val="000000"/>
          <w:sz w:val="22"/>
          <w:szCs w:val="22"/>
        </w:rPr>
        <w:br/>
      </w:r>
      <w:proofErr w:type="spellStart"/>
      <w:r w:rsidRPr="00B00F33">
        <w:rPr>
          <w:color w:val="000000"/>
          <w:sz w:val="22"/>
          <w:szCs w:val="22"/>
        </w:rPr>
        <w:t>Palaeontographica</w:t>
      </w:r>
      <w:proofErr w:type="spellEnd"/>
      <w:r w:rsidRPr="00B00F33">
        <w:rPr>
          <w:color w:val="000000"/>
          <w:sz w:val="22"/>
          <w:szCs w:val="22"/>
        </w:rPr>
        <w:t>, 159, 139-177.</w:t>
      </w:r>
    </w:p>
    <w:p w14:paraId="0999C512" w14:textId="57EE001B" w:rsidR="000353FE" w:rsidRDefault="000353FE" w:rsidP="000353FE">
      <w:pPr>
        <w:rPr>
          <w:color w:val="242021"/>
          <w:sz w:val="22"/>
          <w:szCs w:val="22"/>
          <w:rtl/>
        </w:rPr>
      </w:pPr>
      <w:r w:rsidRPr="00B00F33">
        <w:rPr>
          <w:b/>
          <w:bCs/>
          <w:color w:val="242021"/>
          <w:sz w:val="22"/>
          <w:szCs w:val="22"/>
        </w:rPr>
        <w:t>Wilson, J. I., 1975.</w:t>
      </w:r>
      <w:r w:rsidRPr="00B00F33">
        <w:rPr>
          <w:color w:val="242021"/>
          <w:sz w:val="22"/>
          <w:szCs w:val="22"/>
        </w:rPr>
        <w:t xml:space="preserve"> Carbonate Facies in Geologic History; </w:t>
      </w:r>
      <w:r w:rsidRPr="003E1D1B">
        <w:rPr>
          <w:i/>
          <w:iCs/>
          <w:color w:val="242021"/>
          <w:sz w:val="22"/>
          <w:szCs w:val="22"/>
        </w:rPr>
        <w:t>Springer-Verlag</w:t>
      </w:r>
      <w:r w:rsidRPr="00B00F33">
        <w:rPr>
          <w:color w:val="242021"/>
          <w:sz w:val="22"/>
          <w:szCs w:val="22"/>
        </w:rPr>
        <w:t>, Berlin, 471.</w:t>
      </w:r>
    </w:p>
    <w:p w14:paraId="324D212B" w14:textId="77777777" w:rsidR="00AA4342" w:rsidRDefault="00AA4342" w:rsidP="00AA4342">
      <w:pPr>
        <w:pStyle w:val="NoSpacing"/>
        <w:bidi w:val="0"/>
        <w:jc w:val="both"/>
        <w:rPr>
          <w:color w:val="231F20"/>
          <w:spacing w:val="-4"/>
          <w:sz w:val="22"/>
          <w:szCs w:val="22"/>
          <w:rtl/>
        </w:rPr>
      </w:pPr>
      <w:proofErr w:type="spellStart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Wynd</w:t>
      </w:r>
      <w:proofErr w:type="spellEnd"/>
      <w:r w:rsidRPr="00B00F33">
        <w:rPr>
          <w:rFonts w:eastAsia="Times New Roman"/>
          <w:b/>
          <w:bCs/>
          <w:color w:val="242021"/>
          <w:sz w:val="22"/>
          <w:szCs w:val="22"/>
          <w:lang w:eastAsia="en-US" w:bidi="ar-SA"/>
        </w:rPr>
        <w:t>, J. G., 1965.</w:t>
      </w:r>
      <w:r w:rsidRPr="00B00F33">
        <w:rPr>
          <w:color w:val="231F20"/>
          <w:spacing w:val="-4"/>
          <w:sz w:val="22"/>
          <w:szCs w:val="22"/>
        </w:rPr>
        <w:t xml:space="preserve"> </w:t>
      </w:r>
      <w:proofErr w:type="spellStart"/>
      <w:r w:rsidRPr="00B00F33">
        <w:rPr>
          <w:color w:val="231F20"/>
          <w:spacing w:val="-4"/>
          <w:sz w:val="22"/>
          <w:szCs w:val="22"/>
        </w:rPr>
        <w:t>Biofacies</w:t>
      </w:r>
      <w:proofErr w:type="spellEnd"/>
      <w:r w:rsidRPr="00B00F33">
        <w:rPr>
          <w:color w:val="231F20"/>
          <w:spacing w:val="-4"/>
          <w:sz w:val="22"/>
          <w:szCs w:val="22"/>
        </w:rPr>
        <w:t xml:space="preserve"> of the Iranian oil Consortium Agreement Area. I.O.O.C, Report. 1082, 88, </w:t>
      </w:r>
      <w:proofErr w:type="spellStart"/>
      <w:r w:rsidRPr="00B00F33">
        <w:rPr>
          <w:color w:val="231F20"/>
          <w:spacing w:val="-4"/>
          <w:sz w:val="22"/>
          <w:szCs w:val="22"/>
        </w:rPr>
        <w:t>Unpub</w:t>
      </w:r>
      <w:proofErr w:type="spellEnd"/>
      <w:r w:rsidRPr="00B00F33">
        <w:rPr>
          <w:color w:val="231F20"/>
          <w:spacing w:val="-4"/>
          <w:sz w:val="22"/>
          <w:szCs w:val="22"/>
        </w:rPr>
        <w:t>.</w:t>
      </w:r>
    </w:p>
    <w:p w14:paraId="6086E6B2" w14:textId="77777777" w:rsidR="00AA4342" w:rsidRPr="00B00F33" w:rsidRDefault="00AA4342" w:rsidP="000353FE">
      <w:pPr>
        <w:rPr>
          <w:color w:val="242021"/>
          <w:sz w:val="22"/>
          <w:szCs w:val="22"/>
        </w:rPr>
      </w:pPr>
    </w:p>
    <w:p w14:paraId="4F7A8955" w14:textId="02A9F5ED" w:rsidR="00B00F33" w:rsidRDefault="00B00F33" w:rsidP="000353FE">
      <w:pPr>
        <w:widowControl w:val="0"/>
        <w:bidi/>
        <w:spacing w:after="0"/>
        <w:ind w:left="2"/>
        <w:rPr>
          <w:color w:val="231F20"/>
          <w:spacing w:val="-4"/>
          <w:sz w:val="22"/>
          <w:szCs w:val="22"/>
          <w:rtl/>
        </w:rPr>
      </w:pPr>
    </w:p>
    <w:sectPr w:rsidR="00B00F33" w:rsidSect="009F2504">
      <w:headerReference w:type="default" r:id="rId12"/>
      <w:footerReference w:type="default" r:id="rId13"/>
      <w:pgSz w:w="11906" w:h="16838"/>
      <w:pgMar w:top="1418" w:right="1418" w:bottom="1418" w:left="1418" w:header="289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0EEA8" w14:textId="77777777" w:rsidR="00E0564E" w:rsidRDefault="00E0564E" w:rsidP="00B33520">
      <w:pPr>
        <w:spacing w:after="0"/>
      </w:pPr>
      <w:r>
        <w:separator/>
      </w:r>
    </w:p>
  </w:endnote>
  <w:endnote w:type="continuationSeparator" w:id="0">
    <w:p w14:paraId="03C0499C" w14:textId="77777777" w:rsidR="00E0564E" w:rsidRDefault="00E0564E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DD0D0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E7A34" w14:textId="77777777" w:rsidR="00E0564E" w:rsidRDefault="00E0564E" w:rsidP="00B33520">
      <w:pPr>
        <w:spacing w:after="0"/>
      </w:pPr>
      <w:r>
        <w:separator/>
      </w:r>
    </w:p>
  </w:footnote>
  <w:footnote w:type="continuationSeparator" w:id="0">
    <w:p w14:paraId="4D8DD844" w14:textId="77777777" w:rsidR="00E0564E" w:rsidRDefault="00E0564E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340E0"/>
    <w:multiLevelType w:val="hybridMultilevel"/>
    <w:tmpl w:val="274287DE"/>
    <w:lvl w:ilvl="0" w:tplc="040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695278226">
    <w:abstractNumId w:val="1"/>
  </w:num>
  <w:num w:numId="2" w16cid:durableId="122953864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20"/>
    <w:rsid w:val="00003F8E"/>
    <w:rsid w:val="00022EE3"/>
    <w:rsid w:val="00025B0E"/>
    <w:rsid w:val="000272FD"/>
    <w:rsid w:val="00033FE8"/>
    <w:rsid w:val="000353FE"/>
    <w:rsid w:val="00041CB5"/>
    <w:rsid w:val="000468B1"/>
    <w:rsid w:val="00070DAF"/>
    <w:rsid w:val="000762C3"/>
    <w:rsid w:val="00077C6A"/>
    <w:rsid w:val="00084446"/>
    <w:rsid w:val="000857B0"/>
    <w:rsid w:val="000879AA"/>
    <w:rsid w:val="000925CB"/>
    <w:rsid w:val="000A177D"/>
    <w:rsid w:val="000B30DB"/>
    <w:rsid w:val="000B443E"/>
    <w:rsid w:val="000C4730"/>
    <w:rsid w:val="000D59C5"/>
    <w:rsid w:val="000D7A1E"/>
    <w:rsid w:val="000E11F0"/>
    <w:rsid w:val="000E2FAE"/>
    <w:rsid w:val="000E3F4C"/>
    <w:rsid w:val="000E6C21"/>
    <w:rsid w:val="000F3725"/>
    <w:rsid w:val="000F52C4"/>
    <w:rsid w:val="000F6441"/>
    <w:rsid w:val="00107F61"/>
    <w:rsid w:val="001107B6"/>
    <w:rsid w:val="00111241"/>
    <w:rsid w:val="001315E1"/>
    <w:rsid w:val="00136747"/>
    <w:rsid w:val="00141EAB"/>
    <w:rsid w:val="0014690A"/>
    <w:rsid w:val="001501B0"/>
    <w:rsid w:val="00157868"/>
    <w:rsid w:val="00160373"/>
    <w:rsid w:val="00164E82"/>
    <w:rsid w:val="00165E0E"/>
    <w:rsid w:val="00176FBE"/>
    <w:rsid w:val="00182AB6"/>
    <w:rsid w:val="00182ED8"/>
    <w:rsid w:val="001868B0"/>
    <w:rsid w:val="00192222"/>
    <w:rsid w:val="00192F25"/>
    <w:rsid w:val="00195C1D"/>
    <w:rsid w:val="00195D87"/>
    <w:rsid w:val="001A6774"/>
    <w:rsid w:val="001A7B87"/>
    <w:rsid w:val="001B0A08"/>
    <w:rsid w:val="001B1482"/>
    <w:rsid w:val="001C25B5"/>
    <w:rsid w:val="001C468C"/>
    <w:rsid w:val="001D6B3A"/>
    <w:rsid w:val="001D6ED8"/>
    <w:rsid w:val="001E3287"/>
    <w:rsid w:val="001F3DE8"/>
    <w:rsid w:val="002051DB"/>
    <w:rsid w:val="002147ED"/>
    <w:rsid w:val="00224EF7"/>
    <w:rsid w:val="00226C13"/>
    <w:rsid w:val="00232F58"/>
    <w:rsid w:val="00243B5E"/>
    <w:rsid w:val="002609D6"/>
    <w:rsid w:val="00260B96"/>
    <w:rsid w:val="002655EF"/>
    <w:rsid w:val="002711BD"/>
    <w:rsid w:val="00271739"/>
    <w:rsid w:val="00280690"/>
    <w:rsid w:val="002A0FAA"/>
    <w:rsid w:val="002A6855"/>
    <w:rsid w:val="002A7148"/>
    <w:rsid w:val="002B27CA"/>
    <w:rsid w:val="002C1D7B"/>
    <w:rsid w:val="002C6AD5"/>
    <w:rsid w:val="002E00AB"/>
    <w:rsid w:val="002E62A8"/>
    <w:rsid w:val="0031591D"/>
    <w:rsid w:val="0031717B"/>
    <w:rsid w:val="00324AC3"/>
    <w:rsid w:val="003304C8"/>
    <w:rsid w:val="003407C3"/>
    <w:rsid w:val="0034357C"/>
    <w:rsid w:val="00352781"/>
    <w:rsid w:val="00355FBD"/>
    <w:rsid w:val="0035618D"/>
    <w:rsid w:val="003615BB"/>
    <w:rsid w:val="00362814"/>
    <w:rsid w:val="00366988"/>
    <w:rsid w:val="00367008"/>
    <w:rsid w:val="00382D9F"/>
    <w:rsid w:val="00382FF5"/>
    <w:rsid w:val="00393400"/>
    <w:rsid w:val="003A1AD7"/>
    <w:rsid w:val="003B4394"/>
    <w:rsid w:val="003C5A52"/>
    <w:rsid w:val="003D1FA1"/>
    <w:rsid w:val="003E65C9"/>
    <w:rsid w:val="004005D4"/>
    <w:rsid w:val="0040392C"/>
    <w:rsid w:val="00416ED3"/>
    <w:rsid w:val="00417673"/>
    <w:rsid w:val="00426A6E"/>
    <w:rsid w:val="00426F11"/>
    <w:rsid w:val="00433FE5"/>
    <w:rsid w:val="00435DA0"/>
    <w:rsid w:val="00436A24"/>
    <w:rsid w:val="00443B91"/>
    <w:rsid w:val="00461EC1"/>
    <w:rsid w:val="00466661"/>
    <w:rsid w:val="00480B9E"/>
    <w:rsid w:val="0049504F"/>
    <w:rsid w:val="004976FC"/>
    <w:rsid w:val="004A0DD3"/>
    <w:rsid w:val="004A17E8"/>
    <w:rsid w:val="004A1D38"/>
    <w:rsid w:val="004B42BA"/>
    <w:rsid w:val="004D5F7B"/>
    <w:rsid w:val="004E1F5C"/>
    <w:rsid w:val="004E3C08"/>
    <w:rsid w:val="004E7D1C"/>
    <w:rsid w:val="004F0E8A"/>
    <w:rsid w:val="005045C5"/>
    <w:rsid w:val="00525F77"/>
    <w:rsid w:val="00552029"/>
    <w:rsid w:val="005520C8"/>
    <w:rsid w:val="00564121"/>
    <w:rsid w:val="005650BB"/>
    <w:rsid w:val="00566A44"/>
    <w:rsid w:val="00580834"/>
    <w:rsid w:val="00583965"/>
    <w:rsid w:val="005879C2"/>
    <w:rsid w:val="00597D95"/>
    <w:rsid w:val="005A5333"/>
    <w:rsid w:val="005B32CE"/>
    <w:rsid w:val="005C1684"/>
    <w:rsid w:val="005C2BA6"/>
    <w:rsid w:val="005C58CF"/>
    <w:rsid w:val="005E639C"/>
    <w:rsid w:val="005F0A4D"/>
    <w:rsid w:val="005F0FDF"/>
    <w:rsid w:val="005F47FC"/>
    <w:rsid w:val="00613A7E"/>
    <w:rsid w:val="00614C8C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64580"/>
    <w:rsid w:val="00672401"/>
    <w:rsid w:val="00674C8B"/>
    <w:rsid w:val="006804A0"/>
    <w:rsid w:val="00683667"/>
    <w:rsid w:val="00693F92"/>
    <w:rsid w:val="006A0080"/>
    <w:rsid w:val="006A5FF5"/>
    <w:rsid w:val="006D00EB"/>
    <w:rsid w:val="006E3540"/>
    <w:rsid w:val="0070413A"/>
    <w:rsid w:val="0072221C"/>
    <w:rsid w:val="007313FD"/>
    <w:rsid w:val="007464F2"/>
    <w:rsid w:val="00746706"/>
    <w:rsid w:val="0074771A"/>
    <w:rsid w:val="00753DBB"/>
    <w:rsid w:val="007616F0"/>
    <w:rsid w:val="00782B2A"/>
    <w:rsid w:val="00783BF6"/>
    <w:rsid w:val="007A0097"/>
    <w:rsid w:val="007A3E30"/>
    <w:rsid w:val="007B2E2D"/>
    <w:rsid w:val="007C3F75"/>
    <w:rsid w:val="007C6339"/>
    <w:rsid w:val="007D597D"/>
    <w:rsid w:val="007E1E98"/>
    <w:rsid w:val="007E2BF3"/>
    <w:rsid w:val="007E7A40"/>
    <w:rsid w:val="007F7253"/>
    <w:rsid w:val="008166A8"/>
    <w:rsid w:val="00822B87"/>
    <w:rsid w:val="00822F4F"/>
    <w:rsid w:val="0082541C"/>
    <w:rsid w:val="0082731C"/>
    <w:rsid w:val="00832034"/>
    <w:rsid w:val="00835477"/>
    <w:rsid w:val="008409D8"/>
    <w:rsid w:val="00845F61"/>
    <w:rsid w:val="00852020"/>
    <w:rsid w:val="00871BAB"/>
    <w:rsid w:val="00872B96"/>
    <w:rsid w:val="00874243"/>
    <w:rsid w:val="008816D9"/>
    <w:rsid w:val="00882BB1"/>
    <w:rsid w:val="008861EB"/>
    <w:rsid w:val="00893AB2"/>
    <w:rsid w:val="008940FC"/>
    <w:rsid w:val="0089493F"/>
    <w:rsid w:val="008A60FA"/>
    <w:rsid w:val="008B1913"/>
    <w:rsid w:val="008B67B4"/>
    <w:rsid w:val="008D52E2"/>
    <w:rsid w:val="008E45CA"/>
    <w:rsid w:val="008F73C2"/>
    <w:rsid w:val="009020EC"/>
    <w:rsid w:val="00911700"/>
    <w:rsid w:val="00911E03"/>
    <w:rsid w:val="00913736"/>
    <w:rsid w:val="00944DD3"/>
    <w:rsid w:val="00954AC4"/>
    <w:rsid w:val="00975B6B"/>
    <w:rsid w:val="0098593C"/>
    <w:rsid w:val="009872EA"/>
    <w:rsid w:val="009923C6"/>
    <w:rsid w:val="0099612B"/>
    <w:rsid w:val="009A2B0C"/>
    <w:rsid w:val="009C7386"/>
    <w:rsid w:val="009C7F98"/>
    <w:rsid w:val="009D6E3E"/>
    <w:rsid w:val="009E0913"/>
    <w:rsid w:val="009E3908"/>
    <w:rsid w:val="009E4209"/>
    <w:rsid w:val="009E611A"/>
    <w:rsid w:val="009F0B10"/>
    <w:rsid w:val="009F2504"/>
    <w:rsid w:val="009F7DBF"/>
    <w:rsid w:val="00A02C6E"/>
    <w:rsid w:val="00A03D58"/>
    <w:rsid w:val="00A075D3"/>
    <w:rsid w:val="00A07C36"/>
    <w:rsid w:val="00A3166D"/>
    <w:rsid w:val="00A323C6"/>
    <w:rsid w:val="00A43DB8"/>
    <w:rsid w:val="00A4580E"/>
    <w:rsid w:val="00A47AA9"/>
    <w:rsid w:val="00A541E7"/>
    <w:rsid w:val="00A6102D"/>
    <w:rsid w:val="00A642FF"/>
    <w:rsid w:val="00A650F7"/>
    <w:rsid w:val="00A72E13"/>
    <w:rsid w:val="00A77956"/>
    <w:rsid w:val="00A96F5A"/>
    <w:rsid w:val="00A978F2"/>
    <w:rsid w:val="00AA4342"/>
    <w:rsid w:val="00AB5B44"/>
    <w:rsid w:val="00AE137C"/>
    <w:rsid w:val="00AE5602"/>
    <w:rsid w:val="00AE71D6"/>
    <w:rsid w:val="00AF0122"/>
    <w:rsid w:val="00AF72AE"/>
    <w:rsid w:val="00B00F33"/>
    <w:rsid w:val="00B014C9"/>
    <w:rsid w:val="00B01FA0"/>
    <w:rsid w:val="00B10FFC"/>
    <w:rsid w:val="00B17281"/>
    <w:rsid w:val="00B33520"/>
    <w:rsid w:val="00B3524C"/>
    <w:rsid w:val="00B40DF5"/>
    <w:rsid w:val="00B41722"/>
    <w:rsid w:val="00B42CC5"/>
    <w:rsid w:val="00B47342"/>
    <w:rsid w:val="00B5202C"/>
    <w:rsid w:val="00B52C8F"/>
    <w:rsid w:val="00B576A4"/>
    <w:rsid w:val="00B70B82"/>
    <w:rsid w:val="00B711CA"/>
    <w:rsid w:val="00B80795"/>
    <w:rsid w:val="00B82C48"/>
    <w:rsid w:val="00B850DE"/>
    <w:rsid w:val="00B866EB"/>
    <w:rsid w:val="00B87C40"/>
    <w:rsid w:val="00B90A26"/>
    <w:rsid w:val="00B914EA"/>
    <w:rsid w:val="00BA3177"/>
    <w:rsid w:val="00BB32A2"/>
    <w:rsid w:val="00BC6A16"/>
    <w:rsid w:val="00BD0A8F"/>
    <w:rsid w:val="00BD3CC6"/>
    <w:rsid w:val="00BD5CF8"/>
    <w:rsid w:val="00BD7CEB"/>
    <w:rsid w:val="00BE0070"/>
    <w:rsid w:val="00BE0D0E"/>
    <w:rsid w:val="00BE1455"/>
    <w:rsid w:val="00BF02EF"/>
    <w:rsid w:val="00BF3D27"/>
    <w:rsid w:val="00C055A0"/>
    <w:rsid w:val="00C06808"/>
    <w:rsid w:val="00C12E88"/>
    <w:rsid w:val="00C166B4"/>
    <w:rsid w:val="00C25FD8"/>
    <w:rsid w:val="00C36404"/>
    <w:rsid w:val="00C37C8E"/>
    <w:rsid w:val="00C45142"/>
    <w:rsid w:val="00C46015"/>
    <w:rsid w:val="00C4643D"/>
    <w:rsid w:val="00C4665F"/>
    <w:rsid w:val="00C46D09"/>
    <w:rsid w:val="00C70E11"/>
    <w:rsid w:val="00C828A6"/>
    <w:rsid w:val="00C94E47"/>
    <w:rsid w:val="00C97A17"/>
    <w:rsid w:val="00CC1BF9"/>
    <w:rsid w:val="00CC5EF0"/>
    <w:rsid w:val="00CD3A8E"/>
    <w:rsid w:val="00CF1663"/>
    <w:rsid w:val="00CF2A9A"/>
    <w:rsid w:val="00CF5B30"/>
    <w:rsid w:val="00CF62DC"/>
    <w:rsid w:val="00D04BA8"/>
    <w:rsid w:val="00D1593B"/>
    <w:rsid w:val="00D37E1B"/>
    <w:rsid w:val="00D40058"/>
    <w:rsid w:val="00D41E44"/>
    <w:rsid w:val="00D4408D"/>
    <w:rsid w:val="00D45B07"/>
    <w:rsid w:val="00D51AC8"/>
    <w:rsid w:val="00D57F81"/>
    <w:rsid w:val="00D60B74"/>
    <w:rsid w:val="00D6265D"/>
    <w:rsid w:val="00D81233"/>
    <w:rsid w:val="00D861C0"/>
    <w:rsid w:val="00D90A07"/>
    <w:rsid w:val="00D93455"/>
    <w:rsid w:val="00DA0835"/>
    <w:rsid w:val="00DA2C55"/>
    <w:rsid w:val="00DA5B0A"/>
    <w:rsid w:val="00DA6260"/>
    <w:rsid w:val="00DC3CFF"/>
    <w:rsid w:val="00DC797C"/>
    <w:rsid w:val="00DD0D03"/>
    <w:rsid w:val="00DD326E"/>
    <w:rsid w:val="00DD499A"/>
    <w:rsid w:val="00DD56BE"/>
    <w:rsid w:val="00DD73A7"/>
    <w:rsid w:val="00DE1021"/>
    <w:rsid w:val="00E01806"/>
    <w:rsid w:val="00E0564E"/>
    <w:rsid w:val="00E06A82"/>
    <w:rsid w:val="00E21F1F"/>
    <w:rsid w:val="00E319EB"/>
    <w:rsid w:val="00E33D95"/>
    <w:rsid w:val="00E461E0"/>
    <w:rsid w:val="00E462F6"/>
    <w:rsid w:val="00E5508C"/>
    <w:rsid w:val="00E55F4F"/>
    <w:rsid w:val="00E62376"/>
    <w:rsid w:val="00E63256"/>
    <w:rsid w:val="00E642B1"/>
    <w:rsid w:val="00E6673C"/>
    <w:rsid w:val="00E7438A"/>
    <w:rsid w:val="00E75B57"/>
    <w:rsid w:val="00E807B5"/>
    <w:rsid w:val="00E87DBF"/>
    <w:rsid w:val="00E96C75"/>
    <w:rsid w:val="00EA12F3"/>
    <w:rsid w:val="00EA27EB"/>
    <w:rsid w:val="00EA3B5F"/>
    <w:rsid w:val="00EA7B32"/>
    <w:rsid w:val="00EB2C84"/>
    <w:rsid w:val="00EB38DC"/>
    <w:rsid w:val="00EC349A"/>
    <w:rsid w:val="00ED7501"/>
    <w:rsid w:val="00EE332A"/>
    <w:rsid w:val="00EE4EF1"/>
    <w:rsid w:val="00EF0F9C"/>
    <w:rsid w:val="00EF28CC"/>
    <w:rsid w:val="00F1084E"/>
    <w:rsid w:val="00F142F5"/>
    <w:rsid w:val="00F2517B"/>
    <w:rsid w:val="00F30338"/>
    <w:rsid w:val="00F317F8"/>
    <w:rsid w:val="00F32282"/>
    <w:rsid w:val="00F41091"/>
    <w:rsid w:val="00F4413B"/>
    <w:rsid w:val="00F50925"/>
    <w:rsid w:val="00F640CC"/>
    <w:rsid w:val="00F6420B"/>
    <w:rsid w:val="00F6525F"/>
    <w:rsid w:val="00F747EB"/>
    <w:rsid w:val="00F80AF7"/>
    <w:rsid w:val="00F82E59"/>
    <w:rsid w:val="00F856E1"/>
    <w:rsid w:val="00F875C0"/>
    <w:rsid w:val="00F96A90"/>
    <w:rsid w:val="00FA65AC"/>
    <w:rsid w:val="00FB2B50"/>
    <w:rsid w:val="00FB43D6"/>
    <w:rsid w:val="00FC4583"/>
    <w:rsid w:val="00FF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34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1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paragraph" w:customStyle="1" w:styleId="Els-caption">
    <w:name w:val="Els-caption"/>
    <w:rsid w:val="00E6673C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</w:rPr>
  </w:style>
  <w:style w:type="character" w:customStyle="1" w:styleId="fontstyle01">
    <w:name w:val="fontstyle01"/>
    <w:basedOn w:val="DefaultParagraphFont"/>
    <w:rsid w:val="00C37C8E"/>
    <w:rPr>
      <w:rFonts w:cs="B Nazanin" w:hint="cs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C37C8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DefaultParagraphFont"/>
    <w:rsid w:val="00C37C8E"/>
    <w:rPr>
      <w:rFonts w:cs="B Nazanin" w:hint="cs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C37C8E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DefaultParagraphFont"/>
    <w:rsid w:val="00C37C8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NoSpacing">
    <w:name w:val="No Spacing"/>
    <w:link w:val="NoSpacingChar"/>
    <w:uiPriority w:val="1"/>
    <w:qFormat/>
    <w:rsid w:val="004B42BA"/>
    <w:pPr>
      <w:bidi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character" w:customStyle="1" w:styleId="NoSpacingChar">
    <w:name w:val="No Spacing Char"/>
    <w:link w:val="NoSpacing"/>
    <w:uiPriority w:val="1"/>
    <w:rsid w:val="004B42BA"/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25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hAnsi="Courier New" w:cs="Courier New"/>
      <w:sz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25CB"/>
    <w:rPr>
      <w:rFonts w:ascii="Courier New" w:eastAsia="Times New Roman" w:hAnsi="Courier New" w:cs="Courier New"/>
      <w:sz w:val="20"/>
      <w:szCs w:val="20"/>
      <w:lang w:bidi="fa-IR"/>
    </w:rPr>
  </w:style>
  <w:style w:type="character" w:customStyle="1" w:styleId="y2iqfc">
    <w:name w:val="y2iqfc"/>
    <w:basedOn w:val="DefaultParagraphFont"/>
    <w:rsid w:val="00092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hashemi@khu.ac.i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biranvandb@ripi.i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106A9-A718-4F16-A1F5-7A8EF3914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7</Pages>
  <Words>2162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14464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test-admin</cp:lastModifiedBy>
  <cp:revision>10</cp:revision>
  <dcterms:created xsi:type="dcterms:W3CDTF">2022-11-21T04:37:00Z</dcterms:created>
  <dcterms:modified xsi:type="dcterms:W3CDTF">2022-11-21T19:12:00Z</dcterms:modified>
</cp:coreProperties>
</file>