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431E9" w14:textId="7F26EEED" w:rsidR="00BD7E3D" w:rsidRPr="00CC344A" w:rsidRDefault="00BD7E3D" w:rsidP="00CC344A">
      <w:pPr>
        <w:bidi/>
        <w:jc w:val="center"/>
        <w:rPr>
          <w:rFonts w:cs="B Titr"/>
          <w:b/>
          <w:bCs/>
          <w:sz w:val="32"/>
          <w:szCs w:val="32"/>
          <w:rtl/>
          <w:lang w:bidi="fa-IR"/>
        </w:rPr>
      </w:pPr>
      <w:r w:rsidRPr="002855D6">
        <w:rPr>
          <w:rFonts w:cs="B Titr" w:hint="cs"/>
          <w:b/>
          <w:bCs/>
          <w:sz w:val="32"/>
          <w:szCs w:val="32"/>
          <w:rtl/>
          <w:lang w:bidi="fa-IR"/>
        </w:rPr>
        <w:t xml:space="preserve">مقایسه کارکرد مدل های </w:t>
      </w:r>
      <w:r w:rsidRPr="002855D6">
        <w:rPr>
          <w:rFonts w:cs="B Titr"/>
          <w:b/>
          <w:bCs/>
          <w:sz w:val="32"/>
          <w:szCs w:val="32"/>
          <w:lang w:bidi="fa-IR"/>
        </w:rPr>
        <w:t>ELM</w:t>
      </w:r>
      <w:r w:rsidRPr="002855D6">
        <w:rPr>
          <w:rFonts w:cs="B Titr" w:hint="cs"/>
          <w:b/>
          <w:bCs/>
          <w:sz w:val="32"/>
          <w:szCs w:val="32"/>
          <w:rtl/>
          <w:lang w:bidi="fa-IR"/>
        </w:rPr>
        <w:t xml:space="preserve"> و </w:t>
      </w:r>
      <w:r w:rsidRPr="002855D6">
        <w:rPr>
          <w:rFonts w:cs="B Titr"/>
          <w:b/>
          <w:bCs/>
          <w:sz w:val="32"/>
          <w:szCs w:val="32"/>
          <w:lang w:bidi="fa-IR"/>
        </w:rPr>
        <w:t>RBF</w:t>
      </w:r>
      <w:r w:rsidRPr="002855D6">
        <w:rPr>
          <w:rFonts w:cs="B Titr" w:hint="cs"/>
          <w:b/>
          <w:bCs/>
          <w:sz w:val="32"/>
          <w:szCs w:val="32"/>
          <w:rtl/>
          <w:lang w:bidi="fa-IR"/>
        </w:rPr>
        <w:t xml:space="preserve"> برای برآورد تخلخل سازند آسماری، در یکی از میدان</w:t>
      </w:r>
      <w:r w:rsidRPr="002855D6">
        <w:rPr>
          <w:rFonts w:cs="B Titr"/>
          <w:b/>
          <w:bCs/>
          <w:sz w:val="32"/>
          <w:szCs w:val="32"/>
          <w:rtl/>
          <w:lang w:bidi="fa-IR"/>
        </w:rPr>
        <w:softHyphen/>
      </w:r>
      <w:r w:rsidRPr="002855D6">
        <w:rPr>
          <w:rFonts w:cs="B Titr" w:hint="cs"/>
          <w:b/>
          <w:bCs/>
          <w:sz w:val="32"/>
          <w:szCs w:val="32"/>
          <w:rtl/>
          <w:lang w:bidi="fa-IR"/>
        </w:rPr>
        <w:t>های فراکرانه</w:t>
      </w:r>
      <w:r w:rsidRPr="002855D6">
        <w:rPr>
          <w:rFonts w:cs="B Titr"/>
          <w:b/>
          <w:bCs/>
          <w:sz w:val="32"/>
          <w:szCs w:val="32"/>
          <w:rtl/>
          <w:lang w:bidi="fa-IR"/>
        </w:rPr>
        <w:softHyphen/>
      </w:r>
      <w:r w:rsidRPr="002855D6">
        <w:rPr>
          <w:rFonts w:cs="B Titr" w:hint="cs"/>
          <w:b/>
          <w:bCs/>
          <w:sz w:val="32"/>
          <w:szCs w:val="32"/>
          <w:rtl/>
          <w:lang w:bidi="fa-IR"/>
        </w:rPr>
        <w:t xml:space="preserve">ای شمال باختری خلیج فارس </w:t>
      </w:r>
    </w:p>
    <w:p w14:paraId="7FFB7827" w14:textId="7611917E" w:rsidR="00BD7E3D" w:rsidRPr="002855D6" w:rsidRDefault="00BD7E3D" w:rsidP="00E32BB4">
      <w:pPr>
        <w:bidi/>
        <w:jc w:val="center"/>
        <w:rPr>
          <w:rFonts w:cs="B Nazanin"/>
          <w:b/>
          <w:bCs/>
          <w:sz w:val="24"/>
          <w:szCs w:val="24"/>
          <w:vertAlign w:val="superscript"/>
          <w:rtl/>
          <w:lang w:bidi="fa-IR"/>
        </w:rPr>
      </w:pPr>
      <w:r w:rsidRPr="002855D6">
        <w:rPr>
          <w:rFonts w:cs="B Nazanin" w:hint="cs"/>
          <w:b/>
          <w:bCs/>
          <w:sz w:val="24"/>
          <w:szCs w:val="24"/>
          <w:rtl/>
          <w:lang w:bidi="fa-IR"/>
        </w:rPr>
        <w:t>فرشاد توفیقی</w:t>
      </w:r>
      <w:r w:rsidR="00E32BB4" w:rsidRPr="002855D6">
        <w:rPr>
          <w:rFonts w:cs="B Nazanin" w:hint="cs"/>
          <w:b/>
          <w:bCs/>
          <w:sz w:val="24"/>
          <w:szCs w:val="24"/>
          <w:rtl/>
          <w:lang w:bidi="fa-IR"/>
        </w:rPr>
        <w:t>*</w:t>
      </w:r>
      <w:r w:rsidRPr="002855D6">
        <w:rPr>
          <w:rFonts w:cs="B Nazanin" w:hint="cs"/>
          <w:b/>
          <w:bCs/>
          <w:sz w:val="24"/>
          <w:szCs w:val="24"/>
          <w:vertAlign w:val="superscript"/>
          <w:rtl/>
          <w:lang w:bidi="fa-IR"/>
        </w:rPr>
        <w:t>1</w:t>
      </w:r>
      <w:r w:rsidRPr="002855D6">
        <w:rPr>
          <w:rFonts w:cs="B Nazanin" w:hint="cs"/>
          <w:b/>
          <w:bCs/>
          <w:sz w:val="24"/>
          <w:szCs w:val="24"/>
          <w:rtl/>
          <w:lang w:bidi="fa-IR"/>
        </w:rPr>
        <w:t>، پرویز آرمانی</w:t>
      </w:r>
      <w:r w:rsidRPr="002855D6">
        <w:rPr>
          <w:rFonts w:cs="B Nazanin" w:hint="cs"/>
          <w:b/>
          <w:bCs/>
          <w:sz w:val="24"/>
          <w:szCs w:val="24"/>
          <w:vertAlign w:val="superscript"/>
          <w:rtl/>
          <w:lang w:bidi="fa-IR"/>
        </w:rPr>
        <w:t>2</w:t>
      </w:r>
      <w:r w:rsidRPr="002855D6">
        <w:rPr>
          <w:rFonts w:cs="B Nazanin" w:hint="cs"/>
          <w:b/>
          <w:bCs/>
          <w:sz w:val="24"/>
          <w:szCs w:val="24"/>
          <w:rtl/>
          <w:lang w:bidi="fa-IR"/>
        </w:rPr>
        <w:t>، علی چهرازی</w:t>
      </w:r>
      <w:r w:rsidRPr="002855D6">
        <w:rPr>
          <w:rFonts w:cs="B Nazanin" w:hint="cs"/>
          <w:b/>
          <w:bCs/>
          <w:sz w:val="24"/>
          <w:szCs w:val="24"/>
          <w:vertAlign w:val="superscript"/>
          <w:rtl/>
          <w:lang w:bidi="fa-IR"/>
        </w:rPr>
        <w:t>3</w:t>
      </w:r>
      <w:r w:rsidRPr="002855D6">
        <w:rPr>
          <w:rFonts w:cs="B Nazanin" w:hint="cs"/>
          <w:b/>
          <w:bCs/>
          <w:sz w:val="24"/>
          <w:szCs w:val="24"/>
          <w:rtl/>
          <w:lang w:bidi="fa-IR"/>
        </w:rPr>
        <w:t>، اندیشه علیمرادی</w:t>
      </w:r>
      <w:r w:rsidRPr="002855D6">
        <w:rPr>
          <w:rFonts w:cs="B Nazanin" w:hint="cs"/>
          <w:b/>
          <w:bCs/>
          <w:sz w:val="24"/>
          <w:szCs w:val="24"/>
          <w:vertAlign w:val="superscript"/>
          <w:rtl/>
          <w:lang w:bidi="fa-IR"/>
        </w:rPr>
        <w:t>4</w:t>
      </w:r>
    </w:p>
    <w:p w14:paraId="6D3D7F6E" w14:textId="77777777" w:rsidR="00BD7E3D" w:rsidRPr="00707AF6" w:rsidRDefault="00BD7E3D" w:rsidP="00BD7E3D">
      <w:pPr>
        <w:bidi/>
        <w:jc w:val="center"/>
        <w:rPr>
          <w:rFonts w:cs="B Nazanin"/>
          <w:sz w:val="20"/>
          <w:lang w:bidi="fa-IR"/>
        </w:rPr>
      </w:pPr>
      <w:r w:rsidRPr="00707AF6">
        <w:rPr>
          <w:rFonts w:cs="B Nazanin" w:hint="cs"/>
          <w:sz w:val="20"/>
          <w:vertAlign w:val="superscript"/>
          <w:rtl/>
          <w:lang w:bidi="fa-IR"/>
        </w:rPr>
        <w:t>1</w:t>
      </w:r>
      <w:r w:rsidRPr="00707AF6">
        <w:rPr>
          <w:rFonts w:cs="B Nazanin" w:hint="cs"/>
          <w:sz w:val="20"/>
          <w:rtl/>
          <w:lang w:bidi="fa-IR"/>
        </w:rPr>
        <w:t xml:space="preserve">کارشناس ارشد مهندسی نفت، دانشگاه بین المللی امام خمینی، تهران، ایران، </w:t>
      </w:r>
      <w:r w:rsidR="008010A2" w:rsidRPr="00707AF6">
        <w:fldChar w:fldCharType="begin"/>
      </w:r>
      <w:r w:rsidR="008010A2" w:rsidRPr="00707AF6">
        <w:rPr>
          <w:sz w:val="20"/>
        </w:rPr>
        <w:instrText xml:space="preserve"> HYPERLINK "mailto:farshadtfgh@gmail.com" </w:instrText>
      </w:r>
      <w:r w:rsidR="008010A2" w:rsidRPr="00707AF6">
        <w:fldChar w:fldCharType="separate"/>
      </w:r>
      <w:r w:rsidRPr="00707AF6">
        <w:rPr>
          <w:rStyle w:val="Hyperlink"/>
          <w:rFonts w:cs="B Nazanin"/>
          <w:color w:val="auto"/>
          <w:sz w:val="20"/>
          <w:u w:val="none"/>
          <w:lang w:bidi="fa-IR"/>
        </w:rPr>
        <w:t>farshadtfgh@gmail.com</w:t>
      </w:r>
      <w:r w:rsidR="008010A2" w:rsidRPr="00707AF6">
        <w:rPr>
          <w:rStyle w:val="Hyperlink"/>
          <w:rFonts w:cs="B Nazanin"/>
          <w:color w:val="auto"/>
          <w:sz w:val="20"/>
          <w:u w:val="none"/>
          <w:lang w:bidi="fa-IR"/>
        </w:rPr>
        <w:fldChar w:fldCharType="end"/>
      </w:r>
    </w:p>
    <w:p w14:paraId="6B4E8430" w14:textId="71331C6F" w:rsidR="00BD7E3D" w:rsidRPr="00707AF6" w:rsidRDefault="00BD7E3D" w:rsidP="00BD7E3D">
      <w:pPr>
        <w:bidi/>
        <w:jc w:val="center"/>
        <w:rPr>
          <w:rFonts w:cs="B Nazanin"/>
          <w:sz w:val="20"/>
          <w:lang w:bidi="fa-IR"/>
        </w:rPr>
      </w:pPr>
      <w:r w:rsidRPr="00707AF6">
        <w:rPr>
          <w:rFonts w:cs="B Nazanin" w:hint="cs"/>
          <w:sz w:val="20"/>
          <w:vertAlign w:val="superscript"/>
          <w:rtl/>
          <w:lang w:bidi="fa-IR"/>
        </w:rPr>
        <w:t>2</w:t>
      </w:r>
      <w:r w:rsidRPr="00707AF6">
        <w:rPr>
          <w:rFonts w:cs="B Nazanin" w:hint="cs"/>
          <w:sz w:val="20"/>
          <w:rtl/>
          <w:lang w:bidi="fa-IR"/>
        </w:rPr>
        <w:t xml:space="preserve"> </w:t>
      </w:r>
      <w:r w:rsidRPr="00707AF6">
        <w:rPr>
          <w:rFonts w:cs="B Nazanin"/>
          <w:sz w:val="20"/>
          <w:rtl/>
          <w:lang w:bidi="fa-IR"/>
        </w:rPr>
        <w:t>عضو هیئت علمی دانشگاه بین المللی امام خمینی (ره)،</w:t>
      </w:r>
      <w:r w:rsidRPr="00707AF6">
        <w:rPr>
          <w:rFonts w:cs="B Nazanin" w:hint="cs"/>
          <w:sz w:val="20"/>
          <w:rtl/>
          <w:lang w:bidi="fa-IR"/>
        </w:rPr>
        <w:t xml:space="preserve"> </w:t>
      </w:r>
      <w:r w:rsidRPr="00707AF6">
        <w:rPr>
          <w:rFonts w:cs="B Nazanin"/>
          <w:sz w:val="20"/>
          <w:rtl/>
          <w:lang w:bidi="fa-IR"/>
        </w:rPr>
        <w:t>تهران</w:t>
      </w:r>
      <w:r w:rsidRPr="00707AF6">
        <w:rPr>
          <w:rFonts w:cs="B Nazanin" w:hint="cs"/>
          <w:sz w:val="20"/>
          <w:rtl/>
          <w:lang w:bidi="fa-IR"/>
        </w:rPr>
        <w:t>، ایران</w:t>
      </w:r>
      <w:r w:rsidRPr="00707AF6">
        <w:rPr>
          <w:rFonts w:cs="B Nazanin"/>
          <w:sz w:val="20"/>
          <w:rtl/>
          <w:lang w:bidi="fa-IR"/>
        </w:rPr>
        <w:t xml:space="preserve">، </w:t>
      </w:r>
      <w:hyperlink r:id="rId8" w:history="1">
        <w:r w:rsidR="00842A17" w:rsidRPr="00707AF6">
          <w:rPr>
            <w:rStyle w:val="Hyperlink"/>
            <w:rFonts w:cs="B Nazanin"/>
            <w:color w:val="auto"/>
            <w:sz w:val="20"/>
            <w:u w:val="none"/>
            <w:lang w:bidi="fa-IR"/>
          </w:rPr>
          <w:t>armani@sci.ikiu.ac.ir</w:t>
        </w:r>
      </w:hyperlink>
      <w:r w:rsidR="00842A17" w:rsidRPr="00707AF6">
        <w:rPr>
          <w:rFonts w:cs="B Nazanin"/>
          <w:sz w:val="20"/>
          <w:lang w:bidi="fa-IR"/>
        </w:rPr>
        <w:t xml:space="preserve"> </w:t>
      </w:r>
    </w:p>
    <w:p w14:paraId="3E320E90" w14:textId="0197890A" w:rsidR="00BD7E3D" w:rsidRPr="00707AF6" w:rsidRDefault="00BD7E3D" w:rsidP="00BD7E3D">
      <w:pPr>
        <w:bidi/>
        <w:jc w:val="center"/>
        <w:rPr>
          <w:rFonts w:cs="B Nazanin"/>
          <w:sz w:val="20"/>
          <w:rtl/>
          <w:lang w:bidi="fa-IR"/>
        </w:rPr>
      </w:pPr>
      <w:r w:rsidRPr="00707AF6">
        <w:rPr>
          <w:rFonts w:cs="B Nazanin" w:hint="cs"/>
          <w:sz w:val="20"/>
          <w:vertAlign w:val="superscript"/>
          <w:rtl/>
          <w:lang w:bidi="fa-IR"/>
        </w:rPr>
        <w:t>3</w:t>
      </w:r>
      <w:r w:rsidRPr="00707AF6">
        <w:rPr>
          <w:rFonts w:cs="B Nazanin"/>
          <w:sz w:val="20"/>
          <w:rtl/>
          <w:lang w:bidi="fa-IR"/>
        </w:rPr>
        <w:t xml:space="preserve"> شرکت فلات قاره،</w:t>
      </w:r>
      <w:r w:rsidRPr="00707AF6">
        <w:rPr>
          <w:rFonts w:cs="B Nazanin" w:hint="cs"/>
          <w:sz w:val="20"/>
          <w:rtl/>
          <w:lang w:bidi="fa-IR"/>
        </w:rPr>
        <w:t xml:space="preserve"> </w:t>
      </w:r>
      <w:r w:rsidRPr="00707AF6">
        <w:rPr>
          <w:rFonts w:cs="B Nazanin"/>
          <w:sz w:val="20"/>
          <w:rtl/>
          <w:lang w:bidi="fa-IR"/>
        </w:rPr>
        <w:t>تهران</w:t>
      </w:r>
      <w:r w:rsidRPr="00707AF6">
        <w:rPr>
          <w:rFonts w:cs="B Nazanin" w:hint="cs"/>
          <w:sz w:val="20"/>
          <w:rtl/>
          <w:lang w:bidi="fa-IR"/>
        </w:rPr>
        <w:t>، ایران</w:t>
      </w:r>
      <w:r w:rsidRPr="00707AF6">
        <w:rPr>
          <w:rFonts w:cs="B Nazanin"/>
          <w:sz w:val="20"/>
          <w:rtl/>
          <w:lang w:bidi="fa-IR"/>
        </w:rPr>
        <w:t>،</w:t>
      </w:r>
      <w:r w:rsidRPr="00707AF6">
        <w:rPr>
          <w:rFonts w:cs="B Nazanin" w:hint="cs"/>
          <w:sz w:val="20"/>
          <w:rtl/>
          <w:lang w:bidi="fa-IR"/>
        </w:rPr>
        <w:t xml:space="preserve"> </w:t>
      </w:r>
      <w:hyperlink r:id="rId9" w:history="1">
        <w:r w:rsidR="00842A17" w:rsidRPr="00707AF6">
          <w:rPr>
            <w:rStyle w:val="Hyperlink"/>
            <w:rFonts w:cs="B Nazanin"/>
            <w:color w:val="auto"/>
            <w:sz w:val="20"/>
            <w:u w:val="none"/>
            <w:lang w:bidi="fa-IR"/>
          </w:rPr>
          <w:t>chehrazi2001@yahoo.com</w:t>
        </w:r>
      </w:hyperlink>
      <w:r w:rsidR="00842A17" w:rsidRPr="00707AF6">
        <w:rPr>
          <w:rFonts w:cs="B Nazanin"/>
          <w:sz w:val="20"/>
          <w:lang w:bidi="fa-IR"/>
        </w:rPr>
        <w:t xml:space="preserve"> </w:t>
      </w:r>
    </w:p>
    <w:p w14:paraId="21657E29" w14:textId="4E41C55A" w:rsidR="00BD7E3D" w:rsidRPr="00707AF6" w:rsidRDefault="00BD7E3D" w:rsidP="00BD7E3D">
      <w:pPr>
        <w:bidi/>
        <w:jc w:val="center"/>
        <w:rPr>
          <w:rFonts w:cs="B Nazanin"/>
          <w:sz w:val="20"/>
          <w:rtl/>
          <w:lang w:bidi="fa-IR"/>
        </w:rPr>
      </w:pPr>
      <w:r w:rsidRPr="00707AF6">
        <w:rPr>
          <w:rFonts w:cs="B Nazanin" w:hint="cs"/>
          <w:sz w:val="20"/>
          <w:vertAlign w:val="superscript"/>
          <w:rtl/>
          <w:lang w:bidi="fa-IR"/>
        </w:rPr>
        <w:t>4</w:t>
      </w:r>
      <w:r w:rsidRPr="00707AF6">
        <w:rPr>
          <w:rFonts w:cs="B Nazanin"/>
          <w:sz w:val="20"/>
          <w:rtl/>
          <w:lang w:bidi="fa-IR"/>
        </w:rPr>
        <w:t>عضو هیئت علمی دانشگاه بین المللی امام خمینی (ره)، تهران</w:t>
      </w:r>
      <w:r w:rsidRPr="00707AF6">
        <w:rPr>
          <w:rFonts w:cs="B Nazanin" w:hint="cs"/>
          <w:sz w:val="20"/>
          <w:rtl/>
          <w:lang w:bidi="fa-IR"/>
        </w:rPr>
        <w:t>، ایران</w:t>
      </w:r>
      <w:r w:rsidRPr="00707AF6">
        <w:rPr>
          <w:rFonts w:cs="B Nazanin"/>
          <w:sz w:val="20"/>
          <w:rtl/>
          <w:lang w:bidi="fa-IR"/>
        </w:rPr>
        <w:t>،</w:t>
      </w:r>
      <w:r w:rsidRPr="00707AF6">
        <w:rPr>
          <w:rFonts w:cs="B Nazanin" w:hint="cs"/>
          <w:sz w:val="20"/>
          <w:rtl/>
          <w:lang w:bidi="fa-IR"/>
        </w:rPr>
        <w:t xml:space="preserve"> </w:t>
      </w:r>
      <w:hyperlink r:id="rId10" w:history="1">
        <w:r w:rsidR="00842A17" w:rsidRPr="00707AF6">
          <w:rPr>
            <w:rStyle w:val="Hyperlink"/>
            <w:rFonts w:cs="B Nazanin"/>
            <w:color w:val="auto"/>
            <w:sz w:val="20"/>
            <w:u w:val="none"/>
            <w:lang w:bidi="fa-IR"/>
          </w:rPr>
          <w:t>alimoradi@eng.ikiu.ac.ir</w:t>
        </w:r>
      </w:hyperlink>
      <w:r w:rsidR="00842A17" w:rsidRPr="00707AF6">
        <w:rPr>
          <w:rFonts w:cs="B Nazanin"/>
          <w:sz w:val="20"/>
          <w:lang w:bidi="fa-IR"/>
        </w:rPr>
        <w:t xml:space="preserve"> </w:t>
      </w:r>
    </w:p>
    <w:p w14:paraId="4DA5A82F" w14:textId="77777777" w:rsidR="00BD7E3D" w:rsidRPr="002855D6" w:rsidRDefault="00BD7E3D" w:rsidP="00BD7E3D">
      <w:pPr>
        <w:bidi/>
        <w:rPr>
          <w:rFonts w:cs="B Nazanin"/>
          <w:b/>
          <w:bCs/>
          <w:sz w:val="26"/>
          <w:szCs w:val="26"/>
          <w:rtl/>
          <w:lang w:bidi="fa-IR"/>
        </w:rPr>
      </w:pPr>
      <w:r w:rsidRPr="002855D6">
        <w:rPr>
          <w:rFonts w:cs="B Nazanin" w:hint="cs"/>
          <w:b/>
          <w:bCs/>
          <w:sz w:val="26"/>
          <w:szCs w:val="26"/>
          <w:rtl/>
          <w:lang w:bidi="fa-IR"/>
        </w:rPr>
        <w:t>چکیده</w:t>
      </w:r>
    </w:p>
    <w:p w14:paraId="6732033D" w14:textId="227262BD" w:rsidR="00BD7E3D" w:rsidRPr="00842A17" w:rsidRDefault="00BD7E3D" w:rsidP="00BC27D2">
      <w:pPr>
        <w:bidi/>
        <w:rPr>
          <w:rFonts w:cs="B Nazanin"/>
          <w:sz w:val="20"/>
          <w:szCs w:val="22"/>
          <w:rtl/>
          <w:lang w:bidi="fa-IR"/>
        </w:rPr>
      </w:pPr>
      <w:r w:rsidRPr="00842A17">
        <w:rPr>
          <w:rFonts w:cs="B Nazanin" w:hint="cs"/>
          <w:sz w:val="20"/>
          <w:szCs w:val="22"/>
          <w:rtl/>
          <w:lang w:bidi="fa-IR"/>
        </w:rPr>
        <w:t>امروزه</w:t>
      </w:r>
      <w:r w:rsidRPr="00842A17">
        <w:rPr>
          <w:rFonts w:cs="B Nazanin"/>
          <w:sz w:val="20"/>
          <w:szCs w:val="22"/>
          <w:rtl/>
          <w:lang w:bidi="fa-IR"/>
        </w:rPr>
        <w:t xml:space="preserve"> </w:t>
      </w:r>
      <w:r w:rsidRPr="00842A17">
        <w:rPr>
          <w:rFonts w:cs="B Nazanin" w:hint="cs"/>
          <w:sz w:val="20"/>
          <w:szCs w:val="22"/>
          <w:rtl/>
          <w:lang w:bidi="fa-IR"/>
        </w:rPr>
        <w:t>بهره</w:t>
      </w:r>
      <w:r w:rsidRPr="00842A17">
        <w:rPr>
          <w:rFonts w:cs="B Nazanin"/>
          <w:sz w:val="20"/>
          <w:szCs w:val="22"/>
          <w:rtl/>
          <w:lang w:bidi="fa-IR"/>
        </w:rPr>
        <w:softHyphen/>
      </w:r>
      <w:r w:rsidRPr="00842A17">
        <w:rPr>
          <w:rFonts w:cs="B Nazanin" w:hint="cs"/>
          <w:sz w:val="20"/>
          <w:szCs w:val="22"/>
          <w:rtl/>
          <w:lang w:bidi="fa-IR"/>
        </w:rPr>
        <w:t>گیری</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Pr="00842A17">
        <w:rPr>
          <w:rFonts w:cs="B Nazanin" w:hint="cs"/>
          <w:sz w:val="20"/>
          <w:szCs w:val="22"/>
          <w:rtl/>
          <w:lang w:bidi="fa-IR"/>
        </w:rPr>
        <w:t>هوش</w:t>
      </w:r>
      <w:r w:rsidRPr="00842A17">
        <w:rPr>
          <w:rFonts w:cs="B Nazanin"/>
          <w:sz w:val="20"/>
          <w:szCs w:val="22"/>
          <w:rtl/>
          <w:lang w:bidi="fa-IR"/>
        </w:rPr>
        <w:t xml:space="preserve"> </w:t>
      </w:r>
      <w:r w:rsidRPr="00842A17">
        <w:rPr>
          <w:rFonts w:cs="B Nazanin" w:hint="cs"/>
          <w:sz w:val="20"/>
          <w:szCs w:val="22"/>
          <w:rtl/>
          <w:lang w:bidi="fa-IR"/>
        </w:rPr>
        <w:t>مصنوعی</w:t>
      </w:r>
      <w:r w:rsidRPr="00842A17">
        <w:rPr>
          <w:rFonts w:cs="B Nazanin"/>
          <w:sz w:val="20"/>
          <w:szCs w:val="22"/>
          <w:rtl/>
          <w:lang w:bidi="fa-IR"/>
        </w:rPr>
        <w:t xml:space="preserve"> </w:t>
      </w:r>
      <w:r w:rsidRPr="00842A17">
        <w:rPr>
          <w:rFonts w:cs="B Nazanin" w:hint="cs"/>
          <w:sz w:val="20"/>
          <w:szCs w:val="22"/>
          <w:rtl/>
          <w:lang w:bidi="fa-IR"/>
        </w:rPr>
        <w:t>برای</w:t>
      </w:r>
      <w:r w:rsidRPr="00842A17">
        <w:rPr>
          <w:rFonts w:cs="B Nazanin"/>
          <w:sz w:val="20"/>
          <w:szCs w:val="22"/>
          <w:rtl/>
          <w:lang w:bidi="fa-IR"/>
        </w:rPr>
        <w:t xml:space="preserve"> </w:t>
      </w:r>
      <w:r w:rsidRPr="00842A17">
        <w:rPr>
          <w:rFonts w:cs="B Nazanin" w:hint="cs"/>
          <w:sz w:val="20"/>
          <w:szCs w:val="22"/>
          <w:rtl/>
          <w:lang w:bidi="fa-IR"/>
        </w:rPr>
        <w:t>افزایش</w:t>
      </w:r>
      <w:r w:rsidRPr="00842A17">
        <w:rPr>
          <w:rFonts w:cs="B Nazanin"/>
          <w:sz w:val="20"/>
          <w:szCs w:val="22"/>
          <w:rtl/>
          <w:lang w:bidi="fa-IR"/>
        </w:rPr>
        <w:t xml:space="preserve"> </w:t>
      </w:r>
      <w:r w:rsidRPr="00842A17">
        <w:rPr>
          <w:rFonts w:cs="B Nazanin" w:hint="cs"/>
          <w:sz w:val="20"/>
          <w:szCs w:val="22"/>
          <w:rtl/>
          <w:lang w:bidi="fa-IR"/>
        </w:rPr>
        <w:t>دقت</w:t>
      </w:r>
      <w:r w:rsidRPr="00842A17">
        <w:rPr>
          <w:rFonts w:cs="B Nazanin"/>
          <w:sz w:val="20"/>
          <w:szCs w:val="22"/>
          <w:rtl/>
          <w:lang w:bidi="fa-IR"/>
        </w:rPr>
        <w:t xml:space="preserve"> </w:t>
      </w:r>
      <w:r w:rsidRPr="00842A17">
        <w:rPr>
          <w:rFonts w:cs="B Nazanin" w:hint="cs"/>
          <w:sz w:val="20"/>
          <w:szCs w:val="22"/>
          <w:rtl/>
          <w:lang w:bidi="fa-IR"/>
        </w:rPr>
        <w:t>مطالعه</w:t>
      </w:r>
      <w:r w:rsidRPr="00842A17">
        <w:rPr>
          <w:rFonts w:cs="B Nazanin"/>
          <w:sz w:val="20"/>
          <w:szCs w:val="22"/>
          <w:rtl/>
          <w:lang w:bidi="fa-IR"/>
        </w:rPr>
        <w:t xml:space="preserve"> </w:t>
      </w:r>
      <w:r w:rsidRPr="00842A17">
        <w:rPr>
          <w:rFonts w:cs="B Nazanin" w:hint="cs"/>
          <w:sz w:val="20"/>
          <w:szCs w:val="22"/>
          <w:rtl/>
          <w:lang w:bidi="fa-IR"/>
        </w:rPr>
        <w:t>و</w:t>
      </w:r>
      <w:r w:rsidRPr="00842A17">
        <w:rPr>
          <w:rFonts w:cs="B Nazanin"/>
          <w:sz w:val="20"/>
          <w:szCs w:val="22"/>
          <w:rtl/>
          <w:lang w:bidi="fa-IR"/>
        </w:rPr>
        <w:t xml:space="preserve"> </w:t>
      </w:r>
      <w:r w:rsidRPr="00842A17">
        <w:rPr>
          <w:rFonts w:cs="B Nazanin" w:hint="cs"/>
          <w:sz w:val="20"/>
          <w:szCs w:val="22"/>
          <w:rtl/>
          <w:lang w:bidi="fa-IR"/>
        </w:rPr>
        <w:t>نزدیک</w:t>
      </w:r>
      <w:r w:rsidRPr="00842A17">
        <w:rPr>
          <w:rFonts w:cs="B Nazanin"/>
          <w:sz w:val="20"/>
          <w:szCs w:val="22"/>
          <w:rtl/>
          <w:lang w:bidi="fa-IR"/>
        </w:rPr>
        <w:t xml:space="preserve"> </w:t>
      </w:r>
      <w:r w:rsidRPr="00842A17">
        <w:rPr>
          <w:rFonts w:cs="B Nazanin" w:hint="cs"/>
          <w:sz w:val="20"/>
          <w:szCs w:val="22"/>
          <w:rtl/>
          <w:lang w:bidi="fa-IR"/>
        </w:rPr>
        <w:t>بودن</w:t>
      </w:r>
      <w:r w:rsidRPr="00842A17">
        <w:rPr>
          <w:rFonts w:cs="B Nazanin"/>
          <w:sz w:val="20"/>
          <w:szCs w:val="22"/>
          <w:rtl/>
          <w:lang w:bidi="fa-IR"/>
        </w:rPr>
        <w:t xml:space="preserve"> </w:t>
      </w:r>
      <w:r w:rsidRPr="00842A17">
        <w:rPr>
          <w:rFonts w:cs="B Nazanin" w:hint="cs"/>
          <w:sz w:val="20"/>
          <w:szCs w:val="22"/>
          <w:rtl/>
          <w:lang w:bidi="fa-IR"/>
        </w:rPr>
        <w:t>به</w:t>
      </w:r>
      <w:r w:rsidRPr="00842A17">
        <w:rPr>
          <w:rFonts w:cs="B Nazanin"/>
          <w:sz w:val="20"/>
          <w:szCs w:val="22"/>
          <w:rtl/>
          <w:lang w:bidi="fa-IR"/>
        </w:rPr>
        <w:t xml:space="preserve"> </w:t>
      </w:r>
      <w:r w:rsidRPr="00842A17">
        <w:rPr>
          <w:rFonts w:cs="B Nazanin" w:hint="cs"/>
          <w:sz w:val="20"/>
          <w:szCs w:val="22"/>
          <w:rtl/>
          <w:lang w:bidi="fa-IR"/>
        </w:rPr>
        <w:t>واقعیت</w:t>
      </w:r>
      <w:r w:rsidRPr="00842A17">
        <w:rPr>
          <w:rFonts w:cs="B Nazanin"/>
          <w:sz w:val="20"/>
          <w:szCs w:val="22"/>
          <w:rtl/>
          <w:lang w:bidi="fa-IR"/>
        </w:rPr>
        <w:t xml:space="preserve"> </w:t>
      </w:r>
      <w:r w:rsidRPr="00842A17">
        <w:rPr>
          <w:rFonts w:cs="B Nazanin" w:hint="cs"/>
          <w:sz w:val="20"/>
          <w:szCs w:val="22"/>
          <w:rtl/>
          <w:lang w:bidi="fa-IR"/>
        </w:rPr>
        <w:t>بسیار</w:t>
      </w:r>
      <w:r w:rsidRPr="00842A17">
        <w:rPr>
          <w:rFonts w:cs="B Nazanin"/>
          <w:sz w:val="20"/>
          <w:szCs w:val="22"/>
          <w:rtl/>
          <w:lang w:bidi="fa-IR"/>
        </w:rPr>
        <w:t xml:space="preserve"> </w:t>
      </w:r>
      <w:r w:rsidRPr="00842A17">
        <w:rPr>
          <w:rFonts w:cs="B Nazanin" w:hint="cs"/>
          <w:sz w:val="20"/>
          <w:szCs w:val="22"/>
          <w:rtl/>
          <w:lang w:bidi="fa-IR"/>
        </w:rPr>
        <w:t>متداول</w:t>
      </w:r>
      <w:r w:rsidRPr="00842A17">
        <w:rPr>
          <w:rFonts w:cs="B Nazanin"/>
          <w:sz w:val="20"/>
          <w:szCs w:val="22"/>
          <w:rtl/>
          <w:lang w:bidi="fa-IR"/>
        </w:rPr>
        <w:t xml:space="preserve"> </w:t>
      </w:r>
      <w:r w:rsidRPr="00842A17">
        <w:rPr>
          <w:rFonts w:cs="B Nazanin" w:hint="cs"/>
          <w:sz w:val="20"/>
          <w:szCs w:val="22"/>
          <w:rtl/>
          <w:lang w:bidi="fa-IR"/>
        </w:rPr>
        <w:t>است</w:t>
      </w:r>
      <w:r w:rsidRPr="00842A17">
        <w:rPr>
          <w:rFonts w:cs="B Nazanin"/>
          <w:sz w:val="20"/>
          <w:szCs w:val="22"/>
          <w:rtl/>
          <w:lang w:bidi="fa-IR"/>
        </w:rPr>
        <w:t xml:space="preserve"> </w:t>
      </w:r>
      <w:r w:rsidRPr="00842A17">
        <w:rPr>
          <w:rFonts w:cs="B Nazanin" w:hint="cs"/>
          <w:sz w:val="20"/>
          <w:szCs w:val="22"/>
          <w:rtl/>
          <w:lang w:bidi="fa-IR"/>
        </w:rPr>
        <w:t>و</w:t>
      </w:r>
      <w:r w:rsidRPr="00842A17">
        <w:rPr>
          <w:rFonts w:cs="B Nazanin"/>
          <w:sz w:val="20"/>
          <w:szCs w:val="22"/>
          <w:rtl/>
          <w:lang w:bidi="fa-IR"/>
        </w:rPr>
        <w:t xml:space="preserve"> </w:t>
      </w:r>
      <w:r w:rsidRPr="00842A17">
        <w:rPr>
          <w:rFonts w:cs="B Nazanin" w:hint="cs"/>
          <w:sz w:val="20"/>
          <w:szCs w:val="22"/>
          <w:rtl/>
          <w:lang w:bidi="fa-IR"/>
        </w:rPr>
        <w:t>در</w:t>
      </w:r>
      <w:r w:rsidRPr="00842A17">
        <w:rPr>
          <w:rFonts w:cs="B Nazanin"/>
          <w:sz w:val="20"/>
          <w:szCs w:val="22"/>
          <w:rtl/>
          <w:lang w:bidi="fa-IR"/>
        </w:rPr>
        <w:t xml:space="preserve"> </w:t>
      </w:r>
      <w:r w:rsidRPr="00842A17">
        <w:rPr>
          <w:rFonts w:cs="B Nazanin" w:hint="cs"/>
          <w:sz w:val="20"/>
          <w:szCs w:val="22"/>
          <w:rtl/>
          <w:lang w:bidi="fa-IR"/>
        </w:rPr>
        <w:t>صنعت</w:t>
      </w:r>
      <w:r w:rsidRPr="00842A17">
        <w:rPr>
          <w:rFonts w:cs="B Nazanin"/>
          <w:sz w:val="20"/>
          <w:szCs w:val="22"/>
          <w:rtl/>
          <w:lang w:bidi="fa-IR"/>
        </w:rPr>
        <w:t xml:space="preserve"> </w:t>
      </w:r>
      <w:r w:rsidRPr="00842A17">
        <w:rPr>
          <w:rFonts w:cs="B Nazanin" w:hint="cs"/>
          <w:sz w:val="20"/>
          <w:szCs w:val="22"/>
          <w:rtl/>
          <w:lang w:bidi="fa-IR"/>
        </w:rPr>
        <w:t>نفت</w:t>
      </w:r>
      <w:r w:rsidRPr="00842A17">
        <w:rPr>
          <w:rFonts w:cs="B Nazanin"/>
          <w:sz w:val="20"/>
          <w:szCs w:val="22"/>
          <w:rtl/>
          <w:lang w:bidi="fa-IR"/>
        </w:rPr>
        <w:t xml:space="preserve"> </w:t>
      </w:r>
      <w:r w:rsidRPr="00842A17">
        <w:rPr>
          <w:rFonts w:cs="B Nazanin" w:hint="cs"/>
          <w:sz w:val="20"/>
          <w:szCs w:val="22"/>
          <w:rtl/>
          <w:lang w:bidi="fa-IR"/>
        </w:rPr>
        <w:t>برای</w:t>
      </w:r>
      <w:r w:rsidRPr="00842A17">
        <w:rPr>
          <w:rFonts w:cs="B Nazanin"/>
          <w:sz w:val="20"/>
          <w:szCs w:val="22"/>
          <w:rtl/>
          <w:lang w:bidi="fa-IR"/>
        </w:rPr>
        <w:t xml:space="preserve"> </w:t>
      </w:r>
      <w:r w:rsidRPr="00842A17">
        <w:rPr>
          <w:rFonts w:cs="B Nazanin" w:hint="cs"/>
          <w:sz w:val="20"/>
          <w:szCs w:val="22"/>
          <w:rtl/>
          <w:lang w:bidi="fa-IR"/>
        </w:rPr>
        <w:t>افزایش</w:t>
      </w:r>
      <w:r w:rsidRPr="00842A17">
        <w:rPr>
          <w:rFonts w:cs="B Nazanin"/>
          <w:sz w:val="20"/>
          <w:szCs w:val="22"/>
          <w:rtl/>
          <w:lang w:bidi="fa-IR"/>
        </w:rPr>
        <w:t xml:space="preserve"> </w:t>
      </w:r>
      <w:r w:rsidRPr="00842A17">
        <w:rPr>
          <w:rFonts w:cs="B Nazanin" w:hint="cs"/>
          <w:sz w:val="20"/>
          <w:szCs w:val="22"/>
          <w:rtl/>
          <w:lang w:bidi="fa-IR"/>
        </w:rPr>
        <w:t>دقت</w:t>
      </w:r>
      <w:r w:rsidRPr="00842A17">
        <w:rPr>
          <w:rFonts w:cs="B Nazanin"/>
          <w:sz w:val="20"/>
          <w:szCs w:val="22"/>
          <w:rtl/>
          <w:lang w:bidi="fa-IR"/>
        </w:rPr>
        <w:t xml:space="preserve"> </w:t>
      </w:r>
      <w:r w:rsidRPr="00842A17">
        <w:rPr>
          <w:rFonts w:cs="B Nazanin" w:hint="cs"/>
          <w:sz w:val="20"/>
          <w:szCs w:val="22"/>
          <w:rtl/>
          <w:lang w:bidi="fa-IR"/>
        </w:rPr>
        <w:t>بررسی</w:t>
      </w:r>
      <w:r w:rsidRPr="00842A17">
        <w:rPr>
          <w:rFonts w:cs="B Nazanin"/>
          <w:sz w:val="20"/>
          <w:szCs w:val="22"/>
          <w:rtl/>
          <w:lang w:bidi="fa-IR"/>
        </w:rPr>
        <w:t xml:space="preserve"> </w:t>
      </w:r>
      <w:r w:rsidRPr="00842A17">
        <w:rPr>
          <w:rFonts w:cs="B Nazanin" w:hint="cs"/>
          <w:sz w:val="20"/>
          <w:szCs w:val="22"/>
          <w:rtl/>
          <w:lang w:bidi="fa-IR"/>
        </w:rPr>
        <w:t>و</w:t>
      </w:r>
      <w:r w:rsidRPr="00842A17">
        <w:rPr>
          <w:rFonts w:cs="B Nazanin"/>
          <w:sz w:val="20"/>
          <w:szCs w:val="22"/>
          <w:rtl/>
          <w:lang w:bidi="fa-IR"/>
        </w:rPr>
        <w:t xml:space="preserve"> </w:t>
      </w:r>
      <w:r w:rsidRPr="00842A17">
        <w:rPr>
          <w:rFonts w:cs="B Nazanin" w:hint="cs"/>
          <w:sz w:val="20"/>
          <w:szCs w:val="22"/>
          <w:rtl/>
          <w:lang w:bidi="fa-IR"/>
        </w:rPr>
        <w:t>شناخت</w:t>
      </w:r>
      <w:r w:rsidRPr="00842A17">
        <w:rPr>
          <w:rFonts w:cs="B Nazanin"/>
          <w:sz w:val="20"/>
          <w:szCs w:val="22"/>
          <w:rtl/>
          <w:lang w:bidi="fa-IR"/>
        </w:rPr>
        <w:t xml:space="preserve"> </w:t>
      </w:r>
      <w:r w:rsidRPr="00842A17">
        <w:rPr>
          <w:rFonts w:cs="B Nazanin" w:hint="cs"/>
          <w:sz w:val="20"/>
          <w:szCs w:val="22"/>
          <w:rtl/>
          <w:lang w:bidi="fa-IR"/>
        </w:rPr>
        <w:t>رابطه</w:t>
      </w:r>
      <w:r w:rsidRPr="00842A17">
        <w:rPr>
          <w:rFonts w:cs="B Nazanin"/>
          <w:sz w:val="20"/>
          <w:szCs w:val="22"/>
          <w:rtl/>
          <w:lang w:bidi="fa-IR"/>
        </w:rPr>
        <w:t xml:space="preserve"> </w:t>
      </w:r>
      <w:r w:rsidRPr="00842A17">
        <w:rPr>
          <w:rFonts w:cs="B Nazanin" w:hint="cs"/>
          <w:sz w:val="20"/>
          <w:szCs w:val="22"/>
          <w:rtl/>
          <w:lang w:bidi="fa-IR"/>
        </w:rPr>
        <w:t>میان</w:t>
      </w:r>
      <w:r w:rsidRPr="00842A17">
        <w:rPr>
          <w:rFonts w:cs="B Nazanin"/>
          <w:sz w:val="20"/>
          <w:szCs w:val="22"/>
          <w:rtl/>
          <w:lang w:bidi="fa-IR"/>
        </w:rPr>
        <w:t xml:space="preserve"> </w:t>
      </w:r>
      <w:r w:rsidRPr="00842A17">
        <w:rPr>
          <w:rFonts w:cs="B Nazanin" w:hint="cs"/>
          <w:sz w:val="20"/>
          <w:szCs w:val="22"/>
          <w:rtl/>
          <w:lang w:bidi="fa-IR"/>
        </w:rPr>
        <w:t>پارامترهای</w:t>
      </w:r>
      <w:r w:rsidRPr="00842A17">
        <w:rPr>
          <w:rFonts w:cs="B Nazanin"/>
          <w:sz w:val="20"/>
          <w:szCs w:val="22"/>
          <w:rtl/>
          <w:lang w:bidi="fa-IR"/>
        </w:rPr>
        <w:t xml:space="preserve"> </w:t>
      </w:r>
      <w:r w:rsidRPr="00842A17">
        <w:rPr>
          <w:rFonts w:cs="B Nazanin" w:hint="cs"/>
          <w:sz w:val="20"/>
          <w:szCs w:val="22"/>
          <w:rtl/>
          <w:lang w:bidi="fa-IR"/>
        </w:rPr>
        <w:t>گوناگون</w:t>
      </w:r>
      <w:r w:rsidRPr="00842A17">
        <w:rPr>
          <w:rFonts w:cs="B Nazanin"/>
          <w:sz w:val="20"/>
          <w:szCs w:val="22"/>
          <w:rtl/>
          <w:lang w:bidi="fa-IR"/>
        </w:rPr>
        <w:t xml:space="preserve"> </w:t>
      </w:r>
      <w:r w:rsidRPr="00842A17">
        <w:rPr>
          <w:rFonts w:cs="B Nazanin" w:hint="cs"/>
          <w:sz w:val="20"/>
          <w:szCs w:val="22"/>
          <w:rtl/>
          <w:lang w:bidi="fa-IR"/>
        </w:rPr>
        <w:t>به کار می</w:t>
      </w:r>
      <w:r w:rsidRPr="00842A17">
        <w:rPr>
          <w:rFonts w:cs="B Nazanin"/>
          <w:sz w:val="20"/>
          <w:szCs w:val="22"/>
          <w:rtl/>
          <w:lang w:bidi="fa-IR"/>
        </w:rPr>
        <w:softHyphen/>
      </w:r>
      <w:r w:rsidRPr="00842A17">
        <w:rPr>
          <w:rFonts w:cs="B Nazanin" w:hint="cs"/>
          <w:sz w:val="20"/>
          <w:szCs w:val="22"/>
          <w:rtl/>
          <w:lang w:bidi="fa-IR"/>
        </w:rPr>
        <w:t>رود</w:t>
      </w:r>
      <w:r w:rsidRPr="00842A17">
        <w:rPr>
          <w:rFonts w:cs="B Nazanin"/>
          <w:sz w:val="20"/>
          <w:szCs w:val="22"/>
          <w:rtl/>
          <w:lang w:bidi="fa-IR"/>
        </w:rPr>
        <w:t xml:space="preserve">. </w:t>
      </w:r>
      <w:r w:rsidRPr="00842A17">
        <w:rPr>
          <w:rFonts w:cs="B Nazanin" w:hint="cs"/>
          <w:sz w:val="20"/>
          <w:szCs w:val="22"/>
          <w:rtl/>
          <w:lang w:bidi="fa-IR"/>
        </w:rPr>
        <w:t>هدف</w:t>
      </w:r>
      <w:r w:rsidRPr="00842A17">
        <w:rPr>
          <w:rFonts w:cs="B Nazanin"/>
          <w:sz w:val="20"/>
          <w:szCs w:val="22"/>
          <w:rtl/>
          <w:lang w:bidi="fa-IR"/>
        </w:rPr>
        <w:t xml:space="preserve"> </w:t>
      </w:r>
      <w:r w:rsidRPr="00842A17">
        <w:rPr>
          <w:rFonts w:cs="B Nazanin" w:hint="cs"/>
          <w:sz w:val="20"/>
          <w:szCs w:val="22"/>
          <w:rtl/>
          <w:lang w:bidi="fa-IR"/>
        </w:rPr>
        <w:t>اصلی</w:t>
      </w:r>
      <w:r w:rsidRPr="00842A17">
        <w:rPr>
          <w:rFonts w:cs="B Nazanin"/>
          <w:sz w:val="20"/>
          <w:szCs w:val="22"/>
          <w:rtl/>
          <w:lang w:bidi="fa-IR"/>
        </w:rPr>
        <w:t xml:space="preserve"> </w:t>
      </w:r>
      <w:r w:rsidRPr="00842A17">
        <w:rPr>
          <w:rFonts w:cs="B Nazanin" w:hint="cs"/>
          <w:sz w:val="20"/>
          <w:szCs w:val="22"/>
          <w:rtl/>
          <w:lang w:bidi="fa-IR"/>
        </w:rPr>
        <w:t>این</w:t>
      </w:r>
      <w:r w:rsidRPr="00842A17">
        <w:rPr>
          <w:rFonts w:cs="B Nazanin"/>
          <w:sz w:val="20"/>
          <w:szCs w:val="22"/>
          <w:rtl/>
          <w:lang w:bidi="fa-IR"/>
        </w:rPr>
        <w:t xml:space="preserve"> </w:t>
      </w:r>
      <w:r w:rsidRPr="00842A17">
        <w:rPr>
          <w:rFonts w:cs="B Nazanin" w:hint="cs"/>
          <w:sz w:val="20"/>
          <w:szCs w:val="22"/>
          <w:rtl/>
          <w:lang w:bidi="fa-IR"/>
        </w:rPr>
        <w:t>پژوهش،</w:t>
      </w:r>
      <w:r w:rsidRPr="00842A17">
        <w:rPr>
          <w:rFonts w:cs="B Nazanin"/>
          <w:sz w:val="20"/>
          <w:szCs w:val="22"/>
          <w:rtl/>
          <w:lang w:bidi="fa-IR"/>
        </w:rPr>
        <w:t xml:space="preserve"> </w:t>
      </w:r>
      <w:r w:rsidRPr="00842A17">
        <w:rPr>
          <w:rFonts w:cs="B Nazanin" w:hint="cs"/>
          <w:sz w:val="20"/>
          <w:szCs w:val="22"/>
          <w:rtl/>
          <w:lang w:bidi="fa-IR"/>
        </w:rPr>
        <w:t>مقایسه</w:t>
      </w:r>
      <w:r w:rsidRPr="00842A17">
        <w:rPr>
          <w:rFonts w:cs="B Nazanin"/>
          <w:sz w:val="20"/>
          <w:szCs w:val="22"/>
          <w:rtl/>
          <w:lang w:bidi="fa-IR"/>
        </w:rPr>
        <w:t xml:space="preserve"> </w:t>
      </w:r>
      <w:r w:rsidRPr="00842A17">
        <w:rPr>
          <w:rFonts w:cs="B Nazanin" w:hint="cs"/>
          <w:sz w:val="20"/>
          <w:szCs w:val="22"/>
          <w:rtl/>
          <w:lang w:bidi="fa-IR"/>
        </w:rPr>
        <w:t>کارکرد</w:t>
      </w:r>
      <w:r w:rsidRPr="00842A17">
        <w:rPr>
          <w:rFonts w:cs="B Nazanin"/>
          <w:sz w:val="20"/>
          <w:szCs w:val="22"/>
          <w:rtl/>
          <w:lang w:bidi="fa-IR"/>
        </w:rPr>
        <w:t xml:space="preserve"> </w:t>
      </w:r>
      <w:r w:rsidRPr="00842A17">
        <w:rPr>
          <w:rFonts w:cs="B Nazanin" w:hint="cs"/>
          <w:sz w:val="20"/>
          <w:szCs w:val="22"/>
          <w:rtl/>
          <w:lang w:bidi="fa-IR"/>
        </w:rPr>
        <w:t>دو</w:t>
      </w:r>
      <w:r w:rsidRPr="00842A17">
        <w:rPr>
          <w:rFonts w:cs="B Nazanin"/>
          <w:sz w:val="20"/>
          <w:szCs w:val="22"/>
          <w:rtl/>
          <w:lang w:bidi="fa-IR"/>
        </w:rPr>
        <w:t xml:space="preserve"> </w:t>
      </w:r>
      <w:r w:rsidRPr="00842A17">
        <w:rPr>
          <w:rFonts w:cs="B Nazanin" w:hint="cs"/>
          <w:sz w:val="20"/>
          <w:szCs w:val="22"/>
          <w:rtl/>
          <w:lang w:bidi="fa-IR"/>
        </w:rPr>
        <w:t>روش</w:t>
      </w:r>
      <w:r w:rsidRPr="00842A17">
        <w:rPr>
          <w:rFonts w:cs="B Nazanin"/>
          <w:sz w:val="20"/>
          <w:szCs w:val="22"/>
          <w:rtl/>
          <w:lang w:bidi="fa-IR"/>
        </w:rPr>
        <w:t xml:space="preserve"> </w:t>
      </w:r>
      <w:r w:rsidRPr="00842A17">
        <w:rPr>
          <w:rFonts w:cs="B Nazanin" w:hint="cs"/>
          <w:sz w:val="20"/>
          <w:szCs w:val="22"/>
          <w:rtl/>
          <w:lang w:bidi="fa-IR"/>
        </w:rPr>
        <w:t>ماشین</w:t>
      </w:r>
      <w:r w:rsidRPr="00842A17">
        <w:rPr>
          <w:rFonts w:cs="B Nazanin"/>
          <w:sz w:val="20"/>
          <w:szCs w:val="22"/>
          <w:rtl/>
          <w:lang w:bidi="fa-IR"/>
        </w:rPr>
        <w:t xml:space="preserve"> </w:t>
      </w:r>
      <w:r w:rsidRPr="00842A17">
        <w:rPr>
          <w:rFonts w:cs="B Nazanin" w:hint="cs"/>
          <w:sz w:val="20"/>
          <w:szCs w:val="22"/>
          <w:rtl/>
          <w:lang w:bidi="fa-IR"/>
        </w:rPr>
        <w:t>یادگیری</w:t>
      </w:r>
      <w:r w:rsidRPr="00842A17">
        <w:rPr>
          <w:rFonts w:cs="B Nazanin"/>
          <w:sz w:val="20"/>
          <w:szCs w:val="22"/>
          <w:rtl/>
          <w:lang w:bidi="fa-IR"/>
        </w:rPr>
        <w:t xml:space="preserve"> </w:t>
      </w:r>
      <w:r w:rsidRPr="00842A17">
        <w:rPr>
          <w:rFonts w:cs="B Nazanin" w:hint="cs"/>
          <w:sz w:val="20"/>
          <w:szCs w:val="22"/>
          <w:rtl/>
          <w:lang w:bidi="fa-IR"/>
        </w:rPr>
        <w:t>حدی (</w:t>
      </w:r>
      <w:r w:rsidRPr="00842A17">
        <w:rPr>
          <w:rFonts w:cs="B Nazanin"/>
          <w:sz w:val="20"/>
          <w:lang w:bidi="fa-IR"/>
        </w:rPr>
        <w:t>ELM</w:t>
      </w:r>
      <w:r w:rsidRPr="00842A17">
        <w:rPr>
          <w:rFonts w:cs="B Nazanin" w:hint="cs"/>
          <w:sz w:val="20"/>
          <w:szCs w:val="22"/>
          <w:rtl/>
          <w:lang w:bidi="fa-IR"/>
        </w:rPr>
        <w:t>) و</w:t>
      </w:r>
      <w:r w:rsidRPr="00842A17">
        <w:rPr>
          <w:rFonts w:cs="B Nazanin"/>
          <w:sz w:val="20"/>
          <w:szCs w:val="22"/>
          <w:rtl/>
          <w:lang w:bidi="fa-IR"/>
        </w:rPr>
        <w:t xml:space="preserve"> </w:t>
      </w:r>
      <w:r w:rsidRPr="00842A17">
        <w:rPr>
          <w:rFonts w:cs="B Nazanin" w:hint="cs"/>
          <w:sz w:val="20"/>
          <w:szCs w:val="22"/>
          <w:rtl/>
          <w:lang w:bidi="fa-IR"/>
        </w:rPr>
        <w:t>شبکه عصبی شعاع مبنا (</w:t>
      </w:r>
      <w:r w:rsidRPr="00842A17">
        <w:rPr>
          <w:rFonts w:cs="B Nazanin"/>
          <w:sz w:val="20"/>
          <w:lang w:bidi="fa-IR"/>
        </w:rPr>
        <w:t>RBF</w:t>
      </w:r>
      <w:r w:rsidRPr="00842A17">
        <w:rPr>
          <w:rFonts w:cs="B Nazanin" w:hint="cs"/>
          <w:sz w:val="20"/>
          <w:szCs w:val="22"/>
          <w:rtl/>
          <w:lang w:bidi="fa-IR"/>
        </w:rPr>
        <w:t>)</w:t>
      </w:r>
      <w:r w:rsidRPr="00842A17">
        <w:rPr>
          <w:rFonts w:cs="B Nazanin"/>
          <w:sz w:val="20"/>
          <w:szCs w:val="22"/>
          <w:rtl/>
          <w:lang w:bidi="fa-IR"/>
        </w:rPr>
        <w:t xml:space="preserve"> </w:t>
      </w:r>
      <w:r w:rsidRPr="00842A17">
        <w:rPr>
          <w:rFonts w:cs="B Nazanin" w:hint="cs"/>
          <w:sz w:val="20"/>
          <w:szCs w:val="22"/>
          <w:rtl/>
          <w:lang w:bidi="fa-IR"/>
        </w:rPr>
        <w:t>در</w:t>
      </w:r>
      <w:r w:rsidRPr="00842A17">
        <w:rPr>
          <w:rFonts w:cs="B Nazanin"/>
          <w:sz w:val="20"/>
          <w:szCs w:val="22"/>
          <w:rtl/>
          <w:lang w:bidi="fa-IR"/>
        </w:rPr>
        <w:t xml:space="preserve"> </w:t>
      </w:r>
      <w:r w:rsidRPr="00842A17">
        <w:rPr>
          <w:rFonts w:cs="B Nazanin" w:hint="cs"/>
          <w:sz w:val="20"/>
          <w:szCs w:val="22"/>
          <w:rtl/>
          <w:lang w:bidi="fa-IR"/>
        </w:rPr>
        <w:t>مدل</w:t>
      </w:r>
      <w:r w:rsidRPr="00842A17">
        <w:rPr>
          <w:rFonts w:cs="B Nazanin"/>
          <w:sz w:val="20"/>
          <w:szCs w:val="22"/>
          <w:rtl/>
          <w:lang w:bidi="fa-IR"/>
        </w:rPr>
        <w:softHyphen/>
      </w:r>
      <w:r w:rsidRPr="00842A17">
        <w:rPr>
          <w:rFonts w:cs="B Nazanin" w:hint="cs"/>
          <w:sz w:val="20"/>
          <w:szCs w:val="22"/>
          <w:rtl/>
          <w:lang w:bidi="fa-IR"/>
        </w:rPr>
        <w:t>سازی</w:t>
      </w:r>
      <w:r w:rsidRPr="00842A17">
        <w:rPr>
          <w:rFonts w:cs="B Nazanin"/>
          <w:sz w:val="20"/>
          <w:szCs w:val="22"/>
          <w:rtl/>
          <w:lang w:bidi="fa-IR"/>
        </w:rPr>
        <w:t xml:space="preserve"> </w:t>
      </w:r>
      <w:r w:rsidRPr="00842A17">
        <w:rPr>
          <w:rFonts w:cs="B Nazanin" w:hint="cs"/>
          <w:sz w:val="20"/>
          <w:szCs w:val="22"/>
          <w:rtl/>
          <w:lang w:bidi="fa-IR"/>
        </w:rPr>
        <w:t>ایستایی</w:t>
      </w:r>
      <w:r w:rsidRPr="00842A17">
        <w:rPr>
          <w:rFonts w:cs="B Nazanin"/>
          <w:sz w:val="20"/>
          <w:szCs w:val="22"/>
          <w:rtl/>
          <w:lang w:bidi="fa-IR"/>
        </w:rPr>
        <w:t xml:space="preserve"> </w:t>
      </w:r>
      <w:r w:rsidRPr="00842A17">
        <w:rPr>
          <w:rFonts w:cs="B Nazanin" w:hint="cs"/>
          <w:sz w:val="20"/>
          <w:szCs w:val="22"/>
          <w:rtl/>
          <w:lang w:bidi="fa-IR"/>
        </w:rPr>
        <w:t>نفت، تخلخل</w:t>
      </w:r>
      <w:r w:rsidRPr="00842A17">
        <w:rPr>
          <w:rFonts w:cs="B Nazanin"/>
          <w:sz w:val="20"/>
          <w:szCs w:val="22"/>
          <w:rtl/>
          <w:lang w:bidi="fa-IR"/>
        </w:rPr>
        <w:t xml:space="preserve"> </w:t>
      </w:r>
      <w:r w:rsidRPr="00842A17">
        <w:rPr>
          <w:rFonts w:cs="B Nazanin" w:hint="cs"/>
          <w:sz w:val="20"/>
          <w:szCs w:val="22"/>
          <w:rtl/>
          <w:lang w:bidi="fa-IR"/>
        </w:rPr>
        <w:t>می</w:t>
      </w:r>
      <w:r w:rsidRPr="00842A17">
        <w:rPr>
          <w:rFonts w:cs="B Nazanin"/>
          <w:sz w:val="20"/>
          <w:szCs w:val="22"/>
          <w:rtl/>
          <w:lang w:bidi="fa-IR"/>
        </w:rPr>
        <w:softHyphen/>
      </w:r>
      <w:r w:rsidRPr="00842A17">
        <w:rPr>
          <w:rFonts w:cs="B Nazanin" w:hint="cs"/>
          <w:sz w:val="20"/>
          <w:szCs w:val="22"/>
          <w:rtl/>
          <w:lang w:bidi="fa-IR"/>
        </w:rPr>
        <w:t>باشد</w:t>
      </w:r>
      <w:r w:rsidRPr="00842A17">
        <w:rPr>
          <w:rFonts w:cs="B Nazanin"/>
          <w:sz w:val="20"/>
          <w:szCs w:val="22"/>
          <w:rtl/>
          <w:lang w:bidi="fa-IR"/>
        </w:rPr>
        <w:t xml:space="preserve">. </w:t>
      </w:r>
      <w:r w:rsidRPr="00842A17">
        <w:rPr>
          <w:rFonts w:cs="B Nazanin" w:hint="cs"/>
          <w:sz w:val="20"/>
          <w:szCs w:val="22"/>
          <w:rtl/>
          <w:lang w:bidi="fa-IR"/>
        </w:rPr>
        <w:t>داده</w:t>
      </w:r>
      <w:r w:rsidRPr="00842A17">
        <w:rPr>
          <w:rFonts w:cs="B Nazanin"/>
          <w:sz w:val="20"/>
          <w:szCs w:val="22"/>
          <w:rtl/>
          <w:lang w:bidi="fa-IR"/>
        </w:rPr>
        <w:t xml:space="preserve"> </w:t>
      </w:r>
      <w:r w:rsidRPr="00842A17">
        <w:rPr>
          <w:rFonts w:cs="B Nazanin" w:hint="cs"/>
          <w:sz w:val="20"/>
          <w:szCs w:val="22"/>
          <w:rtl/>
          <w:lang w:bidi="fa-IR"/>
        </w:rPr>
        <w:t>های</w:t>
      </w:r>
      <w:r w:rsidRPr="00842A17">
        <w:rPr>
          <w:rFonts w:cs="B Nazanin"/>
          <w:sz w:val="20"/>
          <w:szCs w:val="22"/>
          <w:rtl/>
          <w:lang w:bidi="fa-IR"/>
        </w:rPr>
        <w:t xml:space="preserve"> 7 </w:t>
      </w:r>
      <w:r w:rsidRPr="00842A17">
        <w:rPr>
          <w:rFonts w:cs="B Nazanin" w:hint="cs"/>
          <w:sz w:val="20"/>
          <w:szCs w:val="22"/>
          <w:rtl/>
          <w:lang w:bidi="fa-IR"/>
        </w:rPr>
        <w:t>حلقه</w:t>
      </w:r>
      <w:r w:rsidRPr="00842A17">
        <w:rPr>
          <w:rFonts w:cs="B Nazanin"/>
          <w:sz w:val="20"/>
          <w:szCs w:val="22"/>
          <w:rtl/>
          <w:lang w:bidi="fa-IR"/>
        </w:rPr>
        <w:t xml:space="preserve"> </w:t>
      </w:r>
      <w:r w:rsidRPr="00842A17">
        <w:rPr>
          <w:rFonts w:cs="B Nazanin" w:hint="cs"/>
          <w:sz w:val="20"/>
          <w:szCs w:val="22"/>
          <w:rtl/>
          <w:lang w:bidi="fa-IR"/>
        </w:rPr>
        <w:t>چاه</w:t>
      </w:r>
      <w:r w:rsidRPr="00842A17">
        <w:rPr>
          <w:rFonts w:cs="B Nazanin"/>
          <w:sz w:val="20"/>
          <w:szCs w:val="22"/>
          <w:rtl/>
          <w:lang w:bidi="fa-IR"/>
        </w:rPr>
        <w:t xml:space="preserve"> </w:t>
      </w:r>
      <w:r w:rsidRPr="00842A17">
        <w:rPr>
          <w:rFonts w:cs="B Nazanin" w:hint="cs"/>
          <w:sz w:val="20"/>
          <w:szCs w:val="22"/>
          <w:rtl/>
          <w:lang w:bidi="fa-IR"/>
        </w:rPr>
        <w:t>میدان</w:t>
      </w:r>
      <w:r w:rsidR="00BC27D2">
        <w:rPr>
          <w:rFonts w:cs="B Nazanin" w:hint="cs"/>
          <w:sz w:val="20"/>
          <w:szCs w:val="22"/>
          <w:rtl/>
          <w:lang w:bidi="fa-IR"/>
        </w:rPr>
        <w:t xml:space="preserve"> فراکرانه‌ای</w:t>
      </w:r>
      <w:r w:rsidRPr="00842A17">
        <w:rPr>
          <w:rFonts w:cs="B Nazanin" w:hint="cs"/>
          <w:sz w:val="20"/>
          <w:szCs w:val="22"/>
          <w:rtl/>
          <w:lang w:bidi="fa-IR"/>
        </w:rPr>
        <w:t xml:space="preserve"> هندیجان واقع در کرانه شمال باختری خلیج فارس مورد بررسی قرارگرفت</w:t>
      </w:r>
      <w:r w:rsidRPr="00842A17">
        <w:rPr>
          <w:rFonts w:cs="B Nazanin"/>
          <w:sz w:val="20"/>
          <w:szCs w:val="22"/>
          <w:rtl/>
          <w:lang w:bidi="fa-IR"/>
        </w:rPr>
        <w:t>.</w:t>
      </w:r>
      <w:r w:rsidRPr="00842A17">
        <w:rPr>
          <w:rFonts w:cs="B Nazanin" w:hint="cs"/>
          <w:sz w:val="20"/>
          <w:szCs w:val="22"/>
          <w:rtl/>
          <w:lang w:bidi="fa-IR"/>
        </w:rPr>
        <w:t xml:space="preserve"> در این راستا، با</w:t>
      </w:r>
      <w:r w:rsidRPr="00842A17">
        <w:rPr>
          <w:rFonts w:cs="B Nazanin"/>
          <w:sz w:val="20"/>
          <w:szCs w:val="22"/>
          <w:rtl/>
          <w:lang w:bidi="fa-IR"/>
        </w:rPr>
        <w:t xml:space="preserve"> </w:t>
      </w:r>
      <w:r w:rsidRPr="00842A17">
        <w:rPr>
          <w:rFonts w:cs="B Nazanin" w:hint="cs"/>
          <w:sz w:val="20"/>
          <w:szCs w:val="22"/>
          <w:rtl/>
          <w:lang w:bidi="fa-IR"/>
        </w:rPr>
        <w:t>بهره</w:t>
      </w:r>
      <w:r w:rsidRPr="00842A17">
        <w:rPr>
          <w:rFonts w:cs="B Nazanin"/>
          <w:sz w:val="20"/>
          <w:szCs w:val="22"/>
          <w:rtl/>
          <w:lang w:bidi="fa-IR"/>
        </w:rPr>
        <w:softHyphen/>
      </w:r>
      <w:r w:rsidRPr="00842A17">
        <w:rPr>
          <w:rFonts w:cs="B Nazanin" w:hint="cs"/>
          <w:sz w:val="20"/>
          <w:szCs w:val="22"/>
          <w:rtl/>
          <w:lang w:bidi="fa-IR"/>
        </w:rPr>
        <w:t>گیری</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00BC27D2">
        <w:rPr>
          <w:rFonts w:cs="B Nazanin" w:hint="cs"/>
          <w:sz w:val="20"/>
          <w:szCs w:val="22"/>
          <w:rtl/>
          <w:lang w:bidi="fa-IR"/>
        </w:rPr>
        <w:t>نشانگرهای</w:t>
      </w:r>
      <w:r w:rsidRPr="00842A17">
        <w:rPr>
          <w:rFonts w:cs="B Nazanin"/>
          <w:sz w:val="20"/>
          <w:szCs w:val="22"/>
          <w:rtl/>
          <w:lang w:bidi="fa-IR"/>
        </w:rPr>
        <w:t xml:space="preserve"> </w:t>
      </w:r>
      <w:r w:rsidRPr="00842A17">
        <w:rPr>
          <w:rFonts w:cs="B Nazanin" w:hint="cs"/>
          <w:sz w:val="20"/>
          <w:szCs w:val="22"/>
          <w:rtl/>
          <w:lang w:bidi="fa-IR"/>
        </w:rPr>
        <w:t>لرزه‌ای</w:t>
      </w:r>
      <w:r w:rsidRPr="00842A17">
        <w:rPr>
          <w:rFonts w:cs="B Nazanin"/>
          <w:sz w:val="20"/>
          <w:szCs w:val="22"/>
          <w:rtl/>
          <w:lang w:bidi="fa-IR"/>
        </w:rPr>
        <w:t xml:space="preserve"> </w:t>
      </w:r>
      <w:r w:rsidRPr="00842A17">
        <w:rPr>
          <w:rFonts w:cs="B Nazanin" w:hint="cs"/>
          <w:sz w:val="20"/>
          <w:szCs w:val="22"/>
          <w:rtl/>
          <w:lang w:bidi="fa-IR"/>
        </w:rPr>
        <w:t>پس از برانبارش</w:t>
      </w:r>
      <w:r w:rsidRPr="00842A17">
        <w:rPr>
          <w:rFonts w:cs="B Nazanin"/>
          <w:sz w:val="20"/>
          <w:szCs w:val="22"/>
          <w:rtl/>
          <w:lang w:bidi="fa-IR"/>
        </w:rPr>
        <w:t xml:space="preserve"> </w:t>
      </w:r>
      <w:r w:rsidRPr="00842A17">
        <w:rPr>
          <w:rFonts w:cs="B Nazanin" w:hint="cs"/>
          <w:sz w:val="20"/>
          <w:szCs w:val="22"/>
          <w:rtl/>
          <w:lang w:bidi="fa-IR"/>
        </w:rPr>
        <w:t>که</w:t>
      </w:r>
      <w:r w:rsidRPr="00842A17">
        <w:rPr>
          <w:rFonts w:cs="B Nazanin"/>
          <w:sz w:val="20"/>
          <w:szCs w:val="22"/>
          <w:rtl/>
          <w:lang w:bidi="fa-IR"/>
        </w:rPr>
        <w:t xml:space="preserve"> </w:t>
      </w:r>
      <w:r w:rsidRPr="00842A17">
        <w:rPr>
          <w:rFonts w:cs="B Nazanin" w:hint="cs"/>
          <w:sz w:val="20"/>
          <w:szCs w:val="22"/>
          <w:rtl/>
          <w:lang w:bidi="fa-IR"/>
        </w:rPr>
        <w:t>رابطه</w:t>
      </w:r>
      <w:r w:rsidRPr="00842A17">
        <w:rPr>
          <w:rFonts w:cs="B Nazanin"/>
          <w:sz w:val="20"/>
          <w:szCs w:val="22"/>
          <w:rtl/>
          <w:lang w:bidi="fa-IR"/>
        </w:rPr>
        <w:t xml:space="preserve"> </w:t>
      </w:r>
      <w:r w:rsidRPr="00842A17">
        <w:rPr>
          <w:rFonts w:cs="B Nazanin" w:hint="cs"/>
          <w:sz w:val="20"/>
          <w:szCs w:val="22"/>
          <w:rtl/>
          <w:lang w:bidi="fa-IR"/>
        </w:rPr>
        <w:t>معنی</w:t>
      </w:r>
      <w:r w:rsidRPr="00842A17">
        <w:rPr>
          <w:rFonts w:cs="B Nazanin"/>
          <w:sz w:val="20"/>
          <w:szCs w:val="22"/>
          <w:rtl/>
          <w:lang w:bidi="fa-IR"/>
        </w:rPr>
        <w:t xml:space="preserve"> </w:t>
      </w:r>
      <w:r w:rsidRPr="00842A17">
        <w:rPr>
          <w:rFonts w:cs="B Nazanin" w:hint="cs"/>
          <w:sz w:val="20"/>
          <w:szCs w:val="22"/>
          <w:rtl/>
          <w:lang w:bidi="fa-IR"/>
        </w:rPr>
        <w:t>داری</w:t>
      </w:r>
      <w:r w:rsidRPr="00842A17">
        <w:rPr>
          <w:rFonts w:cs="B Nazanin"/>
          <w:sz w:val="20"/>
          <w:szCs w:val="22"/>
          <w:rtl/>
          <w:lang w:bidi="fa-IR"/>
        </w:rPr>
        <w:t xml:space="preserve"> </w:t>
      </w:r>
      <w:r w:rsidRPr="00842A17">
        <w:rPr>
          <w:rFonts w:cs="B Nazanin" w:hint="cs"/>
          <w:sz w:val="20"/>
          <w:szCs w:val="22"/>
          <w:rtl/>
          <w:lang w:bidi="fa-IR"/>
        </w:rPr>
        <w:t>با</w:t>
      </w:r>
      <w:r w:rsidRPr="00842A17">
        <w:rPr>
          <w:rFonts w:cs="B Nazanin"/>
          <w:sz w:val="20"/>
          <w:szCs w:val="22"/>
          <w:rtl/>
          <w:lang w:bidi="fa-IR"/>
        </w:rPr>
        <w:t xml:space="preserve"> </w:t>
      </w:r>
      <w:r w:rsidRPr="00842A17">
        <w:rPr>
          <w:rFonts w:cs="B Nazanin" w:hint="cs"/>
          <w:sz w:val="20"/>
          <w:szCs w:val="22"/>
          <w:rtl/>
          <w:lang w:bidi="fa-IR"/>
        </w:rPr>
        <w:t>تخلخل</w:t>
      </w:r>
      <w:r w:rsidRPr="00842A17">
        <w:rPr>
          <w:rFonts w:cs="B Nazanin"/>
          <w:sz w:val="20"/>
          <w:szCs w:val="22"/>
          <w:rtl/>
          <w:lang w:bidi="fa-IR"/>
        </w:rPr>
        <w:t xml:space="preserve"> </w:t>
      </w:r>
      <w:r w:rsidRPr="00842A17">
        <w:rPr>
          <w:rFonts w:cs="B Nazanin" w:hint="cs"/>
          <w:sz w:val="20"/>
          <w:szCs w:val="22"/>
          <w:rtl/>
          <w:lang w:bidi="fa-IR"/>
        </w:rPr>
        <w:t>دارند،</w:t>
      </w:r>
      <w:r w:rsidRPr="00842A17">
        <w:rPr>
          <w:rFonts w:cs="B Nazanin"/>
          <w:sz w:val="20"/>
          <w:szCs w:val="22"/>
          <w:rtl/>
          <w:lang w:bidi="fa-IR"/>
        </w:rPr>
        <w:t xml:space="preserve"> </w:t>
      </w:r>
      <w:r w:rsidRPr="00842A17">
        <w:rPr>
          <w:rFonts w:cs="B Nazanin" w:hint="cs"/>
          <w:sz w:val="20"/>
          <w:szCs w:val="22"/>
          <w:rtl/>
          <w:lang w:bidi="fa-IR"/>
        </w:rPr>
        <w:t>به تنظیم و مقایسه کارکرد شبکه‌های</w:t>
      </w:r>
      <w:r w:rsidRPr="00842A17">
        <w:rPr>
          <w:rFonts w:cs="B Nazanin"/>
          <w:sz w:val="20"/>
          <w:szCs w:val="22"/>
          <w:rtl/>
          <w:lang w:bidi="fa-IR"/>
        </w:rPr>
        <w:t xml:space="preserve"> </w:t>
      </w:r>
      <w:r w:rsidRPr="00842A17">
        <w:rPr>
          <w:rFonts w:cs="B Nazanin"/>
          <w:sz w:val="20"/>
          <w:lang w:bidi="fa-IR"/>
        </w:rPr>
        <w:t>ELM</w:t>
      </w:r>
      <w:r w:rsidRPr="00842A17">
        <w:rPr>
          <w:rFonts w:cs="B Nazanin"/>
          <w:sz w:val="22"/>
          <w:szCs w:val="22"/>
          <w:rtl/>
          <w:lang w:bidi="fa-IR"/>
        </w:rPr>
        <w:t xml:space="preserve"> </w:t>
      </w:r>
      <w:r w:rsidRPr="00842A17">
        <w:rPr>
          <w:rFonts w:cs="B Nazanin" w:hint="cs"/>
          <w:sz w:val="20"/>
          <w:szCs w:val="22"/>
          <w:rtl/>
          <w:lang w:bidi="fa-IR"/>
        </w:rPr>
        <w:t>و</w:t>
      </w:r>
      <w:r w:rsidRPr="00842A17">
        <w:rPr>
          <w:rFonts w:cs="B Nazanin"/>
          <w:sz w:val="20"/>
          <w:szCs w:val="22"/>
          <w:rtl/>
          <w:lang w:bidi="fa-IR"/>
        </w:rPr>
        <w:t xml:space="preserve"> </w:t>
      </w:r>
      <w:r w:rsidRPr="00842A17">
        <w:rPr>
          <w:rFonts w:cs="B Nazanin"/>
          <w:sz w:val="20"/>
          <w:lang w:bidi="fa-IR"/>
        </w:rPr>
        <w:t>RBF</w:t>
      </w:r>
      <w:r w:rsidRPr="00842A17">
        <w:rPr>
          <w:rFonts w:cs="B Nazanin"/>
          <w:sz w:val="22"/>
          <w:szCs w:val="22"/>
          <w:rtl/>
          <w:lang w:bidi="fa-IR"/>
        </w:rPr>
        <w:t xml:space="preserve"> </w:t>
      </w:r>
      <w:r w:rsidRPr="00842A17">
        <w:rPr>
          <w:rFonts w:cs="B Nazanin" w:hint="cs"/>
          <w:sz w:val="20"/>
          <w:szCs w:val="22"/>
          <w:rtl/>
          <w:lang w:bidi="fa-IR"/>
        </w:rPr>
        <w:t>در شرایط یکسان پرداخته</w:t>
      </w:r>
      <w:r w:rsidRPr="00842A17">
        <w:rPr>
          <w:rFonts w:cs="B Nazanin"/>
          <w:sz w:val="20"/>
          <w:szCs w:val="22"/>
          <w:rtl/>
          <w:lang w:bidi="fa-IR"/>
        </w:rPr>
        <w:t xml:space="preserve"> </w:t>
      </w:r>
      <w:r w:rsidRPr="00842A17">
        <w:rPr>
          <w:rFonts w:cs="B Nazanin" w:hint="cs"/>
          <w:sz w:val="20"/>
          <w:szCs w:val="22"/>
          <w:rtl/>
          <w:lang w:bidi="fa-IR"/>
        </w:rPr>
        <w:t>شد</w:t>
      </w:r>
      <w:r w:rsidRPr="00842A17">
        <w:rPr>
          <w:rFonts w:cs="B Nazanin"/>
          <w:sz w:val="20"/>
          <w:szCs w:val="22"/>
          <w:rtl/>
          <w:lang w:bidi="fa-IR"/>
        </w:rPr>
        <w:t xml:space="preserve">. </w:t>
      </w:r>
      <w:r w:rsidRPr="00842A17">
        <w:rPr>
          <w:rFonts w:cs="B Nazanin" w:hint="cs"/>
          <w:sz w:val="20"/>
          <w:szCs w:val="22"/>
          <w:rtl/>
          <w:lang w:bidi="fa-IR"/>
        </w:rPr>
        <w:t>سرانجام</w:t>
      </w:r>
      <w:r w:rsidRPr="00842A17">
        <w:rPr>
          <w:rFonts w:cs="B Nazanin"/>
          <w:sz w:val="20"/>
          <w:szCs w:val="22"/>
          <w:rtl/>
          <w:lang w:bidi="fa-IR"/>
        </w:rPr>
        <w:t xml:space="preserve"> </w:t>
      </w:r>
      <w:r w:rsidRPr="00842A17">
        <w:rPr>
          <w:rFonts w:cs="B Nazanin" w:hint="cs"/>
          <w:sz w:val="20"/>
          <w:szCs w:val="22"/>
          <w:rtl/>
          <w:lang w:bidi="fa-IR"/>
        </w:rPr>
        <w:t>آشکار</w:t>
      </w:r>
      <w:r w:rsidRPr="00842A17">
        <w:rPr>
          <w:rFonts w:cs="B Nazanin"/>
          <w:sz w:val="20"/>
          <w:szCs w:val="22"/>
          <w:rtl/>
          <w:lang w:bidi="fa-IR"/>
        </w:rPr>
        <w:t xml:space="preserve"> </w:t>
      </w:r>
      <w:r w:rsidRPr="00842A17">
        <w:rPr>
          <w:rFonts w:cs="B Nazanin" w:hint="cs"/>
          <w:sz w:val="20"/>
          <w:szCs w:val="22"/>
          <w:rtl/>
          <w:lang w:bidi="fa-IR"/>
        </w:rPr>
        <w:t>شد</w:t>
      </w:r>
      <w:r w:rsidRPr="00842A17">
        <w:rPr>
          <w:rFonts w:cs="B Nazanin"/>
          <w:sz w:val="20"/>
          <w:szCs w:val="22"/>
          <w:rtl/>
          <w:lang w:bidi="fa-IR"/>
        </w:rPr>
        <w:t xml:space="preserve"> </w:t>
      </w:r>
      <w:r w:rsidRPr="00842A17">
        <w:rPr>
          <w:rFonts w:cs="B Nazanin" w:hint="cs"/>
          <w:sz w:val="20"/>
          <w:szCs w:val="22"/>
          <w:rtl/>
          <w:lang w:bidi="fa-IR"/>
        </w:rPr>
        <w:t>که</w:t>
      </w:r>
      <w:r w:rsidRPr="00842A17">
        <w:rPr>
          <w:rFonts w:cs="B Nazanin"/>
          <w:sz w:val="20"/>
          <w:szCs w:val="22"/>
          <w:rtl/>
          <w:lang w:bidi="fa-IR"/>
        </w:rPr>
        <w:t xml:space="preserve"> </w:t>
      </w:r>
      <w:r w:rsidRPr="00842A17">
        <w:rPr>
          <w:rFonts w:cs="B Nazanin"/>
          <w:sz w:val="20"/>
          <w:lang w:bidi="fa-IR"/>
        </w:rPr>
        <w:t>ELM</w:t>
      </w:r>
      <w:r w:rsidRPr="00842A17">
        <w:rPr>
          <w:rFonts w:cs="B Nazanin"/>
          <w:sz w:val="22"/>
          <w:szCs w:val="22"/>
          <w:rtl/>
          <w:lang w:bidi="fa-IR"/>
        </w:rPr>
        <w:t xml:space="preserve"> </w:t>
      </w:r>
      <w:r w:rsidRPr="00842A17">
        <w:rPr>
          <w:rFonts w:cs="B Nazanin" w:hint="cs"/>
          <w:sz w:val="20"/>
          <w:szCs w:val="22"/>
          <w:rtl/>
          <w:lang w:bidi="fa-IR"/>
        </w:rPr>
        <w:t>کاملاً</w:t>
      </w:r>
      <w:r w:rsidRPr="00842A17">
        <w:rPr>
          <w:rFonts w:cs="B Nazanin"/>
          <w:sz w:val="20"/>
          <w:szCs w:val="22"/>
          <w:rtl/>
          <w:lang w:bidi="fa-IR"/>
        </w:rPr>
        <w:t xml:space="preserve"> </w:t>
      </w:r>
      <w:r w:rsidRPr="00842A17">
        <w:rPr>
          <w:rFonts w:cs="B Nazanin" w:hint="cs"/>
          <w:sz w:val="20"/>
          <w:szCs w:val="22"/>
          <w:rtl/>
          <w:lang w:bidi="fa-IR"/>
        </w:rPr>
        <w:t>به</w:t>
      </w:r>
      <w:r w:rsidRPr="00842A17">
        <w:rPr>
          <w:rFonts w:cs="B Nazanin"/>
          <w:sz w:val="20"/>
          <w:szCs w:val="22"/>
          <w:rtl/>
          <w:lang w:bidi="fa-IR"/>
        </w:rPr>
        <w:t xml:space="preserve"> </w:t>
      </w:r>
      <w:r w:rsidRPr="00842A17">
        <w:rPr>
          <w:rFonts w:cs="B Nazanin" w:hint="cs"/>
          <w:sz w:val="20"/>
          <w:szCs w:val="22"/>
          <w:rtl/>
          <w:lang w:bidi="fa-IR"/>
        </w:rPr>
        <w:t>مجموعه</w:t>
      </w:r>
      <w:r w:rsidRPr="00842A17">
        <w:rPr>
          <w:rFonts w:cs="B Nazanin"/>
          <w:sz w:val="20"/>
          <w:szCs w:val="22"/>
          <w:rtl/>
          <w:lang w:bidi="fa-IR"/>
        </w:rPr>
        <w:t xml:space="preserve"> </w:t>
      </w:r>
      <w:r w:rsidRPr="00842A17">
        <w:rPr>
          <w:rFonts w:cs="B Nazanin" w:hint="cs"/>
          <w:sz w:val="20"/>
          <w:szCs w:val="22"/>
          <w:rtl/>
          <w:lang w:bidi="fa-IR"/>
        </w:rPr>
        <w:t>داده</w:t>
      </w:r>
      <w:r w:rsidRPr="00842A17">
        <w:rPr>
          <w:rFonts w:cs="B Nazanin"/>
          <w:sz w:val="20"/>
          <w:szCs w:val="22"/>
          <w:rtl/>
          <w:lang w:bidi="fa-IR"/>
        </w:rPr>
        <w:softHyphen/>
      </w:r>
      <w:r w:rsidRPr="00842A17">
        <w:rPr>
          <w:rFonts w:cs="B Nazanin" w:hint="cs"/>
          <w:sz w:val="20"/>
          <w:szCs w:val="22"/>
          <w:rtl/>
          <w:lang w:bidi="fa-IR"/>
        </w:rPr>
        <w:t>ها</w:t>
      </w:r>
      <w:r w:rsidRPr="00842A17">
        <w:rPr>
          <w:rFonts w:cs="B Nazanin"/>
          <w:sz w:val="20"/>
          <w:szCs w:val="22"/>
          <w:rtl/>
          <w:lang w:bidi="fa-IR"/>
        </w:rPr>
        <w:t xml:space="preserve"> </w:t>
      </w:r>
      <w:r w:rsidRPr="00842A17">
        <w:rPr>
          <w:rFonts w:cs="B Nazanin" w:hint="cs"/>
          <w:sz w:val="20"/>
          <w:szCs w:val="22"/>
          <w:rtl/>
          <w:lang w:bidi="fa-IR"/>
        </w:rPr>
        <w:t>حساس</w:t>
      </w:r>
      <w:r w:rsidRPr="00842A17">
        <w:rPr>
          <w:rFonts w:cs="B Nazanin"/>
          <w:sz w:val="20"/>
          <w:szCs w:val="22"/>
          <w:rtl/>
          <w:lang w:bidi="fa-IR"/>
        </w:rPr>
        <w:t xml:space="preserve"> </w:t>
      </w:r>
      <w:r w:rsidRPr="00842A17">
        <w:rPr>
          <w:rFonts w:cs="B Nazanin" w:hint="cs"/>
          <w:sz w:val="20"/>
          <w:szCs w:val="22"/>
          <w:rtl/>
          <w:lang w:bidi="fa-IR"/>
        </w:rPr>
        <w:t>است</w:t>
      </w:r>
      <w:r w:rsidRPr="00842A17">
        <w:rPr>
          <w:rFonts w:cs="B Nazanin"/>
          <w:sz w:val="20"/>
          <w:szCs w:val="22"/>
          <w:rtl/>
          <w:lang w:bidi="fa-IR"/>
        </w:rPr>
        <w:t xml:space="preserve"> </w:t>
      </w:r>
      <w:r w:rsidRPr="00842A17">
        <w:rPr>
          <w:rFonts w:cs="B Nazanin" w:hint="cs"/>
          <w:sz w:val="20"/>
          <w:szCs w:val="22"/>
          <w:rtl/>
          <w:lang w:bidi="fa-IR"/>
        </w:rPr>
        <w:t>و</w:t>
      </w:r>
      <w:r w:rsidRPr="00842A17">
        <w:rPr>
          <w:rFonts w:cs="B Nazanin"/>
          <w:sz w:val="20"/>
          <w:szCs w:val="22"/>
          <w:rtl/>
          <w:lang w:bidi="fa-IR"/>
        </w:rPr>
        <w:t xml:space="preserve"> </w:t>
      </w:r>
      <w:r w:rsidRPr="00842A17">
        <w:rPr>
          <w:rFonts w:cs="B Nazanin" w:hint="cs"/>
          <w:sz w:val="20"/>
          <w:szCs w:val="22"/>
          <w:rtl/>
          <w:lang w:bidi="fa-IR"/>
        </w:rPr>
        <w:t>برای</w:t>
      </w:r>
      <w:r w:rsidRPr="00842A17">
        <w:rPr>
          <w:rFonts w:cs="B Nazanin"/>
          <w:sz w:val="20"/>
          <w:szCs w:val="22"/>
          <w:rtl/>
          <w:lang w:bidi="fa-IR"/>
        </w:rPr>
        <w:t xml:space="preserve"> </w:t>
      </w:r>
      <w:r w:rsidRPr="00842A17">
        <w:rPr>
          <w:rFonts w:cs="B Nazanin" w:hint="cs"/>
          <w:sz w:val="20"/>
          <w:szCs w:val="22"/>
          <w:rtl/>
          <w:lang w:bidi="fa-IR"/>
        </w:rPr>
        <w:t>تهیه</w:t>
      </w:r>
      <w:r w:rsidRPr="00842A17">
        <w:rPr>
          <w:rFonts w:cs="B Nazanin"/>
          <w:sz w:val="20"/>
          <w:szCs w:val="22"/>
          <w:rtl/>
          <w:lang w:bidi="fa-IR"/>
        </w:rPr>
        <w:t xml:space="preserve"> </w:t>
      </w:r>
      <w:r w:rsidRPr="00842A17">
        <w:rPr>
          <w:rFonts w:cs="B Nazanin" w:hint="cs"/>
          <w:sz w:val="20"/>
          <w:szCs w:val="22"/>
          <w:rtl/>
          <w:lang w:bidi="fa-IR"/>
        </w:rPr>
        <w:t>نقشه</w:t>
      </w:r>
      <w:r w:rsidRPr="00842A17">
        <w:rPr>
          <w:rFonts w:cs="B Nazanin"/>
          <w:sz w:val="20"/>
          <w:szCs w:val="22"/>
          <w:rtl/>
          <w:lang w:bidi="fa-IR"/>
        </w:rPr>
        <w:t xml:space="preserve"> (</w:t>
      </w:r>
      <w:r w:rsidRPr="00842A17">
        <w:rPr>
          <w:rFonts w:cs="B Nazanin" w:hint="cs"/>
          <w:sz w:val="20"/>
          <w:szCs w:val="22"/>
          <w:rtl/>
          <w:lang w:bidi="fa-IR"/>
        </w:rPr>
        <w:t>کمی</w:t>
      </w:r>
      <w:r w:rsidRPr="00842A17">
        <w:rPr>
          <w:rFonts w:cs="B Nazanin"/>
          <w:sz w:val="20"/>
          <w:szCs w:val="22"/>
          <w:rtl/>
          <w:lang w:bidi="fa-IR"/>
        </w:rPr>
        <w:t xml:space="preserve">) </w:t>
      </w:r>
      <w:r w:rsidRPr="00842A17">
        <w:rPr>
          <w:rFonts w:cs="B Nazanin" w:hint="cs"/>
          <w:sz w:val="20"/>
          <w:szCs w:val="22"/>
          <w:rtl/>
          <w:lang w:bidi="fa-IR"/>
        </w:rPr>
        <w:t>به</w:t>
      </w:r>
      <w:r w:rsidRPr="00842A17">
        <w:rPr>
          <w:rFonts w:cs="B Nazanin"/>
          <w:sz w:val="20"/>
          <w:szCs w:val="22"/>
          <w:rtl/>
          <w:lang w:bidi="fa-IR"/>
        </w:rPr>
        <w:t xml:space="preserve"> </w:t>
      </w:r>
      <w:r w:rsidRPr="00842A17">
        <w:rPr>
          <w:rFonts w:cs="B Nazanin" w:hint="cs"/>
          <w:sz w:val="20"/>
          <w:szCs w:val="22"/>
          <w:rtl/>
          <w:lang w:bidi="fa-IR"/>
        </w:rPr>
        <w:t>نقاط</w:t>
      </w:r>
      <w:r w:rsidRPr="00842A17">
        <w:rPr>
          <w:rFonts w:cs="B Nazanin"/>
          <w:sz w:val="20"/>
          <w:szCs w:val="22"/>
          <w:rtl/>
          <w:lang w:bidi="fa-IR"/>
        </w:rPr>
        <w:t xml:space="preserve"> </w:t>
      </w:r>
      <w:r w:rsidRPr="00842A17">
        <w:rPr>
          <w:rFonts w:cs="B Nazanin" w:hint="cs"/>
          <w:sz w:val="20"/>
          <w:szCs w:val="22"/>
          <w:rtl/>
          <w:lang w:bidi="fa-IR"/>
        </w:rPr>
        <w:t>داده</w:t>
      </w:r>
      <w:r w:rsidRPr="00842A17">
        <w:rPr>
          <w:rFonts w:cs="B Nazanin"/>
          <w:sz w:val="20"/>
          <w:szCs w:val="22"/>
          <w:rtl/>
          <w:lang w:bidi="fa-IR"/>
        </w:rPr>
        <w:t xml:space="preserve"> </w:t>
      </w:r>
      <w:r w:rsidRPr="00842A17">
        <w:rPr>
          <w:rFonts w:cs="B Nazanin" w:hint="cs"/>
          <w:sz w:val="20"/>
          <w:szCs w:val="22"/>
          <w:rtl/>
          <w:lang w:bidi="fa-IR"/>
        </w:rPr>
        <w:t>بیشتری</w:t>
      </w:r>
      <w:r w:rsidRPr="00842A17">
        <w:rPr>
          <w:rFonts w:cs="B Nazanin"/>
          <w:sz w:val="20"/>
          <w:szCs w:val="22"/>
          <w:rtl/>
          <w:lang w:bidi="fa-IR"/>
        </w:rPr>
        <w:t xml:space="preserve"> </w:t>
      </w:r>
      <w:r w:rsidRPr="00842A17">
        <w:rPr>
          <w:rFonts w:cs="B Nazanin" w:hint="cs"/>
          <w:sz w:val="20"/>
          <w:szCs w:val="22"/>
          <w:rtl/>
          <w:lang w:bidi="fa-IR"/>
        </w:rPr>
        <w:t>نیاز</w:t>
      </w:r>
      <w:r w:rsidRPr="00842A17">
        <w:rPr>
          <w:rFonts w:cs="B Nazanin"/>
          <w:sz w:val="20"/>
          <w:szCs w:val="22"/>
          <w:rtl/>
          <w:lang w:bidi="fa-IR"/>
        </w:rPr>
        <w:t xml:space="preserve"> </w:t>
      </w:r>
      <w:r w:rsidRPr="00842A17">
        <w:rPr>
          <w:rFonts w:cs="B Nazanin" w:hint="cs"/>
          <w:sz w:val="20"/>
          <w:szCs w:val="22"/>
          <w:rtl/>
          <w:lang w:bidi="fa-IR"/>
        </w:rPr>
        <w:t>دارد،</w:t>
      </w:r>
      <w:r w:rsidRPr="00842A17">
        <w:rPr>
          <w:rFonts w:cs="B Nazanin"/>
          <w:sz w:val="20"/>
          <w:szCs w:val="22"/>
          <w:rtl/>
          <w:lang w:bidi="fa-IR"/>
        </w:rPr>
        <w:t xml:space="preserve"> </w:t>
      </w:r>
      <w:r w:rsidRPr="00842A17">
        <w:rPr>
          <w:rFonts w:cs="B Nazanin" w:hint="cs"/>
          <w:sz w:val="20"/>
          <w:szCs w:val="22"/>
          <w:rtl/>
          <w:lang w:bidi="fa-IR"/>
        </w:rPr>
        <w:t>اما</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Pr="00842A17">
        <w:rPr>
          <w:rFonts w:cs="B Nazanin" w:hint="cs"/>
          <w:sz w:val="20"/>
          <w:szCs w:val="22"/>
          <w:rtl/>
          <w:lang w:bidi="fa-IR"/>
        </w:rPr>
        <w:t>نظر</w:t>
      </w:r>
      <w:r w:rsidRPr="00842A17">
        <w:rPr>
          <w:rFonts w:cs="B Nazanin"/>
          <w:sz w:val="20"/>
          <w:szCs w:val="22"/>
          <w:rtl/>
          <w:lang w:bidi="fa-IR"/>
        </w:rPr>
        <w:t xml:space="preserve"> </w:t>
      </w:r>
      <w:r w:rsidRPr="00842A17">
        <w:rPr>
          <w:rFonts w:cs="B Nazanin" w:hint="cs"/>
          <w:sz w:val="20"/>
          <w:szCs w:val="22"/>
          <w:rtl/>
          <w:lang w:bidi="fa-IR"/>
        </w:rPr>
        <w:t>رده</w:t>
      </w:r>
      <w:r w:rsidRPr="00842A17">
        <w:rPr>
          <w:rFonts w:cs="B Nazanin"/>
          <w:sz w:val="20"/>
          <w:szCs w:val="22"/>
          <w:rtl/>
          <w:lang w:bidi="fa-IR"/>
        </w:rPr>
        <w:softHyphen/>
      </w:r>
      <w:r w:rsidRPr="00842A17">
        <w:rPr>
          <w:rFonts w:cs="B Nazanin" w:hint="cs"/>
          <w:sz w:val="20"/>
          <w:szCs w:val="22"/>
          <w:rtl/>
          <w:lang w:bidi="fa-IR"/>
        </w:rPr>
        <w:t>بندی</w:t>
      </w:r>
      <w:r w:rsidRPr="00842A17">
        <w:rPr>
          <w:rFonts w:cs="B Nazanin"/>
          <w:sz w:val="20"/>
          <w:szCs w:val="22"/>
          <w:rtl/>
          <w:lang w:bidi="fa-IR"/>
        </w:rPr>
        <w:t xml:space="preserve"> (</w:t>
      </w:r>
      <w:r w:rsidRPr="00842A17">
        <w:rPr>
          <w:rFonts w:cs="B Nazanin" w:hint="cs"/>
          <w:sz w:val="20"/>
          <w:szCs w:val="22"/>
          <w:rtl/>
          <w:lang w:bidi="fa-IR"/>
        </w:rPr>
        <w:t>کیفی</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Pr="00842A17">
        <w:rPr>
          <w:rFonts w:cs="B Nazanin"/>
          <w:sz w:val="20"/>
          <w:lang w:bidi="fa-IR"/>
        </w:rPr>
        <w:t>RBF</w:t>
      </w:r>
      <w:r w:rsidRPr="00842A17">
        <w:rPr>
          <w:rFonts w:cs="B Nazanin"/>
          <w:sz w:val="22"/>
          <w:szCs w:val="22"/>
          <w:rtl/>
          <w:lang w:bidi="fa-IR"/>
        </w:rPr>
        <w:t xml:space="preserve"> </w:t>
      </w:r>
      <w:r w:rsidRPr="00842A17">
        <w:rPr>
          <w:rFonts w:cs="B Nazanin" w:hint="cs"/>
          <w:sz w:val="20"/>
          <w:szCs w:val="22"/>
          <w:rtl/>
          <w:lang w:bidi="fa-IR"/>
        </w:rPr>
        <w:t>بهتر</w:t>
      </w:r>
      <w:r w:rsidRPr="00842A17">
        <w:rPr>
          <w:rFonts w:cs="B Nazanin"/>
          <w:sz w:val="20"/>
          <w:szCs w:val="22"/>
          <w:rtl/>
          <w:lang w:bidi="fa-IR"/>
        </w:rPr>
        <w:t xml:space="preserve"> </w:t>
      </w:r>
      <w:r w:rsidRPr="00842A17">
        <w:rPr>
          <w:rFonts w:cs="B Nazanin" w:hint="cs"/>
          <w:sz w:val="20"/>
          <w:szCs w:val="22"/>
          <w:rtl/>
          <w:lang w:bidi="fa-IR"/>
        </w:rPr>
        <w:t>است</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Pr="00842A17">
        <w:rPr>
          <w:rFonts w:cs="B Nazanin" w:hint="cs"/>
          <w:sz w:val="20"/>
          <w:szCs w:val="22"/>
          <w:rtl/>
          <w:lang w:bidi="fa-IR"/>
        </w:rPr>
        <w:t>سوی</w:t>
      </w:r>
      <w:r w:rsidRPr="00842A17">
        <w:rPr>
          <w:rFonts w:cs="B Nazanin"/>
          <w:sz w:val="20"/>
          <w:szCs w:val="22"/>
          <w:rtl/>
          <w:lang w:bidi="fa-IR"/>
        </w:rPr>
        <w:t xml:space="preserve"> </w:t>
      </w:r>
      <w:r w:rsidRPr="00842A17">
        <w:rPr>
          <w:rFonts w:cs="B Nazanin" w:hint="cs"/>
          <w:sz w:val="20"/>
          <w:szCs w:val="22"/>
          <w:rtl/>
          <w:lang w:bidi="fa-IR"/>
        </w:rPr>
        <w:t>دیگر،</w:t>
      </w:r>
      <w:r w:rsidRPr="00842A17">
        <w:rPr>
          <w:rFonts w:cs="B Nazanin"/>
          <w:sz w:val="20"/>
          <w:szCs w:val="22"/>
          <w:rtl/>
          <w:lang w:bidi="fa-IR"/>
        </w:rPr>
        <w:t xml:space="preserve"> </w:t>
      </w:r>
      <w:r w:rsidRPr="00842A17">
        <w:rPr>
          <w:rFonts w:cs="B Nazanin"/>
          <w:sz w:val="20"/>
          <w:lang w:bidi="fa-IR"/>
        </w:rPr>
        <w:t>RBF</w:t>
      </w:r>
      <w:r w:rsidRPr="00842A17">
        <w:rPr>
          <w:rFonts w:cs="B Nazanin"/>
          <w:sz w:val="22"/>
          <w:szCs w:val="22"/>
          <w:rtl/>
          <w:lang w:bidi="fa-IR"/>
        </w:rPr>
        <w:t xml:space="preserve"> </w:t>
      </w:r>
      <w:r w:rsidRPr="00842A17">
        <w:rPr>
          <w:rFonts w:cs="B Nazanin" w:hint="cs"/>
          <w:sz w:val="20"/>
          <w:szCs w:val="22"/>
          <w:rtl/>
          <w:lang w:bidi="fa-IR"/>
        </w:rPr>
        <w:t>یکی</w:t>
      </w:r>
      <w:r w:rsidRPr="00842A17">
        <w:rPr>
          <w:rFonts w:cs="B Nazanin"/>
          <w:sz w:val="20"/>
          <w:szCs w:val="22"/>
          <w:rtl/>
          <w:lang w:bidi="fa-IR"/>
        </w:rPr>
        <w:t xml:space="preserve"> </w:t>
      </w:r>
      <w:r w:rsidRPr="00842A17">
        <w:rPr>
          <w:rFonts w:cs="B Nazanin" w:hint="cs"/>
          <w:sz w:val="20"/>
          <w:szCs w:val="22"/>
          <w:rtl/>
          <w:lang w:bidi="fa-IR"/>
        </w:rPr>
        <w:t>از</w:t>
      </w:r>
      <w:r w:rsidRPr="00842A17">
        <w:rPr>
          <w:rFonts w:cs="B Nazanin"/>
          <w:sz w:val="20"/>
          <w:szCs w:val="22"/>
          <w:rtl/>
          <w:lang w:bidi="fa-IR"/>
        </w:rPr>
        <w:t xml:space="preserve"> </w:t>
      </w:r>
      <w:r w:rsidRPr="00842A17">
        <w:rPr>
          <w:rFonts w:cs="B Nazanin" w:hint="cs"/>
          <w:sz w:val="20"/>
          <w:szCs w:val="22"/>
          <w:rtl/>
          <w:lang w:bidi="fa-IR"/>
        </w:rPr>
        <w:t>تواناترین</w:t>
      </w:r>
      <w:r w:rsidRPr="00842A17">
        <w:rPr>
          <w:rFonts w:cs="B Nazanin"/>
          <w:sz w:val="20"/>
          <w:szCs w:val="22"/>
          <w:rtl/>
          <w:lang w:bidi="fa-IR"/>
        </w:rPr>
        <w:t xml:space="preserve"> </w:t>
      </w:r>
      <w:r w:rsidRPr="00842A17">
        <w:rPr>
          <w:rFonts w:cs="B Nazanin" w:hint="cs"/>
          <w:sz w:val="20"/>
          <w:szCs w:val="22"/>
          <w:rtl/>
          <w:lang w:bidi="fa-IR"/>
        </w:rPr>
        <w:t>الگوریتم</w:t>
      </w:r>
      <w:r w:rsidRPr="00842A17">
        <w:rPr>
          <w:rFonts w:cs="B Nazanin"/>
          <w:sz w:val="20"/>
          <w:szCs w:val="22"/>
          <w:rtl/>
          <w:lang w:bidi="fa-IR"/>
        </w:rPr>
        <w:softHyphen/>
      </w:r>
      <w:r w:rsidRPr="00842A17">
        <w:rPr>
          <w:rFonts w:cs="B Nazanin" w:hint="cs"/>
          <w:sz w:val="20"/>
          <w:szCs w:val="22"/>
          <w:rtl/>
          <w:lang w:bidi="fa-IR"/>
        </w:rPr>
        <w:t>ها</w:t>
      </w:r>
      <w:r w:rsidRPr="00842A17">
        <w:rPr>
          <w:rFonts w:cs="B Nazanin"/>
          <w:sz w:val="20"/>
          <w:szCs w:val="22"/>
          <w:rtl/>
          <w:lang w:bidi="fa-IR"/>
        </w:rPr>
        <w:t xml:space="preserve"> </w:t>
      </w:r>
      <w:r w:rsidRPr="00842A17">
        <w:rPr>
          <w:rFonts w:cs="B Nazanin" w:hint="cs"/>
          <w:sz w:val="20"/>
          <w:szCs w:val="22"/>
          <w:rtl/>
          <w:lang w:bidi="fa-IR"/>
        </w:rPr>
        <w:t>در</w:t>
      </w:r>
      <w:r w:rsidRPr="00842A17">
        <w:rPr>
          <w:rFonts w:cs="B Nazanin"/>
          <w:sz w:val="20"/>
          <w:szCs w:val="22"/>
          <w:rtl/>
          <w:lang w:bidi="fa-IR"/>
        </w:rPr>
        <w:t xml:space="preserve"> </w:t>
      </w:r>
      <w:r w:rsidRPr="00842A17">
        <w:rPr>
          <w:rFonts w:cs="B Nazanin" w:hint="cs"/>
          <w:sz w:val="20"/>
          <w:szCs w:val="22"/>
          <w:rtl/>
          <w:lang w:bidi="fa-IR"/>
        </w:rPr>
        <w:t>نقشه</w:t>
      </w:r>
      <w:r w:rsidRPr="00842A17">
        <w:rPr>
          <w:rFonts w:cs="B Nazanin"/>
          <w:sz w:val="20"/>
          <w:szCs w:val="22"/>
          <w:rtl/>
          <w:lang w:bidi="fa-IR"/>
        </w:rPr>
        <w:t xml:space="preserve"> </w:t>
      </w:r>
      <w:r w:rsidRPr="00842A17">
        <w:rPr>
          <w:rFonts w:cs="B Nazanin" w:hint="cs"/>
          <w:sz w:val="20"/>
          <w:szCs w:val="22"/>
          <w:rtl/>
          <w:lang w:bidi="fa-IR"/>
        </w:rPr>
        <w:t>برداری</w:t>
      </w:r>
      <w:r w:rsidRPr="00842A17">
        <w:rPr>
          <w:rFonts w:cs="B Nazanin"/>
          <w:sz w:val="20"/>
          <w:szCs w:val="22"/>
          <w:rtl/>
          <w:lang w:bidi="fa-IR"/>
        </w:rPr>
        <w:t xml:space="preserve"> </w:t>
      </w:r>
      <w:r w:rsidRPr="00842A17">
        <w:rPr>
          <w:rFonts w:cs="B Nazanin" w:hint="cs"/>
          <w:sz w:val="20"/>
          <w:szCs w:val="22"/>
          <w:rtl/>
          <w:lang w:bidi="fa-IR"/>
        </w:rPr>
        <w:t>است،</w:t>
      </w:r>
      <w:r w:rsidRPr="00842A17">
        <w:rPr>
          <w:rFonts w:cs="B Nazanin"/>
          <w:sz w:val="20"/>
          <w:szCs w:val="22"/>
          <w:rtl/>
          <w:lang w:bidi="fa-IR"/>
        </w:rPr>
        <w:t xml:space="preserve"> </w:t>
      </w:r>
      <w:r w:rsidRPr="00842A17">
        <w:rPr>
          <w:rFonts w:cs="B Nazanin" w:hint="cs"/>
          <w:sz w:val="20"/>
          <w:szCs w:val="22"/>
          <w:rtl/>
          <w:lang w:bidi="fa-IR"/>
        </w:rPr>
        <w:t>به</w:t>
      </w:r>
      <w:r w:rsidRPr="00842A17">
        <w:rPr>
          <w:rFonts w:cs="B Nazanin"/>
          <w:sz w:val="20"/>
          <w:szCs w:val="22"/>
          <w:rtl/>
          <w:lang w:bidi="fa-IR"/>
        </w:rPr>
        <w:t xml:space="preserve"> </w:t>
      </w:r>
      <w:r w:rsidRPr="00842A17">
        <w:rPr>
          <w:rFonts w:cs="B Nazanin" w:hint="cs"/>
          <w:sz w:val="20"/>
          <w:szCs w:val="22"/>
          <w:rtl/>
          <w:lang w:bidi="fa-IR"/>
        </w:rPr>
        <w:t>ویژه</w:t>
      </w:r>
      <w:r w:rsidRPr="00842A17">
        <w:rPr>
          <w:rFonts w:cs="B Nazanin"/>
          <w:sz w:val="20"/>
          <w:szCs w:val="22"/>
          <w:rtl/>
          <w:lang w:bidi="fa-IR"/>
        </w:rPr>
        <w:t xml:space="preserve"> </w:t>
      </w:r>
      <w:r w:rsidRPr="00842A17">
        <w:rPr>
          <w:rFonts w:cs="B Nazanin" w:hint="cs"/>
          <w:sz w:val="20"/>
          <w:szCs w:val="22"/>
          <w:rtl/>
          <w:lang w:bidi="fa-IR"/>
        </w:rPr>
        <w:t>در</w:t>
      </w:r>
      <w:r w:rsidRPr="00842A17">
        <w:rPr>
          <w:rFonts w:cs="B Nazanin"/>
          <w:sz w:val="20"/>
          <w:szCs w:val="22"/>
          <w:rtl/>
          <w:lang w:bidi="fa-IR"/>
        </w:rPr>
        <w:t xml:space="preserve"> </w:t>
      </w:r>
      <w:r w:rsidRPr="00842A17">
        <w:rPr>
          <w:rFonts w:cs="B Nazanin" w:hint="cs"/>
          <w:sz w:val="20"/>
          <w:szCs w:val="22"/>
          <w:rtl/>
          <w:lang w:bidi="fa-IR"/>
        </w:rPr>
        <w:t>شمار</w:t>
      </w:r>
      <w:r w:rsidRPr="00842A17">
        <w:rPr>
          <w:rFonts w:cs="B Nazanin"/>
          <w:sz w:val="20"/>
          <w:szCs w:val="22"/>
          <w:rtl/>
          <w:lang w:bidi="fa-IR"/>
        </w:rPr>
        <w:t xml:space="preserve"> </w:t>
      </w:r>
      <w:r w:rsidRPr="00842A17">
        <w:rPr>
          <w:rFonts w:cs="B Nazanin" w:hint="cs"/>
          <w:sz w:val="20"/>
          <w:szCs w:val="22"/>
          <w:rtl/>
          <w:lang w:bidi="fa-IR"/>
        </w:rPr>
        <w:t>کم</w:t>
      </w:r>
      <w:r w:rsidRPr="00842A17">
        <w:rPr>
          <w:rFonts w:cs="B Nazanin"/>
          <w:sz w:val="20"/>
          <w:szCs w:val="22"/>
          <w:rtl/>
          <w:lang w:bidi="fa-IR"/>
        </w:rPr>
        <w:t xml:space="preserve"> </w:t>
      </w:r>
      <w:r w:rsidRPr="00842A17">
        <w:rPr>
          <w:rFonts w:cs="B Nazanin" w:hint="cs"/>
          <w:sz w:val="20"/>
          <w:szCs w:val="22"/>
          <w:rtl/>
          <w:lang w:bidi="fa-IR"/>
        </w:rPr>
        <w:t>داده</w:t>
      </w:r>
      <w:r w:rsidRPr="00842A17">
        <w:rPr>
          <w:rFonts w:cs="B Nazanin"/>
          <w:sz w:val="20"/>
          <w:szCs w:val="22"/>
          <w:rtl/>
          <w:lang w:bidi="fa-IR"/>
        </w:rPr>
        <w:t xml:space="preserve"> </w:t>
      </w:r>
      <w:r w:rsidRPr="00842A17">
        <w:rPr>
          <w:rFonts w:cs="B Nazanin" w:hint="cs"/>
          <w:sz w:val="20"/>
          <w:szCs w:val="22"/>
          <w:rtl/>
          <w:lang w:bidi="fa-IR"/>
        </w:rPr>
        <w:t>که</w:t>
      </w:r>
      <w:r w:rsidRPr="00842A17">
        <w:rPr>
          <w:rFonts w:cs="B Nazanin"/>
          <w:sz w:val="20"/>
          <w:szCs w:val="22"/>
          <w:rtl/>
          <w:lang w:bidi="fa-IR"/>
        </w:rPr>
        <w:t xml:space="preserve"> </w:t>
      </w:r>
      <w:r w:rsidRPr="00842A17">
        <w:rPr>
          <w:rFonts w:cs="B Nazanin" w:hint="cs"/>
          <w:sz w:val="20"/>
          <w:szCs w:val="22"/>
          <w:rtl/>
          <w:lang w:bidi="fa-IR"/>
        </w:rPr>
        <w:t>می‌تواند</w:t>
      </w:r>
      <w:r w:rsidRPr="00842A17">
        <w:rPr>
          <w:rFonts w:cs="B Nazanin"/>
          <w:sz w:val="20"/>
          <w:szCs w:val="22"/>
          <w:rtl/>
          <w:lang w:bidi="fa-IR"/>
        </w:rPr>
        <w:t xml:space="preserve"> </w:t>
      </w:r>
      <w:r w:rsidRPr="00842A17">
        <w:rPr>
          <w:rFonts w:cs="B Nazanin" w:hint="cs"/>
          <w:sz w:val="20"/>
          <w:szCs w:val="22"/>
          <w:rtl/>
          <w:lang w:bidi="fa-IR"/>
        </w:rPr>
        <w:t>برای دیگران</w:t>
      </w:r>
      <w:r w:rsidRPr="00842A17">
        <w:rPr>
          <w:rFonts w:cs="B Nazanin"/>
          <w:sz w:val="20"/>
          <w:szCs w:val="22"/>
          <w:rtl/>
          <w:lang w:bidi="fa-IR"/>
        </w:rPr>
        <w:t xml:space="preserve"> </w:t>
      </w:r>
      <w:r w:rsidRPr="00842A17">
        <w:rPr>
          <w:rFonts w:cs="B Nazanin" w:hint="cs"/>
          <w:sz w:val="20"/>
          <w:szCs w:val="22"/>
          <w:rtl/>
          <w:lang w:bidi="fa-IR"/>
        </w:rPr>
        <w:t>چالش</w:t>
      </w:r>
      <w:r w:rsidRPr="00842A17">
        <w:rPr>
          <w:rFonts w:cs="B Nazanin"/>
          <w:sz w:val="20"/>
          <w:szCs w:val="22"/>
          <w:rtl/>
          <w:lang w:bidi="fa-IR"/>
        </w:rPr>
        <w:t xml:space="preserve"> </w:t>
      </w:r>
      <w:r w:rsidRPr="00842A17">
        <w:rPr>
          <w:rFonts w:cs="B Nazanin" w:hint="cs"/>
          <w:sz w:val="20"/>
          <w:szCs w:val="22"/>
          <w:rtl/>
          <w:lang w:bidi="fa-IR"/>
        </w:rPr>
        <w:t>برانگیز</w:t>
      </w:r>
      <w:r w:rsidRPr="00842A17">
        <w:rPr>
          <w:rFonts w:cs="B Nazanin"/>
          <w:sz w:val="20"/>
          <w:szCs w:val="22"/>
          <w:rtl/>
          <w:lang w:bidi="fa-IR"/>
        </w:rPr>
        <w:t xml:space="preserve"> </w:t>
      </w:r>
      <w:r w:rsidRPr="00842A17">
        <w:rPr>
          <w:rFonts w:cs="B Nazanin" w:hint="cs"/>
          <w:sz w:val="20"/>
          <w:szCs w:val="22"/>
          <w:rtl/>
          <w:lang w:bidi="fa-IR"/>
        </w:rPr>
        <w:t>باشد</w:t>
      </w:r>
      <w:r w:rsidRPr="00842A17">
        <w:rPr>
          <w:rFonts w:cs="B Nazanin"/>
          <w:sz w:val="20"/>
          <w:szCs w:val="22"/>
          <w:rtl/>
          <w:lang w:bidi="fa-IR"/>
        </w:rPr>
        <w:t>.</w:t>
      </w:r>
    </w:p>
    <w:p w14:paraId="6EED0FD4" w14:textId="561E1C21" w:rsidR="00CC344A" w:rsidRPr="00BD7E3D" w:rsidRDefault="00BD7E3D" w:rsidP="00CC344A">
      <w:pPr>
        <w:bidi/>
        <w:rPr>
          <w:rFonts w:cs="B Nazanin"/>
          <w:b/>
          <w:bCs/>
          <w:sz w:val="22"/>
          <w:szCs w:val="22"/>
          <w:rtl/>
          <w:lang w:bidi="fa-IR"/>
        </w:rPr>
      </w:pPr>
      <w:r w:rsidRPr="00BD7E3D">
        <w:rPr>
          <w:rFonts w:cs="B Nazanin" w:hint="cs"/>
          <w:b/>
          <w:bCs/>
          <w:sz w:val="22"/>
          <w:szCs w:val="22"/>
          <w:rtl/>
          <w:lang w:bidi="fa-IR"/>
        </w:rPr>
        <w:t xml:space="preserve">کلیدواژه: </w:t>
      </w:r>
      <w:r w:rsidRPr="00BD7E3D">
        <w:rPr>
          <w:rFonts w:cs="B Nazanin"/>
          <w:b/>
          <w:bCs/>
          <w:sz w:val="22"/>
          <w:szCs w:val="22"/>
          <w:lang w:bidi="fa-IR"/>
        </w:rPr>
        <w:t>ELM</w:t>
      </w:r>
      <w:r w:rsidRPr="00BD7E3D">
        <w:rPr>
          <w:rFonts w:cs="B Nazanin" w:hint="cs"/>
          <w:b/>
          <w:bCs/>
          <w:sz w:val="22"/>
          <w:szCs w:val="22"/>
          <w:rtl/>
          <w:lang w:bidi="fa-IR"/>
        </w:rPr>
        <w:t xml:space="preserve">، </w:t>
      </w:r>
      <w:r w:rsidRPr="00BD7E3D">
        <w:rPr>
          <w:rFonts w:cs="B Nazanin"/>
          <w:b/>
          <w:bCs/>
          <w:sz w:val="22"/>
          <w:szCs w:val="22"/>
          <w:lang w:bidi="fa-IR"/>
        </w:rPr>
        <w:t>RBF</w:t>
      </w:r>
      <w:r w:rsidRPr="00BD7E3D">
        <w:rPr>
          <w:rFonts w:cs="B Nazanin" w:hint="cs"/>
          <w:b/>
          <w:bCs/>
          <w:sz w:val="22"/>
          <w:szCs w:val="22"/>
          <w:rtl/>
          <w:lang w:bidi="fa-IR"/>
        </w:rPr>
        <w:t>، تخلخل، نشانگرهای لرزه</w:t>
      </w:r>
      <w:r w:rsidRPr="00BD7E3D">
        <w:rPr>
          <w:rFonts w:cs="B Nazanin"/>
          <w:b/>
          <w:bCs/>
          <w:sz w:val="22"/>
          <w:szCs w:val="22"/>
          <w:rtl/>
          <w:lang w:bidi="fa-IR"/>
        </w:rPr>
        <w:softHyphen/>
      </w:r>
      <w:r w:rsidRPr="00BD7E3D">
        <w:rPr>
          <w:rFonts w:cs="B Nazanin" w:hint="cs"/>
          <w:b/>
          <w:bCs/>
          <w:sz w:val="22"/>
          <w:szCs w:val="22"/>
          <w:rtl/>
          <w:lang w:bidi="fa-IR"/>
        </w:rPr>
        <w:t>ای، میدان فراکرانه</w:t>
      </w:r>
      <w:r w:rsidRPr="00BD7E3D">
        <w:rPr>
          <w:rFonts w:cs="B Nazanin"/>
          <w:b/>
          <w:bCs/>
          <w:sz w:val="22"/>
          <w:szCs w:val="22"/>
          <w:rtl/>
          <w:lang w:bidi="fa-IR"/>
        </w:rPr>
        <w:softHyphen/>
      </w:r>
      <w:r w:rsidRPr="00BD7E3D">
        <w:rPr>
          <w:rFonts w:cs="B Nazanin" w:hint="cs"/>
          <w:b/>
          <w:bCs/>
          <w:sz w:val="22"/>
          <w:szCs w:val="22"/>
          <w:rtl/>
          <w:lang w:bidi="fa-IR"/>
        </w:rPr>
        <w:t>ای</w:t>
      </w:r>
      <w:r w:rsidRPr="00A84A39">
        <w:rPr>
          <w:rFonts w:cs="B Nazanin"/>
          <w:b/>
          <w:bCs/>
          <w:sz w:val="22"/>
          <w:szCs w:val="22"/>
          <w:vertAlign w:val="superscript"/>
          <w:rtl/>
        </w:rPr>
        <w:footnoteReference w:id="1"/>
      </w:r>
    </w:p>
    <w:p w14:paraId="565A40B4" w14:textId="13A9047E" w:rsidR="00CC344A" w:rsidRPr="00CC344A" w:rsidRDefault="00CC344A" w:rsidP="00CC344A">
      <w:pPr>
        <w:spacing w:after="0"/>
        <w:jc w:val="center"/>
        <w:rPr>
          <w:rFonts w:cstheme="majorBidi"/>
          <w:b/>
          <w:bCs/>
          <w:sz w:val="32"/>
          <w:szCs w:val="32"/>
          <w:rtl/>
          <w:lang w:bidi="fa-IR"/>
        </w:rPr>
      </w:pPr>
      <w:r w:rsidRPr="003C0F5F">
        <w:rPr>
          <w:rFonts w:cstheme="majorBidi"/>
          <w:b/>
          <w:bCs/>
          <w:sz w:val="32"/>
          <w:szCs w:val="32"/>
          <w:lang w:bidi="fa-IR"/>
        </w:rPr>
        <w:t xml:space="preserve">Comparison of the function of ELM and RBF models for estimating the porosity of </w:t>
      </w:r>
      <w:proofErr w:type="spellStart"/>
      <w:r w:rsidRPr="003C0F5F">
        <w:rPr>
          <w:rFonts w:cstheme="majorBidi"/>
          <w:b/>
          <w:bCs/>
          <w:sz w:val="32"/>
          <w:szCs w:val="32"/>
          <w:lang w:bidi="fa-IR"/>
        </w:rPr>
        <w:t>Asmari</w:t>
      </w:r>
      <w:proofErr w:type="spellEnd"/>
      <w:r w:rsidRPr="003C0F5F">
        <w:rPr>
          <w:rFonts w:cstheme="majorBidi"/>
          <w:b/>
          <w:bCs/>
          <w:sz w:val="32"/>
          <w:szCs w:val="32"/>
          <w:lang w:bidi="fa-IR"/>
        </w:rPr>
        <w:t xml:space="preserve"> Formation, in one of the offshore fields of the Northwest Persian Gulf</w:t>
      </w:r>
    </w:p>
    <w:p w14:paraId="5F712A3B" w14:textId="77777777" w:rsidR="00CC344A" w:rsidRPr="003C0F5F" w:rsidRDefault="00CC344A" w:rsidP="00CC344A">
      <w:pPr>
        <w:jc w:val="center"/>
        <w:rPr>
          <w:rFonts w:cs="B Lotus"/>
          <w:b/>
          <w:bCs/>
          <w:sz w:val="22"/>
          <w:szCs w:val="24"/>
          <w:vertAlign w:val="superscript"/>
          <w:lang w:bidi="fa-IR"/>
        </w:rPr>
      </w:pPr>
      <w:r w:rsidRPr="003C0F5F">
        <w:rPr>
          <w:rFonts w:cs="B Lotus"/>
          <w:b/>
          <w:bCs/>
          <w:sz w:val="22"/>
          <w:szCs w:val="24"/>
          <w:lang w:bidi="fa-IR"/>
        </w:rPr>
        <w:t>Farshad Tofighi*</w:t>
      </w:r>
      <w:r w:rsidRPr="003C0F5F">
        <w:rPr>
          <w:rFonts w:cs="B Lotus"/>
          <w:b/>
          <w:bCs/>
          <w:sz w:val="22"/>
          <w:szCs w:val="24"/>
          <w:vertAlign w:val="superscript"/>
          <w:lang w:bidi="fa-IR"/>
        </w:rPr>
        <w:t>1</w:t>
      </w:r>
      <w:r w:rsidRPr="003C0F5F">
        <w:rPr>
          <w:rFonts w:cs="B Lotus"/>
          <w:b/>
          <w:bCs/>
          <w:sz w:val="22"/>
          <w:szCs w:val="24"/>
          <w:lang w:bidi="fa-IR"/>
        </w:rPr>
        <w:t xml:space="preserve">, </w:t>
      </w:r>
      <w:proofErr w:type="spellStart"/>
      <w:r w:rsidRPr="003C0F5F">
        <w:rPr>
          <w:rFonts w:cs="B Lotus"/>
          <w:b/>
          <w:bCs/>
          <w:sz w:val="22"/>
          <w:szCs w:val="24"/>
          <w:lang w:bidi="fa-IR"/>
        </w:rPr>
        <w:t>Parviz</w:t>
      </w:r>
      <w:proofErr w:type="spellEnd"/>
      <w:r w:rsidRPr="003C0F5F">
        <w:rPr>
          <w:rFonts w:cs="B Lotus"/>
          <w:b/>
          <w:bCs/>
          <w:sz w:val="22"/>
          <w:szCs w:val="24"/>
          <w:lang w:bidi="fa-IR"/>
        </w:rPr>
        <w:t xml:space="preserve"> Armani</w:t>
      </w:r>
      <w:r w:rsidRPr="003C0F5F">
        <w:rPr>
          <w:rFonts w:cs="B Lotus"/>
          <w:b/>
          <w:bCs/>
          <w:sz w:val="22"/>
          <w:szCs w:val="24"/>
          <w:vertAlign w:val="superscript"/>
          <w:lang w:bidi="fa-IR"/>
        </w:rPr>
        <w:t>2</w:t>
      </w:r>
      <w:r w:rsidRPr="003C0F5F">
        <w:rPr>
          <w:rFonts w:cs="B Lotus"/>
          <w:b/>
          <w:bCs/>
          <w:sz w:val="22"/>
          <w:szCs w:val="24"/>
          <w:lang w:bidi="fa-IR"/>
        </w:rPr>
        <w:t>, Ali Chehrazi</w:t>
      </w:r>
      <w:r w:rsidRPr="003C0F5F">
        <w:rPr>
          <w:rFonts w:cs="B Lotus"/>
          <w:b/>
          <w:bCs/>
          <w:sz w:val="22"/>
          <w:szCs w:val="24"/>
          <w:vertAlign w:val="superscript"/>
          <w:lang w:bidi="fa-IR"/>
        </w:rPr>
        <w:t>3</w:t>
      </w:r>
      <w:r w:rsidRPr="003C0F5F">
        <w:rPr>
          <w:rFonts w:cs="B Lotus"/>
          <w:b/>
          <w:bCs/>
          <w:sz w:val="22"/>
          <w:szCs w:val="24"/>
          <w:lang w:bidi="fa-IR"/>
        </w:rPr>
        <w:t xml:space="preserve">, </w:t>
      </w:r>
      <w:proofErr w:type="spellStart"/>
      <w:r w:rsidRPr="003C0F5F">
        <w:rPr>
          <w:rFonts w:cs="B Lotus"/>
          <w:b/>
          <w:bCs/>
          <w:sz w:val="22"/>
          <w:szCs w:val="24"/>
          <w:lang w:bidi="fa-IR"/>
        </w:rPr>
        <w:t>Andisheh</w:t>
      </w:r>
      <w:proofErr w:type="spellEnd"/>
      <w:r w:rsidRPr="003C0F5F">
        <w:rPr>
          <w:rFonts w:cs="B Lotus"/>
          <w:b/>
          <w:bCs/>
          <w:sz w:val="22"/>
          <w:szCs w:val="24"/>
          <w:lang w:bidi="fa-IR"/>
        </w:rPr>
        <w:t xml:space="preserve"> Alimoradi</w:t>
      </w:r>
      <w:r w:rsidRPr="003C0F5F">
        <w:rPr>
          <w:rFonts w:cs="B Lotus"/>
          <w:b/>
          <w:bCs/>
          <w:sz w:val="22"/>
          <w:szCs w:val="24"/>
          <w:vertAlign w:val="superscript"/>
          <w:lang w:bidi="fa-IR"/>
        </w:rPr>
        <w:t>4</w:t>
      </w:r>
    </w:p>
    <w:p w14:paraId="136E0868" w14:textId="77777777" w:rsidR="00CC344A" w:rsidRPr="003C0F5F" w:rsidRDefault="00CC344A" w:rsidP="00CC344A">
      <w:pPr>
        <w:shd w:val="clear" w:color="auto" w:fill="FFFFFF"/>
        <w:jc w:val="center"/>
        <w:rPr>
          <w:rFonts w:cstheme="majorBidi"/>
          <w:color w:val="333333"/>
          <w:sz w:val="20"/>
        </w:rPr>
      </w:pPr>
      <w:r w:rsidRPr="003C0F5F">
        <w:rPr>
          <w:rFonts w:cstheme="majorBidi"/>
          <w:color w:val="333333"/>
          <w:sz w:val="20"/>
          <w:vertAlign w:val="superscript"/>
        </w:rPr>
        <w:t>1</w:t>
      </w:r>
      <w:r w:rsidRPr="003C0F5F">
        <w:rPr>
          <w:rFonts w:cstheme="majorBidi"/>
          <w:color w:val="333333"/>
          <w:sz w:val="20"/>
        </w:rPr>
        <w:t>Department of Mining, Faculty of Engineering, Imam Khomeini International University</w:t>
      </w:r>
    </w:p>
    <w:p w14:paraId="7F4531A1" w14:textId="77777777" w:rsidR="00CC344A" w:rsidRPr="003C0F5F" w:rsidRDefault="00CC344A" w:rsidP="00CC344A">
      <w:pPr>
        <w:shd w:val="clear" w:color="auto" w:fill="FFFFFF"/>
        <w:jc w:val="center"/>
        <w:rPr>
          <w:rFonts w:cstheme="majorBidi"/>
          <w:color w:val="333333"/>
          <w:sz w:val="20"/>
        </w:rPr>
      </w:pPr>
      <w:r w:rsidRPr="00D26CD6">
        <w:rPr>
          <w:rFonts w:cstheme="majorBidi"/>
          <w:color w:val="333333"/>
          <w:szCs w:val="18"/>
          <w:vertAlign w:val="superscript"/>
        </w:rPr>
        <w:t>2</w:t>
      </w:r>
      <w:r w:rsidRPr="00D26CD6">
        <w:rPr>
          <w:rFonts w:cstheme="majorBidi"/>
          <w:color w:val="333333"/>
          <w:szCs w:val="18"/>
        </w:rPr>
        <w:t xml:space="preserve"> </w:t>
      </w:r>
      <w:r w:rsidRPr="003C0F5F">
        <w:rPr>
          <w:rFonts w:cstheme="majorBidi"/>
          <w:color w:val="333333"/>
          <w:sz w:val="20"/>
        </w:rPr>
        <w:t>Department of Geology, Faculty of Sciences, Imam Khomeini International University</w:t>
      </w:r>
    </w:p>
    <w:p w14:paraId="1C8DE201" w14:textId="77777777" w:rsidR="00CC344A" w:rsidRPr="00D26CD6" w:rsidRDefault="00CC344A" w:rsidP="00CC344A">
      <w:pPr>
        <w:shd w:val="clear" w:color="auto" w:fill="FFFFFF"/>
        <w:jc w:val="center"/>
        <w:rPr>
          <w:rFonts w:cstheme="majorBidi"/>
          <w:color w:val="333333"/>
          <w:szCs w:val="18"/>
        </w:rPr>
      </w:pPr>
      <w:r w:rsidRPr="00D26CD6">
        <w:rPr>
          <w:rFonts w:cstheme="majorBidi"/>
          <w:color w:val="333333"/>
          <w:szCs w:val="18"/>
          <w:vertAlign w:val="superscript"/>
        </w:rPr>
        <w:t>3</w:t>
      </w:r>
      <w:r w:rsidRPr="003C0F5F">
        <w:rPr>
          <w:rFonts w:cstheme="majorBidi"/>
          <w:color w:val="333333"/>
          <w:sz w:val="20"/>
        </w:rPr>
        <w:t>Head of Exploration Project Management, Iranian Offshore Oil Company</w:t>
      </w:r>
    </w:p>
    <w:p w14:paraId="0A24053A" w14:textId="77777777" w:rsidR="00CC344A" w:rsidRPr="003C0F5F" w:rsidRDefault="00CC344A" w:rsidP="00CC344A">
      <w:pPr>
        <w:shd w:val="clear" w:color="auto" w:fill="FFFFFF"/>
        <w:jc w:val="center"/>
        <w:rPr>
          <w:rFonts w:cstheme="majorBidi"/>
          <w:color w:val="333333"/>
          <w:sz w:val="20"/>
        </w:rPr>
      </w:pPr>
      <w:r w:rsidRPr="00D26CD6">
        <w:rPr>
          <w:rFonts w:cstheme="majorBidi"/>
          <w:color w:val="333333"/>
          <w:szCs w:val="18"/>
          <w:vertAlign w:val="superscript"/>
        </w:rPr>
        <w:t>4</w:t>
      </w:r>
      <w:r w:rsidRPr="003C0F5F">
        <w:rPr>
          <w:rFonts w:cstheme="majorBidi"/>
          <w:color w:val="333333"/>
          <w:sz w:val="20"/>
        </w:rPr>
        <w:t>Department of Mining, Faculty of Engineering, Imam Khomeini International University</w:t>
      </w:r>
    </w:p>
    <w:p w14:paraId="22E932C7" w14:textId="77777777" w:rsidR="00CC344A" w:rsidRPr="003C0F5F" w:rsidRDefault="00CC344A" w:rsidP="00CC344A">
      <w:pPr>
        <w:bidi/>
        <w:jc w:val="right"/>
        <w:rPr>
          <w:rFonts w:cstheme="majorBidi"/>
          <w:b/>
          <w:bCs/>
          <w:sz w:val="24"/>
          <w:szCs w:val="28"/>
        </w:rPr>
      </w:pPr>
      <w:r w:rsidRPr="003C0F5F">
        <w:rPr>
          <w:rFonts w:cstheme="majorBidi"/>
          <w:b/>
          <w:bCs/>
          <w:sz w:val="24"/>
          <w:szCs w:val="28"/>
        </w:rPr>
        <w:t>Abstract</w:t>
      </w:r>
    </w:p>
    <w:p w14:paraId="674DB250" w14:textId="77777777" w:rsidR="00CC344A" w:rsidRPr="003C0F5F" w:rsidRDefault="00CC344A" w:rsidP="00CC344A">
      <w:pPr>
        <w:spacing w:after="0"/>
        <w:rPr>
          <w:rFonts w:cstheme="majorBidi"/>
          <w:sz w:val="22"/>
          <w:szCs w:val="24"/>
        </w:rPr>
      </w:pPr>
      <w:r w:rsidRPr="000A1B73">
        <w:rPr>
          <w:rFonts w:cstheme="majorBidi"/>
          <w:sz w:val="22"/>
          <w:szCs w:val="24"/>
        </w:rPr>
        <w:t>Nowadays, the use of artificial intelligence is common to increase the accuracy of the study and, close to reality, which is used in the oil industry to increase the accuracy of studying and understanding the relationship between various parameters</w:t>
      </w:r>
      <w:r w:rsidRPr="003C0F5F">
        <w:rPr>
          <w:rFonts w:cstheme="majorBidi"/>
          <w:sz w:val="22"/>
          <w:szCs w:val="24"/>
        </w:rPr>
        <w:t xml:space="preserve">. </w:t>
      </w:r>
      <w:r w:rsidRPr="000A1B73">
        <w:rPr>
          <w:rFonts w:cstheme="majorBidi"/>
          <w:sz w:val="22"/>
          <w:szCs w:val="24"/>
        </w:rPr>
        <w:t>The main purpose of this study is comparing the performance of two methods of Extreme Learning Machine (ELM) and Radial Basis Function (RBF) in porosity estimation, which is static oil modeling.</w:t>
      </w:r>
      <w:r w:rsidRPr="003C0F5F">
        <w:rPr>
          <w:rFonts w:cstheme="majorBidi"/>
          <w:sz w:val="22"/>
          <w:szCs w:val="24"/>
        </w:rPr>
        <w:t xml:space="preserve"> </w:t>
      </w:r>
      <w:r w:rsidRPr="000A1B73">
        <w:rPr>
          <w:rFonts w:cstheme="majorBidi"/>
          <w:sz w:val="22"/>
          <w:szCs w:val="24"/>
        </w:rPr>
        <w:t>The data from 7 wells in the offshore fields of the northwestern Persian Gulf were examined.</w:t>
      </w:r>
      <w:r w:rsidRPr="003C0F5F">
        <w:rPr>
          <w:rFonts w:cstheme="majorBidi"/>
          <w:sz w:val="22"/>
          <w:szCs w:val="24"/>
        </w:rPr>
        <w:t xml:space="preserve"> In this regard, post stack seismic </w:t>
      </w:r>
      <w:r>
        <w:rPr>
          <w:rFonts w:cstheme="majorBidi"/>
          <w:sz w:val="22"/>
          <w:szCs w:val="24"/>
        </w:rPr>
        <w:t>attributes</w:t>
      </w:r>
      <w:r w:rsidRPr="003C0F5F">
        <w:rPr>
          <w:rFonts w:cstheme="majorBidi"/>
          <w:sz w:val="22"/>
          <w:szCs w:val="24"/>
        </w:rPr>
        <w:t xml:space="preserve"> </w:t>
      </w:r>
      <w:r>
        <w:rPr>
          <w:rFonts w:cstheme="majorBidi"/>
          <w:sz w:val="22"/>
          <w:szCs w:val="24"/>
        </w:rPr>
        <w:t>which</w:t>
      </w:r>
      <w:r w:rsidRPr="003C0F5F">
        <w:rPr>
          <w:rFonts w:cstheme="majorBidi"/>
          <w:sz w:val="22"/>
          <w:szCs w:val="24"/>
        </w:rPr>
        <w:t xml:space="preserve"> have a significant relationship with porosity</w:t>
      </w:r>
      <w:r>
        <w:rPr>
          <w:rFonts w:cstheme="majorBidi"/>
          <w:sz w:val="22"/>
          <w:szCs w:val="24"/>
        </w:rPr>
        <w:t xml:space="preserve"> were used to compare</w:t>
      </w:r>
      <w:r w:rsidRPr="003C0F5F">
        <w:rPr>
          <w:rFonts w:cstheme="majorBidi"/>
          <w:sz w:val="22"/>
          <w:szCs w:val="24"/>
        </w:rPr>
        <w:t xml:space="preserve"> the performance of ELM and RBF networks under the </w:t>
      </w:r>
      <w:r w:rsidRPr="003C0F5F">
        <w:rPr>
          <w:rFonts w:cstheme="majorBidi"/>
          <w:sz w:val="22"/>
          <w:szCs w:val="24"/>
        </w:rPr>
        <w:lastRenderedPageBreak/>
        <w:t>same conditions. Eventually</w:t>
      </w:r>
      <w:r>
        <w:rPr>
          <w:rFonts w:cstheme="majorBidi"/>
          <w:sz w:val="22"/>
          <w:szCs w:val="24"/>
        </w:rPr>
        <w:t>,</w:t>
      </w:r>
      <w:r w:rsidRPr="003C0F5F">
        <w:rPr>
          <w:rFonts w:cstheme="majorBidi"/>
          <w:sz w:val="22"/>
          <w:szCs w:val="24"/>
        </w:rPr>
        <w:t xml:space="preserve"> it </w:t>
      </w:r>
      <w:r>
        <w:rPr>
          <w:rFonts w:cstheme="majorBidi"/>
          <w:sz w:val="22"/>
          <w:szCs w:val="24"/>
        </w:rPr>
        <w:t>reveals</w:t>
      </w:r>
      <w:r w:rsidRPr="003C0F5F">
        <w:rPr>
          <w:rFonts w:cstheme="majorBidi"/>
          <w:sz w:val="22"/>
          <w:szCs w:val="24"/>
        </w:rPr>
        <w:t xml:space="preserve"> that ELM is quite sensitive to the data set and needs more data points to prepare a map (quantitatively), but is better than RBF in terms of classification (qualitative). On the other hand, RBF is one of the most powerful algorithms in mapping, especially in low numbers of data</w:t>
      </w:r>
      <w:r>
        <w:rPr>
          <w:rFonts w:cstheme="majorBidi"/>
          <w:sz w:val="22"/>
          <w:szCs w:val="24"/>
        </w:rPr>
        <w:t xml:space="preserve"> points</w:t>
      </w:r>
      <w:r w:rsidRPr="003C0F5F">
        <w:rPr>
          <w:rFonts w:cstheme="majorBidi"/>
          <w:sz w:val="22"/>
          <w:szCs w:val="24"/>
        </w:rPr>
        <w:t>, which can be challenging for others.</w:t>
      </w:r>
    </w:p>
    <w:p w14:paraId="2ABEA5D8" w14:textId="77777777" w:rsidR="00CC344A" w:rsidRPr="003C0F5F" w:rsidRDefault="00CC344A" w:rsidP="00CC344A">
      <w:pPr>
        <w:spacing w:afterLines="80" w:after="192"/>
        <w:rPr>
          <w:rFonts w:cs="B Nazanin"/>
          <w:b/>
          <w:bCs/>
          <w:sz w:val="20"/>
          <w:szCs w:val="22"/>
          <w:rtl/>
          <w:lang w:bidi="fa-IR"/>
        </w:rPr>
      </w:pPr>
      <w:r w:rsidRPr="003C0F5F">
        <w:rPr>
          <w:rFonts w:cstheme="majorBidi"/>
          <w:b/>
          <w:bCs/>
          <w:sz w:val="20"/>
          <w:szCs w:val="22"/>
          <w:lang w:bidi="fa-IR"/>
        </w:rPr>
        <w:t>Key words: ELM, RBF, Porosity, Seismic Attributes, Offshore</w:t>
      </w:r>
    </w:p>
    <w:p w14:paraId="23EDD900" w14:textId="7D2DD300" w:rsidR="00BD7E3D" w:rsidRDefault="00E32BB4" w:rsidP="00BD7E3D">
      <w:pPr>
        <w:bidi/>
        <w:rPr>
          <w:rFonts w:cs="B Nazanin"/>
          <w:b/>
          <w:bCs/>
          <w:rtl/>
          <w:lang w:bidi="fa-IR"/>
        </w:rPr>
      </w:pPr>
      <w:r>
        <w:rPr>
          <w:rFonts w:cs="B Nazanin" w:hint="cs"/>
          <w:b/>
          <w:bCs/>
          <w:sz w:val="26"/>
          <w:szCs w:val="26"/>
          <w:rtl/>
          <w:lang w:bidi="fa-IR"/>
        </w:rPr>
        <w:t>پیشگفتار</w:t>
      </w:r>
    </w:p>
    <w:p w14:paraId="320AF46E" w14:textId="29E053D7" w:rsidR="00BD7E3D" w:rsidRPr="00842A17" w:rsidRDefault="00BD7E3D" w:rsidP="00CC344A">
      <w:pPr>
        <w:bidi/>
        <w:rPr>
          <w:rFonts w:cs="B Nazanin"/>
          <w:sz w:val="24"/>
          <w:szCs w:val="24"/>
          <w:lang w:bidi="fa-IR"/>
        </w:rPr>
      </w:pPr>
      <w:r w:rsidRPr="00842A17">
        <w:rPr>
          <w:rFonts w:cs="B Nazanin" w:hint="cs"/>
          <w:sz w:val="24"/>
          <w:szCs w:val="24"/>
          <w:rtl/>
        </w:rPr>
        <w:t>امروزه بهره‌گیری از هوش مصنوعی</w:t>
      </w:r>
      <w:r w:rsidRPr="00842A17">
        <w:rPr>
          <w:rStyle w:val="FootnoteReference"/>
          <w:rFonts w:cs="B Nazanin"/>
          <w:sz w:val="24"/>
          <w:szCs w:val="24"/>
          <w:rtl/>
        </w:rPr>
        <w:footnoteReference w:id="2"/>
      </w:r>
      <w:r w:rsidRPr="00842A17">
        <w:rPr>
          <w:rFonts w:cs="B Nazanin" w:hint="cs"/>
          <w:sz w:val="24"/>
          <w:szCs w:val="24"/>
          <w:rtl/>
        </w:rPr>
        <w:t xml:space="preserve"> به منظور افزایش دقت کار و پیش</w:t>
      </w:r>
      <w:r w:rsidRPr="00842A17">
        <w:rPr>
          <w:rFonts w:cs="B Nazanin"/>
          <w:sz w:val="24"/>
          <w:szCs w:val="24"/>
          <w:rtl/>
        </w:rPr>
        <w:softHyphen/>
      </w:r>
      <w:r w:rsidRPr="00842A17">
        <w:rPr>
          <w:rFonts w:cs="B Nazanin" w:hint="cs"/>
          <w:sz w:val="24"/>
          <w:szCs w:val="24"/>
          <w:rtl/>
        </w:rPr>
        <w:t>بینی نزدیک به واقعیت بهتر، باعث پیدایش شگرفی در صنایع گوناگون شده است. در صنعت نفت، از هوش مصنوعی برای افزایش دقت کار و شناسایی ارتباط میان پارامترهای مختلف بهره</w:t>
      </w:r>
      <w:r w:rsidRPr="00842A17">
        <w:rPr>
          <w:rFonts w:cs="B Nazanin"/>
          <w:sz w:val="24"/>
          <w:szCs w:val="24"/>
          <w:rtl/>
        </w:rPr>
        <w:softHyphen/>
      </w:r>
      <w:r w:rsidRPr="00842A17">
        <w:rPr>
          <w:rFonts w:cs="B Nazanin" w:hint="cs"/>
          <w:sz w:val="24"/>
          <w:szCs w:val="24"/>
          <w:rtl/>
        </w:rPr>
        <w:t>گیری شده است. یکی از مهم‌ترین فرآیندها در صنعت نفت شناخت سنگ مخزن است که تخلخل نقش بسیار مهمی در آن دارد[</w:t>
      </w:r>
      <w:r w:rsidR="00322AD4">
        <w:rPr>
          <w:rFonts w:cs="B Nazanin" w:hint="cs"/>
          <w:sz w:val="24"/>
          <w:szCs w:val="24"/>
          <w:rtl/>
          <w:lang w:bidi="fa-IR"/>
        </w:rPr>
        <w:t>8</w:t>
      </w:r>
      <w:r w:rsidRPr="00842A17">
        <w:rPr>
          <w:rFonts w:cs="B Nazanin" w:hint="cs"/>
          <w:sz w:val="24"/>
          <w:szCs w:val="24"/>
          <w:rtl/>
        </w:rPr>
        <w:t xml:space="preserve">]. </w:t>
      </w:r>
      <w:r w:rsidRPr="00842A17">
        <w:rPr>
          <w:rFonts w:cs="B Nazanin" w:hint="cs"/>
          <w:sz w:val="24"/>
          <w:szCs w:val="24"/>
          <w:rtl/>
          <w:lang w:bidi="fa-IR"/>
        </w:rPr>
        <w:t>تخلخل در محاسبه حجم و میزان اشباع سیال، شناسایی واحد‌های جریانی و بررسی اقتصادی پروژه‌ها نقشی بسزایی دارد [</w:t>
      </w:r>
      <w:r w:rsidR="00322AD4">
        <w:rPr>
          <w:rFonts w:cs="B Nazanin" w:hint="cs"/>
          <w:sz w:val="24"/>
          <w:szCs w:val="24"/>
          <w:rtl/>
          <w:lang w:bidi="fa-IR"/>
        </w:rPr>
        <w:t>1</w:t>
      </w:r>
      <w:r w:rsidRPr="00842A17">
        <w:rPr>
          <w:rFonts w:cs="B Nazanin" w:hint="cs"/>
          <w:sz w:val="24"/>
          <w:szCs w:val="24"/>
          <w:rtl/>
          <w:lang w:bidi="fa-IR"/>
        </w:rPr>
        <w:t xml:space="preserve">، </w:t>
      </w:r>
      <w:r w:rsidR="00322AD4">
        <w:rPr>
          <w:rFonts w:cs="B Nazanin" w:hint="cs"/>
          <w:sz w:val="24"/>
          <w:szCs w:val="24"/>
          <w:rtl/>
          <w:lang w:bidi="fa-IR"/>
        </w:rPr>
        <w:t>3</w:t>
      </w:r>
      <w:r w:rsidRPr="00842A17">
        <w:rPr>
          <w:rFonts w:cs="B Nazanin" w:hint="cs"/>
          <w:sz w:val="24"/>
          <w:szCs w:val="24"/>
          <w:rtl/>
          <w:lang w:bidi="fa-IR"/>
        </w:rPr>
        <w:t xml:space="preserve">، </w:t>
      </w:r>
      <w:r w:rsidR="00322AD4">
        <w:rPr>
          <w:rFonts w:cs="B Nazanin" w:hint="cs"/>
          <w:sz w:val="24"/>
          <w:szCs w:val="24"/>
          <w:rtl/>
          <w:lang w:bidi="fa-IR"/>
        </w:rPr>
        <w:t>9</w:t>
      </w:r>
      <w:r w:rsidRPr="00842A17">
        <w:rPr>
          <w:rFonts w:cs="B Nazanin" w:hint="cs"/>
          <w:sz w:val="24"/>
          <w:szCs w:val="24"/>
          <w:rtl/>
          <w:lang w:bidi="fa-IR"/>
        </w:rPr>
        <w:t>]. از هوش مصنوعی در بسیاری از بررسی</w:t>
      </w:r>
      <w:r w:rsidRPr="00842A17">
        <w:rPr>
          <w:rFonts w:cs="B Nazanin"/>
          <w:sz w:val="24"/>
          <w:szCs w:val="24"/>
          <w:rtl/>
          <w:lang w:bidi="fa-IR"/>
        </w:rPr>
        <w:softHyphen/>
      </w:r>
      <w:r w:rsidRPr="00842A17">
        <w:rPr>
          <w:rFonts w:cs="B Nazanin" w:hint="cs"/>
          <w:sz w:val="24"/>
          <w:szCs w:val="24"/>
          <w:rtl/>
          <w:lang w:bidi="fa-IR"/>
        </w:rPr>
        <w:t>های زمین شناسی بهره‌گیری شده است که از جمله آن‌ها می‌توان به شناسایی گسل</w:t>
      </w:r>
      <w:r w:rsidRPr="00842A17">
        <w:rPr>
          <w:rStyle w:val="FootnoteReference"/>
          <w:rFonts w:cs="B Nazanin"/>
          <w:sz w:val="24"/>
          <w:szCs w:val="24"/>
          <w:rtl/>
          <w:lang w:bidi="fa-IR"/>
        </w:rPr>
        <w:footnoteReference w:id="3"/>
      </w:r>
      <w:r w:rsidRPr="00842A17">
        <w:rPr>
          <w:rFonts w:cs="B Nazanin" w:hint="cs"/>
          <w:sz w:val="24"/>
          <w:szCs w:val="24"/>
          <w:rtl/>
          <w:lang w:bidi="fa-IR"/>
        </w:rPr>
        <w:t xml:space="preserve"> [</w:t>
      </w:r>
      <w:r w:rsidR="00322AD4">
        <w:rPr>
          <w:rFonts w:cs="B Nazanin" w:hint="cs"/>
          <w:sz w:val="24"/>
          <w:szCs w:val="24"/>
          <w:rtl/>
          <w:lang w:bidi="fa-IR"/>
        </w:rPr>
        <w:t>16</w:t>
      </w:r>
      <w:r w:rsidRPr="00842A17">
        <w:rPr>
          <w:rFonts w:cs="B Nazanin" w:hint="cs"/>
          <w:sz w:val="24"/>
          <w:szCs w:val="24"/>
          <w:rtl/>
          <w:lang w:bidi="fa-IR"/>
        </w:rPr>
        <w:t>]، شناسایی رخساره‌های سنگی و توصیف مخزن [</w:t>
      </w:r>
      <w:r w:rsidR="00322AD4">
        <w:rPr>
          <w:rFonts w:cs="B Nazanin" w:hint="cs"/>
          <w:sz w:val="24"/>
          <w:szCs w:val="24"/>
          <w:rtl/>
          <w:lang w:bidi="fa-IR"/>
        </w:rPr>
        <w:t>7</w:t>
      </w:r>
      <w:r w:rsidRPr="00842A17">
        <w:rPr>
          <w:rFonts w:cs="B Nazanin" w:hint="cs"/>
          <w:sz w:val="24"/>
          <w:szCs w:val="24"/>
          <w:rtl/>
          <w:lang w:bidi="fa-IR"/>
        </w:rPr>
        <w:t>]، شناسایی واحد‌های جریانی [</w:t>
      </w:r>
      <w:r w:rsidR="00322AD4">
        <w:rPr>
          <w:rFonts w:cs="B Nazanin" w:hint="cs"/>
          <w:sz w:val="24"/>
          <w:szCs w:val="24"/>
          <w:rtl/>
          <w:lang w:bidi="fa-IR"/>
        </w:rPr>
        <w:t>1</w:t>
      </w:r>
      <w:r w:rsidRPr="00842A17">
        <w:rPr>
          <w:rFonts w:cs="B Nazanin" w:hint="cs"/>
          <w:sz w:val="24"/>
          <w:szCs w:val="24"/>
          <w:rtl/>
          <w:lang w:bidi="fa-IR"/>
        </w:rPr>
        <w:t>] با بهره‌گیری از داده‌های لرزه‌ای، داده‌های چاه‌نگاری و امپدانس صوتی اشاره کرد. امروزه از هوش مصنوعی بیشتر برای برآورد ویژگی‌های پتروفیزیکی مانند تخلخل، تراوایی، اشباع و نوع سیال سازند و همچنین میرایی موج با بهره‌گیری از داده‌های چاه‌نگاری، نشانگرهای لرزه‌ای و داده‌های مغزه بهره‌گیری می</w:t>
      </w:r>
      <w:r w:rsidR="00ED4DF3" w:rsidRPr="00842A17">
        <w:rPr>
          <w:rFonts w:cs="B Nazanin" w:hint="cs"/>
          <w:sz w:val="24"/>
          <w:szCs w:val="24"/>
          <w:rtl/>
          <w:lang w:bidi="fa-IR"/>
        </w:rPr>
        <w:t>‌شود [</w:t>
      </w:r>
      <w:r w:rsidR="00322AD4">
        <w:rPr>
          <w:rFonts w:cs="B Nazanin" w:hint="cs"/>
          <w:sz w:val="24"/>
          <w:szCs w:val="24"/>
          <w:rtl/>
          <w:lang w:bidi="fa-IR"/>
        </w:rPr>
        <w:t>2</w:t>
      </w:r>
      <w:r w:rsidR="00ED4DF3" w:rsidRPr="00842A17">
        <w:rPr>
          <w:rFonts w:cs="B Nazanin" w:hint="cs"/>
          <w:sz w:val="24"/>
          <w:szCs w:val="24"/>
          <w:rtl/>
          <w:lang w:bidi="fa-IR"/>
        </w:rPr>
        <w:t xml:space="preserve">، </w:t>
      </w:r>
      <w:r w:rsidR="00322AD4">
        <w:rPr>
          <w:rFonts w:cs="B Nazanin" w:hint="cs"/>
          <w:sz w:val="24"/>
          <w:szCs w:val="24"/>
          <w:rtl/>
          <w:lang w:bidi="fa-IR"/>
        </w:rPr>
        <w:t>10</w:t>
      </w:r>
      <w:r w:rsidR="00ED4DF3" w:rsidRPr="00842A17">
        <w:rPr>
          <w:rFonts w:cs="B Nazanin" w:hint="cs"/>
          <w:sz w:val="24"/>
          <w:szCs w:val="24"/>
          <w:rtl/>
          <w:lang w:bidi="fa-IR"/>
        </w:rPr>
        <w:t xml:space="preserve">، </w:t>
      </w:r>
      <w:r w:rsidR="00322AD4">
        <w:rPr>
          <w:rFonts w:cs="B Nazanin" w:hint="cs"/>
          <w:sz w:val="24"/>
          <w:szCs w:val="24"/>
          <w:rtl/>
          <w:lang w:bidi="fa-IR"/>
        </w:rPr>
        <w:t>11</w:t>
      </w:r>
      <w:r w:rsidR="00ED4DF3" w:rsidRPr="00842A17">
        <w:rPr>
          <w:rFonts w:cs="B Nazanin" w:hint="cs"/>
          <w:sz w:val="24"/>
          <w:szCs w:val="24"/>
          <w:rtl/>
          <w:lang w:bidi="fa-IR"/>
        </w:rPr>
        <w:t xml:space="preserve">، </w:t>
      </w:r>
      <w:r w:rsidR="00322AD4">
        <w:rPr>
          <w:rFonts w:cs="B Nazanin" w:hint="cs"/>
          <w:sz w:val="24"/>
          <w:szCs w:val="24"/>
          <w:rtl/>
          <w:lang w:bidi="fa-IR"/>
        </w:rPr>
        <w:t>13</w:t>
      </w:r>
      <w:r w:rsidR="00ED4DF3" w:rsidRPr="00842A17">
        <w:rPr>
          <w:rFonts w:cs="B Nazanin" w:hint="cs"/>
          <w:sz w:val="24"/>
          <w:szCs w:val="24"/>
          <w:rtl/>
          <w:lang w:bidi="fa-IR"/>
        </w:rPr>
        <w:t xml:space="preserve">، </w:t>
      </w:r>
      <w:r w:rsidR="00322AD4">
        <w:rPr>
          <w:rFonts w:cs="B Nazanin" w:hint="cs"/>
          <w:sz w:val="24"/>
          <w:szCs w:val="24"/>
          <w:rtl/>
          <w:lang w:bidi="fa-IR"/>
        </w:rPr>
        <w:t>15</w:t>
      </w:r>
      <w:r w:rsidR="00ED4DF3" w:rsidRPr="00842A17">
        <w:rPr>
          <w:rFonts w:cs="B Nazanin" w:hint="cs"/>
          <w:sz w:val="24"/>
          <w:szCs w:val="24"/>
          <w:rtl/>
          <w:lang w:bidi="fa-IR"/>
        </w:rPr>
        <w:t>،</w:t>
      </w:r>
      <w:r w:rsidR="00FA695E" w:rsidRPr="00842A17">
        <w:rPr>
          <w:rFonts w:cs="B Nazanin" w:hint="cs"/>
          <w:sz w:val="24"/>
          <w:szCs w:val="24"/>
          <w:rtl/>
          <w:lang w:bidi="fa-IR"/>
        </w:rPr>
        <w:t xml:space="preserve"> </w:t>
      </w:r>
      <w:r w:rsidR="00322AD4">
        <w:rPr>
          <w:rFonts w:cs="B Nazanin" w:hint="cs"/>
          <w:sz w:val="24"/>
          <w:szCs w:val="24"/>
          <w:rtl/>
          <w:lang w:bidi="fa-IR"/>
        </w:rPr>
        <w:t>17</w:t>
      </w:r>
      <w:r w:rsidRPr="00842A17">
        <w:rPr>
          <w:rFonts w:cs="B Nazanin" w:hint="cs"/>
          <w:sz w:val="24"/>
          <w:szCs w:val="24"/>
          <w:rtl/>
          <w:lang w:bidi="fa-IR"/>
        </w:rPr>
        <w:t>]. مقایسه</w:t>
      </w:r>
      <w:r w:rsidRPr="00842A17">
        <w:rPr>
          <w:rFonts w:cs="B Nazanin"/>
          <w:sz w:val="24"/>
          <w:szCs w:val="24"/>
          <w:rtl/>
          <w:lang w:bidi="fa-IR"/>
        </w:rPr>
        <w:softHyphen/>
      </w:r>
      <w:r w:rsidRPr="00842A17">
        <w:rPr>
          <w:rFonts w:cs="B Nazanin" w:hint="cs"/>
          <w:sz w:val="24"/>
          <w:szCs w:val="24"/>
          <w:rtl/>
          <w:lang w:bidi="fa-IR"/>
        </w:rPr>
        <w:t>ای میان کارکرد شبکه</w:t>
      </w:r>
      <w:r w:rsidRPr="00842A17">
        <w:rPr>
          <w:rFonts w:cs="B Nazanin"/>
          <w:sz w:val="24"/>
          <w:szCs w:val="24"/>
          <w:rtl/>
          <w:lang w:bidi="fa-IR"/>
        </w:rPr>
        <w:softHyphen/>
      </w:r>
      <w:r w:rsidRPr="00842A17">
        <w:rPr>
          <w:rFonts w:cs="B Nazanin" w:hint="cs"/>
          <w:sz w:val="24"/>
          <w:szCs w:val="24"/>
          <w:rtl/>
          <w:lang w:bidi="fa-IR"/>
        </w:rPr>
        <w:t xml:space="preserve">های پس انتشار </w:t>
      </w:r>
      <w:r w:rsidRPr="00BD7E3D">
        <w:rPr>
          <w:rFonts w:cs="B Nazanin"/>
          <w:sz w:val="20"/>
          <w:lang w:bidi="fa-IR"/>
        </w:rPr>
        <w:t>(BP</w:t>
      </w:r>
      <w:r w:rsidRPr="00BD7E3D">
        <w:rPr>
          <w:rStyle w:val="FootnoteReference"/>
          <w:rFonts w:cs="B Nazanin"/>
          <w:sz w:val="20"/>
          <w:lang w:bidi="fa-IR"/>
        </w:rPr>
        <w:footnoteReference w:id="4"/>
      </w:r>
      <w:r w:rsidRPr="00BD7E3D">
        <w:rPr>
          <w:rFonts w:cs="B Nazanin"/>
          <w:sz w:val="20"/>
          <w:lang w:bidi="fa-IR"/>
        </w:rPr>
        <w:t>)</w:t>
      </w:r>
      <w:r w:rsidRPr="00BD7E3D">
        <w:rPr>
          <w:rFonts w:cs="B Nazanin" w:hint="cs"/>
          <w:sz w:val="20"/>
          <w:rtl/>
          <w:lang w:bidi="fa-IR"/>
        </w:rPr>
        <w:t xml:space="preserve">، </w:t>
      </w:r>
      <w:r w:rsidRPr="00842A17">
        <w:rPr>
          <w:rFonts w:cs="B Nazanin" w:hint="cs"/>
          <w:sz w:val="24"/>
          <w:szCs w:val="24"/>
          <w:rtl/>
          <w:lang w:bidi="fa-IR"/>
        </w:rPr>
        <w:t>ماشین بردار پشتیبان</w:t>
      </w:r>
      <w:r w:rsidRPr="00BD7E3D">
        <w:rPr>
          <w:rFonts w:cs="B Nazanin" w:hint="cs"/>
          <w:sz w:val="20"/>
          <w:rtl/>
          <w:lang w:bidi="fa-IR"/>
        </w:rPr>
        <w:t xml:space="preserve"> </w:t>
      </w:r>
      <w:r w:rsidRPr="00BD7E3D">
        <w:rPr>
          <w:rFonts w:cs="B Nazanin"/>
          <w:sz w:val="20"/>
          <w:lang w:bidi="fa-IR"/>
        </w:rPr>
        <w:t>(SVM</w:t>
      </w:r>
      <w:r w:rsidRPr="00BD7E3D">
        <w:rPr>
          <w:rStyle w:val="FootnoteReference"/>
          <w:rFonts w:cs="B Nazanin"/>
          <w:sz w:val="20"/>
          <w:lang w:bidi="fa-IR"/>
        </w:rPr>
        <w:footnoteReference w:id="5"/>
      </w:r>
      <w:r w:rsidRPr="00BD7E3D">
        <w:rPr>
          <w:rFonts w:cs="B Nazanin"/>
          <w:sz w:val="20"/>
          <w:lang w:bidi="fa-IR"/>
        </w:rPr>
        <w:t>)</w:t>
      </w:r>
      <w:r w:rsidRPr="00BD7E3D">
        <w:rPr>
          <w:rFonts w:cs="B Nazanin" w:hint="cs"/>
          <w:sz w:val="20"/>
          <w:rtl/>
          <w:lang w:bidi="fa-IR"/>
        </w:rPr>
        <w:t xml:space="preserve">، </w:t>
      </w:r>
      <w:r w:rsidRPr="00842A17">
        <w:rPr>
          <w:rFonts w:cs="B Nazanin" w:hint="cs"/>
          <w:sz w:val="24"/>
          <w:szCs w:val="24"/>
          <w:rtl/>
          <w:lang w:bidi="fa-IR"/>
        </w:rPr>
        <w:t>ماشین یادگیری حدی</w:t>
      </w:r>
      <w:r w:rsidRPr="00BD7E3D">
        <w:rPr>
          <w:rFonts w:cs="B Nazanin" w:hint="cs"/>
          <w:sz w:val="20"/>
          <w:rtl/>
          <w:lang w:bidi="fa-IR"/>
        </w:rPr>
        <w:t xml:space="preserve"> </w:t>
      </w:r>
      <w:r w:rsidRPr="00BD7E3D">
        <w:rPr>
          <w:rFonts w:cs="B Nazanin"/>
          <w:sz w:val="20"/>
          <w:lang w:bidi="fa-IR"/>
        </w:rPr>
        <w:t>(ELM</w:t>
      </w:r>
      <w:r w:rsidRPr="00BD7E3D">
        <w:rPr>
          <w:rStyle w:val="FootnoteReference"/>
          <w:rFonts w:cs="B Nazanin"/>
          <w:sz w:val="20"/>
          <w:lang w:bidi="fa-IR"/>
        </w:rPr>
        <w:footnoteReference w:id="6"/>
      </w:r>
      <w:r w:rsidRPr="00BD7E3D">
        <w:rPr>
          <w:rFonts w:cs="B Nazanin"/>
          <w:sz w:val="20"/>
          <w:lang w:bidi="fa-IR"/>
        </w:rPr>
        <w:t>)</w:t>
      </w:r>
      <w:r w:rsidRPr="00BD7E3D">
        <w:rPr>
          <w:rFonts w:cs="B Nazanin" w:hint="cs"/>
          <w:sz w:val="20"/>
          <w:rtl/>
          <w:lang w:bidi="fa-IR"/>
        </w:rPr>
        <w:t xml:space="preserve"> </w:t>
      </w:r>
      <w:r w:rsidRPr="00842A17">
        <w:rPr>
          <w:rFonts w:cs="B Nazanin" w:hint="cs"/>
          <w:sz w:val="24"/>
          <w:szCs w:val="24"/>
          <w:rtl/>
          <w:lang w:bidi="fa-IR"/>
        </w:rPr>
        <w:t>و ماشین یادگیری حدی بهینه شده</w:t>
      </w:r>
      <w:r w:rsidRPr="00BD7E3D">
        <w:rPr>
          <w:rFonts w:cs="B Nazanin" w:hint="cs"/>
          <w:sz w:val="20"/>
          <w:rtl/>
          <w:lang w:bidi="fa-IR"/>
        </w:rPr>
        <w:t xml:space="preserve"> </w:t>
      </w:r>
      <w:r w:rsidRPr="00BD7E3D">
        <w:rPr>
          <w:rFonts w:cs="B Nazanin"/>
          <w:sz w:val="20"/>
          <w:lang w:bidi="fa-IR"/>
        </w:rPr>
        <w:t>(OP-ELM</w:t>
      </w:r>
      <w:r w:rsidRPr="00BD7E3D">
        <w:rPr>
          <w:rStyle w:val="FootnoteReference"/>
          <w:rFonts w:cs="B Nazanin"/>
          <w:sz w:val="20"/>
          <w:lang w:bidi="fa-IR"/>
        </w:rPr>
        <w:footnoteReference w:id="7"/>
      </w:r>
      <w:r w:rsidRPr="00BD7E3D">
        <w:rPr>
          <w:rFonts w:cs="B Nazanin"/>
          <w:sz w:val="20"/>
          <w:lang w:bidi="fa-IR"/>
        </w:rPr>
        <w:t>)</w:t>
      </w:r>
      <w:r w:rsidRPr="00BD7E3D">
        <w:rPr>
          <w:rFonts w:cs="B Nazanin" w:hint="cs"/>
          <w:sz w:val="20"/>
          <w:rtl/>
          <w:lang w:bidi="fa-IR"/>
        </w:rPr>
        <w:t xml:space="preserve">  </w:t>
      </w:r>
      <w:r w:rsidRPr="00842A17">
        <w:rPr>
          <w:rFonts w:cs="B Nazanin" w:hint="cs"/>
          <w:sz w:val="24"/>
          <w:szCs w:val="24"/>
          <w:rtl/>
          <w:lang w:bidi="fa-IR"/>
        </w:rPr>
        <w:t>برای برآورد تخلخل و تراوایی مخزن ماسه</w:t>
      </w:r>
      <w:r w:rsidRPr="00842A17">
        <w:rPr>
          <w:rFonts w:cs="B Nazanin"/>
          <w:sz w:val="24"/>
          <w:szCs w:val="24"/>
          <w:rtl/>
          <w:lang w:bidi="fa-IR"/>
        </w:rPr>
        <w:softHyphen/>
      </w:r>
      <w:r w:rsidRPr="00842A17">
        <w:rPr>
          <w:rFonts w:cs="B Nazanin" w:hint="cs"/>
          <w:sz w:val="24"/>
          <w:szCs w:val="24"/>
          <w:rtl/>
          <w:lang w:bidi="fa-IR"/>
        </w:rPr>
        <w:t>سنگی انجام گرفت که یافته</w:t>
      </w:r>
      <w:r w:rsidRPr="00842A17">
        <w:rPr>
          <w:rFonts w:cs="B Nazanin"/>
          <w:sz w:val="24"/>
          <w:szCs w:val="24"/>
          <w:rtl/>
          <w:lang w:bidi="fa-IR"/>
        </w:rPr>
        <w:softHyphen/>
      </w:r>
      <w:r w:rsidRPr="00842A17">
        <w:rPr>
          <w:rFonts w:cs="B Nazanin" w:hint="cs"/>
          <w:sz w:val="24"/>
          <w:szCs w:val="24"/>
          <w:rtl/>
          <w:lang w:bidi="fa-IR"/>
        </w:rPr>
        <w:t>ها نشان داد که</w:t>
      </w:r>
      <w:r w:rsidRPr="00BD7E3D">
        <w:rPr>
          <w:rFonts w:cs="B Nazanin" w:hint="cs"/>
          <w:sz w:val="20"/>
          <w:rtl/>
          <w:lang w:bidi="fa-IR"/>
        </w:rPr>
        <w:t xml:space="preserve"> </w:t>
      </w:r>
      <w:r w:rsidRPr="00BD7E3D">
        <w:rPr>
          <w:rFonts w:cs="B Nazanin"/>
          <w:sz w:val="20"/>
          <w:lang w:bidi="fa-IR"/>
        </w:rPr>
        <w:t>OP-ELM</w:t>
      </w:r>
      <w:r w:rsidRPr="00BD7E3D">
        <w:rPr>
          <w:rFonts w:cs="B Nazanin" w:hint="cs"/>
          <w:sz w:val="20"/>
          <w:rtl/>
          <w:lang w:bidi="fa-IR"/>
        </w:rPr>
        <w:t xml:space="preserve"> </w:t>
      </w:r>
      <w:r w:rsidRPr="00842A17">
        <w:rPr>
          <w:rFonts w:cs="B Nazanin" w:hint="cs"/>
          <w:sz w:val="24"/>
          <w:szCs w:val="24"/>
          <w:rtl/>
          <w:lang w:bidi="fa-IR"/>
        </w:rPr>
        <w:t>دارای بالاترین دقت و کمترین زمان محاسبه است.</w:t>
      </w:r>
      <w:r w:rsidRPr="00842A17">
        <w:rPr>
          <w:rFonts w:cs="B Nazanin"/>
          <w:sz w:val="24"/>
          <w:szCs w:val="24"/>
          <w:rtl/>
          <w:lang w:bidi="fa-IR"/>
        </w:rPr>
        <w:t xml:space="preserve"> </w:t>
      </w:r>
      <w:r w:rsidRPr="00842A17">
        <w:rPr>
          <w:rFonts w:cs="B Nazanin" w:hint="cs"/>
          <w:sz w:val="24"/>
          <w:szCs w:val="24"/>
          <w:rtl/>
          <w:lang w:bidi="fa-IR"/>
        </w:rPr>
        <w:t xml:space="preserve">از سوی دیگر </w:t>
      </w:r>
      <w:r w:rsidRPr="00842A17">
        <w:rPr>
          <w:rFonts w:cs="B Nazanin"/>
          <w:sz w:val="24"/>
          <w:szCs w:val="24"/>
          <w:rtl/>
          <w:lang w:bidi="fa-IR"/>
        </w:rPr>
        <w:t>مدل</w:t>
      </w:r>
      <w:r w:rsidRPr="00842A17">
        <w:rPr>
          <w:rFonts w:cs="B Nazanin" w:hint="cs"/>
          <w:sz w:val="24"/>
          <w:szCs w:val="24"/>
          <w:rtl/>
          <w:lang w:bidi="fa-IR"/>
        </w:rPr>
        <w:t>‌</w:t>
      </w:r>
      <w:r w:rsidRPr="00842A17">
        <w:rPr>
          <w:rFonts w:cs="B Nazanin"/>
          <w:sz w:val="24"/>
          <w:szCs w:val="24"/>
          <w:rtl/>
          <w:lang w:bidi="fa-IR"/>
        </w:rPr>
        <w:t xml:space="preserve">های </w:t>
      </w:r>
      <w:r w:rsidRPr="00BD7E3D">
        <w:rPr>
          <w:rFonts w:cs="B Nazanin"/>
          <w:sz w:val="20"/>
          <w:lang w:bidi="fa-IR"/>
        </w:rPr>
        <w:t>SVR</w:t>
      </w:r>
      <w:r w:rsidRPr="00BD7E3D">
        <w:rPr>
          <w:rFonts w:cs="B Nazanin"/>
          <w:sz w:val="20"/>
          <w:rtl/>
          <w:lang w:bidi="fa-IR"/>
        </w:rPr>
        <w:t xml:space="preserve"> </w:t>
      </w:r>
      <w:r w:rsidRPr="00842A17">
        <w:rPr>
          <w:rFonts w:cs="B Nazanin"/>
          <w:sz w:val="24"/>
          <w:szCs w:val="24"/>
          <w:rtl/>
          <w:lang w:bidi="fa-IR"/>
        </w:rPr>
        <w:t>و</w:t>
      </w:r>
      <w:r w:rsidRPr="00BD7E3D">
        <w:rPr>
          <w:rFonts w:cs="B Nazanin"/>
          <w:sz w:val="20"/>
          <w:rtl/>
          <w:lang w:bidi="fa-IR"/>
        </w:rPr>
        <w:t xml:space="preserve"> </w:t>
      </w:r>
      <w:r w:rsidRPr="00BD7E3D">
        <w:rPr>
          <w:rFonts w:cs="B Nazanin"/>
          <w:sz w:val="20"/>
          <w:lang w:bidi="fa-IR"/>
        </w:rPr>
        <w:t>BP</w:t>
      </w:r>
      <w:r w:rsidRPr="00BD7E3D">
        <w:rPr>
          <w:rFonts w:cs="B Nazanin"/>
          <w:sz w:val="20"/>
          <w:rtl/>
          <w:lang w:bidi="fa-IR"/>
        </w:rPr>
        <w:t xml:space="preserve"> </w:t>
      </w:r>
      <w:r w:rsidRPr="00842A17">
        <w:rPr>
          <w:rFonts w:cs="B Nazanin"/>
          <w:sz w:val="24"/>
          <w:szCs w:val="24"/>
          <w:rtl/>
          <w:lang w:bidi="fa-IR"/>
        </w:rPr>
        <w:t xml:space="preserve">به ترتیب در رده‌های بعدی قرار </w:t>
      </w:r>
      <w:r w:rsidRPr="00842A17">
        <w:rPr>
          <w:rFonts w:cs="B Nazanin" w:hint="cs"/>
          <w:sz w:val="24"/>
          <w:szCs w:val="24"/>
          <w:rtl/>
          <w:lang w:bidi="fa-IR"/>
        </w:rPr>
        <w:t>گرفته‌اند [</w:t>
      </w:r>
      <w:r w:rsidR="00322AD4">
        <w:rPr>
          <w:rFonts w:cs="B Nazanin" w:hint="cs"/>
          <w:sz w:val="24"/>
          <w:szCs w:val="24"/>
          <w:rtl/>
          <w:lang w:bidi="fa-IR"/>
        </w:rPr>
        <w:t>5</w:t>
      </w:r>
      <w:r w:rsidRPr="00842A17">
        <w:rPr>
          <w:rFonts w:cs="B Nazanin" w:hint="cs"/>
          <w:sz w:val="24"/>
          <w:szCs w:val="24"/>
          <w:rtl/>
          <w:lang w:bidi="fa-IR"/>
        </w:rPr>
        <w:t>]. در این پژوهش کوشش شد با بهره‌گیری از داده‌های لرزه‌ای پس از برانبارش، شماری نشانگر لرزه‌ای که دارای ارتباط معنا دار با تخلخل می‌باشند استخراج شوند و پس از آن با بهره‌گیری از مدل‌های</w:t>
      </w:r>
      <w:r w:rsidRPr="00BD7E3D">
        <w:rPr>
          <w:rFonts w:cs="B Nazanin" w:hint="cs"/>
          <w:sz w:val="20"/>
          <w:rtl/>
          <w:lang w:bidi="fa-IR"/>
        </w:rPr>
        <w:t xml:space="preserve"> </w:t>
      </w:r>
      <w:r w:rsidRPr="00BD7E3D">
        <w:rPr>
          <w:rFonts w:cs="B Nazanin"/>
          <w:sz w:val="20"/>
          <w:lang w:bidi="fa-IR"/>
        </w:rPr>
        <w:t>ELM</w:t>
      </w:r>
      <w:r w:rsidRPr="00BD7E3D">
        <w:rPr>
          <w:rFonts w:cs="B Nazanin" w:hint="cs"/>
          <w:sz w:val="20"/>
          <w:rtl/>
          <w:lang w:bidi="fa-IR"/>
        </w:rPr>
        <w:t xml:space="preserve"> </w:t>
      </w:r>
      <w:r w:rsidRPr="00842A17">
        <w:rPr>
          <w:rFonts w:cs="B Nazanin" w:hint="cs"/>
          <w:sz w:val="24"/>
          <w:szCs w:val="24"/>
          <w:rtl/>
          <w:lang w:bidi="fa-IR"/>
        </w:rPr>
        <w:t>و</w:t>
      </w:r>
      <w:r w:rsidRPr="00BD7E3D">
        <w:rPr>
          <w:rFonts w:cs="B Nazanin" w:hint="cs"/>
          <w:sz w:val="20"/>
          <w:rtl/>
          <w:lang w:bidi="fa-IR"/>
        </w:rPr>
        <w:t xml:space="preserve"> </w:t>
      </w:r>
      <w:r w:rsidRPr="00BD7E3D">
        <w:rPr>
          <w:rFonts w:cs="B Nazanin"/>
          <w:sz w:val="20"/>
          <w:lang w:bidi="fa-IR"/>
        </w:rPr>
        <w:t>RBF</w:t>
      </w:r>
      <w:r w:rsidRPr="00BD7E3D">
        <w:rPr>
          <w:rFonts w:cs="B Nazanin" w:hint="cs"/>
          <w:sz w:val="20"/>
          <w:rtl/>
          <w:lang w:bidi="fa-IR"/>
        </w:rPr>
        <w:t xml:space="preserve"> </w:t>
      </w:r>
      <w:r w:rsidRPr="00842A17">
        <w:rPr>
          <w:rFonts w:cs="B Nazanin" w:hint="cs"/>
          <w:sz w:val="24"/>
          <w:szCs w:val="24"/>
          <w:rtl/>
          <w:lang w:bidi="fa-IR"/>
        </w:rPr>
        <w:t>به برآورد تخلخل و مقایسه کارکرد آن‌ها در داده‌های ناشناخته</w:t>
      </w:r>
      <w:r w:rsidRPr="00842A17">
        <w:rPr>
          <w:rStyle w:val="FootnoteReference"/>
          <w:rFonts w:cs="B Nazanin"/>
          <w:sz w:val="24"/>
          <w:szCs w:val="24"/>
          <w:rtl/>
          <w:lang w:bidi="fa-IR"/>
        </w:rPr>
        <w:footnoteReference w:id="8"/>
      </w:r>
      <w:r w:rsidRPr="00842A17">
        <w:rPr>
          <w:rFonts w:cs="B Nazanin" w:hint="cs"/>
          <w:sz w:val="24"/>
          <w:szCs w:val="24"/>
          <w:rtl/>
          <w:lang w:bidi="fa-IR"/>
        </w:rPr>
        <w:t xml:space="preserve"> پرداخته شود. </w:t>
      </w:r>
    </w:p>
    <w:p w14:paraId="79C00D8F" w14:textId="3BF34BFF" w:rsidR="00A84A39" w:rsidRPr="00A84A39" w:rsidRDefault="00A84A39" w:rsidP="00E32BB4">
      <w:pPr>
        <w:bidi/>
        <w:rPr>
          <w:rFonts w:cs="B Nazanin"/>
          <w:b/>
          <w:bCs/>
          <w:sz w:val="26"/>
          <w:szCs w:val="26"/>
          <w:lang w:bidi="fa-IR"/>
        </w:rPr>
      </w:pPr>
      <w:r w:rsidRPr="00A84A39">
        <w:rPr>
          <w:rFonts w:cs="B Nazanin"/>
          <w:b/>
          <w:bCs/>
          <w:sz w:val="26"/>
          <w:szCs w:val="26"/>
          <w:rtl/>
          <w:lang w:bidi="fa-IR"/>
        </w:rPr>
        <w:t>زم</w:t>
      </w:r>
      <w:r w:rsidRPr="00A84A39">
        <w:rPr>
          <w:rFonts w:cs="B Nazanin" w:hint="cs"/>
          <w:b/>
          <w:bCs/>
          <w:sz w:val="26"/>
          <w:szCs w:val="26"/>
          <w:rtl/>
          <w:lang w:bidi="fa-IR"/>
        </w:rPr>
        <w:t>ین‌شناسی</w:t>
      </w:r>
      <w:r w:rsidRPr="00A84A39">
        <w:rPr>
          <w:rFonts w:cs="B Nazanin"/>
          <w:b/>
          <w:bCs/>
          <w:sz w:val="26"/>
          <w:szCs w:val="26"/>
          <w:rtl/>
          <w:lang w:bidi="fa-IR"/>
        </w:rPr>
        <w:t xml:space="preserve"> م</w:t>
      </w:r>
      <w:r w:rsidRPr="00A84A39">
        <w:rPr>
          <w:rFonts w:cs="B Nazanin" w:hint="cs"/>
          <w:b/>
          <w:bCs/>
          <w:sz w:val="26"/>
          <w:szCs w:val="26"/>
          <w:rtl/>
          <w:lang w:bidi="fa-IR"/>
        </w:rPr>
        <w:t>ی</w:t>
      </w:r>
      <w:r w:rsidRPr="00A84A39">
        <w:rPr>
          <w:rFonts w:cs="B Nazanin" w:hint="eastAsia"/>
          <w:b/>
          <w:bCs/>
          <w:sz w:val="26"/>
          <w:szCs w:val="26"/>
          <w:rtl/>
          <w:lang w:bidi="fa-IR"/>
        </w:rPr>
        <w:t>دان</w:t>
      </w:r>
      <w:r w:rsidRPr="00A84A39">
        <w:rPr>
          <w:rFonts w:cs="B Nazanin"/>
          <w:b/>
          <w:bCs/>
          <w:sz w:val="26"/>
          <w:szCs w:val="26"/>
          <w:rtl/>
          <w:lang w:bidi="fa-IR"/>
        </w:rPr>
        <w:t xml:space="preserve"> </w:t>
      </w:r>
      <w:r w:rsidR="00E32BB4">
        <w:rPr>
          <w:rFonts w:cs="B Nazanin" w:hint="cs"/>
          <w:b/>
          <w:bCs/>
          <w:sz w:val="26"/>
          <w:szCs w:val="26"/>
          <w:rtl/>
          <w:lang w:bidi="fa-IR"/>
        </w:rPr>
        <w:t>نفتی هندیجان</w:t>
      </w:r>
    </w:p>
    <w:p w14:paraId="57D51AF0" w14:textId="40160388" w:rsidR="00A84A39" w:rsidRPr="00842A17" w:rsidRDefault="00A84A39" w:rsidP="004D6F88">
      <w:pPr>
        <w:bidi/>
        <w:spacing w:after="0"/>
        <w:contextualSpacing/>
        <w:rPr>
          <w:rFonts w:cs="B Nazanin"/>
          <w:sz w:val="24"/>
          <w:szCs w:val="24"/>
          <w:rtl/>
          <w:lang w:bidi="fa-IR"/>
        </w:rPr>
      </w:pPr>
      <w:r w:rsidRPr="00842A17">
        <w:rPr>
          <w:rFonts w:cs="B Nazanin" w:hint="cs"/>
          <w:sz w:val="24"/>
          <w:szCs w:val="24"/>
          <w:rtl/>
          <w:lang w:bidi="fa-IR"/>
        </w:rPr>
        <w:t>این</w:t>
      </w:r>
      <w:r w:rsidRPr="00842A17">
        <w:rPr>
          <w:rFonts w:cs="B Nazanin"/>
          <w:sz w:val="24"/>
          <w:szCs w:val="24"/>
          <w:rtl/>
          <w:lang w:bidi="fa-IR"/>
        </w:rPr>
        <w:t xml:space="preserve"> </w:t>
      </w:r>
      <w:r w:rsidRPr="00842A17">
        <w:rPr>
          <w:rFonts w:cs="B Nazanin" w:hint="cs"/>
          <w:sz w:val="24"/>
          <w:szCs w:val="24"/>
          <w:rtl/>
          <w:lang w:bidi="fa-IR"/>
        </w:rPr>
        <w:t>یک</w:t>
      </w:r>
      <w:r w:rsidRPr="00842A17">
        <w:rPr>
          <w:rFonts w:cs="B Nazanin"/>
          <w:sz w:val="24"/>
          <w:szCs w:val="24"/>
          <w:rtl/>
          <w:lang w:bidi="fa-IR"/>
        </w:rPr>
        <w:t xml:space="preserve"> </w:t>
      </w:r>
      <w:r w:rsidRPr="00842A17">
        <w:rPr>
          <w:rFonts w:cs="B Nazanin" w:hint="cs"/>
          <w:sz w:val="24"/>
          <w:szCs w:val="24"/>
          <w:rtl/>
          <w:lang w:bidi="fa-IR"/>
        </w:rPr>
        <w:t>پژوهش</w:t>
      </w:r>
      <w:r w:rsidRPr="00842A17">
        <w:rPr>
          <w:rFonts w:cs="B Nazanin"/>
          <w:sz w:val="24"/>
          <w:szCs w:val="24"/>
          <w:rtl/>
          <w:lang w:bidi="fa-IR"/>
        </w:rPr>
        <w:t xml:space="preserve"> </w:t>
      </w:r>
      <w:r w:rsidRPr="00842A17">
        <w:rPr>
          <w:rFonts w:cs="B Nazanin" w:hint="cs"/>
          <w:sz w:val="24"/>
          <w:szCs w:val="24"/>
          <w:rtl/>
          <w:lang w:bidi="fa-IR"/>
        </w:rPr>
        <w:t>بر پایه</w:t>
      </w:r>
      <w:r w:rsidRPr="00842A17">
        <w:rPr>
          <w:rFonts w:cs="B Nazanin"/>
          <w:sz w:val="24"/>
          <w:szCs w:val="24"/>
          <w:rtl/>
          <w:lang w:bidi="fa-IR"/>
        </w:rPr>
        <w:t xml:space="preserve"> </w:t>
      </w:r>
      <w:r w:rsidRPr="00842A17">
        <w:rPr>
          <w:rFonts w:cs="B Nazanin" w:hint="cs"/>
          <w:sz w:val="24"/>
          <w:szCs w:val="24"/>
          <w:rtl/>
          <w:lang w:bidi="fa-IR"/>
        </w:rPr>
        <w:t>داده</w:t>
      </w:r>
      <w:r w:rsidRPr="00842A17">
        <w:rPr>
          <w:rFonts w:cs="B Nazanin"/>
          <w:sz w:val="24"/>
          <w:szCs w:val="24"/>
          <w:rtl/>
          <w:lang w:bidi="fa-IR"/>
        </w:rPr>
        <w:softHyphen/>
      </w:r>
      <w:r w:rsidRPr="00842A17">
        <w:rPr>
          <w:rFonts w:cs="B Nazanin" w:hint="cs"/>
          <w:sz w:val="24"/>
          <w:szCs w:val="24"/>
          <w:rtl/>
          <w:lang w:bidi="fa-IR"/>
        </w:rPr>
        <w:t>ها</w:t>
      </w:r>
      <w:r w:rsidRPr="00842A17">
        <w:rPr>
          <w:rFonts w:cs="B Nazanin"/>
          <w:sz w:val="24"/>
          <w:szCs w:val="24"/>
          <w:vertAlign w:val="superscript"/>
          <w:rtl/>
          <w:lang w:bidi="fa-IR"/>
        </w:rPr>
        <w:footnoteReference w:id="9"/>
      </w:r>
      <w:r w:rsidRPr="00842A17">
        <w:rPr>
          <w:rFonts w:cs="B Nazanin"/>
          <w:sz w:val="24"/>
          <w:szCs w:val="24"/>
          <w:vertAlign w:val="superscript"/>
          <w:rtl/>
          <w:lang w:bidi="fa-IR"/>
        </w:rPr>
        <w:t xml:space="preserve"> </w:t>
      </w:r>
      <w:r w:rsidR="00730B9D" w:rsidRPr="00842A17">
        <w:rPr>
          <w:rFonts w:cs="B Nazanin" w:hint="cs"/>
          <w:sz w:val="24"/>
          <w:szCs w:val="24"/>
          <w:rtl/>
          <w:lang w:bidi="fa-IR"/>
        </w:rPr>
        <w:t>می‌باشد</w:t>
      </w:r>
      <w:r w:rsidRPr="00842A17">
        <w:rPr>
          <w:rFonts w:cs="B Nazanin"/>
          <w:sz w:val="24"/>
          <w:szCs w:val="24"/>
          <w:rtl/>
          <w:lang w:bidi="fa-IR"/>
        </w:rPr>
        <w:t xml:space="preserve"> </w:t>
      </w:r>
      <w:r w:rsidRPr="00842A17">
        <w:rPr>
          <w:rFonts w:cs="B Nazanin" w:hint="cs"/>
          <w:sz w:val="24"/>
          <w:szCs w:val="24"/>
          <w:rtl/>
          <w:lang w:bidi="fa-IR"/>
        </w:rPr>
        <w:t>که</w:t>
      </w:r>
      <w:r w:rsidRPr="00842A17">
        <w:rPr>
          <w:rFonts w:cs="B Nazanin"/>
          <w:sz w:val="24"/>
          <w:szCs w:val="24"/>
          <w:rtl/>
          <w:lang w:bidi="fa-IR"/>
        </w:rPr>
        <w:t xml:space="preserve"> </w:t>
      </w:r>
      <w:r w:rsidRPr="00842A17">
        <w:rPr>
          <w:rFonts w:cs="B Nazanin" w:hint="cs"/>
          <w:sz w:val="24"/>
          <w:szCs w:val="24"/>
          <w:rtl/>
          <w:lang w:bidi="fa-IR"/>
        </w:rPr>
        <w:t>شامل</w:t>
      </w:r>
      <w:r w:rsidRPr="00842A17">
        <w:rPr>
          <w:rFonts w:cs="B Nazanin"/>
          <w:sz w:val="24"/>
          <w:szCs w:val="24"/>
          <w:rtl/>
          <w:lang w:bidi="fa-IR"/>
        </w:rPr>
        <w:t xml:space="preserve"> </w:t>
      </w:r>
      <w:r w:rsidRPr="00842A17">
        <w:rPr>
          <w:rFonts w:cs="B Nazanin" w:hint="cs"/>
          <w:sz w:val="24"/>
          <w:szCs w:val="24"/>
          <w:rtl/>
          <w:lang w:bidi="fa-IR"/>
        </w:rPr>
        <w:t>داده‌های</w:t>
      </w:r>
      <w:r w:rsidRPr="00842A17">
        <w:rPr>
          <w:rFonts w:cs="B Nazanin"/>
          <w:sz w:val="24"/>
          <w:szCs w:val="24"/>
          <w:rtl/>
          <w:lang w:bidi="fa-IR"/>
        </w:rPr>
        <w:t xml:space="preserve"> </w:t>
      </w:r>
      <w:r w:rsidRPr="00842A17">
        <w:rPr>
          <w:rFonts w:cs="B Nazanin" w:hint="cs"/>
          <w:sz w:val="24"/>
          <w:szCs w:val="24"/>
          <w:rtl/>
          <w:lang w:bidi="fa-IR"/>
        </w:rPr>
        <w:t>زمین</w:t>
      </w:r>
      <w:r w:rsidRPr="00842A17">
        <w:rPr>
          <w:rFonts w:cs="B Nazanin"/>
          <w:sz w:val="24"/>
          <w:szCs w:val="24"/>
          <w:rtl/>
          <w:lang w:bidi="fa-IR"/>
        </w:rPr>
        <w:t xml:space="preserve"> </w:t>
      </w:r>
      <w:r w:rsidRPr="00842A17">
        <w:rPr>
          <w:rFonts w:cs="B Nazanin" w:hint="cs"/>
          <w:sz w:val="24"/>
          <w:szCs w:val="24"/>
          <w:rtl/>
          <w:lang w:bidi="fa-IR"/>
        </w:rPr>
        <w:t>شناسی</w:t>
      </w:r>
      <w:r w:rsidRPr="00842A17">
        <w:rPr>
          <w:rFonts w:cs="B Nazanin"/>
          <w:sz w:val="24"/>
          <w:szCs w:val="24"/>
          <w:rtl/>
          <w:lang w:bidi="fa-IR"/>
        </w:rPr>
        <w:t xml:space="preserve"> </w:t>
      </w:r>
      <w:r w:rsidRPr="00842A17">
        <w:rPr>
          <w:rFonts w:cs="B Nazanin" w:hint="cs"/>
          <w:sz w:val="24"/>
          <w:szCs w:val="24"/>
          <w:rtl/>
          <w:lang w:bidi="fa-IR"/>
        </w:rPr>
        <w:t>از</w:t>
      </w:r>
      <w:r w:rsidRPr="00842A17">
        <w:rPr>
          <w:rFonts w:cs="B Nazanin"/>
          <w:sz w:val="24"/>
          <w:szCs w:val="24"/>
          <w:rtl/>
          <w:lang w:bidi="fa-IR"/>
        </w:rPr>
        <w:t xml:space="preserve"> 7 </w:t>
      </w:r>
      <w:r w:rsidRPr="00842A17">
        <w:rPr>
          <w:rFonts w:cs="B Nazanin" w:hint="cs"/>
          <w:sz w:val="24"/>
          <w:szCs w:val="24"/>
          <w:rtl/>
          <w:lang w:bidi="fa-IR"/>
        </w:rPr>
        <w:t>چاه</w:t>
      </w:r>
      <w:r w:rsidRPr="00842A17">
        <w:rPr>
          <w:rFonts w:cs="B Nazanin"/>
          <w:sz w:val="24"/>
          <w:szCs w:val="24"/>
          <w:rtl/>
          <w:lang w:bidi="fa-IR"/>
        </w:rPr>
        <w:t xml:space="preserve"> </w:t>
      </w:r>
      <w:r w:rsidRPr="00842A17">
        <w:rPr>
          <w:rFonts w:cs="B Nazanin" w:hint="cs"/>
          <w:sz w:val="24"/>
          <w:szCs w:val="24"/>
          <w:rtl/>
          <w:lang w:bidi="fa-IR"/>
        </w:rPr>
        <w:t>واقع</w:t>
      </w:r>
      <w:r w:rsidRPr="00842A17">
        <w:rPr>
          <w:rFonts w:cs="B Nazanin"/>
          <w:sz w:val="24"/>
          <w:szCs w:val="24"/>
          <w:rtl/>
          <w:lang w:bidi="fa-IR"/>
        </w:rPr>
        <w:t xml:space="preserve"> </w:t>
      </w:r>
      <w:r w:rsidRPr="00842A17">
        <w:rPr>
          <w:rFonts w:cs="B Nazanin" w:hint="cs"/>
          <w:sz w:val="24"/>
          <w:szCs w:val="24"/>
          <w:rtl/>
          <w:lang w:bidi="fa-IR"/>
        </w:rPr>
        <w:t>در</w:t>
      </w:r>
      <w:r w:rsidRPr="00842A17">
        <w:rPr>
          <w:rFonts w:cs="B Nazanin"/>
          <w:sz w:val="24"/>
          <w:szCs w:val="24"/>
          <w:rtl/>
          <w:lang w:bidi="fa-IR"/>
        </w:rPr>
        <w:t xml:space="preserve"> </w:t>
      </w:r>
      <w:r w:rsidRPr="00842A17">
        <w:rPr>
          <w:rFonts w:cs="B Nazanin" w:hint="cs"/>
          <w:sz w:val="24"/>
          <w:szCs w:val="24"/>
          <w:rtl/>
          <w:lang w:bidi="fa-IR"/>
        </w:rPr>
        <w:t>میدان</w:t>
      </w:r>
      <w:r w:rsidRPr="00842A17">
        <w:rPr>
          <w:rFonts w:cs="B Nazanin"/>
          <w:sz w:val="24"/>
          <w:szCs w:val="24"/>
          <w:rtl/>
          <w:lang w:bidi="fa-IR"/>
        </w:rPr>
        <w:t xml:space="preserve"> </w:t>
      </w:r>
      <w:r w:rsidRPr="00842A17">
        <w:rPr>
          <w:rFonts w:cs="B Nazanin" w:hint="cs"/>
          <w:sz w:val="24"/>
          <w:szCs w:val="24"/>
          <w:rtl/>
          <w:lang w:bidi="fa-IR"/>
        </w:rPr>
        <w:t>نفتی هندیجان واقع در</w:t>
      </w:r>
      <w:r w:rsidRPr="00842A17">
        <w:rPr>
          <w:rFonts w:cs="B Nazanin"/>
          <w:sz w:val="24"/>
          <w:szCs w:val="24"/>
          <w:rtl/>
          <w:lang w:bidi="fa-IR"/>
        </w:rPr>
        <w:t xml:space="preserve"> </w:t>
      </w:r>
      <w:r w:rsidRPr="00842A17">
        <w:rPr>
          <w:rFonts w:cs="B Nazanin" w:hint="cs"/>
          <w:sz w:val="24"/>
          <w:szCs w:val="24"/>
          <w:rtl/>
          <w:lang w:bidi="fa-IR"/>
        </w:rPr>
        <w:t>شمال باختری</w:t>
      </w:r>
      <w:r w:rsidRPr="00842A17">
        <w:rPr>
          <w:rFonts w:cs="B Nazanin"/>
          <w:sz w:val="24"/>
          <w:szCs w:val="24"/>
          <w:rtl/>
          <w:lang w:bidi="fa-IR"/>
        </w:rPr>
        <w:t xml:space="preserve"> </w:t>
      </w:r>
      <w:r w:rsidRPr="00842A17">
        <w:rPr>
          <w:rFonts w:cs="B Nazanin" w:hint="cs"/>
          <w:sz w:val="24"/>
          <w:szCs w:val="24"/>
          <w:rtl/>
          <w:lang w:bidi="fa-IR"/>
        </w:rPr>
        <w:t>حوزه</w:t>
      </w:r>
      <w:r w:rsidRPr="00842A17">
        <w:rPr>
          <w:rFonts w:cs="B Nazanin"/>
          <w:sz w:val="24"/>
          <w:szCs w:val="24"/>
          <w:rtl/>
          <w:lang w:bidi="fa-IR"/>
        </w:rPr>
        <w:t xml:space="preserve"> </w:t>
      </w:r>
      <w:r w:rsidRPr="00842A17">
        <w:rPr>
          <w:rFonts w:cs="B Nazanin" w:hint="cs"/>
          <w:sz w:val="24"/>
          <w:szCs w:val="24"/>
          <w:rtl/>
          <w:lang w:bidi="fa-IR"/>
        </w:rPr>
        <w:t>خلیج</w:t>
      </w:r>
      <w:r w:rsidRPr="00842A17">
        <w:rPr>
          <w:rFonts w:cs="B Nazanin"/>
          <w:sz w:val="24"/>
          <w:szCs w:val="24"/>
          <w:rtl/>
          <w:lang w:bidi="fa-IR"/>
        </w:rPr>
        <w:t xml:space="preserve"> </w:t>
      </w:r>
      <w:r w:rsidRPr="00842A17">
        <w:rPr>
          <w:rFonts w:cs="B Nazanin" w:hint="cs"/>
          <w:sz w:val="24"/>
          <w:szCs w:val="24"/>
          <w:rtl/>
          <w:lang w:bidi="fa-IR"/>
        </w:rPr>
        <w:t>فارس</w:t>
      </w:r>
      <w:r w:rsidRPr="00842A17">
        <w:rPr>
          <w:rFonts w:cs="B Nazanin"/>
          <w:sz w:val="24"/>
          <w:szCs w:val="24"/>
          <w:rtl/>
          <w:lang w:bidi="fa-IR"/>
        </w:rPr>
        <w:t xml:space="preserve"> </w:t>
      </w:r>
      <w:r w:rsidRPr="00842A17">
        <w:rPr>
          <w:rFonts w:cs="B Nazanin" w:hint="cs"/>
          <w:sz w:val="24"/>
          <w:szCs w:val="24"/>
          <w:rtl/>
          <w:lang w:bidi="fa-IR"/>
        </w:rPr>
        <w:t>است</w:t>
      </w:r>
      <w:r w:rsidRPr="00842A17">
        <w:rPr>
          <w:rFonts w:cs="B Nazanin"/>
          <w:sz w:val="24"/>
          <w:szCs w:val="24"/>
          <w:lang w:bidi="fa-IR"/>
        </w:rPr>
        <w:t>.</w:t>
      </w:r>
      <w:r w:rsidRPr="00842A17">
        <w:rPr>
          <w:rFonts w:cs="B Nazanin" w:hint="cs"/>
          <w:sz w:val="24"/>
          <w:szCs w:val="24"/>
          <w:rtl/>
          <w:lang w:bidi="fa-IR"/>
        </w:rPr>
        <w:t xml:space="preserve"> از هفت چاه این میدان، دو چاه</w:t>
      </w:r>
      <w:r w:rsidRPr="00A84A39">
        <w:rPr>
          <w:rFonts w:cs="B Nazanin" w:hint="cs"/>
          <w:sz w:val="20"/>
          <w:rtl/>
          <w:lang w:bidi="fa-IR"/>
        </w:rPr>
        <w:t xml:space="preserve"> </w:t>
      </w:r>
      <w:r w:rsidRPr="00A84A39">
        <w:rPr>
          <w:rFonts w:cs="B Nazanin"/>
          <w:sz w:val="20"/>
          <w:lang w:bidi="fa-IR"/>
        </w:rPr>
        <w:t>HD_1</w:t>
      </w:r>
      <w:r w:rsidRPr="00A84A39">
        <w:rPr>
          <w:rFonts w:cs="B Nazanin" w:hint="cs"/>
          <w:sz w:val="20"/>
          <w:rtl/>
          <w:lang w:bidi="fa-IR"/>
        </w:rPr>
        <w:t xml:space="preserve"> </w:t>
      </w:r>
      <w:r w:rsidRPr="00842A17">
        <w:rPr>
          <w:rFonts w:cs="B Nazanin" w:hint="cs"/>
          <w:sz w:val="24"/>
          <w:szCs w:val="24"/>
          <w:rtl/>
          <w:lang w:bidi="fa-IR"/>
        </w:rPr>
        <w:t>و</w:t>
      </w:r>
      <w:r w:rsidRPr="00A84A39">
        <w:rPr>
          <w:rFonts w:cs="B Nazanin" w:hint="cs"/>
          <w:sz w:val="20"/>
          <w:rtl/>
          <w:lang w:bidi="fa-IR"/>
        </w:rPr>
        <w:t xml:space="preserve"> </w:t>
      </w:r>
      <w:r w:rsidRPr="00A84A39">
        <w:rPr>
          <w:rFonts w:cs="B Nazanin"/>
          <w:sz w:val="20"/>
          <w:lang w:bidi="fa-IR"/>
        </w:rPr>
        <w:t>HD_6</w:t>
      </w:r>
      <w:r w:rsidRPr="00A84A39">
        <w:rPr>
          <w:rFonts w:cs="B Nazanin" w:hint="cs"/>
          <w:sz w:val="20"/>
          <w:rtl/>
          <w:lang w:bidi="fa-IR"/>
        </w:rPr>
        <w:t xml:space="preserve"> </w:t>
      </w:r>
      <w:r w:rsidRPr="00842A17">
        <w:rPr>
          <w:rFonts w:cs="B Nazanin" w:hint="cs"/>
          <w:sz w:val="24"/>
          <w:szCs w:val="24"/>
          <w:rtl/>
          <w:lang w:bidi="fa-IR"/>
        </w:rPr>
        <w:t>به عنوان داده‌های ناشناخته، بر پایه جایگاه جغرافیایی در نظر گرفته شد</w:t>
      </w:r>
      <w:r w:rsidR="00730B9D" w:rsidRPr="00842A17">
        <w:rPr>
          <w:rFonts w:cs="B Nazanin" w:hint="cs"/>
          <w:sz w:val="24"/>
          <w:szCs w:val="24"/>
          <w:rtl/>
          <w:lang w:bidi="fa-IR"/>
        </w:rPr>
        <w:t>ه‌ا</w:t>
      </w:r>
      <w:r w:rsidRPr="00842A17">
        <w:rPr>
          <w:rFonts w:cs="B Nazanin" w:hint="cs"/>
          <w:sz w:val="24"/>
          <w:szCs w:val="24"/>
          <w:rtl/>
          <w:lang w:bidi="fa-IR"/>
        </w:rPr>
        <w:t>ند. چاه</w:t>
      </w:r>
      <w:r w:rsidRPr="00842A17">
        <w:rPr>
          <w:rFonts w:cs="B Nazanin"/>
          <w:sz w:val="24"/>
          <w:szCs w:val="24"/>
          <w:rtl/>
          <w:lang w:bidi="fa-IR"/>
        </w:rPr>
        <w:t xml:space="preserve"> </w:t>
      </w:r>
      <w:r w:rsidRPr="00A84A39">
        <w:rPr>
          <w:rFonts w:cs="B Nazanin"/>
          <w:sz w:val="20"/>
          <w:lang w:bidi="fa-IR"/>
        </w:rPr>
        <w:t>HD_1</w:t>
      </w:r>
      <w:r w:rsidRPr="00A84A39">
        <w:rPr>
          <w:rFonts w:cs="B Nazanin"/>
          <w:sz w:val="20"/>
          <w:rtl/>
          <w:lang w:bidi="fa-IR"/>
        </w:rPr>
        <w:t xml:space="preserve"> </w:t>
      </w:r>
      <w:r w:rsidRPr="00842A17">
        <w:rPr>
          <w:rFonts w:cs="B Nazanin" w:hint="cs"/>
          <w:sz w:val="24"/>
          <w:szCs w:val="24"/>
          <w:rtl/>
          <w:lang w:bidi="fa-IR"/>
        </w:rPr>
        <w:t>برای شناسایی</w:t>
      </w:r>
      <w:r w:rsidRPr="00842A17">
        <w:rPr>
          <w:rFonts w:cs="B Nazanin"/>
          <w:sz w:val="24"/>
          <w:szCs w:val="24"/>
          <w:rtl/>
          <w:lang w:bidi="fa-IR"/>
        </w:rPr>
        <w:t xml:space="preserve"> </w:t>
      </w:r>
      <w:r w:rsidRPr="00842A17">
        <w:rPr>
          <w:rFonts w:cs="B Nazanin" w:hint="cs"/>
          <w:sz w:val="24"/>
          <w:szCs w:val="24"/>
          <w:rtl/>
          <w:lang w:bidi="fa-IR"/>
        </w:rPr>
        <w:t>دقت</w:t>
      </w:r>
      <w:r w:rsidRPr="00842A17">
        <w:rPr>
          <w:rFonts w:cs="B Nazanin"/>
          <w:sz w:val="24"/>
          <w:szCs w:val="24"/>
          <w:rtl/>
          <w:lang w:bidi="fa-IR"/>
        </w:rPr>
        <w:t xml:space="preserve"> </w:t>
      </w:r>
      <w:r w:rsidRPr="00842A17">
        <w:rPr>
          <w:rFonts w:cs="B Nazanin" w:hint="cs"/>
          <w:sz w:val="24"/>
          <w:szCs w:val="24"/>
          <w:rtl/>
          <w:lang w:bidi="fa-IR"/>
        </w:rPr>
        <w:t>کارکرد</w:t>
      </w:r>
      <w:r w:rsidRPr="00842A17">
        <w:rPr>
          <w:rFonts w:cs="B Nazanin"/>
          <w:sz w:val="24"/>
          <w:szCs w:val="24"/>
          <w:rtl/>
          <w:lang w:bidi="fa-IR"/>
        </w:rPr>
        <w:t xml:space="preserve"> </w:t>
      </w:r>
      <w:r w:rsidRPr="00842A17">
        <w:rPr>
          <w:rFonts w:cs="B Nazanin" w:hint="cs"/>
          <w:sz w:val="24"/>
          <w:szCs w:val="24"/>
          <w:rtl/>
          <w:lang w:bidi="fa-IR"/>
        </w:rPr>
        <w:t>مدل</w:t>
      </w:r>
      <w:r w:rsidRPr="00842A17">
        <w:rPr>
          <w:rFonts w:cs="B Nazanin"/>
          <w:sz w:val="24"/>
          <w:szCs w:val="24"/>
          <w:rtl/>
          <w:lang w:bidi="fa-IR"/>
        </w:rPr>
        <w:t xml:space="preserve"> </w:t>
      </w:r>
      <w:r w:rsidRPr="00842A17">
        <w:rPr>
          <w:rFonts w:cs="B Nazanin" w:hint="cs"/>
          <w:sz w:val="24"/>
          <w:szCs w:val="24"/>
          <w:rtl/>
          <w:lang w:bidi="fa-IR"/>
        </w:rPr>
        <w:t>و</w:t>
      </w:r>
      <w:r w:rsidRPr="00842A17">
        <w:rPr>
          <w:rFonts w:cs="B Nazanin"/>
          <w:sz w:val="24"/>
          <w:szCs w:val="24"/>
          <w:rtl/>
          <w:lang w:bidi="fa-IR"/>
        </w:rPr>
        <w:t xml:space="preserve"> </w:t>
      </w:r>
      <w:r w:rsidRPr="00842A17">
        <w:rPr>
          <w:rFonts w:cs="B Nazanin" w:hint="cs"/>
          <w:sz w:val="24"/>
          <w:szCs w:val="24"/>
          <w:rtl/>
          <w:lang w:bidi="fa-IR"/>
        </w:rPr>
        <w:t>چاه</w:t>
      </w:r>
      <w:r w:rsidRPr="00A84A39">
        <w:rPr>
          <w:rFonts w:cs="B Nazanin"/>
          <w:sz w:val="20"/>
          <w:rtl/>
          <w:lang w:bidi="fa-IR"/>
        </w:rPr>
        <w:t xml:space="preserve"> </w:t>
      </w:r>
      <w:r w:rsidRPr="00A84A39">
        <w:rPr>
          <w:rFonts w:cs="B Nazanin"/>
          <w:sz w:val="20"/>
          <w:lang w:bidi="fa-IR"/>
        </w:rPr>
        <w:t>HD_6</w:t>
      </w:r>
      <w:r w:rsidRPr="00A84A39">
        <w:rPr>
          <w:rFonts w:cs="B Nazanin"/>
          <w:sz w:val="20"/>
          <w:rtl/>
          <w:lang w:bidi="fa-IR"/>
        </w:rPr>
        <w:t xml:space="preserve"> </w:t>
      </w:r>
      <w:r w:rsidRPr="00842A17">
        <w:rPr>
          <w:rFonts w:cs="B Nazanin" w:hint="cs"/>
          <w:sz w:val="24"/>
          <w:szCs w:val="24"/>
          <w:rtl/>
          <w:lang w:bidi="fa-IR"/>
        </w:rPr>
        <w:t>برای شناسایی</w:t>
      </w:r>
      <w:r w:rsidRPr="00842A17">
        <w:rPr>
          <w:rFonts w:cs="B Nazanin"/>
          <w:sz w:val="24"/>
          <w:szCs w:val="24"/>
          <w:rtl/>
          <w:lang w:bidi="fa-IR"/>
        </w:rPr>
        <w:t xml:space="preserve"> </w:t>
      </w:r>
      <w:r w:rsidRPr="00842A17">
        <w:rPr>
          <w:rFonts w:cs="B Nazanin" w:hint="cs"/>
          <w:sz w:val="24"/>
          <w:szCs w:val="24"/>
          <w:rtl/>
          <w:lang w:bidi="fa-IR"/>
        </w:rPr>
        <w:t>تعمیم</w:t>
      </w:r>
      <w:r w:rsidRPr="00842A17">
        <w:rPr>
          <w:rFonts w:cs="B Nazanin"/>
          <w:sz w:val="24"/>
          <w:szCs w:val="24"/>
          <w:rtl/>
          <w:lang w:bidi="fa-IR"/>
        </w:rPr>
        <w:t xml:space="preserve"> </w:t>
      </w:r>
      <w:r w:rsidRPr="00842A17">
        <w:rPr>
          <w:rFonts w:cs="B Nazanin" w:hint="cs"/>
          <w:sz w:val="24"/>
          <w:szCs w:val="24"/>
          <w:rtl/>
          <w:lang w:bidi="fa-IR"/>
        </w:rPr>
        <w:t>پذیری</w:t>
      </w:r>
      <w:r w:rsidRPr="00842A17">
        <w:rPr>
          <w:rFonts w:cs="B Nazanin"/>
          <w:sz w:val="24"/>
          <w:szCs w:val="24"/>
          <w:rtl/>
          <w:lang w:bidi="fa-IR"/>
        </w:rPr>
        <w:t xml:space="preserve"> </w:t>
      </w:r>
      <w:r w:rsidRPr="00842A17">
        <w:rPr>
          <w:rFonts w:cs="B Nazanin" w:hint="cs"/>
          <w:sz w:val="24"/>
          <w:szCs w:val="24"/>
          <w:rtl/>
          <w:lang w:bidi="fa-IR"/>
        </w:rPr>
        <w:t>مدل</w:t>
      </w:r>
      <w:r w:rsidRPr="00842A17">
        <w:rPr>
          <w:rFonts w:cs="B Nazanin"/>
          <w:sz w:val="24"/>
          <w:szCs w:val="24"/>
          <w:rtl/>
          <w:lang w:bidi="fa-IR"/>
        </w:rPr>
        <w:t xml:space="preserve"> </w:t>
      </w:r>
      <w:r w:rsidRPr="00842A17">
        <w:rPr>
          <w:rFonts w:cs="B Nazanin" w:hint="cs"/>
          <w:sz w:val="24"/>
          <w:szCs w:val="24"/>
          <w:rtl/>
          <w:lang w:bidi="fa-IR"/>
        </w:rPr>
        <w:t>به</w:t>
      </w:r>
      <w:r w:rsidRPr="00842A17">
        <w:rPr>
          <w:rFonts w:cs="B Nazanin"/>
          <w:sz w:val="24"/>
          <w:szCs w:val="24"/>
          <w:rtl/>
          <w:lang w:bidi="fa-IR"/>
        </w:rPr>
        <w:t xml:space="preserve"> </w:t>
      </w:r>
      <w:r w:rsidRPr="00842A17">
        <w:rPr>
          <w:rFonts w:cs="B Nazanin" w:hint="cs"/>
          <w:sz w:val="24"/>
          <w:szCs w:val="24"/>
          <w:rtl/>
          <w:lang w:bidi="fa-IR"/>
        </w:rPr>
        <w:t>کار</w:t>
      </w:r>
      <w:r w:rsidRPr="00842A17">
        <w:rPr>
          <w:rFonts w:cs="B Nazanin"/>
          <w:sz w:val="24"/>
          <w:szCs w:val="24"/>
          <w:rtl/>
          <w:lang w:bidi="fa-IR"/>
        </w:rPr>
        <w:t xml:space="preserve"> </w:t>
      </w:r>
      <w:r w:rsidRPr="00842A17">
        <w:rPr>
          <w:rFonts w:cs="B Nazanin" w:hint="cs"/>
          <w:sz w:val="24"/>
          <w:szCs w:val="24"/>
          <w:rtl/>
          <w:lang w:bidi="fa-IR"/>
        </w:rPr>
        <w:t>گرفته</w:t>
      </w:r>
      <w:r w:rsidRPr="00842A17">
        <w:rPr>
          <w:rFonts w:cs="B Nazanin"/>
          <w:sz w:val="24"/>
          <w:szCs w:val="24"/>
          <w:rtl/>
          <w:lang w:bidi="fa-IR"/>
        </w:rPr>
        <w:t xml:space="preserve"> </w:t>
      </w:r>
      <w:r w:rsidRPr="00842A17">
        <w:rPr>
          <w:rFonts w:cs="B Nazanin" w:hint="cs"/>
          <w:sz w:val="24"/>
          <w:szCs w:val="24"/>
          <w:rtl/>
          <w:lang w:bidi="fa-IR"/>
        </w:rPr>
        <w:t>شدند. تمامی چاه‌ها دارای نمودار صوتی و تخلخل هستند و همچنین چاه‌های</w:t>
      </w:r>
      <w:r>
        <w:rPr>
          <w:rFonts w:cs="B Nazanin" w:hint="cs"/>
          <w:sz w:val="20"/>
          <w:rtl/>
          <w:lang w:bidi="fa-IR"/>
        </w:rPr>
        <w:t xml:space="preserve"> </w:t>
      </w:r>
      <w:r>
        <w:rPr>
          <w:rFonts w:cs="B Nazanin"/>
          <w:sz w:val="20"/>
          <w:lang w:bidi="fa-IR"/>
        </w:rPr>
        <w:t>HD_6</w:t>
      </w:r>
      <w:r>
        <w:rPr>
          <w:rFonts w:cs="B Nazanin" w:hint="cs"/>
          <w:sz w:val="20"/>
          <w:rtl/>
          <w:lang w:bidi="fa-IR"/>
        </w:rPr>
        <w:t xml:space="preserve"> </w:t>
      </w:r>
      <w:r w:rsidRPr="00842A17">
        <w:rPr>
          <w:rFonts w:cs="B Nazanin" w:hint="cs"/>
          <w:sz w:val="24"/>
          <w:szCs w:val="24"/>
          <w:rtl/>
          <w:lang w:bidi="fa-IR"/>
        </w:rPr>
        <w:t>و</w:t>
      </w:r>
      <w:r>
        <w:rPr>
          <w:rFonts w:cs="B Nazanin" w:hint="cs"/>
          <w:sz w:val="20"/>
          <w:rtl/>
          <w:lang w:bidi="fa-IR"/>
        </w:rPr>
        <w:t xml:space="preserve"> </w:t>
      </w:r>
      <w:r>
        <w:rPr>
          <w:rFonts w:cs="B Nazanin"/>
          <w:sz w:val="20"/>
          <w:lang w:bidi="fa-IR"/>
        </w:rPr>
        <w:t>HD_7</w:t>
      </w:r>
      <w:r>
        <w:rPr>
          <w:rFonts w:cs="B Nazanin" w:hint="cs"/>
          <w:sz w:val="20"/>
          <w:rtl/>
          <w:lang w:bidi="fa-IR"/>
        </w:rPr>
        <w:t xml:space="preserve"> دا</w:t>
      </w:r>
      <w:r w:rsidRPr="00842A17">
        <w:rPr>
          <w:rFonts w:cs="B Nazanin" w:hint="cs"/>
          <w:sz w:val="24"/>
          <w:szCs w:val="24"/>
          <w:rtl/>
          <w:lang w:bidi="fa-IR"/>
        </w:rPr>
        <w:t>رای نمودار تصحیح برداشت</w:t>
      </w:r>
      <w:r w:rsidRPr="00842A17">
        <w:rPr>
          <w:sz w:val="24"/>
          <w:szCs w:val="24"/>
          <w:vertAlign w:val="superscript"/>
          <w:rtl/>
        </w:rPr>
        <w:footnoteReference w:id="10"/>
      </w:r>
      <w:r w:rsidRPr="00842A17">
        <w:rPr>
          <w:rFonts w:cs="B Nazanin" w:hint="cs"/>
          <w:sz w:val="24"/>
          <w:szCs w:val="24"/>
          <w:rtl/>
          <w:lang w:bidi="fa-IR"/>
        </w:rPr>
        <w:t xml:space="preserve"> می‌باشند. ویژگی‌های زمین‌شناسی سازند آسماری در جدول1 و شمار نقاط اطلاعاتی بدست آمده از هر چاه نیز در جدول2 آورده شده است.</w:t>
      </w:r>
    </w:p>
    <w:p w14:paraId="0F7BFEAC" w14:textId="5684CD54" w:rsidR="00A84A39" w:rsidRPr="004D6F88" w:rsidRDefault="00A84A39" w:rsidP="00CC344A">
      <w:pPr>
        <w:keepNext/>
        <w:bidi/>
        <w:spacing w:after="40"/>
        <w:jc w:val="center"/>
        <w:rPr>
          <w:rFonts w:eastAsia="Calibri" w:cs="B Nazanin"/>
          <w:sz w:val="20"/>
          <w:lang w:bidi="fa-IR"/>
        </w:rPr>
      </w:pPr>
      <w:r w:rsidRPr="004D6F88">
        <w:rPr>
          <w:rFonts w:eastAsia="Calibri" w:cs="B Nazanin" w:hint="cs"/>
          <w:sz w:val="20"/>
          <w:rtl/>
          <w:lang w:bidi="fa-IR"/>
        </w:rPr>
        <w:lastRenderedPageBreak/>
        <w:t>جدول</w:t>
      </w:r>
      <w:r w:rsidR="00730B9D" w:rsidRPr="004D6F88">
        <w:rPr>
          <w:rFonts w:eastAsia="Calibri" w:cs="B Nazanin" w:hint="cs"/>
          <w:sz w:val="20"/>
          <w:rtl/>
          <w:lang w:bidi="fa-IR"/>
        </w:rPr>
        <w:t>1</w:t>
      </w:r>
      <w:r w:rsidRPr="004D6F88">
        <w:rPr>
          <w:rFonts w:eastAsia="Calibri" w:cs="B Nazanin" w:hint="cs"/>
          <w:sz w:val="20"/>
          <w:rtl/>
          <w:lang w:bidi="fa-IR"/>
        </w:rPr>
        <w:t>: ویژگی</w:t>
      </w:r>
      <w:r w:rsidRPr="004D6F88">
        <w:rPr>
          <w:rFonts w:eastAsia="Calibri" w:cs="B Nazanin"/>
          <w:sz w:val="20"/>
          <w:rtl/>
          <w:lang w:bidi="fa-IR"/>
        </w:rPr>
        <w:softHyphen/>
      </w:r>
      <w:r w:rsidRPr="004D6F88">
        <w:rPr>
          <w:rFonts w:eastAsia="Calibri" w:cs="B Nazanin" w:hint="cs"/>
          <w:sz w:val="20"/>
          <w:rtl/>
          <w:lang w:bidi="fa-IR"/>
        </w:rPr>
        <w:t>های زمین</w:t>
      </w:r>
      <w:r w:rsidRPr="004D6F88">
        <w:rPr>
          <w:rFonts w:eastAsia="Calibri" w:cs="B Nazanin"/>
          <w:sz w:val="20"/>
          <w:rtl/>
          <w:lang w:bidi="fa-IR"/>
        </w:rPr>
        <w:softHyphen/>
      </w:r>
      <w:r w:rsidRPr="004D6F88">
        <w:rPr>
          <w:rFonts w:eastAsia="Calibri" w:cs="B Nazanin" w:hint="cs"/>
          <w:sz w:val="20"/>
          <w:rtl/>
          <w:lang w:bidi="fa-IR"/>
        </w:rPr>
        <w:t xml:space="preserve">شناسی سازند آسماری </w:t>
      </w:r>
    </w:p>
    <w:tbl>
      <w:tblPr>
        <w:tblStyle w:val="GridTable1Light2"/>
        <w:tblW w:w="7796" w:type="dxa"/>
        <w:jc w:val="center"/>
        <w:tblLook w:val="01E0" w:firstRow="1" w:lastRow="1" w:firstColumn="1" w:lastColumn="1" w:noHBand="0" w:noVBand="0"/>
      </w:tblPr>
      <w:tblGrid>
        <w:gridCol w:w="672"/>
        <w:gridCol w:w="800"/>
        <w:gridCol w:w="1500"/>
        <w:gridCol w:w="4824"/>
      </w:tblGrid>
      <w:tr w:rsidR="00A84A39" w:rsidRPr="00A84A39" w14:paraId="621EDD9D" w14:textId="77777777" w:rsidTr="00F61A87">
        <w:trPr>
          <w:cnfStyle w:val="100000000000" w:firstRow="1" w:lastRow="0" w:firstColumn="0" w:lastColumn="0" w:oddVBand="0" w:evenVBand="0" w:oddHBand="0" w:evenHBand="0" w:firstRowFirstColumn="0" w:firstRowLastColumn="0" w:lastRowFirstColumn="0" w:lastRowLastColumn="0"/>
          <w:trHeight w:val="374"/>
          <w:jc w:val="center"/>
        </w:trPr>
        <w:tc>
          <w:tcPr>
            <w:cnfStyle w:val="001000000000" w:firstRow="0" w:lastRow="0" w:firstColumn="1" w:lastColumn="0" w:oddVBand="0" w:evenVBand="0" w:oddHBand="0" w:evenHBand="0" w:firstRowFirstColumn="0" w:firstRowLastColumn="0" w:lastRowFirstColumn="0" w:lastRowLastColumn="0"/>
            <w:tcW w:w="1472" w:type="dxa"/>
            <w:gridSpan w:val="2"/>
            <w:vAlign w:val="center"/>
          </w:tcPr>
          <w:p w14:paraId="22E5BADE" w14:textId="77777777" w:rsidR="00A84A39" w:rsidRPr="00A84A39" w:rsidRDefault="00A84A39" w:rsidP="00A84A39">
            <w:pPr>
              <w:bidi/>
              <w:spacing w:after="0"/>
              <w:jc w:val="center"/>
              <w:rPr>
                <w:rFonts w:eastAsia="Calibri" w:cs="B Nazanin"/>
                <w:b w:val="0"/>
                <w:bCs w:val="0"/>
                <w:szCs w:val="18"/>
              </w:rPr>
            </w:pPr>
            <w:r w:rsidRPr="00A84A39">
              <w:rPr>
                <w:rFonts w:eastAsia="Calibri" w:cs="B Nazanin" w:hint="cs"/>
                <w:b w:val="0"/>
                <w:bCs w:val="0"/>
                <w:szCs w:val="18"/>
                <w:rtl/>
              </w:rPr>
              <w:t>سازند</w:t>
            </w:r>
            <w:r w:rsidRPr="00A84A39">
              <w:rPr>
                <w:rFonts w:eastAsia="Calibri" w:cs="B Nazanin"/>
                <w:b w:val="0"/>
                <w:bCs w:val="0"/>
                <w:szCs w:val="18"/>
              </w:rPr>
              <w:t xml:space="preserve">/ </w:t>
            </w:r>
            <w:r w:rsidRPr="00A84A39">
              <w:rPr>
                <w:rFonts w:eastAsia="Calibri" w:cs="B Nazanin" w:hint="cs"/>
                <w:b w:val="0"/>
                <w:bCs w:val="0"/>
                <w:szCs w:val="18"/>
                <w:rtl/>
              </w:rPr>
              <w:t xml:space="preserve"> بخش</w:t>
            </w:r>
          </w:p>
        </w:tc>
        <w:tc>
          <w:tcPr>
            <w:tcW w:w="1500" w:type="dxa"/>
            <w:vAlign w:val="center"/>
          </w:tcPr>
          <w:p w14:paraId="623E9AD5" w14:textId="77777777" w:rsidR="00A84A39" w:rsidRPr="00A84A39" w:rsidRDefault="00A84A39" w:rsidP="00A84A39">
            <w:pPr>
              <w:bidi/>
              <w:spacing w:after="0"/>
              <w:jc w:val="center"/>
              <w:cnfStyle w:val="100000000000" w:firstRow="1" w:lastRow="0" w:firstColumn="0" w:lastColumn="0" w:oddVBand="0" w:evenVBand="0" w:oddHBand="0" w:evenHBand="0" w:firstRowFirstColumn="0" w:firstRowLastColumn="0" w:lastRowFirstColumn="0" w:lastRowLastColumn="0"/>
              <w:rPr>
                <w:rFonts w:eastAsia="Calibri" w:cs="B Nazanin"/>
                <w:b w:val="0"/>
                <w:bCs w:val="0"/>
                <w:szCs w:val="18"/>
              </w:rPr>
            </w:pPr>
            <w:r w:rsidRPr="00A84A39">
              <w:rPr>
                <w:rFonts w:eastAsia="Calibri" w:cs="B Nazanin" w:hint="cs"/>
                <w:b w:val="0"/>
                <w:bCs w:val="0"/>
                <w:szCs w:val="18"/>
                <w:rtl/>
              </w:rPr>
              <w:t>ژرفای واقعی عمودی</w:t>
            </w:r>
          </w:p>
        </w:tc>
        <w:tc>
          <w:tcPr>
            <w:cnfStyle w:val="000100000000" w:firstRow="0" w:lastRow="0" w:firstColumn="0" w:lastColumn="1" w:oddVBand="0" w:evenVBand="0" w:oddHBand="0" w:evenHBand="0" w:firstRowFirstColumn="0" w:firstRowLastColumn="0" w:lastRowFirstColumn="0" w:lastRowLastColumn="0"/>
            <w:tcW w:w="4824" w:type="dxa"/>
            <w:vAlign w:val="center"/>
          </w:tcPr>
          <w:p w14:paraId="16C6C276" w14:textId="77777777" w:rsidR="00A84A39" w:rsidRPr="00A84A39" w:rsidRDefault="00A84A39" w:rsidP="00A84A39">
            <w:pPr>
              <w:bidi/>
              <w:spacing w:after="0"/>
              <w:jc w:val="center"/>
              <w:rPr>
                <w:rFonts w:eastAsia="Calibri" w:cs="B Nazanin"/>
                <w:b w:val="0"/>
                <w:bCs w:val="0"/>
                <w:szCs w:val="18"/>
              </w:rPr>
            </w:pPr>
            <w:r w:rsidRPr="00A84A39">
              <w:rPr>
                <w:rFonts w:eastAsia="Calibri" w:cs="B Nazanin" w:hint="cs"/>
                <w:b w:val="0"/>
                <w:bCs w:val="0"/>
                <w:szCs w:val="18"/>
                <w:rtl/>
              </w:rPr>
              <w:t>ویژگی</w:t>
            </w:r>
            <w:r w:rsidRPr="00A84A39">
              <w:rPr>
                <w:rFonts w:eastAsia="Calibri" w:cs="B Nazanin"/>
                <w:b w:val="0"/>
                <w:bCs w:val="0"/>
                <w:szCs w:val="18"/>
                <w:rtl/>
              </w:rPr>
              <w:softHyphen/>
            </w:r>
            <w:r w:rsidRPr="00A84A39">
              <w:rPr>
                <w:rFonts w:eastAsia="Calibri" w:cs="B Nazanin" w:hint="cs"/>
                <w:b w:val="0"/>
                <w:bCs w:val="0"/>
                <w:szCs w:val="18"/>
                <w:rtl/>
              </w:rPr>
              <w:t>های سنگ</w:t>
            </w:r>
            <w:r w:rsidRPr="00A84A39">
              <w:rPr>
                <w:rFonts w:eastAsia="Calibri" w:cs="B Nazanin"/>
                <w:b w:val="0"/>
                <w:bCs w:val="0"/>
                <w:szCs w:val="18"/>
                <w:rtl/>
              </w:rPr>
              <w:softHyphen/>
            </w:r>
            <w:r w:rsidRPr="00A84A39">
              <w:rPr>
                <w:rFonts w:eastAsia="Calibri" w:cs="B Nazanin" w:hint="cs"/>
                <w:b w:val="0"/>
                <w:bCs w:val="0"/>
                <w:szCs w:val="18"/>
                <w:rtl/>
              </w:rPr>
              <w:t>شناسی</w:t>
            </w:r>
          </w:p>
        </w:tc>
      </w:tr>
      <w:tr w:rsidR="00A84A39" w:rsidRPr="00A84A39" w14:paraId="485903E2" w14:textId="77777777" w:rsidTr="00F61A87">
        <w:trPr>
          <w:trHeight w:val="231"/>
          <w:jc w:val="center"/>
        </w:trPr>
        <w:tc>
          <w:tcPr>
            <w:cnfStyle w:val="001000000000" w:firstRow="0" w:lastRow="0" w:firstColumn="1" w:lastColumn="0" w:oddVBand="0" w:evenVBand="0" w:oddHBand="0" w:evenHBand="0" w:firstRowFirstColumn="0" w:firstRowLastColumn="0" w:lastRowFirstColumn="0" w:lastRowLastColumn="0"/>
            <w:tcW w:w="672" w:type="dxa"/>
            <w:vMerge w:val="restart"/>
            <w:textDirection w:val="btLr"/>
          </w:tcPr>
          <w:p w14:paraId="5528CB71" w14:textId="701114A9" w:rsidR="00A84A39" w:rsidRPr="00A84A39" w:rsidRDefault="00F61A87" w:rsidP="00A84A39">
            <w:pPr>
              <w:spacing w:after="160" w:line="259" w:lineRule="auto"/>
              <w:jc w:val="center"/>
              <w:rPr>
                <w:rFonts w:eastAsia="Calibri" w:cs="B Lotus"/>
                <w:b w:val="0"/>
                <w:bCs w:val="0"/>
                <w:szCs w:val="18"/>
              </w:rPr>
            </w:pPr>
            <w:r>
              <w:rPr>
                <w:rFonts w:eastAsia="Calibri" w:cs="B Lotus" w:hint="cs"/>
                <w:b w:val="0"/>
                <w:bCs w:val="0"/>
                <w:sz w:val="16"/>
                <w:szCs w:val="16"/>
                <w:rtl/>
              </w:rPr>
              <w:t>آسماری</w:t>
            </w:r>
          </w:p>
        </w:tc>
        <w:tc>
          <w:tcPr>
            <w:tcW w:w="800" w:type="dxa"/>
            <w:vAlign w:val="center"/>
          </w:tcPr>
          <w:p w14:paraId="19118E1D" w14:textId="4EF5A0BF" w:rsidR="00A84A39" w:rsidRPr="00A84A39" w:rsidRDefault="00F61A87" w:rsidP="00A84A39">
            <w:pPr>
              <w:spacing w:after="0"/>
              <w:jc w:val="center"/>
              <w:cnfStyle w:val="000000000000" w:firstRow="0" w:lastRow="0" w:firstColumn="0" w:lastColumn="0" w:oddVBand="0" w:evenVBand="0" w:oddHBand="0" w:evenHBand="0" w:firstRowFirstColumn="0" w:firstRowLastColumn="0" w:lastRowFirstColumn="0" w:lastRowLastColumn="0"/>
              <w:rPr>
                <w:rFonts w:eastAsia="Calibri" w:cs="B Lotus"/>
                <w:sz w:val="16"/>
                <w:szCs w:val="16"/>
              </w:rPr>
            </w:pPr>
            <w:r>
              <w:rPr>
                <w:rFonts w:eastAsia="Calibri" w:cs="B Lotus" w:hint="cs"/>
                <w:sz w:val="16"/>
                <w:szCs w:val="16"/>
                <w:rtl/>
              </w:rPr>
              <w:t>غار</w:t>
            </w:r>
          </w:p>
        </w:tc>
        <w:tc>
          <w:tcPr>
            <w:tcW w:w="1500" w:type="dxa"/>
            <w:vAlign w:val="center"/>
          </w:tcPr>
          <w:p w14:paraId="51859CC4" w14:textId="46ED218B" w:rsidR="00A84A39" w:rsidRPr="00A84A39" w:rsidRDefault="00F61A87" w:rsidP="00F61A87">
            <w:pPr>
              <w:bidi/>
              <w:spacing w:after="0"/>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Pr>
                <w:rFonts w:eastAsia="Calibri" w:cs="B Nazanin" w:hint="cs"/>
                <w:szCs w:val="18"/>
                <w:rtl/>
              </w:rPr>
              <w:t>87/2254</w:t>
            </w:r>
            <w:r w:rsidR="00A84A39" w:rsidRPr="00A84A39">
              <w:rPr>
                <w:rFonts w:eastAsia="Calibri" w:cs="B Nazanin" w:hint="cs"/>
                <w:szCs w:val="18"/>
                <w:rtl/>
              </w:rPr>
              <w:t>-</w:t>
            </w:r>
          </w:p>
        </w:tc>
        <w:tc>
          <w:tcPr>
            <w:cnfStyle w:val="000100000000" w:firstRow="0" w:lastRow="0" w:firstColumn="0" w:lastColumn="1" w:oddVBand="0" w:evenVBand="0" w:oddHBand="0" w:evenHBand="0" w:firstRowFirstColumn="0" w:firstRowLastColumn="0" w:lastRowFirstColumn="0" w:lastRowLastColumn="0"/>
            <w:tcW w:w="4824" w:type="dxa"/>
            <w:vAlign w:val="center"/>
          </w:tcPr>
          <w:p w14:paraId="0DDBE7D1" w14:textId="77777777" w:rsidR="00A84A39" w:rsidRPr="00A84A39" w:rsidRDefault="00A84A39" w:rsidP="00A84A39">
            <w:pPr>
              <w:bidi/>
              <w:spacing w:after="0"/>
              <w:jc w:val="center"/>
              <w:rPr>
                <w:rFonts w:eastAsia="Calibri" w:cs="B Nazanin"/>
                <w:b w:val="0"/>
                <w:bCs w:val="0"/>
                <w:szCs w:val="18"/>
              </w:rPr>
            </w:pPr>
            <w:r w:rsidRPr="00A84A39">
              <w:rPr>
                <w:rFonts w:eastAsia="Calibri" w:cs="B Nazanin" w:hint="cs"/>
                <w:b w:val="0"/>
                <w:bCs w:val="0"/>
                <w:szCs w:val="18"/>
                <w:rtl/>
              </w:rPr>
              <w:t>ماسه</w:t>
            </w:r>
            <w:r w:rsidRPr="00A84A39">
              <w:rPr>
                <w:rFonts w:eastAsia="Calibri" w:cs="B Nazanin"/>
                <w:b w:val="0"/>
                <w:bCs w:val="0"/>
                <w:szCs w:val="18"/>
                <w:rtl/>
              </w:rPr>
              <w:softHyphen/>
            </w:r>
            <w:r w:rsidRPr="00A84A39">
              <w:rPr>
                <w:rFonts w:eastAsia="Calibri" w:cs="B Nazanin" w:hint="cs"/>
                <w:b w:val="0"/>
                <w:bCs w:val="0"/>
                <w:szCs w:val="18"/>
                <w:rtl/>
              </w:rPr>
              <w:t>سنگ،</w:t>
            </w:r>
            <w:r w:rsidRPr="00A84A39">
              <w:rPr>
                <w:rFonts w:eastAsia="Calibri" w:cs="B Nazanin"/>
                <w:b w:val="0"/>
                <w:bCs w:val="0"/>
                <w:szCs w:val="18"/>
                <w:rtl/>
              </w:rPr>
              <w:t xml:space="preserve"> </w:t>
            </w:r>
            <w:r w:rsidRPr="00A84A39">
              <w:rPr>
                <w:rFonts w:eastAsia="Calibri" w:cs="B Nazanin" w:hint="cs"/>
                <w:b w:val="0"/>
                <w:bCs w:val="0"/>
                <w:szCs w:val="18"/>
                <w:rtl/>
              </w:rPr>
              <w:t>دولومیت</w:t>
            </w:r>
            <w:r w:rsidRPr="00A84A39">
              <w:rPr>
                <w:rFonts w:eastAsia="Calibri" w:cs="B Nazanin"/>
                <w:b w:val="0"/>
                <w:bCs w:val="0"/>
                <w:szCs w:val="18"/>
                <w:rtl/>
              </w:rPr>
              <w:t xml:space="preserve"> </w:t>
            </w:r>
            <w:r w:rsidRPr="00A84A39">
              <w:rPr>
                <w:rFonts w:eastAsia="Calibri" w:cs="B Nazanin" w:hint="cs"/>
                <w:b w:val="0"/>
                <w:bCs w:val="0"/>
                <w:szCs w:val="18"/>
                <w:rtl/>
              </w:rPr>
              <w:t>ماسه</w:t>
            </w:r>
            <w:r w:rsidRPr="00A84A39">
              <w:rPr>
                <w:rFonts w:eastAsia="Calibri" w:cs="B Nazanin"/>
                <w:b w:val="0"/>
                <w:bCs w:val="0"/>
                <w:szCs w:val="18"/>
                <w:rtl/>
              </w:rPr>
              <w:softHyphen/>
            </w:r>
            <w:r w:rsidRPr="00A84A39">
              <w:rPr>
                <w:rFonts w:eastAsia="Calibri" w:cs="B Nazanin" w:hint="cs"/>
                <w:b w:val="0"/>
                <w:bCs w:val="0"/>
                <w:szCs w:val="18"/>
                <w:rtl/>
              </w:rPr>
              <w:t>ای</w:t>
            </w:r>
            <w:r w:rsidRPr="00A84A39">
              <w:rPr>
                <w:rFonts w:eastAsia="Calibri" w:cs="B Nazanin"/>
                <w:b w:val="0"/>
                <w:bCs w:val="0"/>
                <w:szCs w:val="18"/>
                <w:rtl/>
              </w:rPr>
              <w:t xml:space="preserve"> </w:t>
            </w:r>
            <w:r w:rsidRPr="00A84A39">
              <w:rPr>
                <w:rFonts w:eastAsia="Calibri" w:cs="B Nazanin" w:hint="cs"/>
                <w:b w:val="0"/>
                <w:bCs w:val="0"/>
                <w:szCs w:val="18"/>
                <w:rtl/>
              </w:rPr>
              <w:t>همراه</w:t>
            </w:r>
            <w:r w:rsidRPr="00A84A39">
              <w:rPr>
                <w:rFonts w:eastAsia="Calibri" w:cs="B Nazanin"/>
                <w:b w:val="0"/>
                <w:bCs w:val="0"/>
                <w:szCs w:val="18"/>
                <w:rtl/>
              </w:rPr>
              <w:t xml:space="preserve"> </w:t>
            </w:r>
            <w:r w:rsidRPr="00A84A39">
              <w:rPr>
                <w:rFonts w:eastAsia="Calibri" w:cs="B Nazanin" w:hint="cs"/>
                <w:b w:val="0"/>
                <w:bCs w:val="0"/>
                <w:szCs w:val="18"/>
                <w:rtl/>
              </w:rPr>
              <w:t>با</w:t>
            </w:r>
            <w:r w:rsidRPr="00A84A39">
              <w:rPr>
                <w:rFonts w:eastAsia="Calibri" w:cs="B Nazanin"/>
                <w:b w:val="0"/>
                <w:bCs w:val="0"/>
                <w:szCs w:val="18"/>
                <w:rtl/>
              </w:rPr>
              <w:t xml:space="preserve"> </w:t>
            </w:r>
            <w:r w:rsidRPr="00A84A39">
              <w:rPr>
                <w:rFonts w:eastAsia="Calibri" w:cs="B Nazanin" w:hint="cs"/>
                <w:b w:val="0"/>
                <w:bCs w:val="0"/>
                <w:szCs w:val="18"/>
                <w:rtl/>
              </w:rPr>
              <w:t>تکه</w:t>
            </w:r>
            <w:r w:rsidRPr="00A84A39">
              <w:rPr>
                <w:rFonts w:eastAsia="Calibri" w:cs="B Nazanin"/>
                <w:b w:val="0"/>
                <w:bCs w:val="0"/>
                <w:szCs w:val="18"/>
                <w:rtl/>
              </w:rPr>
              <w:softHyphen/>
            </w:r>
            <w:r w:rsidRPr="00A84A39">
              <w:rPr>
                <w:rFonts w:eastAsia="Calibri" w:cs="B Nazanin" w:hint="cs"/>
                <w:b w:val="0"/>
                <w:bCs w:val="0"/>
                <w:szCs w:val="18"/>
                <w:rtl/>
              </w:rPr>
              <w:t>های</w:t>
            </w:r>
            <w:r w:rsidRPr="00A84A39">
              <w:rPr>
                <w:rFonts w:eastAsia="Calibri" w:cs="B Nazanin"/>
                <w:b w:val="0"/>
                <w:bCs w:val="0"/>
                <w:szCs w:val="18"/>
                <w:rtl/>
              </w:rPr>
              <w:t xml:space="preserve"> </w:t>
            </w:r>
            <w:r w:rsidRPr="00A84A39">
              <w:rPr>
                <w:rFonts w:eastAsia="Calibri" w:cs="B Nazanin" w:hint="cs"/>
                <w:b w:val="0"/>
                <w:bCs w:val="0"/>
                <w:szCs w:val="18"/>
                <w:rtl/>
              </w:rPr>
              <w:t>انیدریت</w:t>
            </w:r>
            <w:r w:rsidRPr="00A84A39">
              <w:rPr>
                <w:rFonts w:eastAsia="Calibri" w:cs="B Nazanin"/>
                <w:b w:val="0"/>
                <w:bCs w:val="0"/>
                <w:szCs w:val="18"/>
                <w:rtl/>
              </w:rPr>
              <w:t xml:space="preserve"> </w:t>
            </w:r>
            <w:r w:rsidRPr="00A84A39">
              <w:rPr>
                <w:rFonts w:eastAsia="Calibri" w:cs="B Nazanin" w:hint="cs"/>
                <w:b w:val="0"/>
                <w:bCs w:val="0"/>
                <w:szCs w:val="18"/>
                <w:rtl/>
              </w:rPr>
              <w:t>و</w:t>
            </w:r>
            <w:r w:rsidRPr="00A84A39">
              <w:rPr>
                <w:rFonts w:eastAsia="Calibri" w:cs="B Nazanin"/>
                <w:b w:val="0"/>
                <w:bCs w:val="0"/>
                <w:szCs w:val="18"/>
                <w:rtl/>
              </w:rPr>
              <w:t xml:space="preserve"> </w:t>
            </w:r>
            <w:r w:rsidRPr="00A84A39">
              <w:rPr>
                <w:rFonts w:eastAsia="Calibri" w:cs="B Nazanin" w:hint="cs"/>
                <w:b w:val="0"/>
                <w:bCs w:val="0"/>
                <w:szCs w:val="18"/>
                <w:rtl/>
              </w:rPr>
              <w:t>لایه</w:t>
            </w:r>
            <w:r w:rsidRPr="00A84A39">
              <w:rPr>
                <w:rFonts w:eastAsia="Calibri" w:cs="B Nazanin"/>
                <w:b w:val="0"/>
                <w:bCs w:val="0"/>
                <w:szCs w:val="18"/>
                <w:rtl/>
              </w:rPr>
              <w:t xml:space="preserve"> </w:t>
            </w:r>
            <w:r w:rsidRPr="00A84A39">
              <w:rPr>
                <w:rFonts w:eastAsia="Calibri" w:cs="B Nazanin" w:hint="cs"/>
                <w:b w:val="0"/>
                <w:bCs w:val="0"/>
                <w:szCs w:val="18"/>
                <w:rtl/>
              </w:rPr>
              <w:t>نازک</w:t>
            </w:r>
            <w:r w:rsidRPr="00A84A39">
              <w:rPr>
                <w:rFonts w:eastAsia="Calibri" w:cs="B Nazanin"/>
                <w:b w:val="0"/>
                <w:bCs w:val="0"/>
                <w:szCs w:val="18"/>
                <w:rtl/>
              </w:rPr>
              <w:t xml:space="preserve"> </w:t>
            </w:r>
            <w:r w:rsidRPr="00A84A39">
              <w:rPr>
                <w:rFonts w:eastAsia="Calibri" w:cs="B Nazanin" w:hint="cs"/>
                <w:b w:val="0"/>
                <w:bCs w:val="0"/>
                <w:szCs w:val="18"/>
                <w:rtl/>
              </w:rPr>
              <w:t>شیل</w:t>
            </w:r>
            <w:r w:rsidRPr="00A84A39">
              <w:rPr>
                <w:rFonts w:eastAsia="Calibri" w:cs="B Nazanin"/>
                <w:b w:val="0"/>
                <w:bCs w:val="0"/>
                <w:szCs w:val="18"/>
                <w:rtl/>
              </w:rPr>
              <w:t xml:space="preserve"> </w:t>
            </w:r>
            <w:r w:rsidRPr="00A84A39">
              <w:rPr>
                <w:rFonts w:eastAsia="Calibri" w:cs="B Nazanin" w:hint="cs"/>
                <w:b w:val="0"/>
                <w:bCs w:val="0"/>
                <w:szCs w:val="18"/>
                <w:rtl/>
              </w:rPr>
              <w:t>و</w:t>
            </w:r>
            <w:r w:rsidRPr="00A84A39">
              <w:rPr>
                <w:rFonts w:eastAsia="Calibri" w:cs="B Nazanin"/>
                <w:b w:val="0"/>
                <w:bCs w:val="0"/>
                <w:szCs w:val="18"/>
                <w:rtl/>
              </w:rPr>
              <w:t xml:space="preserve"> </w:t>
            </w:r>
            <w:r w:rsidRPr="00A84A39">
              <w:rPr>
                <w:rFonts w:eastAsia="Calibri" w:cs="B Nazanin" w:hint="cs"/>
                <w:b w:val="0"/>
                <w:bCs w:val="0"/>
                <w:szCs w:val="18"/>
                <w:rtl/>
              </w:rPr>
              <w:t>گرافیت</w:t>
            </w:r>
          </w:p>
        </w:tc>
      </w:tr>
      <w:tr w:rsidR="00A84A39" w:rsidRPr="00A84A39" w14:paraId="3D1C1C09" w14:textId="77777777" w:rsidTr="00F61A87">
        <w:trPr>
          <w:trHeight w:val="152"/>
          <w:jc w:val="center"/>
        </w:trPr>
        <w:tc>
          <w:tcPr>
            <w:cnfStyle w:val="001000000000" w:firstRow="0" w:lastRow="0" w:firstColumn="1" w:lastColumn="0" w:oddVBand="0" w:evenVBand="0" w:oddHBand="0" w:evenHBand="0" w:firstRowFirstColumn="0" w:firstRowLastColumn="0" w:lastRowFirstColumn="0" w:lastRowLastColumn="0"/>
            <w:tcW w:w="672" w:type="dxa"/>
            <w:vMerge/>
          </w:tcPr>
          <w:p w14:paraId="19F6CF78" w14:textId="77777777" w:rsidR="00A84A39" w:rsidRPr="00A84A39" w:rsidRDefault="00A84A39" w:rsidP="00A84A39">
            <w:pPr>
              <w:spacing w:after="160" w:line="259" w:lineRule="auto"/>
              <w:jc w:val="center"/>
              <w:rPr>
                <w:rFonts w:eastAsia="Calibri" w:cs="B Lotus"/>
                <w:szCs w:val="18"/>
              </w:rPr>
            </w:pPr>
          </w:p>
        </w:tc>
        <w:tc>
          <w:tcPr>
            <w:tcW w:w="800" w:type="dxa"/>
            <w:vAlign w:val="center"/>
          </w:tcPr>
          <w:p w14:paraId="2C81E452" w14:textId="721D5DF8" w:rsidR="00A84A39" w:rsidRPr="00F61A87" w:rsidRDefault="00F61A87" w:rsidP="00A84A39">
            <w:pPr>
              <w:spacing w:after="0"/>
              <w:jc w:val="center"/>
              <w:cnfStyle w:val="000000000000" w:firstRow="0" w:lastRow="0" w:firstColumn="0" w:lastColumn="0" w:oddVBand="0" w:evenVBand="0" w:oddHBand="0" w:evenHBand="0" w:firstRowFirstColumn="0" w:firstRowLastColumn="0" w:lastRowFirstColumn="0" w:lastRowLastColumn="0"/>
              <w:rPr>
                <w:rFonts w:eastAsia="Calibri"/>
                <w:sz w:val="16"/>
                <w:szCs w:val="16"/>
              </w:rPr>
            </w:pPr>
            <w:r>
              <w:rPr>
                <w:rFonts w:eastAsia="Calibri" w:cs="B Lotus" w:hint="cs"/>
                <w:sz w:val="16"/>
                <w:szCs w:val="16"/>
                <w:rtl/>
              </w:rPr>
              <w:t>آسماری_</w:t>
            </w:r>
            <w:r>
              <w:rPr>
                <w:rFonts w:eastAsia="Calibri" w:hint="cs"/>
                <w:sz w:val="16"/>
                <w:szCs w:val="16"/>
                <w:rtl/>
              </w:rPr>
              <w:t>آ</w:t>
            </w:r>
          </w:p>
        </w:tc>
        <w:tc>
          <w:tcPr>
            <w:tcW w:w="1500" w:type="dxa"/>
            <w:vAlign w:val="center"/>
          </w:tcPr>
          <w:p w14:paraId="0E20DA56" w14:textId="7142B812" w:rsidR="00A84A39" w:rsidRPr="00A84A39" w:rsidRDefault="00F61A87" w:rsidP="00F61A87">
            <w:pPr>
              <w:bidi/>
              <w:spacing w:after="0"/>
              <w:jc w:val="center"/>
              <w:cnfStyle w:val="000000000000" w:firstRow="0" w:lastRow="0" w:firstColumn="0" w:lastColumn="0" w:oddVBand="0" w:evenVBand="0" w:oddHBand="0" w:evenHBand="0" w:firstRowFirstColumn="0" w:firstRowLastColumn="0" w:lastRowFirstColumn="0" w:lastRowLastColumn="0"/>
              <w:rPr>
                <w:rFonts w:eastAsia="Calibri" w:cs="B Nazanin"/>
                <w:szCs w:val="18"/>
              </w:rPr>
            </w:pPr>
            <w:r>
              <w:rPr>
                <w:rFonts w:eastAsia="Calibri" w:cs="B Nazanin" w:hint="cs"/>
                <w:szCs w:val="18"/>
                <w:rtl/>
              </w:rPr>
              <w:t>87/2348</w:t>
            </w:r>
            <w:r w:rsidR="00A84A39" w:rsidRPr="00A84A39">
              <w:rPr>
                <w:rFonts w:eastAsia="Calibri" w:cs="B Nazanin" w:hint="cs"/>
                <w:szCs w:val="18"/>
                <w:rtl/>
              </w:rPr>
              <w:t>-</w:t>
            </w:r>
          </w:p>
        </w:tc>
        <w:tc>
          <w:tcPr>
            <w:cnfStyle w:val="000100000000" w:firstRow="0" w:lastRow="0" w:firstColumn="0" w:lastColumn="1" w:oddVBand="0" w:evenVBand="0" w:oddHBand="0" w:evenHBand="0" w:firstRowFirstColumn="0" w:firstRowLastColumn="0" w:lastRowFirstColumn="0" w:lastRowLastColumn="0"/>
            <w:tcW w:w="4824" w:type="dxa"/>
            <w:vAlign w:val="center"/>
          </w:tcPr>
          <w:p w14:paraId="1D64BFBB" w14:textId="77777777" w:rsidR="00A84A39" w:rsidRPr="00A84A39" w:rsidRDefault="00A84A39" w:rsidP="00A84A39">
            <w:pPr>
              <w:bidi/>
              <w:spacing w:after="0"/>
              <w:jc w:val="center"/>
              <w:rPr>
                <w:rFonts w:eastAsia="Calibri" w:cs="B Nazanin"/>
                <w:b w:val="0"/>
                <w:bCs w:val="0"/>
                <w:szCs w:val="18"/>
              </w:rPr>
            </w:pPr>
            <w:r w:rsidRPr="00A84A39">
              <w:rPr>
                <w:rFonts w:eastAsia="Calibri" w:cs="B Nazanin" w:hint="cs"/>
                <w:b w:val="0"/>
                <w:bCs w:val="0"/>
                <w:szCs w:val="18"/>
                <w:rtl/>
              </w:rPr>
              <w:t>دولومیت</w:t>
            </w:r>
            <w:r w:rsidRPr="00A84A39">
              <w:rPr>
                <w:rFonts w:eastAsia="Calibri" w:cs="B Nazanin"/>
                <w:b w:val="0"/>
                <w:bCs w:val="0"/>
                <w:szCs w:val="18"/>
                <w:rtl/>
              </w:rPr>
              <w:t xml:space="preserve"> </w:t>
            </w:r>
            <w:r w:rsidRPr="00A84A39">
              <w:rPr>
                <w:rFonts w:eastAsia="Calibri" w:cs="B Nazanin" w:hint="cs"/>
                <w:b w:val="0"/>
                <w:bCs w:val="0"/>
                <w:szCs w:val="18"/>
                <w:rtl/>
              </w:rPr>
              <w:t>ماسه</w:t>
            </w:r>
            <w:r w:rsidRPr="00A84A39">
              <w:rPr>
                <w:rFonts w:eastAsia="Calibri" w:cs="B Nazanin"/>
                <w:b w:val="0"/>
                <w:bCs w:val="0"/>
                <w:szCs w:val="18"/>
                <w:rtl/>
              </w:rPr>
              <w:softHyphen/>
            </w:r>
            <w:r w:rsidRPr="00A84A39">
              <w:rPr>
                <w:rFonts w:eastAsia="Calibri" w:cs="B Nazanin" w:hint="cs"/>
                <w:b w:val="0"/>
                <w:bCs w:val="0"/>
                <w:szCs w:val="18"/>
                <w:rtl/>
              </w:rPr>
              <w:t>ای</w:t>
            </w:r>
            <w:r w:rsidRPr="00A84A39">
              <w:rPr>
                <w:rFonts w:eastAsia="Calibri" w:cs="B Nazanin"/>
                <w:b w:val="0"/>
                <w:bCs w:val="0"/>
                <w:szCs w:val="18"/>
                <w:rtl/>
              </w:rPr>
              <w:t xml:space="preserve"> </w:t>
            </w:r>
            <w:r w:rsidRPr="00A84A39">
              <w:rPr>
                <w:rFonts w:eastAsia="Calibri" w:cs="B Nazanin" w:hint="cs"/>
                <w:b w:val="0"/>
                <w:bCs w:val="0"/>
                <w:szCs w:val="18"/>
                <w:rtl/>
              </w:rPr>
              <w:t>یا</w:t>
            </w:r>
            <w:r w:rsidRPr="00A84A39">
              <w:rPr>
                <w:rFonts w:eastAsia="Calibri" w:cs="B Nazanin"/>
                <w:b w:val="0"/>
                <w:bCs w:val="0"/>
                <w:szCs w:val="18"/>
                <w:rtl/>
              </w:rPr>
              <w:t xml:space="preserve"> </w:t>
            </w:r>
            <w:r w:rsidRPr="00A84A39">
              <w:rPr>
                <w:rFonts w:eastAsia="Calibri" w:cs="B Nazanin" w:hint="cs"/>
                <w:b w:val="0"/>
                <w:bCs w:val="0"/>
                <w:szCs w:val="18"/>
                <w:rtl/>
              </w:rPr>
              <w:t>سیلتی، حفره</w:t>
            </w:r>
            <w:r w:rsidRPr="00A84A39">
              <w:rPr>
                <w:rFonts w:eastAsia="Calibri" w:cs="B Nazanin"/>
                <w:b w:val="0"/>
                <w:bCs w:val="0"/>
                <w:szCs w:val="18"/>
                <w:rtl/>
              </w:rPr>
              <w:softHyphen/>
            </w:r>
            <w:r w:rsidRPr="00A84A39">
              <w:rPr>
                <w:rFonts w:eastAsia="Calibri" w:cs="B Nazanin" w:hint="cs"/>
                <w:b w:val="0"/>
                <w:bCs w:val="0"/>
                <w:szCs w:val="18"/>
                <w:rtl/>
              </w:rPr>
              <w:t>دار</w:t>
            </w:r>
            <w:r w:rsidRPr="00A84A39">
              <w:rPr>
                <w:rFonts w:eastAsia="Calibri" w:cs="B Nazanin"/>
                <w:b w:val="0"/>
                <w:bCs w:val="0"/>
                <w:szCs w:val="18"/>
                <w:rtl/>
              </w:rPr>
              <w:t xml:space="preserve"> </w:t>
            </w:r>
            <w:r w:rsidRPr="00A84A39">
              <w:rPr>
                <w:rFonts w:eastAsia="Calibri" w:cs="B Nazanin" w:hint="cs"/>
                <w:b w:val="0"/>
                <w:bCs w:val="0"/>
                <w:szCs w:val="18"/>
                <w:rtl/>
              </w:rPr>
              <w:t>و</w:t>
            </w:r>
            <w:r w:rsidRPr="00A84A39">
              <w:rPr>
                <w:rFonts w:eastAsia="Calibri" w:cs="B Nazanin"/>
                <w:b w:val="0"/>
                <w:bCs w:val="0"/>
                <w:szCs w:val="18"/>
                <w:rtl/>
              </w:rPr>
              <w:t xml:space="preserve"> </w:t>
            </w:r>
            <w:r w:rsidRPr="00A84A39">
              <w:rPr>
                <w:rFonts w:eastAsia="Calibri" w:cs="B Nazanin" w:hint="cs"/>
                <w:b w:val="0"/>
                <w:bCs w:val="0"/>
                <w:szCs w:val="18"/>
                <w:rtl/>
              </w:rPr>
              <w:t>نفتی</w:t>
            </w:r>
            <w:r w:rsidRPr="00A84A39">
              <w:rPr>
                <w:rFonts w:eastAsia="Calibri" w:cs="B Nazanin"/>
                <w:b w:val="0"/>
                <w:bCs w:val="0"/>
                <w:szCs w:val="18"/>
                <w:rtl/>
              </w:rPr>
              <w:t xml:space="preserve"> </w:t>
            </w:r>
            <w:r w:rsidRPr="00A84A39">
              <w:rPr>
                <w:rFonts w:eastAsia="Calibri" w:cs="B Nazanin" w:hint="cs"/>
                <w:b w:val="0"/>
                <w:bCs w:val="0"/>
                <w:szCs w:val="18"/>
                <w:rtl/>
              </w:rPr>
              <w:t>همراه</w:t>
            </w:r>
            <w:r w:rsidRPr="00A84A39">
              <w:rPr>
                <w:rFonts w:eastAsia="Calibri" w:cs="B Nazanin"/>
                <w:b w:val="0"/>
                <w:bCs w:val="0"/>
                <w:szCs w:val="18"/>
                <w:rtl/>
              </w:rPr>
              <w:t xml:space="preserve"> </w:t>
            </w:r>
            <w:r w:rsidRPr="00A84A39">
              <w:rPr>
                <w:rFonts w:eastAsia="Calibri" w:cs="B Nazanin" w:hint="cs"/>
                <w:b w:val="0"/>
                <w:bCs w:val="0"/>
                <w:szCs w:val="18"/>
                <w:rtl/>
              </w:rPr>
              <w:t>با</w:t>
            </w:r>
            <w:r w:rsidRPr="00A84A39">
              <w:rPr>
                <w:rFonts w:eastAsia="Calibri" w:cs="B Nazanin"/>
                <w:b w:val="0"/>
                <w:bCs w:val="0"/>
                <w:szCs w:val="18"/>
                <w:rtl/>
              </w:rPr>
              <w:t xml:space="preserve"> </w:t>
            </w:r>
            <w:r w:rsidRPr="00A84A39">
              <w:rPr>
                <w:rFonts w:eastAsia="Calibri" w:cs="B Nazanin" w:hint="cs"/>
                <w:b w:val="0"/>
                <w:bCs w:val="0"/>
                <w:szCs w:val="18"/>
                <w:rtl/>
              </w:rPr>
              <w:t>تکه</w:t>
            </w:r>
            <w:r w:rsidRPr="00A84A39">
              <w:rPr>
                <w:rFonts w:eastAsia="Calibri" w:cs="B Nazanin"/>
                <w:b w:val="0"/>
                <w:bCs w:val="0"/>
                <w:szCs w:val="18"/>
                <w:rtl/>
              </w:rPr>
              <w:softHyphen/>
            </w:r>
            <w:r w:rsidRPr="00A84A39">
              <w:rPr>
                <w:rFonts w:eastAsia="Calibri" w:cs="B Nazanin" w:hint="cs"/>
                <w:b w:val="0"/>
                <w:bCs w:val="0"/>
                <w:szCs w:val="18"/>
                <w:rtl/>
              </w:rPr>
              <w:t>های</w:t>
            </w:r>
            <w:r w:rsidRPr="00A84A39">
              <w:rPr>
                <w:rFonts w:eastAsia="Calibri" w:cs="B Nazanin"/>
                <w:b w:val="0"/>
                <w:bCs w:val="0"/>
                <w:szCs w:val="18"/>
                <w:rtl/>
              </w:rPr>
              <w:t xml:space="preserve"> </w:t>
            </w:r>
            <w:r w:rsidRPr="00A84A39">
              <w:rPr>
                <w:rFonts w:eastAsia="Calibri" w:cs="B Nazanin" w:hint="cs"/>
                <w:b w:val="0"/>
                <w:bCs w:val="0"/>
                <w:szCs w:val="18"/>
                <w:rtl/>
              </w:rPr>
              <w:t>انیدریت</w:t>
            </w:r>
          </w:p>
        </w:tc>
      </w:tr>
      <w:tr w:rsidR="00A84A39" w:rsidRPr="00A84A39" w14:paraId="239E0FAE" w14:textId="77777777" w:rsidTr="00F61A87">
        <w:trPr>
          <w:cnfStyle w:val="010000000000" w:firstRow="0" w:lastRow="1" w:firstColumn="0" w:lastColumn="0" w:oddVBand="0" w:evenVBand="0" w:oddHBand="0" w:evenHBand="0" w:firstRowFirstColumn="0" w:firstRowLastColumn="0" w:lastRowFirstColumn="0" w:lastRowLastColumn="0"/>
          <w:trHeight w:val="156"/>
          <w:jc w:val="center"/>
        </w:trPr>
        <w:tc>
          <w:tcPr>
            <w:cnfStyle w:val="001000000000" w:firstRow="0" w:lastRow="0" w:firstColumn="1" w:lastColumn="0" w:oddVBand="0" w:evenVBand="0" w:oddHBand="0" w:evenHBand="0" w:firstRowFirstColumn="0" w:firstRowLastColumn="0" w:lastRowFirstColumn="0" w:lastRowLastColumn="0"/>
            <w:tcW w:w="672" w:type="dxa"/>
            <w:vMerge/>
          </w:tcPr>
          <w:p w14:paraId="7A6C5A76" w14:textId="77777777" w:rsidR="00A84A39" w:rsidRPr="00A84A39" w:rsidRDefault="00A84A39" w:rsidP="00A84A39">
            <w:pPr>
              <w:spacing w:after="160" w:line="259" w:lineRule="auto"/>
              <w:jc w:val="center"/>
              <w:rPr>
                <w:rFonts w:eastAsia="Calibri" w:cs="B Lotus"/>
                <w:szCs w:val="18"/>
              </w:rPr>
            </w:pPr>
          </w:p>
        </w:tc>
        <w:tc>
          <w:tcPr>
            <w:tcW w:w="800" w:type="dxa"/>
            <w:vAlign w:val="center"/>
          </w:tcPr>
          <w:p w14:paraId="29D74EDD" w14:textId="3BF5C163" w:rsidR="00A84A39" w:rsidRPr="00F61A87" w:rsidRDefault="00F61A87" w:rsidP="00A84A39">
            <w:pPr>
              <w:spacing w:after="0"/>
              <w:jc w:val="center"/>
              <w:cnfStyle w:val="010000000000" w:firstRow="0" w:lastRow="1" w:firstColumn="0" w:lastColumn="0" w:oddVBand="0" w:evenVBand="0" w:oddHBand="0" w:evenHBand="0" w:firstRowFirstColumn="0" w:firstRowLastColumn="0" w:lastRowFirstColumn="0" w:lastRowLastColumn="0"/>
              <w:rPr>
                <w:rFonts w:eastAsia="Calibri"/>
                <w:b w:val="0"/>
                <w:bCs w:val="0"/>
                <w:sz w:val="16"/>
                <w:szCs w:val="16"/>
              </w:rPr>
            </w:pPr>
            <w:r>
              <w:rPr>
                <w:rFonts w:eastAsia="Calibri" w:cs="B Lotus" w:hint="cs"/>
                <w:b w:val="0"/>
                <w:bCs w:val="0"/>
                <w:sz w:val="16"/>
                <w:szCs w:val="16"/>
                <w:rtl/>
              </w:rPr>
              <w:t>آسماری_</w:t>
            </w:r>
            <w:r>
              <w:rPr>
                <w:rFonts w:eastAsia="Calibri" w:hint="cs"/>
                <w:b w:val="0"/>
                <w:bCs w:val="0"/>
                <w:sz w:val="16"/>
                <w:szCs w:val="16"/>
                <w:rtl/>
              </w:rPr>
              <w:t>ب</w:t>
            </w:r>
          </w:p>
        </w:tc>
        <w:tc>
          <w:tcPr>
            <w:tcW w:w="1500" w:type="dxa"/>
            <w:vAlign w:val="center"/>
          </w:tcPr>
          <w:p w14:paraId="43F940A3" w14:textId="77132A86" w:rsidR="00A84A39" w:rsidRPr="00A84A39" w:rsidRDefault="00F61A87" w:rsidP="00F61A87">
            <w:pPr>
              <w:bidi/>
              <w:spacing w:after="0"/>
              <w:jc w:val="center"/>
              <w:cnfStyle w:val="010000000000" w:firstRow="0" w:lastRow="1" w:firstColumn="0" w:lastColumn="0" w:oddVBand="0" w:evenVBand="0" w:oddHBand="0" w:evenHBand="0" w:firstRowFirstColumn="0" w:firstRowLastColumn="0" w:lastRowFirstColumn="0" w:lastRowLastColumn="0"/>
              <w:rPr>
                <w:rFonts w:eastAsia="Calibri" w:cs="B Nazanin"/>
                <w:b w:val="0"/>
                <w:bCs w:val="0"/>
                <w:szCs w:val="18"/>
              </w:rPr>
            </w:pPr>
            <w:r>
              <w:rPr>
                <w:rFonts w:eastAsia="Calibri" w:cs="B Nazanin" w:hint="cs"/>
                <w:b w:val="0"/>
                <w:bCs w:val="0"/>
                <w:szCs w:val="18"/>
                <w:rtl/>
              </w:rPr>
              <w:t>37/2382</w:t>
            </w:r>
            <w:r w:rsidR="00A84A39" w:rsidRPr="00A84A39">
              <w:rPr>
                <w:rFonts w:eastAsia="Calibri" w:cs="B Nazanin" w:hint="cs"/>
                <w:b w:val="0"/>
                <w:bCs w:val="0"/>
                <w:szCs w:val="18"/>
                <w:rtl/>
              </w:rPr>
              <w:t>-</w:t>
            </w:r>
          </w:p>
        </w:tc>
        <w:tc>
          <w:tcPr>
            <w:cnfStyle w:val="000100000000" w:firstRow="0" w:lastRow="0" w:firstColumn="0" w:lastColumn="1" w:oddVBand="0" w:evenVBand="0" w:oddHBand="0" w:evenHBand="0" w:firstRowFirstColumn="0" w:firstRowLastColumn="0" w:lastRowFirstColumn="0" w:lastRowLastColumn="0"/>
            <w:tcW w:w="4824" w:type="dxa"/>
            <w:vAlign w:val="center"/>
          </w:tcPr>
          <w:p w14:paraId="4C318A93" w14:textId="77777777" w:rsidR="00A84A39" w:rsidRPr="00A84A39" w:rsidRDefault="00A84A39" w:rsidP="00A84A39">
            <w:pPr>
              <w:bidi/>
              <w:spacing w:after="0"/>
              <w:jc w:val="center"/>
              <w:rPr>
                <w:rFonts w:eastAsia="Calibri" w:cs="B Nazanin"/>
                <w:b w:val="0"/>
                <w:bCs w:val="0"/>
                <w:szCs w:val="18"/>
              </w:rPr>
            </w:pPr>
            <w:r w:rsidRPr="00A84A39">
              <w:rPr>
                <w:rFonts w:eastAsia="Calibri" w:cs="B Nazanin" w:hint="cs"/>
                <w:b w:val="0"/>
                <w:bCs w:val="0"/>
                <w:szCs w:val="18"/>
                <w:rtl/>
              </w:rPr>
              <w:t>دولومیت، کمی حفره</w:t>
            </w:r>
            <w:r w:rsidRPr="00A84A39">
              <w:rPr>
                <w:rFonts w:eastAsia="Calibri" w:cs="B Nazanin"/>
                <w:b w:val="0"/>
                <w:bCs w:val="0"/>
                <w:szCs w:val="18"/>
                <w:rtl/>
              </w:rPr>
              <w:softHyphen/>
            </w:r>
            <w:r w:rsidRPr="00A84A39">
              <w:rPr>
                <w:rFonts w:eastAsia="Calibri" w:cs="B Nazanin" w:hint="cs"/>
                <w:b w:val="0"/>
                <w:bCs w:val="0"/>
                <w:szCs w:val="18"/>
                <w:rtl/>
              </w:rPr>
              <w:t>دار همراه با لکه</w:t>
            </w:r>
            <w:r w:rsidRPr="00A84A39">
              <w:rPr>
                <w:rFonts w:eastAsia="Calibri" w:cs="B Nazanin"/>
                <w:b w:val="0"/>
                <w:bCs w:val="0"/>
                <w:szCs w:val="18"/>
                <w:rtl/>
              </w:rPr>
              <w:softHyphen/>
            </w:r>
            <w:r w:rsidRPr="00A84A39">
              <w:rPr>
                <w:rFonts w:eastAsia="Calibri" w:cs="B Nazanin" w:hint="cs"/>
                <w:b w:val="0"/>
                <w:bCs w:val="0"/>
                <w:szCs w:val="18"/>
                <w:rtl/>
              </w:rPr>
              <w:t>هایی از انیدریت، شیل یا گِلسنگ</w:t>
            </w:r>
          </w:p>
        </w:tc>
      </w:tr>
    </w:tbl>
    <w:p w14:paraId="18348868" w14:textId="3D4018A2" w:rsidR="00A84A39" w:rsidRPr="004D6F88" w:rsidRDefault="00A84A39" w:rsidP="004D6F88">
      <w:pPr>
        <w:keepNext/>
        <w:bidi/>
        <w:spacing w:before="40" w:after="0"/>
        <w:jc w:val="center"/>
        <w:rPr>
          <w:rFonts w:eastAsia="Calibri" w:cs="B Nazanin"/>
          <w:sz w:val="20"/>
        </w:rPr>
      </w:pPr>
      <w:r w:rsidRPr="004D6F88">
        <w:rPr>
          <w:rFonts w:eastAsia="Calibri" w:cs="B Nazanin" w:hint="cs"/>
          <w:sz w:val="20"/>
          <w:rtl/>
        </w:rPr>
        <w:t xml:space="preserve">جدول </w:t>
      </w:r>
      <w:r w:rsidR="00730B9D" w:rsidRPr="004D6F88">
        <w:rPr>
          <w:rFonts w:eastAsia="Calibri" w:cs="B Nazanin" w:hint="cs"/>
          <w:sz w:val="20"/>
          <w:rtl/>
        </w:rPr>
        <w:t>2</w:t>
      </w:r>
      <w:r w:rsidRPr="004D6F88">
        <w:rPr>
          <w:rFonts w:eastAsia="Calibri" w:cs="B Nazanin" w:hint="cs"/>
          <w:sz w:val="20"/>
          <w:rtl/>
        </w:rPr>
        <w:t>: شمار نقاط داده</w:t>
      </w:r>
      <w:r w:rsidRPr="004D6F88">
        <w:rPr>
          <w:rFonts w:eastAsia="Calibri" w:cs="B Nazanin"/>
          <w:sz w:val="20"/>
          <w:rtl/>
        </w:rPr>
        <w:softHyphen/>
      </w:r>
      <w:r w:rsidRPr="004D6F88">
        <w:rPr>
          <w:rFonts w:eastAsia="Calibri" w:cs="B Nazanin" w:hint="cs"/>
          <w:sz w:val="20"/>
          <w:rtl/>
        </w:rPr>
        <w:t>ها در هر چاه</w:t>
      </w:r>
    </w:p>
    <w:tbl>
      <w:tblPr>
        <w:tblStyle w:val="GridTable1Light1"/>
        <w:bidiVisual/>
        <w:tblW w:w="0" w:type="auto"/>
        <w:jc w:val="center"/>
        <w:tblLook w:val="04A0" w:firstRow="1" w:lastRow="0" w:firstColumn="1" w:lastColumn="0" w:noHBand="0" w:noVBand="1"/>
      </w:tblPr>
      <w:tblGrid>
        <w:gridCol w:w="2579"/>
        <w:gridCol w:w="1390"/>
      </w:tblGrid>
      <w:tr w:rsidR="00A84A39" w:rsidRPr="00A84A39" w14:paraId="48EC582B" w14:textId="77777777" w:rsidTr="006F68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3261BD79" w14:textId="5F008A6C" w:rsidR="00A84A39" w:rsidRPr="00A84A39" w:rsidRDefault="00082A95" w:rsidP="00A84A39">
            <w:pPr>
              <w:bidi/>
              <w:spacing w:after="0"/>
              <w:jc w:val="center"/>
              <w:rPr>
                <w:szCs w:val="18"/>
                <w:rtl/>
                <w:lang w:bidi="fa-IR"/>
              </w:rPr>
            </w:pPr>
            <w:r w:rsidRPr="00082A95">
              <w:rPr>
                <w:rFonts w:eastAsia="Calibri" w:cs="B Nazanin" w:hint="cs"/>
                <w:b w:val="0"/>
                <w:bCs w:val="0"/>
                <w:szCs w:val="18"/>
                <w:rtl/>
              </w:rPr>
              <w:t>شمار نقاط اطلاعاتی</w:t>
            </w:r>
          </w:p>
        </w:tc>
        <w:tc>
          <w:tcPr>
            <w:tcW w:w="1390" w:type="dxa"/>
            <w:vAlign w:val="center"/>
          </w:tcPr>
          <w:p w14:paraId="6AAEA492" w14:textId="69A0EC4C" w:rsidR="00A84A39" w:rsidRPr="00A84A39" w:rsidRDefault="00082A95" w:rsidP="00A84A39">
            <w:pPr>
              <w:bidi/>
              <w:spacing w:after="0"/>
              <w:jc w:val="center"/>
              <w:cnfStyle w:val="100000000000" w:firstRow="1" w:lastRow="0" w:firstColumn="0" w:lastColumn="0" w:oddVBand="0" w:evenVBand="0" w:oddHBand="0" w:evenHBand="0" w:firstRowFirstColumn="0" w:firstRowLastColumn="0" w:lastRowFirstColumn="0" w:lastRowLastColumn="0"/>
              <w:rPr>
                <w:szCs w:val="18"/>
                <w:lang w:bidi="fa-IR"/>
              </w:rPr>
            </w:pPr>
            <w:r w:rsidRPr="00082A95">
              <w:rPr>
                <w:rFonts w:eastAsia="Calibri" w:cs="B Nazanin" w:hint="cs"/>
                <w:b w:val="0"/>
                <w:bCs w:val="0"/>
                <w:szCs w:val="18"/>
                <w:rtl/>
              </w:rPr>
              <w:t>نام چاه</w:t>
            </w:r>
          </w:p>
        </w:tc>
      </w:tr>
      <w:tr w:rsidR="00A84A39" w:rsidRPr="00A84A39" w14:paraId="08D46724" w14:textId="77777777" w:rsidTr="006F68E6">
        <w:trPr>
          <w:trHeight w:val="236"/>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2DFF4F60"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26</w:t>
            </w:r>
          </w:p>
        </w:tc>
        <w:tc>
          <w:tcPr>
            <w:tcW w:w="1390" w:type="dxa"/>
            <w:vAlign w:val="center"/>
          </w:tcPr>
          <w:p w14:paraId="3694E2FA"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Cs w:val="18"/>
                <w:rtl/>
                <w:lang w:bidi="fa-IR"/>
              </w:rPr>
            </w:pPr>
            <w:r w:rsidRPr="00A84A39">
              <w:rPr>
                <w:sz w:val="16"/>
                <w:szCs w:val="16"/>
                <w:lang w:bidi="fa-IR"/>
              </w:rPr>
              <w:t>HD_1</w:t>
            </w:r>
          </w:p>
        </w:tc>
      </w:tr>
      <w:tr w:rsidR="00A84A39" w:rsidRPr="00A84A39" w14:paraId="2FEF9F5F"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57858D25"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25</w:t>
            </w:r>
          </w:p>
        </w:tc>
        <w:tc>
          <w:tcPr>
            <w:tcW w:w="1390" w:type="dxa"/>
            <w:vAlign w:val="center"/>
          </w:tcPr>
          <w:p w14:paraId="39849FB4"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HD_2</w:t>
            </w:r>
          </w:p>
        </w:tc>
      </w:tr>
      <w:tr w:rsidR="00A84A39" w:rsidRPr="00A84A39" w14:paraId="1C387B7E"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16C1D755"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27</w:t>
            </w:r>
          </w:p>
        </w:tc>
        <w:tc>
          <w:tcPr>
            <w:tcW w:w="1390" w:type="dxa"/>
            <w:vAlign w:val="center"/>
          </w:tcPr>
          <w:p w14:paraId="256E86DC"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HD_3</w:t>
            </w:r>
          </w:p>
        </w:tc>
      </w:tr>
      <w:tr w:rsidR="00A84A39" w:rsidRPr="00A84A39" w14:paraId="3CD336DA"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3DE654E2"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25</w:t>
            </w:r>
          </w:p>
        </w:tc>
        <w:tc>
          <w:tcPr>
            <w:tcW w:w="1390" w:type="dxa"/>
            <w:vAlign w:val="center"/>
          </w:tcPr>
          <w:p w14:paraId="48534036"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HD_4</w:t>
            </w:r>
          </w:p>
        </w:tc>
      </w:tr>
      <w:tr w:rsidR="00A84A39" w:rsidRPr="00A84A39" w14:paraId="31D6297C"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0DEC1DDE"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26</w:t>
            </w:r>
          </w:p>
        </w:tc>
        <w:tc>
          <w:tcPr>
            <w:tcW w:w="1390" w:type="dxa"/>
            <w:vAlign w:val="center"/>
          </w:tcPr>
          <w:p w14:paraId="36428ADE"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HD_5</w:t>
            </w:r>
          </w:p>
        </w:tc>
      </w:tr>
      <w:tr w:rsidR="00A84A39" w:rsidRPr="00A84A39" w14:paraId="4040F7CB"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000254CA"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26</w:t>
            </w:r>
          </w:p>
        </w:tc>
        <w:tc>
          <w:tcPr>
            <w:tcW w:w="1390" w:type="dxa"/>
            <w:vAlign w:val="center"/>
          </w:tcPr>
          <w:p w14:paraId="747B7B95"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HD_6</w:t>
            </w:r>
          </w:p>
        </w:tc>
      </w:tr>
      <w:tr w:rsidR="00A84A39" w:rsidRPr="00A84A39" w14:paraId="5215FACE" w14:textId="77777777" w:rsidTr="006F68E6">
        <w:trPr>
          <w:jc w:val="center"/>
        </w:trPr>
        <w:tc>
          <w:tcPr>
            <w:cnfStyle w:val="001000000000" w:firstRow="0" w:lastRow="0" w:firstColumn="1" w:lastColumn="0" w:oddVBand="0" w:evenVBand="0" w:oddHBand="0" w:evenHBand="0" w:firstRowFirstColumn="0" w:firstRowLastColumn="0" w:lastRowFirstColumn="0" w:lastRowLastColumn="0"/>
            <w:tcW w:w="2579" w:type="dxa"/>
            <w:vAlign w:val="center"/>
          </w:tcPr>
          <w:p w14:paraId="176F0755" w14:textId="77777777" w:rsidR="00A84A39" w:rsidRPr="004D6F88" w:rsidRDefault="00A84A39" w:rsidP="00A84A39">
            <w:pPr>
              <w:bidi/>
              <w:spacing w:after="0"/>
              <w:jc w:val="center"/>
              <w:rPr>
                <w:b w:val="0"/>
                <w:bCs w:val="0"/>
                <w:szCs w:val="18"/>
                <w:rtl/>
                <w:lang w:bidi="fa-IR"/>
              </w:rPr>
            </w:pPr>
            <w:r w:rsidRPr="004D6F88">
              <w:rPr>
                <w:rFonts w:hint="cs"/>
                <w:b w:val="0"/>
                <w:bCs w:val="0"/>
                <w:szCs w:val="18"/>
                <w:rtl/>
                <w:lang w:bidi="fa-IR"/>
              </w:rPr>
              <w:t>30</w:t>
            </w:r>
          </w:p>
        </w:tc>
        <w:tc>
          <w:tcPr>
            <w:tcW w:w="1390" w:type="dxa"/>
            <w:vAlign w:val="center"/>
          </w:tcPr>
          <w:p w14:paraId="19790087" w14:textId="77777777" w:rsidR="00A84A39" w:rsidRPr="00A84A39" w:rsidRDefault="00A84A39" w:rsidP="00A84A39">
            <w:pPr>
              <w:bidi/>
              <w:spacing w:after="0"/>
              <w:jc w:val="center"/>
              <w:cnfStyle w:val="000000000000" w:firstRow="0" w:lastRow="0" w:firstColumn="0" w:lastColumn="0" w:oddVBand="0" w:evenVBand="0" w:oddHBand="0" w:evenHBand="0" w:firstRowFirstColumn="0" w:firstRowLastColumn="0" w:lastRowFirstColumn="0" w:lastRowLastColumn="0"/>
              <w:rPr>
                <w:sz w:val="16"/>
                <w:szCs w:val="16"/>
                <w:rtl/>
                <w:lang w:bidi="fa-IR"/>
              </w:rPr>
            </w:pPr>
            <w:r w:rsidRPr="00A84A39">
              <w:rPr>
                <w:sz w:val="16"/>
                <w:szCs w:val="16"/>
                <w:lang w:bidi="fa-IR"/>
              </w:rPr>
              <w:t>HD_7</w:t>
            </w:r>
          </w:p>
        </w:tc>
      </w:tr>
    </w:tbl>
    <w:p w14:paraId="76AA8793" w14:textId="3787F822" w:rsidR="00BD7E3D" w:rsidRPr="009E1A06" w:rsidRDefault="007370D8" w:rsidP="00E32BB4">
      <w:pPr>
        <w:bidi/>
        <w:rPr>
          <w:rFonts w:cs="B Nazanin"/>
          <w:b/>
          <w:bCs/>
          <w:sz w:val="26"/>
          <w:szCs w:val="26"/>
          <w:rtl/>
          <w:lang w:bidi="fa-IR"/>
        </w:rPr>
      </w:pPr>
      <w:r w:rsidRPr="009E1A06">
        <w:rPr>
          <w:rFonts w:cs="B Nazanin" w:hint="cs"/>
          <w:b/>
          <w:bCs/>
          <w:sz w:val="26"/>
          <w:szCs w:val="26"/>
          <w:rtl/>
          <w:lang w:bidi="fa-IR"/>
        </w:rPr>
        <w:t xml:space="preserve">روش </w:t>
      </w:r>
      <w:r w:rsidR="00E32BB4">
        <w:rPr>
          <w:rFonts w:cs="B Nazanin" w:hint="cs"/>
          <w:b/>
          <w:bCs/>
          <w:sz w:val="26"/>
          <w:szCs w:val="26"/>
          <w:rtl/>
          <w:lang w:bidi="fa-IR"/>
        </w:rPr>
        <w:t>پژوهش</w:t>
      </w:r>
    </w:p>
    <w:p w14:paraId="00BA0F98" w14:textId="3BFDBC9C" w:rsidR="007370D8" w:rsidRPr="004D6F88" w:rsidRDefault="007370D8" w:rsidP="007370D8">
      <w:pPr>
        <w:bidi/>
        <w:rPr>
          <w:rFonts w:cs="B Nazanin"/>
          <w:sz w:val="24"/>
          <w:szCs w:val="24"/>
          <w:rtl/>
          <w:lang w:bidi="fa-IR"/>
        </w:rPr>
      </w:pPr>
      <w:r w:rsidRPr="004D6F88">
        <w:rPr>
          <w:rFonts w:cs="B Nazanin"/>
          <w:sz w:val="24"/>
          <w:szCs w:val="24"/>
          <w:rtl/>
          <w:lang w:bidi="fa-IR"/>
        </w:rPr>
        <w:t>هدف اصل</w:t>
      </w:r>
      <w:r w:rsidRPr="004D6F88">
        <w:rPr>
          <w:rFonts w:cs="B Nazanin" w:hint="cs"/>
          <w:sz w:val="24"/>
          <w:szCs w:val="24"/>
          <w:rtl/>
          <w:lang w:bidi="fa-IR"/>
        </w:rPr>
        <w:t>ی</w:t>
      </w:r>
      <w:r w:rsidRPr="004D6F88">
        <w:rPr>
          <w:rFonts w:cs="B Nazanin"/>
          <w:sz w:val="24"/>
          <w:szCs w:val="24"/>
          <w:rtl/>
          <w:lang w:bidi="fa-IR"/>
        </w:rPr>
        <w:t xml:space="preserve"> ا</w:t>
      </w:r>
      <w:r w:rsidRPr="004D6F88">
        <w:rPr>
          <w:rFonts w:cs="B Nazanin" w:hint="cs"/>
          <w:sz w:val="24"/>
          <w:szCs w:val="24"/>
          <w:rtl/>
          <w:lang w:bidi="fa-IR"/>
        </w:rPr>
        <w:t>ی</w:t>
      </w:r>
      <w:r w:rsidRPr="004D6F88">
        <w:rPr>
          <w:rFonts w:cs="B Nazanin" w:hint="eastAsia"/>
          <w:sz w:val="24"/>
          <w:szCs w:val="24"/>
          <w:rtl/>
          <w:lang w:bidi="fa-IR"/>
        </w:rPr>
        <w:t>ن</w:t>
      </w:r>
      <w:r w:rsidRPr="004D6F88">
        <w:rPr>
          <w:rFonts w:cs="B Nazanin"/>
          <w:sz w:val="24"/>
          <w:szCs w:val="24"/>
          <w:rtl/>
          <w:lang w:bidi="fa-IR"/>
        </w:rPr>
        <w:t xml:space="preserve"> پژوهش بررس</w:t>
      </w:r>
      <w:r w:rsidRPr="004D6F88">
        <w:rPr>
          <w:rFonts w:cs="B Nazanin" w:hint="cs"/>
          <w:sz w:val="24"/>
          <w:szCs w:val="24"/>
          <w:rtl/>
          <w:lang w:bidi="fa-IR"/>
        </w:rPr>
        <w:t>ی</w:t>
      </w:r>
      <w:r w:rsidRPr="004D6F88">
        <w:rPr>
          <w:rFonts w:cs="B Nazanin"/>
          <w:sz w:val="24"/>
          <w:szCs w:val="24"/>
          <w:rtl/>
          <w:lang w:bidi="fa-IR"/>
        </w:rPr>
        <w:t xml:space="preserve"> توان و دقت شبکه </w:t>
      </w:r>
      <w:r w:rsidRPr="004D6F88">
        <w:rPr>
          <w:rFonts w:cs="B Nazanin"/>
          <w:sz w:val="20"/>
          <w:lang w:bidi="fa-IR"/>
        </w:rPr>
        <w:t>ELM</w:t>
      </w:r>
      <w:r w:rsidRPr="004D6F88">
        <w:rPr>
          <w:rFonts w:cs="B Nazanin"/>
          <w:sz w:val="24"/>
          <w:szCs w:val="24"/>
          <w:rtl/>
          <w:lang w:bidi="fa-IR"/>
        </w:rPr>
        <w:t xml:space="preserve"> نسبت به شبکه مرسوم </w:t>
      </w:r>
      <w:r w:rsidRPr="004D6F88">
        <w:rPr>
          <w:rFonts w:cs="B Nazanin"/>
          <w:sz w:val="20"/>
          <w:lang w:bidi="fa-IR"/>
        </w:rPr>
        <w:t>RBF</w:t>
      </w:r>
      <w:r w:rsidRPr="004D6F88">
        <w:rPr>
          <w:rFonts w:cs="B Nazanin"/>
          <w:sz w:val="24"/>
          <w:szCs w:val="24"/>
          <w:rtl/>
          <w:lang w:bidi="fa-IR"/>
        </w:rPr>
        <w:t xml:space="preserve"> در کارها</w:t>
      </w:r>
      <w:r w:rsidRPr="004D6F88">
        <w:rPr>
          <w:rFonts w:cs="B Nazanin" w:hint="cs"/>
          <w:sz w:val="24"/>
          <w:szCs w:val="24"/>
          <w:rtl/>
          <w:lang w:bidi="fa-IR"/>
        </w:rPr>
        <w:t>ی</w:t>
      </w:r>
      <w:r w:rsidRPr="004D6F88">
        <w:rPr>
          <w:rFonts w:cs="B Nazanin"/>
          <w:sz w:val="24"/>
          <w:szCs w:val="24"/>
          <w:rtl/>
          <w:lang w:bidi="fa-IR"/>
        </w:rPr>
        <w:t xml:space="preserve"> نفت</w:t>
      </w:r>
      <w:r w:rsidRPr="004D6F88">
        <w:rPr>
          <w:rFonts w:cs="B Nazanin" w:hint="cs"/>
          <w:sz w:val="24"/>
          <w:szCs w:val="24"/>
          <w:rtl/>
          <w:lang w:bidi="fa-IR"/>
        </w:rPr>
        <w:t>ی</w:t>
      </w:r>
      <w:r w:rsidRPr="004D6F88">
        <w:rPr>
          <w:rFonts w:cs="B Nazanin"/>
          <w:sz w:val="24"/>
          <w:szCs w:val="24"/>
          <w:rtl/>
          <w:lang w:bidi="fa-IR"/>
        </w:rPr>
        <w:t xml:space="preserve"> م</w:t>
      </w:r>
      <w:r w:rsidRPr="004D6F88">
        <w:rPr>
          <w:rFonts w:cs="B Nazanin" w:hint="cs"/>
          <w:sz w:val="24"/>
          <w:szCs w:val="24"/>
          <w:rtl/>
          <w:lang w:bidi="fa-IR"/>
        </w:rPr>
        <w:t>ی</w:t>
      </w:r>
      <w:r w:rsidRPr="004D6F88">
        <w:rPr>
          <w:rFonts w:cs="B Nazanin"/>
          <w:sz w:val="24"/>
          <w:szCs w:val="24"/>
          <w:rtl/>
          <w:lang w:bidi="fa-IR"/>
        </w:rPr>
        <w:t xml:space="preserve"> باشد. بد</w:t>
      </w:r>
      <w:r w:rsidRPr="004D6F88">
        <w:rPr>
          <w:rFonts w:cs="B Nazanin" w:hint="cs"/>
          <w:sz w:val="24"/>
          <w:szCs w:val="24"/>
          <w:rtl/>
          <w:lang w:bidi="fa-IR"/>
        </w:rPr>
        <w:t>ی</w:t>
      </w:r>
      <w:r w:rsidRPr="004D6F88">
        <w:rPr>
          <w:rFonts w:cs="B Nazanin" w:hint="eastAsia"/>
          <w:sz w:val="24"/>
          <w:szCs w:val="24"/>
          <w:rtl/>
          <w:lang w:bidi="fa-IR"/>
        </w:rPr>
        <w:t>ن</w:t>
      </w:r>
      <w:r w:rsidRPr="004D6F88">
        <w:rPr>
          <w:rFonts w:cs="B Nazanin"/>
          <w:sz w:val="24"/>
          <w:szCs w:val="24"/>
          <w:rtl/>
          <w:lang w:bidi="fa-IR"/>
        </w:rPr>
        <w:t xml:space="preserve"> منظور</w:t>
      </w:r>
      <w:r w:rsidRPr="004D6F88">
        <w:rPr>
          <w:rFonts w:cs="B Nazanin" w:hint="cs"/>
          <w:sz w:val="24"/>
          <w:szCs w:val="24"/>
          <w:rtl/>
          <w:lang w:bidi="fa-IR"/>
        </w:rPr>
        <w:t xml:space="preserve"> </w:t>
      </w:r>
      <w:r w:rsidRPr="004D6F88">
        <w:rPr>
          <w:rFonts w:cs="B Nazanin"/>
          <w:sz w:val="24"/>
          <w:szCs w:val="24"/>
          <w:rtl/>
          <w:lang w:bidi="fa-IR"/>
        </w:rPr>
        <w:t>از داده‌ها</w:t>
      </w:r>
      <w:r w:rsidRPr="004D6F88">
        <w:rPr>
          <w:rFonts w:cs="B Nazanin" w:hint="cs"/>
          <w:sz w:val="24"/>
          <w:szCs w:val="24"/>
          <w:rtl/>
          <w:lang w:bidi="fa-IR"/>
        </w:rPr>
        <w:t>ی</w:t>
      </w:r>
      <w:r w:rsidRPr="004D6F88">
        <w:rPr>
          <w:rFonts w:cs="B Nazanin"/>
          <w:sz w:val="24"/>
          <w:szCs w:val="24"/>
          <w:rtl/>
          <w:lang w:bidi="fa-IR"/>
        </w:rPr>
        <w:t xml:space="preserve"> لرزه‌ا</w:t>
      </w:r>
      <w:r w:rsidRPr="004D6F88">
        <w:rPr>
          <w:rFonts w:cs="B Nazanin" w:hint="cs"/>
          <w:sz w:val="24"/>
          <w:szCs w:val="24"/>
          <w:rtl/>
          <w:lang w:bidi="fa-IR"/>
        </w:rPr>
        <w:t>ی</w:t>
      </w:r>
      <w:r w:rsidRPr="004D6F88">
        <w:rPr>
          <w:rFonts w:cs="B Nazanin"/>
          <w:sz w:val="24"/>
          <w:szCs w:val="24"/>
          <w:rtl/>
          <w:lang w:bidi="fa-IR"/>
        </w:rPr>
        <w:t xml:space="preserve"> پس از برانبارش برا</w:t>
      </w:r>
      <w:r w:rsidRPr="004D6F88">
        <w:rPr>
          <w:rFonts w:cs="B Nazanin" w:hint="cs"/>
          <w:sz w:val="24"/>
          <w:szCs w:val="24"/>
          <w:rtl/>
          <w:lang w:bidi="fa-IR"/>
        </w:rPr>
        <w:t>ی</w:t>
      </w:r>
      <w:r w:rsidRPr="004D6F88">
        <w:rPr>
          <w:rFonts w:cs="B Nazanin"/>
          <w:sz w:val="24"/>
          <w:szCs w:val="24"/>
          <w:rtl/>
          <w:lang w:bidi="fa-IR"/>
        </w:rPr>
        <w:t xml:space="preserve"> استخراج نشانگرها</w:t>
      </w:r>
      <w:r w:rsidRPr="004D6F88">
        <w:rPr>
          <w:rFonts w:cs="B Nazanin" w:hint="cs"/>
          <w:sz w:val="24"/>
          <w:szCs w:val="24"/>
          <w:rtl/>
          <w:lang w:bidi="fa-IR"/>
        </w:rPr>
        <w:t>ی</w:t>
      </w:r>
      <w:r w:rsidRPr="004D6F88">
        <w:rPr>
          <w:rFonts w:cs="B Nazanin"/>
          <w:sz w:val="24"/>
          <w:szCs w:val="24"/>
          <w:rtl/>
          <w:lang w:bidi="fa-IR"/>
        </w:rPr>
        <w:t xml:space="preserve"> لرزه‌ا</w:t>
      </w:r>
      <w:r w:rsidRPr="004D6F88">
        <w:rPr>
          <w:rFonts w:cs="B Nazanin" w:hint="cs"/>
          <w:sz w:val="24"/>
          <w:szCs w:val="24"/>
          <w:rtl/>
          <w:lang w:bidi="fa-IR"/>
        </w:rPr>
        <w:t>ی</w:t>
      </w:r>
      <w:r w:rsidRPr="004D6F88">
        <w:rPr>
          <w:rFonts w:cs="B Nazanin"/>
          <w:sz w:val="24"/>
          <w:szCs w:val="24"/>
          <w:rtl/>
          <w:lang w:bidi="fa-IR"/>
        </w:rPr>
        <w:t xml:space="preserve"> بهره‌گ</w:t>
      </w:r>
      <w:r w:rsidRPr="004D6F88">
        <w:rPr>
          <w:rFonts w:cs="B Nazanin" w:hint="cs"/>
          <w:sz w:val="24"/>
          <w:szCs w:val="24"/>
          <w:rtl/>
          <w:lang w:bidi="fa-IR"/>
        </w:rPr>
        <w:t>ی</w:t>
      </w:r>
      <w:r w:rsidRPr="004D6F88">
        <w:rPr>
          <w:rFonts w:cs="B Nazanin" w:hint="eastAsia"/>
          <w:sz w:val="24"/>
          <w:szCs w:val="24"/>
          <w:rtl/>
          <w:lang w:bidi="fa-IR"/>
        </w:rPr>
        <w:t>ر</w:t>
      </w:r>
      <w:r w:rsidRPr="004D6F88">
        <w:rPr>
          <w:rFonts w:cs="B Nazanin" w:hint="cs"/>
          <w:sz w:val="24"/>
          <w:szCs w:val="24"/>
          <w:rtl/>
          <w:lang w:bidi="fa-IR"/>
        </w:rPr>
        <w:t>ی</w:t>
      </w:r>
      <w:r w:rsidRPr="004D6F88">
        <w:rPr>
          <w:rFonts w:cs="B Nazanin"/>
          <w:sz w:val="24"/>
          <w:szCs w:val="24"/>
          <w:rtl/>
          <w:lang w:bidi="fa-IR"/>
        </w:rPr>
        <w:t xml:space="preserve"> م</w:t>
      </w:r>
      <w:r w:rsidRPr="004D6F88">
        <w:rPr>
          <w:rFonts w:cs="B Nazanin" w:hint="cs"/>
          <w:sz w:val="24"/>
          <w:szCs w:val="24"/>
          <w:rtl/>
          <w:lang w:bidi="fa-IR"/>
        </w:rPr>
        <w:t>ی‌</w:t>
      </w:r>
      <w:r w:rsidRPr="004D6F88">
        <w:rPr>
          <w:rFonts w:cs="B Nazanin" w:hint="eastAsia"/>
          <w:sz w:val="24"/>
          <w:szCs w:val="24"/>
          <w:rtl/>
          <w:lang w:bidi="fa-IR"/>
        </w:rPr>
        <w:t>شود</w:t>
      </w:r>
      <w:r w:rsidRPr="004D6F88">
        <w:rPr>
          <w:rFonts w:cs="B Nazanin"/>
          <w:sz w:val="24"/>
          <w:szCs w:val="24"/>
          <w:rtl/>
          <w:lang w:bidi="fa-IR"/>
        </w:rPr>
        <w:t xml:space="preserve"> که پس از ارز</w:t>
      </w:r>
      <w:r w:rsidRPr="004D6F88">
        <w:rPr>
          <w:rFonts w:cs="B Nazanin" w:hint="cs"/>
          <w:sz w:val="24"/>
          <w:szCs w:val="24"/>
          <w:rtl/>
          <w:lang w:bidi="fa-IR"/>
        </w:rPr>
        <w:t>ی</w:t>
      </w:r>
      <w:r w:rsidRPr="004D6F88">
        <w:rPr>
          <w:rFonts w:cs="B Nazanin" w:hint="eastAsia"/>
          <w:sz w:val="24"/>
          <w:szCs w:val="24"/>
          <w:rtl/>
          <w:lang w:bidi="fa-IR"/>
        </w:rPr>
        <w:t>اب</w:t>
      </w:r>
      <w:r w:rsidRPr="004D6F88">
        <w:rPr>
          <w:rFonts w:cs="B Nazanin" w:hint="cs"/>
          <w:sz w:val="24"/>
          <w:szCs w:val="24"/>
          <w:rtl/>
          <w:lang w:bidi="fa-IR"/>
        </w:rPr>
        <w:t>ی</w:t>
      </w:r>
      <w:r w:rsidRPr="004D6F88">
        <w:rPr>
          <w:rFonts w:cs="B Nazanin"/>
          <w:sz w:val="24"/>
          <w:szCs w:val="24"/>
          <w:rtl/>
          <w:lang w:bidi="fa-IR"/>
        </w:rPr>
        <w:t xml:space="preserve"> آن‌ها، نشانگرها</w:t>
      </w:r>
      <w:r w:rsidRPr="004D6F88">
        <w:rPr>
          <w:rFonts w:cs="B Nazanin" w:hint="cs"/>
          <w:sz w:val="24"/>
          <w:szCs w:val="24"/>
          <w:rtl/>
          <w:lang w:bidi="fa-IR"/>
        </w:rPr>
        <w:t>یی</w:t>
      </w:r>
      <w:r w:rsidRPr="004D6F88">
        <w:rPr>
          <w:rFonts w:cs="B Nazanin"/>
          <w:sz w:val="24"/>
          <w:szCs w:val="24"/>
          <w:rtl/>
          <w:lang w:bidi="fa-IR"/>
        </w:rPr>
        <w:t xml:space="preserve"> که از </w:t>
      </w:r>
      <w:r w:rsidRPr="004D6F88">
        <w:rPr>
          <w:rFonts w:cs="B Nazanin" w:hint="cs"/>
          <w:sz w:val="24"/>
          <w:szCs w:val="24"/>
          <w:rtl/>
          <w:lang w:bidi="fa-IR"/>
        </w:rPr>
        <w:t>ی</w:t>
      </w:r>
      <w:r w:rsidRPr="004D6F88">
        <w:rPr>
          <w:rFonts w:cs="B Nazanin" w:hint="eastAsia"/>
          <w:sz w:val="24"/>
          <w:szCs w:val="24"/>
          <w:rtl/>
          <w:lang w:bidi="fa-IR"/>
        </w:rPr>
        <w:t>کد</w:t>
      </w:r>
      <w:r w:rsidRPr="004D6F88">
        <w:rPr>
          <w:rFonts w:cs="B Nazanin" w:hint="cs"/>
          <w:sz w:val="24"/>
          <w:szCs w:val="24"/>
          <w:rtl/>
          <w:lang w:bidi="fa-IR"/>
        </w:rPr>
        <w:t>ی</w:t>
      </w:r>
      <w:r w:rsidRPr="004D6F88">
        <w:rPr>
          <w:rFonts w:cs="B Nazanin" w:hint="eastAsia"/>
          <w:sz w:val="24"/>
          <w:szCs w:val="24"/>
          <w:rtl/>
          <w:lang w:bidi="fa-IR"/>
        </w:rPr>
        <w:t>گر</w:t>
      </w:r>
      <w:r w:rsidRPr="004D6F88">
        <w:rPr>
          <w:rFonts w:cs="B Nazanin"/>
          <w:sz w:val="24"/>
          <w:szCs w:val="24"/>
          <w:rtl/>
          <w:lang w:bidi="fa-IR"/>
        </w:rPr>
        <w:t xml:space="preserve"> مستقل بوده و دارا</w:t>
      </w:r>
      <w:r w:rsidRPr="004D6F88">
        <w:rPr>
          <w:rFonts w:cs="B Nazanin" w:hint="cs"/>
          <w:sz w:val="24"/>
          <w:szCs w:val="24"/>
          <w:rtl/>
          <w:lang w:bidi="fa-IR"/>
        </w:rPr>
        <w:t>ی</w:t>
      </w:r>
      <w:r w:rsidRPr="004D6F88">
        <w:rPr>
          <w:rFonts w:cs="B Nazanin"/>
          <w:sz w:val="24"/>
          <w:szCs w:val="24"/>
          <w:rtl/>
          <w:lang w:bidi="fa-IR"/>
        </w:rPr>
        <w:t xml:space="preserve"> ارتباط معنادار</w:t>
      </w:r>
      <w:r w:rsidRPr="004D6F88">
        <w:rPr>
          <w:rFonts w:cs="B Nazanin" w:hint="cs"/>
          <w:sz w:val="24"/>
          <w:szCs w:val="24"/>
          <w:rtl/>
          <w:lang w:bidi="fa-IR"/>
        </w:rPr>
        <w:t>ی</w:t>
      </w:r>
      <w:r w:rsidRPr="004D6F88">
        <w:rPr>
          <w:rFonts w:cs="B Nazanin"/>
          <w:sz w:val="24"/>
          <w:szCs w:val="24"/>
          <w:rtl/>
          <w:lang w:bidi="fa-IR"/>
        </w:rPr>
        <w:t xml:space="preserve"> با تخلخل هستند در طراح</w:t>
      </w:r>
      <w:r w:rsidRPr="004D6F88">
        <w:rPr>
          <w:rFonts w:cs="B Nazanin" w:hint="cs"/>
          <w:sz w:val="24"/>
          <w:szCs w:val="24"/>
          <w:rtl/>
          <w:lang w:bidi="fa-IR"/>
        </w:rPr>
        <w:t>ی</w:t>
      </w:r>
      <w:r w:rsidRPr="004D6F88">
        <w:rPr>
          <w:rFonts w:cs="B Nazanin"/>
          <w:sz w:val="24"/>
          <w:szCs w:val="24"/>
          <w:rtl/>
          <w:lang w:bidi="fa-IR"/>
        </w:rPr>
        <w:t xml:space="preserve"> شبکه عصب</w:t>
      </w:r>
      <w:r w:rsidRPr="004D6F88">
        <w:rPr>
          <w:rFonts w:cs="B Nazanin" w:hint="cs"/>
          <w:sz w:val="24"/>
          <w:szCs w:val="24"/>
          <w:rtl/>
          <w:lang w:bidi="fa-IR"/>
        </w:rPr>
        <w:t>ی</w:t>
      </w:r>
      <w:r w:rsidRPr="004D6F88">
        <w:rPr>
          <w:rFonts w:cs="B Nazanin"/>
          <w:sz w:val="24"/>
          <w:szCs w:val="24"/>
          <w:rtl/>
          <w:lang w:bidi="fa-IR"/>
        </w:rPr>
        <w:t xml:space="preserve"> مورد نظر مورد بهره‌گ</w:t>
      </w:r>
      <w:r w:rsidRPr="004D6F88">
        <w:rPr>
          <w:rFonts w:cs="B Nazanin" w:hint="cs"/>
          <w:sz w:val="24"/>
          <w:szCs w:val="24"/>
          <w:rtl/>
          <w:lang w:bidi="fa-IR"/>
        </w:rPr>
        <w:t>ی</w:t>
      </w:r>
      <w:r w:rsidRPr="004D6F88">
        <w:rPr>
          <w:rFonts w:cs="B Nazanin" w:hint="eastAsia"/>
          <w:sz w:val="24"/>
          <w:szCs w:val="24"/>
          <w:rtl/>
          <w:lang w:bidi="fa-IR"/>
        </w:rPr>
        <w:t>ر</w:t>
      </w:r>
      <w:r w:rsidRPr="004D6F88">
        <w:rPr>
          <w:rFonts w:cs="B Nazanin" w:hint="cs"/>
          <w:sz w:val="24"/>
          <w:szCs w:val="24"/>
          <w:rtl/>
          <w:lang w:bidi="fa-IR"/>
        </w:rPr>
        <w:t>ی</w:t>
      </w:r>
      <w:r w:rsidRPr="004D6F88">
        <w:rPr>
          <w:rFonts w:cs="B Nazanin"/>
          <w:sz w:val="24"/>
          <w:szCs w:val="24"/>
          <w:rtl/>
          <w:lang w:bidi="fa-IR"/>
        </w:rPr>
        <w:t xml:space="preserve"> قرار م</w:t>
      </w:r>
      <w:r w:rsidRPr="004D6F88">
        <w:rPr>
          <w:rFonts w:cs="B Nazanin" w:hint="cs"/>
          <w:sz w:val="24"/>
          <w:szCs w:val="24"/>
          <w:rtl/>
          <w:lang w:bidi="fa-IR"/>
        </w:rPr>
        <w:t>ی‌</w:t>
      </w:r>
      <w:r w:rsidRPr="004D6F88">
        <w:rPr>
          <w:rFonts w:cs="B Nazanin" w:hint="eastAsia"/>
          <w:sz w:val="24"/>
          <w:szCs w:val="24"/>
          <w:rtl/>
          <w:lang w:bidi="fa-IR"/>
        </w:rPr>
        <w:t>گ</w:t>
      </w:r>
      <w:r w:rsidRPr="004D6F88">
        <w:rPr>
          <w:rFonts w:cs="B Nazanin" w:hint="cs"/>
          <w:sz w:val="24"/>
          <w:szCs w:val="24"/>
          <w:rtl/>
          <w:lang w:bidi="fa-IR"/>
        </w:rPr>
        <w:t>ی</w:t>
      </w:r>
      <w:r w:rsidRPr="004D6F88">
        <w:rPr>
          <w:rFonts w:cs="B Nazanin" w:hint="eastAsia"/>
          <w:sz w:val="24"/>
          <w:szCs w:val="24"/>
          <w:rtl/>
          <w:lang w:bidi="fa-IR"/>
        </w:rPr>
        <w:t>رند</w:t>
      </w:r>
      <w:r w:rsidRPr="004D6F88">
        <w:rPr>
          <w:rFonts w:cs="B Nazanin"/>
          <w:sz w:val="24"/>
          <w:szCs w:val="24"/>
          <w:rtl/>
          <w:lang w:bidi="fa-IR"/>
        </w:rPr>
        <w:t xml:space="preserve">. </w:t>
      </w:r>
    </w:p>
    <w:p w14:paraId="77CD2F8D" w14:textId="77777777" w:rsidR="009E1A06" w:rsidRPr="00A84A39" w:rsidRDefault="009E1A06" w:rsidP="009E1A06">
      <w:pPr>
        <w:bidi/>
        <w:rPr>
          <w:rFonts w:cs="B Nazanin"/>
          <w:b/>
          <w:bCs/>
          <w:sz w:val="26"/>
          <w:szCs w:val="26"/>
          <w:rtl/>
          <w:lang w:bidi="fa-IR"/>
        </w:rPr>
      </w:pPr>
      <w:r w:rsidRPr="00A84A39">
        <w:rPr>
          <w:rFonts w:cs="B Nazanin" w:hint="cs"/>
          <w:b/>
          <w:bCs/>
          <w:sz w:val="26"/>
          <w:szCs w:val="26"/>
          <w:rtl/>
          <w:lang w:bidi="fa-IR"/>
        </w:rPr>
        <w:t>شبکه یادگیری حدی</w:t>
      </w:r>
    </w:p>
    <w:p w14:paraId="15A62DFC" w14:textId="239B5299" w:rsidR="009E1A06" w:rsidRPr="004D6F88" w:rsidRDefault="009E1A06" w:rsidP="00322AD4">
      <w:pPr>
        <w:bidi/>
        <w:rPr>
          <w:rFonts w:cs="B Nazanin"/>
          <w:sz w:val="24"/>
          <w:szCs w:val="24"/>
          <w:rtl/>
          <w:lang w:bidi="fa-IR"/>
        </w:rPr>
      </w:pPr>
      <w:r w:rsidRPr="004D6F88">
        <w:rPr>
          <w:rFonts w:cs="B Nazanin"/>
          <w:sz w:val="20"/>
          <w:lang w:bidi="fa-IR"/>
        </w:rPr>
        <w:t>ELM</w:t>
      </w:r>
      <w:r w:rsidRPr="004D6F88">
        <w:rPr>
          <w:rFonts w:cs="B Nazanin"/>
          <w:sz w:val="24"/>
          <w:szCs w:val="24"/>
          <w:rtl/>
          <w:lang w:bidi="fa-IR"/>
        </w:rPr>
        <w:t xml:space="preserve"> یک شبکه </w:t>
      </w:r>
      <w:r w:rsidRPr="004D6F88">
        <w:rPr>
          <w:rFonts w:cs="B Nazanin" w:hint="cs"/>
          <w:sz w:val="24"/>
          <w:szCs w:val="24"/>
          <w:rtl/>
          <w:lang w:bidi="fa-IR"/>
        </w:rPr>
        <w:t>پیشخور تک لایه</w:t>
      </w:r>
      <w:r w:rsidRPr="004D6F88">
        <w:rPr>
          <w:rFonts w:cs="B Nazanin"/>
          <w:sz w:val="24"/>
          <w:szCs w:val="24"/>
          <w:vertAlign w:val="superscript"/>
          <w:rtl/>
          <w:lang w:bidi="fa-IR"/>
        </w:rPr>
        <w:footnoteReference w:id="11"/>
      </w:r>
      <w:r w:rsidRPr="004D6F88">
        <w:rPr>
          <w:rFonts w:cs="B Nazanin" w:hint="cs"/>
          <w:sz w:val="24"/>
          <w:szCs w:val="24"/>
          <w:rtl/>
          <w:lang w:bidi="fa-IR"/>
        </w:rPr>
        <w:t xml:space="preserve"> </w:t>
      </w:r>
      <w:r w:rsidRPr="004D6F88">
        <w:rPr>
          <w:rFonts w:cs="B Nazanin"/>
          <w:sz w:val="24"/>
          <w:szCs w:val="24"/>
          <w:rtl/>
          <w:lang w:bidi="fa-IR"/>
        </w:rPr>
        <w:t>می‌باشد که برای رده</w:t>
      </w:r>
      <w:r w:rsidRPr="004D6F88">
        <w:rPr>
          <w:rFonts w:cs="B Nazanin" w:hint="cs"/>
          <w:sz w:val="24"/>
          <w:szCs w:val="24"/>
          <w:rtl/>
          <w:lang w:bidi="fa-IR"/>
        </w:rPr>
        <w:t>‌</w:t>
      </w:r>
      <w:r w:rsidRPr="004D6F88">
        <w:rPr>
          <w:rFonts w:cs="B Nazanin"/>
          <w:sz w:val="24"/>
          <w:szCs w:val="24"/>
          <w:rtl/>
          <w:lang w:bidi="fa-IR"/>
        </w:rPr>
        <w:t>بندی، برآورد و دسته بندی داده</w:t>
      </w:r>
      <w:r w:rsidRPr="004D6F88">
        <w:rPr>
          <w:rFonts w:cs="B Nazanin" w:hint="cs"/>
          <w:sz w:val="24"/>
          <w:szCs w:val="24"/>
          <w:rtl/>
          <w:lang w:bidi="fa-IR"/>
        </w:rPr>
        <w:t>‌</w:t>
      </w:r>
      <w:r w:rsidRPr="004D6F88">
        <w:rPr>
          <w:rFonts w:cs="B Nazanin"/>
          <w:sz w:val="24"/>
          <w:szCs w:val="24"/>
          <w:rtl/>
          <w:lang w:bidi="fa-IR"/>
        </w:rPr>
        <w:t xml:space="preserve">ها مورد بهره برداری قرار گرفته است </w:t>
      </w:r>
      <w:r w:rsidRPr="004D6F88">
        <w:rPr>
          <w:rFonts w:cs="B Nazanin" w:hint="cs"/>
          <w:sz w:val="24"/>
          <w:szCs w:val="24"/>
          <w:rtl/>
          <w:lang w:bidi="fa-IR"/>
        </w:rPr>
        <w:t>[</w:t>
      </w:r>
      <w:r w:rsidR="00322AD4">
        <w:rPr>
          <w:rFonts w:cs="B Nazanin" w:hint="cs"/>
          <w:sz w:val="24"/>
          <w:szCs w:val="24"/>
          <w:rtl/>
          <w:lang w:bidi="fa-IR"/>
        </w:rPr>
        <w:t>12</w:t>
      </w:r>
      <w:r w:rsidRPr="004D6F88">
        <w:rPr>
          <w:rFonts w:cs="B Nazanin" w:hint="cs"/>
          <w:sz w:val="24"/>
          <w:szCs w:val="24"/>
          <w:rtl/>
          <w:lang w:bidi="fa-IR"/>
        </w:rPr>
        <w:t>]</w:t>
      </w:r>
      <w:r w:rsidRPr="004D6F88">
        <w:rPr>
          <w:rFonts w:cs="B Nazanin"/>
          <w:sz w:val="24"/>
          <w:szCs w:val="24"/>
          <w:rtl/>
          <w:lang w:bidi="fa-IR"/>
        </w:rPr>
        <w:t xml:space="preserve">. تک لایه بودن مدل </w:t>
      </w:r>
      <w:r w:rsidRPr="004D6F88">
        <w:rPr>
          <w:rFonts w:cs="B Nazanin"/>
          <w:sz w:val="20"/>
          <w:lang w:bidi="fa-IR"/>
        </w:rPr>
        <w:t>ELM</w:t>
      </w:r>
      <w:r w:rsidRPr="004D6F88">
        <w:rPr>
          <w:rFonts w:cs="B Nazanin"/>
          <w:sz w:val="24"/>
          <w:szCs w:val="24"/>
          <w:rtl/>
          <w:lang w:bidi="fa-IR"/>
        </w:rPr>
        <w:t xml:space="preserve"> باعث شده است که سرعت بسیار بالایی در واکاوی و محاسبات داشته باشد </w:t>
      </w:r>
      <w:r w:rsidRPr="004D6F88">
        <w:rPr>
          <w:rFonts w:cs="B Nazanin" w:hint="cs"/>
          <w:sz w:val="24"/>
          <w:szCs w:val="24"/>
          <w:rtl/>
          <w:lang w:bidi="fa-IR"/>
        </w:rPr>
        <w:t>با بکارگیری</w:t>
      </w:r>
      <w:r w:rsidRPr="004D6F88">
        <w:rPr>
          <w:rFonts w:cs="B Nazanin"/>
          <w:sz w:val="24"/>
          <w:szCs w:val="24"/>
          <w:rtl/>
          <w:lang w:bidi="fa-IR"/>
        </w:rPr>
        <w:t xml:space="preserve"> این مدل می</w:t>
      </w:r>
      <w:r w:rsidRPr="004D6F88">
        <w:rPr>
          <w:rFonts w:cs="B Nazanin" w:hint="cs"/>
          <w:sz w:val="24"/>
          <w:szCs w:val="24"/>
          <w:rtl/>
          <w:lang w:bidi="fa-IR"/>
        </w:rPr>
        <w:t>‌</w:t>
      </w:r>
      <w:r w:rsidRPr="004D6F88">
        <w:rPr>
          <w:rFonts w:cs="B Nazanin"/>
          <w:sz w:val="24"/>
          <w:szCs w:val="24"/>
          <w:rtl/>
          <w:lang w:bidi="fa-IR"/>
        </w:rPr>
        <w:t>توان هر تابعی را بادقت بسیار مناسبی برآورد کرد. تک لایه بودن مدل باعث شده است که لایه نهان بسیار آسان</w:t>
      </w:r>
      <w:r w:rsidRPr="004D6F88">
        <w:rPr>
          <w:rFonts w:cs="B Nazanin" w:hint="cs"/>
          <w:sz w:val="24"/>
          <w:szCs w:val="24"/>
          <w:rtl/>
          <w:lang w:bidi="fa-IR"/>
        </w:rPr>
        <w:t>‌</w:t>
      </w:r>
      <w:r w:rsidRPr="004D6F88">
        <w:rPr>
          <w:rFonts w:cs="B Nazanin"/>
          <w:sz w:val="24"/>
          <w:szCs w:val="24"/>
          <w:rtl/>
          <w:lang w:bidi="fa-IR"/>
        </w:rPr>
        <w:t>تر تنظیم و دارای کارکرد دقیق</w:t>
      </w:r>
      <w:r w:rsidRPr="004D6F88">
        <w:rPr>
          <w:rFonts w:cs="B Nazanin" w:hint="cs"/>
          <w:sz w:val="24"/>
          <w:szCs w:val="24"/>
          <w:rtl/>
          <w:lang w:bidi="fa-IR"/>
        </w:rPr>
        <w:t>‌</w:t>
      </w:r>
      <w:r w:rsidRPr="004D6F88">
        <w:rPr>
          <w:rFonts w:cs="B Nazanin"/>
          <w:sz w:val="24"/>
          <w:szCs w:val="24"/>
          <w:rtl/>
          <w:lang w:bidi="fa-IR"/>
        </w:rPr>
        <w:t xml:space="preserve">تر و تاثیرگذارتر در روند عملیاتی شبکه باشد. همچنین در ارزیابی و تعمیم شبکه </w:t>
      </w:r>
      <w:r w:rsidRPr="004D6F88">
        <w:rPr>
          <w:rFonts w:cs="B Nazanin"/>
          <w:sz w:val="20"/>
          <w:lang w:bidi="fa-IR"/>
        </w:rPr>
        <w:t>ELM</w:t>
      </w:r>
      <w:r w:rsidRPr="004D6F88">
        <w:rPr>
          <w:rFonts w:cs="B Nazanin"/>
          <w:sz w:val="24"/>
          <w:szCs w:val="24"/>
          <w:rtl/>
          <w:lang w:bidi="fa-IR"/>
        </w:rPr>
        <w:t xml:space="preserve"> یکی از مهمترین عوامل تعمیم، نوع تابع تحریک و شمار نورون</w:t>
      </w:r>
      <w:r w:rsidRPr="004D6F88">
        <w:rPr>
          <w:rFonts w:cs="B Nazanin" w:hint="cs"/>
          <w:sz w:val="24"/>
          <w:szCs w:val="24"/>
          <w:rtl/>
          <w:lang w:bidi="fa-IR"/>
        </w:rPr>
        <w:t>‌</w:t>
      </w:r>
      <w:r w:rsidR="00390A1A" w:rsidRPr="004D6F88">
        <w:rPr>
          <w:rFonts w:cs="B Nazanin"/>
          <w:sz w:val="24"/>
          <w:szCs w:val="24"/>
          <w:rtl/>
          <w:lang w:bidi="fa-IR"/>
        </w:rPr>
        <w:t>ها می</w:t>
      </w:r>
      <w:r w:rsidR="00390A1A" w:rsidRPr="004D6F88">
        <w:rPr>
          <w:rFonts w:cs="B Nazanin" w:hint="cs"/>
          <w:sz w:val="24"/>
          <w:szCs w:val="24"/>
          <w:rtl/>
          <w:lang w:bidi="fa-IR"/>
        </w:rPr>
        <w:t>‌</w:t>
      </w:r>
      <w:r w:rsidRPr="004D6F88">
        <w:rPr>
          <w:rFonts w:cs="B Nazanin"/>
          <w:sz w:val="24"/>
          <w:szCs w:val="24"/>
          <w:rtl/>
          <w:lang w:bidi="fa-IR"/>
        </w:rPr>
        <w:t xml:space="preserve">باشد </w:t>
      </w:r>
      <w:r w:rsidRPr="004D6F88">
        <w:rPr>
          <w:rFonts w:cs="B Nazanin" w:hint="cs"/>
          <w:sz w:val="24"/>
          <w:szCs w:val="24"/>
          <w:rtl/>
          <w:lang w:bidi="fa-IR"/>
        </w:rPr>
        <w:t>[</w:t>
      </w:r>
      <w:r w:rsidR="00322AD4">
        <w:rPr>
          <w:rFonts w:cs="B Nazanin" w:hint="cs"/>
          <w:sz w:val="24"/>
          <w:szCs w:val="24"/>
          <w:rtl/>
          <w:lang w:bidi="fa-IR"/>
        </w:rPr>
        <w:t>12</w:t>
      </w:r>
      <w:r w:rsidRPr="004D6F88">
        <w:rPr>
          <w:rFonts w:cs="B Nazanin" w:hint="cs"/>
          <w:sz w:val="24"/>
          <w:szCs w:val="24"/>
          <w:rtl/>
          <w:lang w:bidi="fa-IR"/>
        </w:rPr>
        <w:t>]</w:t>
      </w:r>
      <w:r w:rsidRPr="004D6F88">
        <w:rPr>
          <w:rFonts w:cs="B Nazanin"/>
          <w:sz w:val="24"/>
          <w:szCs w:val="24"/>
          <w:rtl/>
          <w:lang w:bidi="fa-IR"/>
        </w:rPr>
        <w:t>.</w:t>
      </w:r>
      <w:r w:rsidRPr="004D6F88">
        <w:rPr>
          <w:rFonts w:cs="B Nazanin" w:hint="cs"/>
          <w:sz w:val="24"/>
          <w:szCs w:val="24"/>
          <w:rtl/>
          <w:lang w:bidi="fa-IR"/>
        </w:rPr>
        <w:t xml:space="preserve"> </w:t>
      </w:r>
      <w:r w:rsidRPr="004D6F88">
        <w:rPr>
          <w:rFonts w:cs="B Nazanin"/>
          <w:sz w:val="24"/>
          <w:szCs w:val="24"/>
          <w:rtl/>
          <w:lang w:bidi="fa-IR"/>
        </w:rPr>
        <w:t>در این مدل مقدار اولیه</w:t>
      </w:r>
      <w:r w:rsidRPr="004D6F88">
        <w:rPr>
          <w:rFonts w:cs="B Nazanin"/>
          <w:sz w:val="24"/>
          <w:szCs w:val="24"/>
          <w:vertAlign w:val="superscript"/>
          <w:rtl/>
          <w:lang w:bidi="fa-IR"/>
        </w:rPr>
        <w:footnoteReference w:id="12"/>
      </w:r>
      <w:r w:rsidRPr="004D6F88">
        <w:rPr>
          <w:rFonts w:cs="B Nazanin"/>
          <w:sz w:val="24"/>
          <w:szCs w:val="24"/>
          <w:rtl/>
          <w:lang w:bidi="fa-IR"/>
        </w:rPr>
        <w:t xml:space="preserve"> و مقدار وزن ورودی نورون</w:t>
      </w:r>
      <w:r w:rsidRPr="004D6F88">
        <w:rPr>
          <w:rFonts w:cs="B Nazanin" w:hint="cs"/>
          <w:sz w:val="24"/>
          <w:szCs w:val="24"/>
          <w:rtl/>
          <w:lang w:bidi="fa-IR"/>
        </w:rPr>
        <w:t>‌</w:t>
      </w:r>
      <w:r w:rsidRPr="004D6F88">
        <w:rPr>
          <w:rFonts w:cs="B Nazanin"/>
          <w:sz w:val="24"/>
          <w:szCs w:val="24"/>
          <w:rtl/>
          <w:lang w:bidi="fa-IR"/>
        </w:rPr>
        <w:t>ها به صورت تصادفی ا</w:t>
      </w:r>
      <w:r w:rsidR="00390A1A" w:rsidRPr="004D6F88">
        <w:rPr>
          <w:rFonts w:cs="B Nazanin"/>
          <w:sz w:val="24"/>
          <w:szCs w:val="24"/>
          <w:rtl/>
          <w:lang w:bidi="fa-IR"/>
        </w:rPr>
        <w:t>نتخاب می</w:t>
      </w:r>
      <w:r w:rsidR="00390A1A" w:rsidRPr="004D6F88">
        <w:rPr>
          <w:rFonts w:cs="B Nazanin" w:hint="cs"/>
          <w:sz w:val="24"/>
          <w:szCs w:val="24"/>
          <w:rtl/>
          <w:lang w:bidi="fa-IR"/>
        </w:rPr>
        <w:t>‌</w:t>
      </w:r>
      <w:r w:rsidRPr="004D6F88">
        <w:rPr>
          <w:rFonts w:cs="B Nazanin"/>
          <w:sz w:val="24"/>
          <w:szCs w:val="24"/>
          <w:rtl/>
          <w:lang w:bidi="fa-IR"/>
        </w:rPr>
        <w:t>شوند و تا پایان کار ثابت باقی می</w:t>
      </w:r>
      <w:r w:rsidRPr="004D6F88">
        <w:rPr>
          <w:rFonts w:cs="B Nazanin" w:hint="cs"/>
          <w:sz w:val="24"/>
          <w:szCs w:val="24"/>
          <w:rtl/>
          <w:lang w:bidi="fa-IR"/>
        </w:rPr>
        <w:t>‌</w:t>
      </w:r>
      <w:r w:rsidRPr="004D6F88">
        <w:rPr>
          <w:rFonts w:cs="B Nazanin"/>
          <w:sz w:val="24"/>
          <w:szCs w:val="24"/>
          <w:rtl/>
          <w:lang w:bidi="fa-IR"/>
        </w:rPr>
        <w:t>مانند. سیستم تنها وزن بین نورون و لایه خروجی را به صورت خطی و با هدف کاهش خطا و داشتن کارکرد نزدیک به واقعیت تغییر می</w:t>
      </w:r>
      <w:r w:rsidRPr="004D6F88">
        <w:rPr>
          <w:rFonts w:cs="B Nazanin" w:hint="cs"/>
          <w:sz w:val="24"/>
          <w:szCs w:val="24"/>
          <w:rtl/>
          <w:lang w:bidi="fa-IR"/>
        </w:rPr>
        <w:t>‌</w:t>
      </w:r>
      <w:r w:rsidRPr="004D6F88">
        <w:rPr>
          <w:rFonts w:cs="B Nazanin"/>
          <w:sz w:val="24"/>
          <w:szCs w:val="24"/>
          <w:rtl/>
          <w:lang w:bidi="fa-IR"/>
        </w:rPr>
        <w:t>دهد</w:t>
      </w:r>
      <w:r w:rsidRPr="004D6F88">
        <w:rPr>
          <w:rFonts w:cs="B Nazanin" w:hint="cs"/>
          <w:sz w:val="24"/>
          <w:szCs w:val="24"/>
          <w:rtl/>
          <w:lang w:bidi="fa-IR"/>
        </w:rPr>
        <w:t>.</w:t>
      </w:r>
    </w:p>
    <w:p w14:paraId="6CC97301" w14:textId="28391358" w:rsidR="001519C9" w:rsidRPr="00F643E4" w:rsidRDefault="001519C9" w:rsidP="00AD25C4">
      <w:pPr>
        <w:bidi/>
        <w:rPr>
          <w:rFonts w:cs="B Nazanin"/>
          <w:b/>
          <w:bCs/>
          <w:sz w:val="26"/>
          <w:szCs w:val="26"/>
          <w:rtl/>
          <w:lang w:bidi="fa-IR"/>
        </w:rPr>
      </w:pPr>
      <w:r w:rsidRPr="00F643E4">
        <w:rPr>
          <w:rFonts w:cs="B Nazanin"/>
          <w:b/>
          <w:bCs/>
          <w:sz w:val="26"/>
          <w:szCs w:val="26"/>
          <w:rtl/>
          <w:lang w:bidi="fa-IR"/>
        </w:rPr>
        <w:t>آماده</w:t>
      </w:r>
      <w:r w:rsidR="00AD25C4">
        <w:rPr>
          <w:rFonts w:cs="Cambria" w:hint="cs"/>
          <w:b/>
          <w:bCs/>
          <w:sz w:val="26"/>
          <w:szCs w:val="26"/>
          <w:rtl/>
          <w:lang w:bidi="fa-IR"/>
        </w:rPr>
        <w:t xml:space="preserve"> </w:t>
      </w:r>
      <w:r w:rsidRPr="00F643E4">
        <w:rPr>
          <w:rFonts w:cs="B Nazanin"/>
          <w:b/>
          <w:bCs/>
          <w:sz w:val="26"/>
          <w:szCs w:val="26"/>
          <w:rtl/>
          <w:lang w:bidi="fa-IR"/>
        </w:rPr>
        <w:t>ساز</w:t>
      </w:r>
      <w:r w:rsidRPr="00F643E4">
        <w:rPr>
          <w:rFonts w:cs="B Nazanin" w:hint="cs"/>
          <w:b/>
          <w:bCs/>
          <w:sz w:val="26"/>
          <w:szCs w:val="26"/>
          <w:rtl/>
          <w:lang w:bidi="fa-IR"/>
        </w:rPr>
        <w:t>ی</w:t>
      </w:r>
      <w:r w:rsidRPr="00F643E4">
        <w:rPr>
          <w:rFonts w:cs="B Nazanin"/>
          <w:b/>
          <w:bCs/>
          <w:sz w:val="26"/>
          <w:szCs w:val="26"/>
          <w:rtl/>
          <w:lang w:bidi="fa-IR"/>
        </w:rPr>
        <w:t xml:space="preserve"> داده</w:t>
      </w:r>
      <w:r w:rsidRPr="00F643E4">
        <w:rPr>
          <w:rFonts w:cs="B Nazanin" w:hint="cs"/>
          <w:b/>
          <w:bCs/>
          <w:sz w:val="26"/>
          <w:szCs w:val="26"/>
          <w:rtl/>
          <w:lang w:bidi="fa-IR"/>
        </w:rPr>
        <w:t>‌ها</w:t>
      </w:r>
      <w:r w:rsidRPr="00F643E4">
        <w:rPr>
          <w:rFonts w:cs="B Nazanin"/>
          <w:b/>
          <w:bCs/>
          <w:sz w:val="26"/>
          <w:szCs w:val="26"/>
          <w:rtl/>
          <w:lang w:bidi="fa-IR"/>
        </w:rPr>
        <w:t xml:space="preserve"> </w:t>
      </w:r>
      <w:r w:rsidRPr="00F643E4">
        <w:rPr>
          <w:rFonts w:cs="B Nazanin" w:hint="cs"/>
          <w:b/>
          <w:bCs/>
          <w:sz w:val="26"/>
          <w:szCs w:val="26"/>
          <w:rtl/>
          <w:lang w:bidi="fa-IR"/>
        </w:rPr>
        <w:t>و</w:t>
      </w:r>
      <w:r w:rsidRPr="00F643E4">
        <w:rPr>
          <w:rFonts w:cs="B Nazanin"/>
          <w:b/>
          <w:bCs/>
          <w:sz w:val="26"/>
          <w:szCs w:val="26"/>
          <w:rtl/>
          <w:lang w:bidi="fa-IR"/>
        </w:rPr>
        <w:t xml:space="preserve"> واکاو</w:t>
      </w:r>
      <w:r w:rsidRPr="00F643E4">
        <w:rPr>
          <w:rFonts w:cs="B Nazanin" w:hint="cs"/>
          <w:b/>
          <w:bCs/>
          <w:sz w:val="26"/>
          <w:szCs w:val="26"/>
          <w:rtl/>
          <w:lang w:bidi="fa-IR"/>
        </w:rPr>
        <w:t>ی</w:t>
      </w:r>
    </w:p>
    <w:p w14:paraId="73F8C970" w14:textId="52C7AF63" w:rsidR="00520A64" w:rsidRPr="004D6F88" w:rsidRDefault="00730B9D" w:rsidP="00CC344A">
      <w:pPr>
        <w:bidi/>
        <w:rPr>
          <w:rFonts w:cs="B Nazanin"/>
          <w:sz w:val="24"/>
          <w:szCs w:val="24"/>
          <w:rtl/>
          <w:lang w:bidi="fa-IR"/>
        </w:rPr>
      </w:pPr>
      <w:r w:rsidRPr="004D6F88">
        <w:rPr>
          <w:rFonts w:cs="B Nazanin" w:hint="cs"/>
          <w:sz w:val="24"/>
          <w:szCs w:val="24"/>
          <w:rtl/>
          <w:lang w:bidi="fa-IR"/>
        </w:rPr>
        <w:t>بهترین روش برای سنجش توانایی سیستم‌های برآورد کننده نیز سنجش آن‌ها در شرایط یکسان می‌باشد. داده‌های ورودی به سیستم بسیار در دقت عملکرد سیستم‌ها تاثیرگذار می‌باشند. ورودی‌های سیستم‌های مورد نظر نشانگرهای لرزه‌ای می‌باشند.</w:t>
      </w:r>
      <w:r w:rsidR="00520A64" w:rsidRPr="004D6F88">
        <w:rPr>
          <w:rFonts w:cs="B Nazanin" w:hint="cs"/>
          <w:sz w:val="24"/>
          <w:szCs w:val="24"/>
          <w:rtl/>
          <w:lang w:bidi="fa-IR"/>
        </w:rPr>
        <w:t xml:space="preserve"> به طور کلی</w:t>
      </w:r>
      <w:r w:rsidR="00520A64" w:rsidRPr="004D6F88">
        <w:rPr>
          <w:rFonts w:cs="B Nazanin" w:hint="cs"/>
          <w:b/>
          <w:bCs/>
          <w:sz w:val="24"/>
          <w:szCs w:val="24"/>
          <w:rtl/>
          <w:lang w:bidi="fa-IR"/>
        </w:rPr>
        <w:t xml:space="preserve"> </w:t>
      </w:r>
      <w:r w:rsidR="00520A64" w:rsidRPr="004D6F88">
        <w:rPr>
          <w:rFonts w:cs="B Nazanin"/>
          <w:sz w:val="24"/>
          <w:szCs w:val="24"/>
          <w:rtl/>
          <w:lang w:bidi="fa-IR"/>
        </w:rPr>
        <w:t>نشانگرهای لرزه</w:t>
      </w:r>
      <w:r w:rsidR="00520A64" w:rsidRPr="004D6F88">
        <w:rPr>
          <w:rFonts w:cs="B Nazanin" w:hint="cs"/>
          <w:sz w:val="24"/>
          <w:szCs w:val="24"/>
          <w:rtl/>
          <w:lang w:bidi="fa-IR"/>
        </w:rPr>
        <w:t>‌</w:t>
      </w:r>
      <w:r w:rsidR="00520A64" w:rsidRPr="004D6F88">
        <w:rPr>
          <w:rFonts w:cs="B Nazanin"/>
          <w:sz w:val="24"/>
          <w:szCs w:val="24"/>
          <w:rtl/>
          <w:lang w:bidi="fa-IR"/>
        </w:rPr>
        <w:t>ای، اطلاعات لرزه</w:t>
      </w:r>
      <w:r w:rsidR="00520A64" w:rsidRPr="004D6F88">
        <w:rPr>
          <w:rFonts w:cs="B Nazanin" w:hint="cs"/>
          <w:sz w:val="24"/>
          <w:szCs w:val="24"/>
          <w:rtl/>
          <w:lang w:bidi="fa-IR"/>
        </w:rPr>
        <w:t>‌</w:t>
      </w:r>
      <w:r w:rsidR="00520A64" w:rsidRPr="004D6F88">
        <w:rPr>
          <w:rFonts w:cs="B Nazanin"/>
          <w:sz w:val="24"/>
          <w:szCs w:val="24"/>
          <w:rtl/>
          <w:lang w:bidi="fa-IR"/>
        </w:rPr>
        <w:t>ای هستند که به صورت مستقیم و غیر</w:t>
      </w:r>
      <w:r w:rsidR="00520A64" w:rsidRPr="004D6F88">
        <w:rPr>
          <w:rFonts w:cs="B Nazanin" w:hint="cs"/>
          <w:sz w:val="24"/>
          <w:szCs w:val="24"/>
          <w:rtl/>
          <w:lang w:bidi="fa-IR"/>
        </w:rPr>
        <w:t>‌</w:t>
      </w:r>
      <w:r w:rsidR="00520A64" w:rsidRPr="004D6F88">
        <w:rPr>
          <w:rFonts w:cs="B Nazanin"/>
          <w:sz w:val="24"/>
          <w:szCs w:val="24"/>
          <w:rtl/>
          <w:lang w:bidi="fa-IR"/>
        </w:rPr>
        <w:t>مستقیم از طریق انجام روابط ریاضیاتی پیچیده بر روی داده لرزه</w:t>
      </w:r>
      <w:r w:rsidR="00520A64" w:rsidRPr="004D6F88">
        <w:rPr>
          <w:rFonts w:cs="B Nazanin" w:hint="cs"/>
          <w:sz w:val="24"/>
          <w:szCs w:val="24"/>
          <w:rtl/>
          <w:lang w:bidi="fa-IR"/>
        </w:rPr>
        <w:t>‌</w:t>
      </w:r>
      <w:r w:rsidR="00520A64" w:rsidRPr="004D6F88">
        <w:rPr>
          <w:rFonts w:cs="B Nazanin"/>
          <w:sz w:val="24"/>
          <w:szCs w:val="24"/>
          <w:rtl/>
          <w:lang w:bidi="fa-IR"/>
        </w:rPr>
        <w:t>ای ایجاد می</w:t>
      </w:r>
      <w:r w:rsidR="00520A64" w:rsidRPr="004D6F88">
        <w:rPr>
          <w:rFonts w:cs="B Nazanin" w:hint="cs"/>
          <w:sz w:val="24"/>
          <w:szCs w:val="24"/>
          <w:rtl/>
          <w:lang w:bidi="fa-IR"/>
        </w:rPr>
        <w:t>‌</w:t>
      </w:r>
      <w:r w:rsidR="00CC344A">
        <w:rPr>
          <w:rFonts w:cs="B Nazanin"/>
          <w:sz w:val="24"/>
          <w:szCs w:val="24"/>
          <w:rtl/>
          <w:lang w:bidi="fa-IR"/>
        </w:rPr>
        <w:t>شوند</w:t>
      </w:r>
      <w:r w:rsidR="00520A64" w:rsidRPr="004D6F88">
        <w:rPr>
          <w:rFonts w:cs="B Nazanin"/>
          <w:sz w:val="24"/>
          <w:szCs w:val="24"/>
          <w:rtl/>
          <w:lang w:bidi="fa-IR"/>
        </w:rPr>
        <w:t>. به ترتیب، نشانگرهای مشتق شده از زمان، دامنه و فرکانس شامل داده های ساختمانی، داده</w:t>
      </w:r>
      <w:r w:rsidR="00520A64" w:rsidRPr="004D6F88">
        <w:rPr>
          <w:rFonts w:cs="B Nazanin" w:hint="cs"/>
          <w:sz w:val="24"/>
          <w:szCs w:val="24"/>
          <w:rtl/>
          <w:lang w:bidi="fa-IR"/>
        </w:rPr>
        <w:t>‌</w:t>
      </w:r>
      <w:r w:rsidR="00520A64" w:rsidRPr="004D6F88">
        <w:rPr>
          <w:rFonts w:cs="B Nazanin"/>
          <w:sz w:val="24"/>
          <w:szCs w:val="24"/>
          <w:rtl/>
          <w:lang w:bidi="fa-IR"/>
        </w:rPr>
        <w:t>های چینه</w:t>
      </w:r>
      <w:r w:rsidR="00520A64" w:rsidRPr="004D6F88">
        <w:rPr>
          <w:rFonts w:cs="B Nazanin" w:hint="cs"/>
          <w:sz w:val="24"/>
          <w:szCs w:val="24"/>
          <w:rtl/>
          <w:lang w:bidi="fa-IR"/>
        </w:rPr>
        <w:t>‌</w:t>
      </w:r>
      <w:r w:rsidR="00520A64" w:rsidRPr="004D6F88">
        <w:rPr>
          <w:rFonts w:cs="B Nazanin"/>
          <w:sz w:val="24"/>
          <w:szCs w:val="24"/>
          <w:rtl/>
          <w:lang w:bidi="fa-IR"/>
        </w:rPr>
        <w:t xml:space="preserve">شناسی </w:t>
      </w:r>
      <w:r w:rsidR="00520A64" w:rsidRPr="004D6F88">
        <w:rPr>
          <w:rFonts w:hint="cs"/>
          <w:sz w:val="24"/>
          <w:szCs w:val="24"/>
          <w:rtl/>
          <w:lang w:bidi="fa-IR"/>
        </w:rPr>
        <w:t>–</w:t>
      </w:r>
      <w:r w:rsidR="00520A64" w:rsidRPr="004D6F88">
        <w:rPr>
          <w:rFonts w:cs="B Nazanin"/>
          <w:sz w:val="24"/>
          <w:szCs w:val="24"/>
          <w:rtl/>
          <w:lang w:bidi="fa-IR"/>
        </w:rPr>
        <w:t xml:space="preserve"> مخزنی و داده</w:t>
      </w:r>
      <w:r w:rsidR="00520A64" w:rsidRPr="004D6F88">
        <w:rPr>
          <w:rFonts w:cs="B Nazanin" w:hint="cs"/>
          <w:sz w:val="24"/>
          <w:szCs w:val="24"/>
          <w:rtl/>
          <w:lang w:bidi="fa-IR"/>
        </w:rPr>
        <w:t>‌</w:t>
      </w:r>
      <w:r w:rsidR="00520A64" w:rsidRPr="004D6F88">
        <w:rPr>
          <w:rFonts w:cs="B Nazanin"/>
          <w:sz w:val="24"/>
          <w:szCs w:val="24"/>
          <w:rtl/>
          <w:lang w:bidi="fa-IR"/>
        </w:rPr>
        <w:t>های مربوط به ویژگی</w:t>
      </w:r>
      <w:r w:rsidR="00520A64" w:rsidRPr="004D6F88">
        <w:rPr>
          <w:rFonts w:cs="B Nazanin" w:hint="cs"/>
          <w:sz w:val="24"/>
          <w:szCs w:val="24"/>
          <w:rtl/>
          <w:lang w:bidi="fa-IR"/>
        </w:rPr>
        <w:t>‌</w:t>
      </w:r>
      <w:r w:rsidR="00520A64" w:rsidRPr="004D6F88">
        <w:rPr>
          <w:rFonts w:cs="B Nazanin"/>
          <w:sz w:val="24"/>
          <w:szCs w:val="24"/>
          <w:rtl/>
          <w:lang w:bidi="fa-IR"/>
        </w:rPr>
        <w:t>های مخزنی می</w:t>
      </w:r>
      <w:r w:rsidR="00520A64" w:rsidRPr="004D6F88">
        <w:rPr>
          <w:rFonts w:cs="B Nazanin" w:hint="cs"/>
          <w:sz w:val="24"/>
          <w:szCs w:val="24"/>
          <w:rtl/>
          <w:lang w:bidi="fa-IR"/>
        </w:rPr>
        <w:t>‌</w:t>
      </w:r>
      <w:r w:rsidR="00520A64" w:rsidRPr="004D6F88">
        <w:rPr>
          <w:rFonts w:cs="B Nazanin"/>
          <w:sz w:val="24"/>
          <w:szCs w:val="24"/>
          <w:rtl/>
          <w:lang w:bidi="fa-IR"/>
        </w:rPr>
        <w:t xml:space="preserve">باشند </w:t>
      </w:r>
      <w:r w:rsidR="00520A64" w:rsidRPr="004D6F88">
        <w:rPr>
          <w:rFonts w:cs="B Nazanin" w:hint="cs"/>
          <w:sz w:val="24"/>
          <w:szCs w:val="24"/>
          <w:rtl/>
          <w:lang w:bidi="fa-IR"/>
        </w:rPr>
        <w:t>[</w:t>
      </w:r>
      <w:r w:rsidR="00322AD4">
        <w:rPr>
          <w:rFonts w:cs="B Nazanin" w:hint="cs"/>
          <w:sz w:val="24"/>
          <w:szCs w:val="24"/>
          <w:rtl/>
          <w:lang w:bidi="fa-IR"/>
        </w:rPr>
        <w:t>4</w:t>
      </w:r>
      <w:r w:rsidR="00520A64" w:rsidRPr="004D6F88">
        <w:rPr>
          <w:rFonts w:cs="B Nazanin" w:hint="cs"/>
          <w:sz w:val="24"/>
          <w:szCs w:val="24"/>
          <w:rtl/>
          <w:lang w:bidi="fa-IR"/>
        </w:rPr>
        <w:t xml:space="preserve">، </w:t>
      </w:r>
      <w:r w:rsidR="00322AD4">
        <w:rPr>
          <w:rFonts w:cs="B Nazanin" w:hint="cs"/>
          <w:sz w:val="24"/>
          <w:szCs w:val="24"/>
          <w:rtl/>
          <w:lang w:bidi="fa-IR"/>
        </w:rPr>
        <w:t>6</w:t>
      </w:r>
      <w:r w:rsidR="00520A64" w:rsidRPr="004D6F88">
        <w:rPr>
          <w:rFonts w:cs="B Nazanin" w:hint="cs"/>
          <w:sz w:val="24"/>
          <w:szCs w:val="24"/>
          <w:rtl/>
          <w:lang w:bidi="fa-IR"/>
        </w:rPr>
        <w:t>]</w:t>
      </w:r>
      <w:r w:rsidR="00520A64" w:rsidRPr="004D6F88">
        <w:rPr>
          <w:rFonts w:cs="B Nazanin"/>
          <w:sz w:val="24"/>
          <w:szCs w:val="24"/>
          <w:rtl/>
          <w:lang w:bidi="fa-IR"/>
        </w:rPr>
        <w:t xml:space="preserve">. جذب انرژی یکی از مهم ترین </w:t>
      </w:r>
      <w:r w:rsidR="00520A64" w:rsidRPr="004D6F88">
        <w:rPr>
          <w:rFonts w:cs="B Nazanin"/>
          <w:sz w:val="24"/>
          <w:szCs w:val="24"/>
          <w:rtl/>
          <w:lang w:bidi="fa-IR"/>
        </w:rPr>
        <w:lastRenderedPageBreak/>
        <w:t>نشانگرهای به کار رفته می باشد که شامل اطلاعاتی مربوط به حضور سیال و تراوایی می باشد.</w:t>
      </w:r>
      <w:r w:rsidR="00520A64" w:rsidRPr="004D6F88">
        <w:rPr>
          <w:rFonts w:cs="B Nazanin" w:hint="cs"/>
          <w:sz w:val="24"/>
          <w:szCs w:val="24"/>
          <w:rtl/>
          <w:lang w:bidi="fa-IR"/>
        </w:rPr>
        <w:t xml:space="preserve"> از اینرو باید به آماده‌سازی داده‌های ورودی از نظر تعداد بهینه، مستقل بودن، دارای روابط معنادار و سنجش آن‌ها برپایه یک دست بودن نیز پرداخته شود.</w:t>
      </w:r>
    </w:p>
    <w:p w14:paraId="1024253B" w14:textId="77777777" w:rsidR="003F7F88" w:rsidRPr="004D6F88" w:rsidRDefault="001519C9" w:rsidP="00730B9D">
      <w:pPr>
        <w:bidi/>
        <w:rPr>
          <w:rFonts w:cs="B Nazanin"/>
          <w:sz w:val="24"/>
          <w:szCs w:val="24"/>
          <w:lang w:bidi="fa-IR"/>
        </w:rPr>
      </w:pPr>
      <w:r w:rsidRPr="004D6F88">
        <w:rPr>
          <w:rFonts w:cs="B Nazanin" w:hint="cs"/>
          <w:sz w:val="24"/>
          <w:szCs w:val="24"/>
          <w:rtl/>
          <w:lang w:bidi="fa-IR"/>
        </w:rPr>
        <w:t xml:space="preserve">در این پژوهش تلاش شده است که نشانگرهای مناسب </w:t>
      </w:r>
      <w:r w:rsidR="00B0127F" w:rsidRPr="004D6F88">
        <w:rPr>
          <w:rFonts w:cs="B Nazanin" w:hint="cs"/>
          <w:sz w:val="24"/>
          <w:szCs w:val="24"/>
          <w:rtl/>
          <w:lang w:bidi="fa-IR"/>
        </w:rPr>
        <w:t>با استفاده از روش رگرسیون گام به گام هوشمند</w:t>
      </w:r>
      <w:r w:rsidR="00B0127F" w:rsidRPr="004D6F88">
        <w:rPr>
          <w:rFonts w:cs="B Nazanin"/>
          <w:sz w:val="24"/>
          <w:szCs w:val="24"/>
          <w:vertAlign w:val="superscript"/>
          <w:rtl/>
          <w:lang w:bidi="fa-IR"/>
        </w:rPr>
        <w:footnoteReference w:id="13"/>
      </w:r>
      <w:r w:rsidR="00B0127F" w:rsidRPr="004D6F88">
        <w:rPr>
          <w:rFonts w:cs="B Nazanin" w:hint="cs"/>
          <w:sz w:val="24"/>
          <w:szCs w:val="24"/>
          <w:rtl/>
          <w:lang w:bidi="fa-IR"/>
        </w:rPr>
        <w:t xml:space="preserve"> تعیین شوند. در این روش در ابتدا تک نشانگری که دارای کمترین خطا در برآورد تخلخل می‌باشد، انتخاب می‌شود و سپس در مراحل بعد نشانگری که با نشانگر قبلی دارای کمترین خطای برآورد است، انتخاب می‌شود و این فرآیند تا مرحله‌ای ادامه پیدا می‌کند که به تعداد نشانگر مورد نظر برسد. همواره افزایش تعداد نشانگرها باعث بهبود عملکرد سیستم در فرآیند آموزش می‌شود اما زمانی که تعداد نشانگرها از مقدار بهینه آن افزایش می‌یابد باعث کاهش دقت عملکرد سیستم در فرآیند آزمون می‌شود، چرا که تعدد بسیار زیاد نشانگرها باعث پیچیده شدن سیستم می‌شود به گونه‌ای که سیستم توانایی پیشبینی نوفه</w:t>
      </w:r>
      <w:r w:rsidR="00B0127F" w:rsidRPr="004D6F88">
        <w:rPr>
          <w:rStyle w:val="FootnoteReference"/>
          <w:rFonts w:cs="B Nazanin"/>
          <w:sz w:val="24"/>
          <w:szCs w:val="24"/>
          <w:rtl/>
          <w:lang w:bidi="fa-IR"/>
        </w:rPr>
        <w:footnoteReference w:id="14"/>
      </w:r>
      <w:r w:rsidR="00B0127F" w:rsidRPr="004D6F88">
        <w:rPr>
          <w:rFonts w:cs="B Nazanin" w:hint="cs"/>
          <w:sz w:val="24"/>
          <w:szCs w:val="24"/>
          <w:rtl/>
          <w:lang w:bidi="fa-IR"/>
        </w:rPr>
        <w:t xml:space="preserve"> را خواهد داشت. پس از تعیین تعداد بهینه نشانگرها</w:t>
      </w:r>
      <w:r w:rsidR="003F7F88" w:rsidRPr="004D6F88">
        <w:rPr>
          <w:rFonts w:cs="B Nazanin" w:hint="cs"/>
          <w:sz w:val="24"/>
          <w:szCs w:val="24"/>
          <w:rtl/>
          <w:lang w:bidi="fa-IR"/>
        </w:rPr>
        <w:t xml:space="preserve"> باید به بررسی رابطه بین نشانگرها پرداخته شود چرا که نشانگرهایی مد نظر است که از یکدیگر مستقل بوده و دارای رابطه معناداری با تخلخل باشند که از این رو از رابطه تورم واریانس</w:t>
      </w:r>
      <w:r w:rsidR="003F7F88" w:rsidRPr="004D6F88">
        <w:rPr>
          <w:rStyle w:val="FootnoteReference"/>
          <w:rFonts w:cs="B Nazanin"/>
          <w:sz w:val="24"/>
          <w:szCs w:val="24"/>
          <w:rtl/>
          <w:lang w:bidi="fa-IR"/>
        </w:rPr>
        <w:footnoteReference w:id="15"/>
      </w:r>
      <w:r w:rsidR="003F7F88" w:rsidRPr="004D6F88">
        <w:rPr>
          <w:rFonts w:cs="B Nazanin" w:hint="cs"/>
          <w:sz w:val="24"/>
          <w:szCs w:val="24"/>
          <w:rtl/>
          <w:lang w:bidi="fa-IR"/>
        </w:rPr>
        <w:t xml:space="preserve">، که در رابطه 1 آورده شده است، استفاده می‌شود. </w:t>
      </w:r>
    </w:p>
    <w:p w14:paraId="0858C42B" w14:textId="65863228" w:rsidR="00B147D5" w:rsidRPr="004D6F88" w:rsidRDefault="00B147D5" w:rsidP="00B147D5">
      <w:pPr>
        <w:jc w:val="center"/>
        <w:rPr>
          <w:rFonts w:cs="B Nazanin"/>
          <w:sz w:val="20"/>
          <w:lang w:bidi="fa-IR"/>
        </w:rPr>
      </w:pPr>
      <m:oMath>
        <m:r>
          <w:rPr>
            <w:rFonts w:ascii="Cambria Math" w:hAnsi="Cambria Math" w:cs="B Nazanin"/>
            <w:sz w:val="20"/>
            <w:lang w:bidi="fa-IR"/>
          </w:rPr>
          <m:t>VIF=</m:t>
        </m:r>
        <m:f>
          <m:fPr>
            <m:ctrlPr>
              <w:rPr>
                <w:rFonts w:ascii="Cambria Math" w:hAnsi="Cambria Math" w:cs="B Nazanin"/>
                <w:i/>
                <w:sz w:val="20"/>
                <w:lang w:bidi="fa-IR"/>
              </w:rPr>
            </m:ctrlPr>
          </m:fPr>
          <m:num>
            <m:r>
              <w:rPr>
                <w:rFonts w:ascii="Cambria Math" w:hAnsi="Cambria Math" w:cs="B Nazanin"/>
                <w:sz w:val="20"/>
                <w:lang w:bidi="fa-IR"/>
              </w:rPr>
              <m:t>1</m:t>
            </m:r>
          </m:num>
          <m:den>
            <m:r>
              <w:rPr>
                <w:rFonts w:ascii="Cambria Math" w:hAnsi="Cambria Math" w:cs="B Nazanin"/>
                <w:sz w:val="20"/>
                <w:lang w:bidi="fa-IR"/>
              </w:rPr>
              <m:t>1-</m:t>
            </m:r>
            <m:sSup>
              <m:sSupPr>
                <m:ctrlPr>
                  <w:rPr>
                    <w:rFonts w:ascii="Cambria Math" w:hAnsi="Cambria Math" w:cs="B Nazanin"/>
                    <w:i/>
                    <w:sz w:val="20"/>
                    <w:lang w:bidi="fa-IR"/>
                  </w:rPr>
                </m:ctrlPr>
              </m:sSupPr>
              <m:e>
                <m:r>
                  <w:rPr>
                    <w:rFonts w:ascii="Cambria Math" w:hAnsi="Cambria Math" w:cs="B Nazanin"/>
                    <w:sz w:val="20"/>
                    <w:lang w:bidi="fa-IR"/>
                  </w:rPr>
                  <m:t>R</m:t>
                </m:r>
              </m:e>
              <m:sup>
                <m:r>
                  <w:rPr>
                    <w:rFonts w:ascii="Cambria Math" w:hAnsi="Cambria Math" w:cs="B Nazanin"/>
                    <w:sz w:val="20"/>
                    <w:lang w:bidi="fa-IR"/>
                  </w:rPr>
                  <m:t>2</m:t>
                </m:r>
              </m:sup>
            </m:sSup>
          </m:den>
        </m:f>
      </m:oMath>
      <w:r w:rsidRPr="004D6F88">
        <w:rPr>
          <w:rFonts w:cs="B Nazanin" w:hint="cs"/>
          <w:sz w:val="20"/>
          <w:rtl/>
          <w:lang w:bidi="fa-IR"/>
        </w:rPr>
        <w:t xml:space="preserve"> رابطه(1)......................................................................................................................................................</w:t>
      </w:r>
      <w:r w:rsidR="00C04FB4" w:rsidRPr="004D6F88">
        <w:rPr>
          <w:rFonts w:cs="B Nazanin" w:hint="cs"/>
          <w:sz w:val="20"/>
          <w:rtl/>
          <w:lang w:bidi="fa-IR"/>
        </w:rPr>
        <w:t>...........................</w:t>
      </w:r>
      <w:r w:rsidRPr="004D6F88">
        <w:rPr>
          <w:rFonts w:cs="B Nazanin" w:hint="cs"/>
          <w:sz w:val="20"/>
          <w:rtl/>
          <w:lang w:bidi="fa-IR"/>
        </w:rPr>
        <w:t xml:space="preserve">............................................. </w:t>
      </w:r>
      <w:r w:rsidRPr="004D6F88">
        <w:rPr>
          <w:rFonts w:cs="B Nazanin"/>
          <w:sz w:val="20"/>
          <w:lang w:bidi="fa-IR"/>
        </w:rPr>
        <w:t xml:space="preserve"> </w:t>
      </w:r>
    </w:p>
    <w:p w14:paraId="31FE0D25" w14:textId="10FEBF72" w:rsidR="001519C9" w:rsidRPr="004D6F88" w:rsidRDefault="003F7F88" w:rsidP="00322AD4">
      <w:pPr>
        <w:bidi/>
        <w:rPr>
          <w:rFonts w:cs="B Nazanin"/>
          <w:sz w:val="24"/>
          <w:szCs w:val="24"/>
          <w:rtl/>
          <w:lang w:bidi="fa-IR"/>
        </w:rPr>
      </w:pPr>
      <w:r w:rsidRPr="004D6F88">
        <w:rPr>
          <w:rFonts w:cs="B Nazanin" w:hint="cs"/>
          <w:sz w:val="24"/>
          <w:szCs w:val="24"/>
          <w:rtl/>
          <w:lang w:bidi="fa-IR"/>
        </w:rPr>
        <w:t xml:space="preserve">همچنین پس از حذف نشانگرهای وابسته به یکدیگر، به منظور بررسی ارتباط معنادار و جلوگیری از ارتباط صرفا عددی بین نشانگرهای باقی مانده با تخلخل که </w:t>
      </w:r>
      <w:proofErr w:type="spellStart"/>
      <w:r w:rsidRPr="004D6F88">
        <w:rPr>
          <w:rFonts w:cs="B Nazanin"/>
          <w:sz w:val="20"/>
          <w:lang w:bidi="fa-IR"/>
        </w:rPr>
        <w:t>Kalkomey</w:t>
      </w:r>
      <w:proofErr w:type="spellEnd"/>
      <w:r w:rsidRPr="004D6F88">
        <w:rPr>
          <w:rFonts w:cs="B Nazanin" w:hint="cs"/>
          <w:sz w:val="24"/>
          <w:szCs w:val="24"/>
          <w:rtl/>
          <w:lang w:bidi="fa-IR"/>
        </w:rPr>
        <w:t xml:space="preserve"> </w:t>
      </w:r>
      <w:r w:rsidRPr="004D6F88">
        <w:rPr>
          <w:rFonts w:cs="B Nazanin"/>
          <w:sz w:val="24"/>
          <w:szCs w:val="24"/>
          <w:lang w:bidi="fa-IR"/>
        </w:rPr>
        <w:t>(1997)</w:t>
      </w:r>
      <w:r w:rsidRPr="004D6F88">
        <w:rPr>
          <w:rFonts w:cs="B Nazanin" w:hint="cs"/>
          <w:sz w:val="24"/>
          <w:szCs w:val="24"/>
          <w:rtl/>
          <w:lang w:bidi="fa-IR"/>
        </w:rPr>
        <w:t xml:space="preserve"> از آن</w:t>
      </w:r>
      <w:r w:rsidR="00F06325" w:rsidRPr="004D6F88">
        <w:rPr>
          <w:rFonts w:cs="B Nazanin" w:hint="cs"/>
          <w:sz w:val="24"/>
          <w:szCs w:val="24"/>
          <w:rtl/>
          <w:lang w:bidi="fa-IR"/>
        </w:rPr>
        <w:t xml:space="preserve"> به عنوان "تفسیر بی فکر" یاد می‌</w:t>
      </w:r>
      <w:r w:rsidRPr="004D6F88">
        <w:rPr>
          <w:rFonts w:cs="B Nazanin" w:hint="cs"/>
          <w:sz w:val="24"/>
          <w:szCs w:val="24"/>
          <w:rtl/>
          <w:lang w:bidi="fa-IR"/>
        </w:rPr>
        <w:t>کند، تمامی نشانگرها از نظر تعریف و نحوه بدست آمدن بررسی می‌شوند [</w:t>
      </w:r>
      <w:r w:rsidR="00322AD4">
        <w:rPr>
          <w:rFonts w:cs="B Nazanin" w:hint="cs"/>
          <w:sz w:val="24"/>
          <w:szCs w:val="24"/>
          <w:rtl/>
          <w:lang w:bidi="fa-IR"/>
        </w:rPr>
        <w:t>14</w:t>
      </w:r>
      <w:r w:rsidRPr="004D6F88">
        <w:rPr>
          <w:rFonts w:cs="B Nazanin" w:hint="cs"/>
          <w:sz w:val="24"/>
          <w:szCs w:val="24"/>
          <w:rtl/>
          <w:lang w:bidi="fa-IR"/>
        </w:rPr>
        <w:t xml:space="preserve">]. </w:t>
      </w:r>
      <w:r w:rsidR="00695E50" w:rsidRPr="004D6F88">
        <w:rPr>
          <w:rFonts w:cs="B Nazanin" w:hint="cs"/>
          <w:sz w:val="24"/>
          <w:szCs w:val="24"/>
          <w:rtl/>
          <w:lang w:bidi="fa-IR"/>
        </w:rPr>
        <w:t>در آخرین مرحله از آماده‌سازی نشانگرهای لرزه‌ای که ورودی‌های سیستم می‌باشند باید داده‌های هر چاه از نظر همبستگی بین آن‌ها بررسی شود که داده‌های چاهی که دارای بیشترین خطای آموزش و برآورد می‌باشد نیز حذف شود تا داده‌هایی یک دست و مطمئن بدست آید.</w:t>
      </w:r>
      <w:r w:rsidRPr="004D6F88">
        <w:rPr>
          <w:rFonts w:cs="B Nazanin" w:hint="cs"/>
          <w:sz w:val="24"/>
          <w:szCs w:val="24"/>
          <w:rtl/>
          <w:lang w:bidi="fa-IR"/>
        </w:rPr>
        <w:t xml:space="preserve"> </w:t>
      </w:r>
      <w:r w:rsidR="00F06325" w:rsidRPr="004D6F88">
        <w:rPr>
          <w:rFonts w:cs="B Nazanin" w:hint="cs"/>
          <w:sz w:val="24"/>
          <w:szCs w:val="24"/>
          <w:rtl/>
          <w:lang w:bidi="fa-IR"/>
        </w:rPr>
        <w:t xml:space="preserve">پس از </w:t>
      </w:r>
      <w:r w:rsidR="00695E50" w:rsidRPr="004D6F88">
        <w:rPr>
          <w:rFonts w:cs="B Nazanin" w:hint="cs"/>
          <w:sz w:val="24"/>
          <w:szCs w:val="24"/>
          <w:rtl/>
          <w:lang w:bidi="fa-IR"/>
        </w:rPr>
        <w:t>آماده سازی ورودی‌های سیستم‌های برآورد کننده</w:t>
      </w:r>
      <w:r w:rsidR="00F06325" w:rsidRPr="004D6F88">
        <w:rPr>
          <w:rFonts w:cs="B Nazanin" w:hint="cs"/>
          <w:sz w:val="24"/>
          <w:szCs w:val="24"/>
          <w:rtl/>
          <w:lang w:bidi="fa-IR"/>
        </w:rPr>
        <w:t xml:space="preserve"> باید به طراحی </w:t>
      </w:r>
      <w:r w:rsidR="006A0D66" w:rsidRPr="004D6F88">
        <w:rPr>
          <w:rFonts w:cs="B Nazanin" w:hint="cs"/>
          <w:sz w:val="24"/>
          <w:szCs w:val="24"/>
          <w:rtl/>
          <w:lang w:bidi="fa-IR"/>
        </w:rPr>
        <w:t>و تنظیم آن‌ها</w:t>
      </w:r>
      <w:r w:rsidR="00F06325" w:rsidRPr="004D6F88">
        <w:rPr>
          <w:rFonts w:cs="B Nazanin" w:hint="cs"/>
          <w:sz w:val="24"/>
          <w:szCs w:val="24"/>
          <w:rtl/>
          <w:lang w:bidi="fa-IR"/>
        </w:rPr>
        <w:t xml:space="preserve"> با هدف کمترین خطای جذر میانگین مربعات</w:t>
      </w:r>
      <w:r w:rsidR="00F06325" w:rsidRPr="004D6F88">
        <w:rPr>
          <w:rStyle w:val="FootnoteReference"/>
          <w:rFonts w:cs="B Nazanin"/>
          <w:sz w:val="24"/>
          <w:szCs w:val="24"/>
          <w:rtl/>
          <w:lang w:bidi="fa-IR"/>
        </w:rPr>
        <w:footnoteReference w:id="16"/>
      </w:r>
      <w:r w:rsidR="00F06325" w:rsidRPr="004D6F88">
        <w:rPr>
          <w:rFonts w:cs="B Nazanin" w:hint="cs"/>
          <w:sz w:val="24"/>
          <w:szCs w:val="24"/>
          <w:rtl/>
          <w:lang w:bidi="fa-IR"/>
        </w:rPr>
        <w:t xml:space="preserve"> و بیشترین همبستگی</w:t>
      </w:r>
      <w:r w:rsidR="00F06325" w:rsidRPr="004D6F88">
        <w:rPr>
          <w:rStyle w:val="FootnoteReference"/>
          <w:rFonts w:cs="B Nazanin"/>
          <w:sz w:val="24"/>
          <w:szCs w:val="24"/>
          <w:rtl/>
          <w:lang w:bidi="fa-IR"/>
        </w:rPr>
        <w:footnoteReference w:id="17"/>
      </w:r>
      <w:r w:rsidR="00F06325" w:rsidRPr="004D6F88">
        <w:rPr>
          <w:rFonts w:cs="B Nazanin" w:hint="cs"/>
          <w:sz w:val="24"/>
          <w:szCs w:val="24"/>
          <w:rtl/>
          <w:lang w:bidi="fa-IR"/>
        </w:rPr>
        <w:t xml:space="preserve"> بین داده‌های پیشبینی شده و داده‌های واقعی </w:t>
      </w:r>
      <w:r w:rsidR="00695E50" w:rsidRPr="004D6F88">
        <w:rPr>
          <w:rFonts w:cs="B Nazanin" w:hint="cs"/>
          <w:sz w:val="24"/>
          <w:szCs w:val="24"/>
          <w:rtl/>
          <w:lang w:bidi="fa-IR"/>
        </w:rPr>
        <w:t xml:space="preserve">نیز پرداخته </w:t>
      </w:r>
      <w:r w:rsidR="006A0D66" w:rsidRPr="004D6F88">
        <w:rPr>
          <w:rFonts w:cs="B Nazanin" w:hint="cs"/>
          <w:sz w:val="24"/>
          <w:szCs w:val="24"/>
          <w:rtl/>
          <w:lang w:bidi="fa-IR"/>
        </w:rPr>
        <w:t>شود</w:t>
      </w:r>
      <w:r w:rsidR="00F06325" w:rsidRPr="004D6F88">
        <w:rPr>
          <w:rFonts w:cs="B Nazanin" w:hint="cs"/>
          <w:sz w:val="24"/>
          <w:szCs w:val="24"/>
          <w:rtl/>
          <w:lang w:bidi="fa-IR"/>
        </w:rPr>
        <w:t>.</w:t>
      </w:r>
      <w:r w:rsidR="006A0D66" w:rsidRPr="004D6F88">
        <w:rPr>
          <w:rFonts w:cs="B Nazanin" w:hint="cs"/>
          <w:sz w:val="24"/>
          <w:szCs w:val="24"/>
          <w:rtl/>
          <w:lang w:bidi="fa-IR"/>
        </w:rPr>
        <w:t xml:space="preserve"> لازم به ذکر است که تمامی تنظیمات سیستم‌های برآورد کننده برپایه روش سعی و خطا </w:t>
      </w:r>
      <w:r w:rsidR="009F41DC" w:rsidRPr="004D6F88">
        <w:rPr>
          <w:rFonts w:cs="B Nazanin" w:hint="cs"/>
          <w:sz w:val="24"/>
          <w:szCs w:val="24"/>
          <w:rtl/>
          <w:lang w:bidi="fa-IR"/>
        </w:rPr>
        <w:t>می‌باشد</w:t>
      </w:r>
      <w:r w:rsidR="006A0D66" w:rsidRPr="004D6F88">
        <w:rPr>
          <w:rFonts w:cs="B Nazanin" w:hint="cs"/>
          <w:sz w:val="24"/>
          <w:szCs w:val="24"/>
          <w:rtl/>
          <w:lang w:bidi="fa-IR"/>
        </w:rPr>
        <w:t>.</w:t>
      </w:r>
    </w:p>
    <w:p w14:paraId="563CB653" w14:textId="421B9305" w:rsidR="009F41DC" w:rsidRPr="00730B9D" w:rsidRDefault="00AD25C4" w:rsidP="009F41DC">
      <w:pPr>
        <w:bidi/>
        <w:rPr>
          <w:rFonts w:cs="B Nazanin"/>
          <w:b/>
          <w:bCs/>
          <w:sz w:val="26"/>
          <w:szCs w:val="26"/>
          <w:rtl/>
          <w:lang w:bidi="fa-IR"/>
        </w:rPr>
      </w:pPr>
      <w:r>
        <w:rPr>
          <w:rFonts w:cs="B Nazanin" w:hint="cs"/>
          <w:b/>
          <w:bCs/>
          <w:sz w:val="26"/>
          <w:szCs w:val="26"/>
          <w:rtl/>
          <w:lang w:bidi="fa-IR"/>
        </w:rPr>
        <w:t>گفتگو</w:t>
      </w:r>
    </w:p>
    <w:p w14:paraId="248F848F" w14:textId="6BB7DCA9" w:rsidR="009F41DC" w:rsidRDefault="009F41DC" w:rsidP="00322AD4">
      <w:pPr>
        <w:bidi/>
        <w:rPr>
          <w:rFonts w:cs="B Nazanin"/>
          <w:sz w:val="24"/>
          <w:szCs w:val="24"/>
          <w:rtl/>
          <w:lang w:bidi="fa-IR"/>
        </w:rPr>
      </w:pPr>
      <w:r w:rsidRPr="004D6F88">
        <w:rPr>
          <w:rFonts w:cs="B Nazanin" w:hint="cs"/>
          <w:sz w:val="24"/>
          <w:szCs w:val="24"/>
          <w:rtl/>
          <w:lang w:bidi="fa-IR"/>
        </w:rPr>
        <w:t xml:space="preserve">همان طور که بیان شد در اولین گام به تعیین نشانگرهای بهینه بر پایه روش </w:t>
      </w:r>
      <w:r w:rsidRPr="004D6F88">
        <w:rPr>
          <w:rFonts w:cs="B Nazanin"/>
          <w:sz w:val="24"/>
          <w:szCs w:val="24"/>
          <w:rtl/>
          <w:lang w:bidi="fa-IR"/>
        </w:rPr>
        <w:t>رگرس</w:t>
      </w:r>
      <w:r w:rsidRPr="004D6F88">
        <w:rPr>
          <w:rFonts w:cs="B Nazanin" w:hint="cs"/>
          <w:sz w:val="24"/>
          <w:szCs w:val="24"/>
          <w:rtl/>
          <w:lang w:bidi="fa-IR"/>
        </w:rPr>
        <w:t>ی</w:t>
      </w:r>
      <w:r w:rsidRPr="004D6F88">
        <w:rPr>
          <w:rFonts w:cs="B Nazanin" w:hint="eastAsia"/>
          <w:sz w:val="24"/>
          <w:szCs w:val="24"/>
          <w:rtl/>
          <w:lang w:bidi="fa-IR"/>
        </w:rPr>
        <w:t>ون</w:t>
      </w:r>
      <w:r w:rsidRPr="004D6F88">
        <w:rPr>
          <w:rFonts w:cs="B Nazanin"/>
          <w:sz w:val="24"/>
          <w:szCs w:val="24"/>
          <w:rtl/>
          <w:lang w:bidi="fa-IR"/>
        </w:rPr>
        <w:t xml:space="preserve"> گام به گام هوشمند</w:t>
      </w:r>
      <w:r w:rsidRPr="004D6F88">
        <w:rPr>
          <w:rFonts w:cs="B Nazanin" w:hint="cs"/>
          <w:sz w:val="24"/>
          <w:szCs w:val="24"/>
          <w:rtl/>
          <w:lang w:bidi="fa-IR"/>
        </w:rPr>
        <w:t xml:space="preserve"> نیز پرداخته می‌شود.</w:t>
      </w:r>
      <w:r w:rsidR="00520A64" w:rsidRPr="004D6F88">
        <w:rPr>
          <w:rFonts w:cs="B Nazanin" w:hint="cs"/>
          <w:sz w:val="24"/>
          <w:szCs w:val="24"/>
          <w:rtl/>
          <w:lang w:bidi="fa-IR"/>
        </w:rPr>
        <w:t xml:space="preserve"> بر پایه شکل 1، شش نشانگر ابتدایی، نشانگرهای </w:t>
      </w:r>
      <w:r w:rsidR="004544DD" w:rsidRPr="004D6F88">
        <w:rPr>
          <w:rFonts w:cs="B Nazanin" w:hint="cs"/>
          <w:sz w:val="24"/>
          <w:szCs w:val="24"/>
          <w:rtl/>
          <w:lang w:bidi="fa-IR"/>
        </w:rPr>
        <w:t>بهینه مورد نظر می‌باشند چرا که از این تعداد بیشتر باعث افزایش خطای پیشبینی شبکه (خط قرمز) می‌شود.</w:t>
      </w:r>
      <w:r w:rsidR="00BD0461" w:rsidRPr="004D6F88">
        <w:rPr>
          <w:rFonts w:cs="B Nazanin" w:hint="cs"/>
          <w:sz w:val="24"/>
          <w:szCs w:val="24"/>
          <w:rtl/>
          <w:lang w:bidi="fa-IR"/>
        </w:rPr>
        <w:t xml:space="preserve"> در شکل2 نیز لیست نشانگرهای برگزیده آورده شده است.</w:t>
      </w:r>
      <w:r w:rsidR="004544DD" w:rsidRPr="004D6F88">
        <w:rPr>
          <w:rFonts w:cs="B Nazanin" w:hint="cs"/>
          <w:sz w:val="24"/>
          <w:szCs w:val="24"/>
          <w:rtl/>
          <w:lang w:bidi="fa-IR"/>
        </w:rPr>
        <w:t xml:space="preserve"> در گام بعدی باید به بررسی مستقل بودن نشانگرها از یکدیگر پرداخته شود که نتایج آن در جدول3 آورده شده است. همان طور که مشاهده می‌شود سه نشانگر  </w:t>
      </w:r>
      <w:r w:rsidR="004544DD" w:rsidRPr="004D6F88">
        <w:rPr>
          <w:rFonts w:cs="B Nazanin"/>
          <w:sz w:val="24"/>
          <w:szCs w:val="24"/>
          <w:rtl/>
          <w:lang w:bidi="fa-IR"/>
        </w:rPr>
        <w:t>ف</w:t>
      </w:r>
      <w:r w:rsidR="004544DD" w:rsidRPr="004D6F88">
        <w:rPr>
          <w:rFonts w:cs="B Nazanin" w:hint="cs"/>
          <w:sz w:val="24"/>
          <w:szCs w:val="24"/>
          <w:rtl/>
          <w:lang w:bidi="fa-IR"/>
        </w:rPr>
        <w:t>ی</w:t>
      </w:r>
      <w:r w:rsidR="004544DD" w:rsidRPr="004D6F88">
        <w:rPr>
          <w:rFonts w:cs="B Nazanin" w:hint="eastAsia"/>
          <w:sz w:val="24"/>
          <w:szCs w:val="24"/>
          <w:rtl/>
          <w:lang w:bidi="fa-IR"/>
        </w:rPr>
        <w:t>لتر</w:t>
      </w:r>
      <w:r w:rsidR="004544DD" w:rsidRPr="004D6F88">
        <w:rPr>
          <w:rFonts w:cs="B Nazanin"/>
          <w:sz w:val="24"/>
          <w:szCs w:val="24"/>
          <w:rtl/>
          <w:lang w:bidi="fa-IR"/>
        </w:rPr>
        <w:t xml:space="preserve"> 20/15-10/5</w:t>
      </w:r>
      <w:r w:rsidR="004544DD" w:rsidRPr="004D6F88">
        <w:rPr>
          <w:rStyle w:val="FootnoteReference"/>
          <w:rFonts w:cs="B Nazanin"/>
          <w:sz w:val="24"/>
          <w:szCs w:val="24"/>
          <w:rtl/>
          <w:lang w:bidi="fa-IR"/>
        </w:rPr>
        <w:footnoteReference w:id="18"/>
      </w:r>
      <w:r w:rsidR="004544DD" w:rsidRPr="004D6F88">
        <w:rPr>
          <w:rFonts w:cs="B Nazanin"/>
          <w:sz w:val="24"/>
          <w:szCs w:val="24"/>
          <w:rtl/>
          <w:lang w:bidi="fa-IR"/>
        </w:rPr>
        <w:t xml:space="preserve"> ، جهت </w:t>
      </w:r>
      <w:r w:rsidR="004544DD" w:rsidRPr="004D6F88">
        <w:rPr>
          <w:rFonts w:cs="B Nazanin" w:hint="cs"/>
          <w:sz w:val="24"/>
          <w:szCs w:val="24"/>
          <w:rtl/>
          <w:lang w:bidi="fa-IR"/>
        </w:rPr>
        <w:t>ی</w:t>
      </w:r>
      <w:r w:rsidR="004544DD" w:rsidRPr="004D6F88">
        <w:rPr>
          <w:rFonts w:cs="B Nazanin" w:hint="eastAsia"/>
          <w:sz w:val="24"/>
          <w:szCs w:val="24"/>
          <w:rtl/>
          <w:lang w:bidi="fa-IR"/>
        </w:rPr>
        <w:t>افتگ</w:t>
      </w:r>
      <w:r w:rsidR="004544DD" w:rsidRPr="004D6F88">
        <w:rPr>
          <w:rFonts w:cs="B Nazanin" w:hint="cs"/>
          <w:sz w:val="24"/>
          <w:szCs w:val="24"/>
          <w:rtl/>
          <w:lang w:bidi="fa-IR"/>
        </w:rPr>
        <w:t>ی</w:t>
      </w:r>
      <w:r w:rsidR="004544DD" w:rsidRPr="004D6F88">
        <w:rPr>
          <w:rFonts w:cs="B Nazanin"/>
          <w:sz w:val="24"/>
          <w:szCs w:val="24"/>
          <w:rtl/>
          <w:lang w:bidi="fa-IR"/>
        </w:rPr>
        <w:t xml:space="preserve"> ظاهر</w:t>
      </w:r>
      <w:r w:rsidR="004544DD" w:rsidRPr="004D6F88">
        <w:rPr>
          <w:rFonts w:cs="B Nazanin" w:hint="cs"/>
          <w:sz w:val="24"/>
          <w:szCs w:val="24"/>
          <w:rtl/>
          <w:lang w:bidi="fa-IR"/>
        </w:rPr>
        <w:t>ی</w:t>
      </w:r>
      <w:r w:rsidR="004544DD" w:rsidRPr="004D6F88">
        <w:rPr>
          <w:rStyle w:val="FootnoteReference"/>
          <w:rFonts w:cs="B Nazanin"/>
          <w:sz w:val="24"/>
          <w:szCs w:val="24"/>
          <w:rtl/>
          <w:lang w:bidi="fa-IR"/>
        </w:rPr>
        <w:footnoteReference w:id="19"/>
      </w:r>
      <w:r w:rsidR="004544DD" w:rsidRPr="004D6F88">
        <w:rPr>
          <w:rFonts w:cs="B Nazanin"/>
          <w:sz w:val="24"/>
          <w:szCs w:val="24"/>
          <w:rtl/>
          <w:lang w:bidi="fa-IR"/>
        </w:rPr>
        <w:t xml:space="preserve"> و پوش دامنه</w:t>
      </w:r>
      <w:r w:rsidR="004544DD" w:rsidRPr="004D6F88">
        <w:rPr>
          <w:rStyle w:val="FootnoteReference"/>
          <w:rFonts w:cs="B Nazanin"/>
          <w:sz w:val="24"/>
          <w:szCs w:val="24"/>
          <w:rtl/>
          <w:lang w:bidi="fa-IR"/>
        </w:rPr>
        <w:footnoteReference w:id="20"/>
      </w:r>
      <w:r w:rsidR="004544DD" w:rsidRPr="004D6F88">
        <w:rPr>
          <w:rFonts w:cs="B Nazanin"/>
          <w:sz w:val="24"/>
          <w:szCs w:val="24"/>
          <w:rtl/>
          <w:lang w:bidi="fa-IR"/>
        </w:rPr>
        <w:t xml:space="preserve"> دارا</w:t>
      </w:r>
      <w:r w:rsidR="004544DD" w:rsidRPr="004D6F88">
        <w:rPr>
          <w:rFonts w:cs="B Nazanin" w:hint="cs"/>
          <w:sz w:val="24"/>
          <w:szCs w:val="24"/>
          <w:rtl/>
          <w:lang w:bidi="fa-IR"/>
        </w:rPr>
        <w:t>ی</w:t>
      </w:r>
      <w:r w:rsidR="004544DD" w:rsidRPr="004D6F88">
        <w:rPr>
          <w:rFonts w:cs="B Nazanin"/>
          <w:sz w:val="24"/>
          <w:szCs w:val="24"/>
          <w:rtl/>
          <w:lang w:bidi="fa-IR"/>
        </w:rPr>
        <w:t xml:space="preserve"> ارتباط م</w:t>
      </w:r>
      <w:r w:rsidR="004544DD" w:rsidRPr="004D6F88">
        <w:rPr>
          <w:rFonts w:cs="B Nazanin" w:hint="cs"/>
          <w:sz w:val="24"/>
          <w:szCs w:val="24"/>
          <w:rtl/>
          <w:lang w:bidi="fa-IR"/>
        </w:rPr>
        <w:t>ی</w:t>
      </w:r>
      <w:r w:rsidR="004544DD" w:rsidRPr="004D6F88">
        <w:rPr>
          <w:rFonts w:cs="B Nazanin"/>
          <w:sz w:val="24"/>
          <w:szCs w:val="24"/>
          <w:rtl/>
          <w:lang w:bidi="fa-IR"/>
        </w:rPr>
        <w:t xml:space="preserve"> باشند. پس با توجه به رابطه (1)، ارز</w:t>
      </w:r>
      <w:r w:rsidR="004544DD" w:rsidRPr="004D6F88">
        <w:rPr>
          <w:rFonts w:cs="B Nazanin" w:hint="cs"/>
          <w:sz w:val="24"/>
          <w:szCs w:val="24"/>
          <w:rtl/>
          <w:lang w:bidi="fa-IR"/>
        </w:rPr>
        <w:t>ی</w:t>
      </w:r>
      <w:r w:rsidR="004544DD" w:rsidRPr="004D6F88">
        <w:rPr>
          <w:rFonts w:cs="B Nazanin" w:hint="eastAsia"/>
          <w:sz w:val="24"/>
          <w:szCs w:val="24"/>
          <w:rtl/>
          <w:lang w:bidi="fa-IR"/>
        </w:rPr>
        <w:t>اب</w:t>
      </w:r>
      <w:r w:rsidR="004544DD" w:rsidRPr="004D6F88">
        <w:rPr>
          <w:rFonts w:cs="B Nazanin" w:hint="cs"/>
          <w:sz w:val="24"/>
          <w:szCs w:val="24"/>
          <w:rtl/>
          <w:lang w:bidi="fa-IR"/>
        </w:rPr>
        <w:t>ی</w:t>
      </w:r>
      <w:r w:rsidR="004544DD" w:rsidRPr="004D6F88">
        <w:rPr>
          <w:rFonts w:cs="B Nazanin"/>
          <w:sz w:val="24"/>
          <w:szCs w:val="24"/>
          <w:rtl/>
          <w:lang w:bidi="fa-IR"/>
        </w:rPr>
        <w:t xml:space="preserve"> </w:t>
      </w:r>
      <w:r w:rsidR="004544DD" w:rsidRPr="004D6F88">
        <w:rPr>
          <w:rFonts w:cs="B Nazanin"/>
          <w:sz w:val="24"/>
          <w:szCs w:val="24"/>
          <w:rtl/>
          <w:lang w:bidi="fa-IR"/>
        </w:rPr>
        <w:lastRenderedPageBreak/>
        <w:t>ارتباط نشانگرها</w:t>
      </w:r>
      <w:r w:rsidR="004544DD" w:rsidRPr="004D6F88">
        <w:rPr>
          <w:rFonts w:cs="B Nazanin" w:hint="cs"/>
          <w:sz w:val="24"/>
          <w:szCs w:val="24"/>
          <w:rtl/>
          <w:lang w:bidi="fa-IR"/>
        </w:rPr>
        <w:t>ی</w:t>
      </w:r>
      <w:r w:rsidR="004544DD" w:rsidRPr="004D6F88">
        <w:rPr>
          <w:rFonts w:cs="B Nazanin"/>
          <w:sz w:val="24"/>
          <w:szCs w:val="24"/>
          <w:rtl/>
          <w:lang w:bidi="fa-IR"/>
        </w:rPr>
        <w:t xml:space="preserve"> </w:t>
      </w:r>
      <w:r w:rsidR="004544DD" w:rsidRPr="004D6F88">
        <w:rPr>
          <w:rFonts w:cs="B Nazanin" w:hint="cs"/>
          <w:sz w:val="24"/>
          <w:szCs w:val="24"/>
          <w:rtl/>
          <w:lang w:bidi="fa-IR"/>
        </w:rPr>
        <w:t>ی</w:t>
      </w:r>
      <w:r w:rsidR="004544DD" w:rsidRPr="004D6F88">
        <w:rPr>
          <w:rFonts w:cs="B Nazanin" w:hint="eastAsia"/>
          <w:sz w:val="24"/>
          <w:szCs w:val="24"/>
          <w:rtl/>
          <w:lang w:bidi="fa-IR"/>
        </w:rPr>
        <w:t>ادشده</w:t>
      </w:r>
      <w:r w:rsidR="004544DD" w:rsidRPr="004D6F88">
        <w:rPr>
          <w:rFonts w:cs="B Nazanin"/>
          <w:sz w:val="24"/>
          <w:szCs w:val="24"/>
          <w:rtl/>
          <w:lang w:bidi="fa-IR"/>
        </w:rPr>
        <w:t xml:space="preserve"> با سا</w:t>
      </w:r>
      <w:r w:rsidR="004544DD" w:rsidRPr="004D6F88">
        <w:rPr>
          <w:rFonts w:cs="B Nazanin" w:hint="cs"/>
          <w:sz w:val="24"/>
          <w:szCs w:val="24"/>
          <w:rtl/>
          <w:lang w:bidi="fa-IR"/>
        </w:rPr>
        <w:t>ی</w:t>
      </w:r>
      <w:r w:rsidR="004544DD" w:rsidRPr="004D6F88">
        <w:rPr>
          <w:rFonts w:cs="B Nazanin" w:hint="eastAsia"/>
          <w:sz w:val="24"/>
          <w:szCs w:val="24"/>
          <w:rtl/>
          <w:lang w:bidi="fa-IR"/>
        </w:rPr>
        <w:t>ر</w:t>
      </w:r>
      <w:r w:rsidR="004544DD" w:rsidRPr="004D6F88">
        <w:rPr>
          <w:rFonts w:cs="B Nazanin"/>
          <w:sz w:val="24"/>
          <w:szCs w:val="24"/>
          <w:rtl/>
          <w:lang w:bidi="fa-IR"/>
        </w:rPr>
        <w:t xml:space="preserve"> نشانگرها</w:t>
      </w:r>
      <w:r w:rsidR="004544DD" w:rsidRPr="004D6F88">
        <w:rPr>
          <w:rFonts w:cs="B Nazanin" w:hint="cs"/>
          <w:sz w:val="24"/>
          <w:szCs w:val="24"/>
          <w:rtl/>
          <w:lang w:bidi="fa-IR"/>
        </w:rPr>
        <w:t>ی</w:t>
      </w:r>
      <w:r w:rsidR="004544DD" w:rsidRPr="004D6F88">
        <w:rPr>
          <w:rFonts w:cs="B Nazanin"/>
          <w:sz w:val="24"/>
          <w:szCs w:val="24"/>
          <w:rtl/>
          <w:lang w:bidi="fa-IR"/>
        </w:rPr>
        <w:t xml:space="preserve"> باق</w:t>
      </w:r>
      <w:r w:rsidR="004544DD" w:rsidRPr="004D6F88">
        <w:rPr>
          <w:rFonts w:cs="B Nazanin" w:hint="cs"/>
          <w:sz w:val="24"/>
          <w:szCs w:val="24"/>
          <w:rtl/>
          <w:lang w:bidi="fa-IR"/>
        </w:rPr>
        <w:t>ی</w:t>
      </w:r>
      <w:r w:rsidR="004544DD" w:rsidRPr="004D6F88">
        <w:rPr>
          <w:rFonts w:cs="B Nazanin"/>
          <w:sz w:val="24"/>
          <w:szCs w:val="24"/>
          <w:rtl/>
          <w:lang w:bidi="fa-IR"/>
        </w:rPr>
        <w:t xml:space="preserve"> مانده بر پا</w:t>
      </w:r>
      <w:r w:rsidR="004544DD" w:rsidRPr="004D6F88">
        <w:rPr>
          <w:rFonts w:cs="B Nazanin" w:hint="cs"/>
          <w:sz w:val="24"/>
          <w:szCs w:val="24"/>
          <w:rtl/>
          <w:lang w:bidi="fa-IR"/>
        </w:rPr>
        <w:t>ی</w:t>
      </w:r>
      <w:r w:rsidR="004544DD" w:rsidRPr="004D6F88">
        <w:rPr>
          <w:rFonts w:cs="B Nazanin" w:hint="eastAsia"/>
          <w:sz w:val="24"/>
          <w:szCs w:val="24"/>
          <w:rtl/>
          <w:lang w:bidi="fa-IR"/>
        </w:rPr>
        <w:t>ه</w:t>
      </w:r>
      <w:r w:rsidR="004544DD" w:rsidRPr="004D6F88">
        <w:rPr>
          <w:rFonts w:cs="B Nazanin"/>
          <w:sz w:val="24"/>
          <w:szCs w:val="24"/>
          <w:rtl/>
          <w:lang w:bidi="fa-IR"/>
        </w:rPr>
        <w:t xml:space="preserve"> پارامتر فاکتور تورم وار</w:t>
      </w:r>
      <w:r w:rsidR="004544DD" w:rsidRPr="004D6F88">
        <w:rPr>
          <w:rFonts w:cs="B Nazanin" w:hint="cs"/>
          <w:sz w:val="24"/>
          <w:szCs w:val="24"/>
          <w:rtl/>
          <w:lang w:bidi="fa-IR"/>
        </w:rPr>
        <w:t>ی</w:t>
      </w:r>
      <w:r w:rsidR="004544DD" w:rsidRPr="004D6F88">
        <w:rPr>
          <w:rFonts w:cs="B Nazanin" w:hint="eastAsia"/>
          <w:sz w:val="24"/>
          <w:szCs w:val="24"/>
          <w:rtl/>
          <w:lang w:bidi="fa-IR"/>
        </w:rPr>
        <w:t>انس</w:t>
      </w:r>
      <w:r w:rsidR="004544DD" w:rsidRPr="004D6F88">
        <w:rPr>
          <w:rFonts w:cs="B Nazanin"/>
          <w:sz w:val="24"/>
          <w:szCs w:val="24"/>
          <w:rtl/>
          <w:lang w:bidi="fa-IR"/>
        </w:rPr>
        <w:t xml:space="preserve">  صو</w:t>
      </w:r>
      <w:r w:rsidR="004544DD" w:rsidRPr="004D6F88">
        <w:rPr>
          <w:rFonts w:cs="B Nazanin" w:hint="eastAsia"/>
          <w:sz w:val="24"/>
          <w:szCs w:val="24"/>
          <w:rtl/>
          <w:lang w:bidi="fa-IR"/>
        </w:rPr>
        <w:t>رت</w:t>
      </w:r>
      <w:r w:rsidR="004544DD" w:rsidRPr="004D6F88">
        <w:rPr>
          <w:rFonts w:cs="B Nazanin"/>
          <w:sz w:val="24"/>
          <w:szCs w:val="24"/>
          <w:rtl/>
          <w:lang w:bidi="fa-IR"/>
        </w:rPr>
        <w:t xml:space="preserve"> م</w:t>
      </w:r>
      <w:r w:rsidR="004544DD" w:rsidRPr="004D6F88">
        <w:rPr>
          <w:rFonts w:cs="B Nazanin" w:hint="cs"/>
          <w:sz w:val="24"/>
          <w:szCs w:val="24"/>
          <w:rtl/>
          <w:lang w:bidi="fa-IR"/>
        </w:rPr>
        <w:t>ی</w:t>
      </w:r>
      <w:r w:rsidR="004544DD" w:rsidRPr="004D6F88">
        <w:rPr>
          <w:rFonts w:cs="B Nazanin"/>
          <w:sz w:val="24"/>
          <w:szCs w:val="24"/>
          <w:rtl/>
          <w:lang w:bidi="fa-IR"/>
        </w:rPr>
        <w:t xml:space="preserve"> گ</w:t>
      </w:r>
      <w:r w:rsidR="004544DD" w:rsidRPr="004D6F88">
        <w:rPr>
          <w:rFonts w:cs="B Nazanin" w:hint="cs"/>
          <w:sz w:val="24"/>
          <w:szCs w:val="24"/>
          <w:rtl/>
          <w:lang w:bidi="fa-IR"/>
        </w:rPr>
        <w:t>ی</w:t>
      </w:r>
      <w:r w:rsidR="004544DD" w:rsidRPr="004D6F88">
        <w:rPr>
          <w:rFonts w:cs="B Nazanin" w:hint="eastAsia"/>
          <w:sz w:val="24"/>
          <w:szCs w:val="24"/>
          <w:rtl/>
          <w:lang w:bidi="fa-IR"/>
        </w:rPr>
        <w:t>رد</w:t>
      </w:r>
      <w:r w:rsidR="004544DD" w:rsidRPr="004D6F88">
        <w:rPr>
          <w:rFonts w:cs="B Nazanin"/>
          <w:sz w:val="24"/>
          <w:szCs w:val="24"/>
          <w:rtl/>
          <w:lang w:bidi="fa-IR"/>
        </w:rPr>
        <w:t xml:space="preserve"> که نتا</w:t>
      </w:r>
      <w:r w:rsidR="004544DD" w:rsidRPr="004D6F88">
        <w:rPr>
          <w:rFonts w:cs="B Nazanin" w:hint="cs"/>
          <w:sz w:val="24"/>
          <w:szCs w:val="24"/>
          <w:rtl/>
          <w:lang w:bidi="fa-IR"/>
        </w:rPr>
        <w:t>ی</w:t>
      </w:r>
      <w:r w:rsidR="004544DD" w:rsidRPr="004D6F88">
        <w:rPr>
          <w:rFonts w:cs="B Nazanin" w:hint="eastAsia"/>
          <w:sz w:val="24"/>
          <w:szCs w:val="24"/>
          <w:rtl/>
          <w:lang w:bidi="fa-IR"/>
        </w:rPr>
        <w:t>ج</w:t>
      </w:r>
      <w:r w:rsidR="004544DD" w:rsidRPr="004D6F88">
        <w:rPr>
          <w:rFonts w:cs="B Nazanin"/>
          <w:sz w:val="24"/>
          <w:szCs w:val="24"/>
          <w:rtl/>
          <w:lang w:bidi="fa-IR"/>
        </w:rPr>
        <w:t xml:space="preserve"> آن در جدول</w:t>
      </w:r>
      <w:r w:rsidR="004544DD" w:rsidRPr="004D6F88">
        <w:rPr>
          <w:rFonts w:cs="B Nazanin" w:hint="cs"/>
          <w:sz w:val="24"/>
          <w:szCs w:val="24"/>
          <w:rtl/>
          <w:lang w:bidi="fa-IR"/>
        </w:rPr>
        <w:t>4</w:t>
      </w:r>
      <w:r w:rsidR="004544DD" w:rsidRPr="004D6F88">
        <w:rPr>
          <w:rFonts w:cs="B Nazanin"/>
          <w:sz w:val="24"/>
          <w:szCs w:val="24"/>
          <w:rtl/>
          <w:lang w:bidi="fa-IR"/>
        </w:rPr>
        <w:t xml:space="preserve"> نشان داده شده است.</w:t>
      </w:r>
    </w:p>
    <w:p w14:paraId="5A9C94A6" w14:textId="323A972E" w:rsidR="004D6F88" w:rsidRDefault="004D6F88" w:rsidP="00E0011E">
      <w:pPr>
        <w:bidi/>
        <w:jc w:val="center"/>
        <w:rPr>
          <w:rFonts w:cs="B Nazanin"/>
          <w:sz w:val="24"/>
          <w:szCs w:val="24"/>
          <w:rtl/>
          <w:lang w:bidi="fa-IR"/>
        </w:rPr>
      </w:pPr>
      <w:r w:rsidRPr="004544DD">
        <w:rPr>
          <w:rFonts w:eastAsia="Calibri" w:cs="B Lotus"/>
          <w:noProof/>
          <w:sz w:val="24"/>
          <w:szCs w:val="24"/>
          <w:rtl/>
        </w:rPr>
        <w:drawing>
          <wp:inline distT="0" distB="0" distL="0" distR="0" wp14:anchorId="7D7BBEDA" wp14:editId="0F55B06D">
            <wp:extent cx="3240574" cy="1159474"/>
            <wp:effectExtent l="76200" t="76200" r="131445" b="136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apture_2019_04_07_18_56_28_48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62564" cy="11673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eastAsia="Calibri" w:cs="B Lotus"/>
          <w:noProof/>
          <w:sz w:val="24"/>
          <w:szCs w:val="24"/>
        </w:rPr>
        <w:drawing>
          <wp:inline distT="0" distB="0" distL="0" distR="0" wp14:anchorId="0CC68C84" wp14:editId="38095E66">
            <wp:extent cx="2246434" cy="207896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3383" cy="2085397"/>
                    </a:xfrm>
                    <a:prstGeom prst="rect">
                      <a:avLst/>
                    </a:prstGeom>
                    <a:noFill/>
                  </pic:spPr>
                </pic:pic>
              </a:graphicData>
            </a:graphic>
          </wp:inline>
        </w:drawing>
      </w:r>
    </w:p>
    <w:p w14:paraId="00962335" w14:textId="673C723B" w:rsidR="00E0011E" w:rsidRPr="00561BCB" w:rsidRDefault="00E0011E" w:rsidP="00561BCB">
      <w:pPr>
        <w:keepNext/>
        <w:bidi/>
        <w:spacing w:after="40"/>
        <w:jc w:val="center"/>
        <w:rPr>
          <w:rFonts w:eastAsia="Calibri" w:cs="B Nazanin"/>
          <w:sz w:val="20"/>
        </w:rPr>
      </w:pPr>
      <w:r w:rsidRPr="00561BCB">
        <w:rPr>
          <w:rFonts w:eastAsia="Calibri" w:cs="B Nazanin" w:hint="cs"/>
          <w:sz w:val="20"/>
          <w:rtl/>
        </w:rPr>
        <w:t xml:space="preserve">             شکل1: اعتبارسنجی چندنشانگر                                                            شکل2: لیست نشانگرهای برگزیده</w:t>
      </w:r>
    </w:p>
    <w:p w14:paraId="4C4080E4" w14:textId="5CD6172A" w:rsidR="00E0011E" w:rsidRPr="00561BCB" w:rsidRDefault="00E0011E" w:rsidP="00561BCB">
      <w:pPr>
        <w:keepNext/>
        <w:bidi/>
        <w:spacing w:after="0"/>
        <w:jc w:val="center"/>
        <w:rPr>
          <w:rFonts w:eastAsia="Calibri" w:cs="B Nazanin"/>
          <w:sz w:val="20"/>
        </w:rPr>
      </w:pPr>
      <w:r w:rsidRPr="00561BCB">
        <w:rPr>
          <w:rFonts w:eastAsia="Calibri" w:cs="B Nazanin" w:hint="cs"/>
          <w:sz w:val="20"/>
          <w:rtl/>
        </w:rPr>
        <w:t>جدول3: یافته</w:t>
      </w:r>
      <w:r w:rsidRPr="00561BCB">
        <w:rPr>
          <w:rFonts w:eastAsia="Calibri" w:cs="B Nazanin"/>
          <w:sz w:val="20"/>
          <w:rtl/>
        </w:rPr>
        <w:softHyphen/>
      </w:r>
      <w:r w:rsidRPr="00561BCB">
        <w:rPr>
          <w:rFonts w:eastAsia="Calibri" w:cs="B Nazanin" w:hint="cs"/>
          <w:sz w:val="20"/>
          <w:rtl/>
        </w:rPr>
        <w:t>های بررسی رابطه نشانگرها</w:t>
      </w:r>
    </w:p>
    <w:p w14:paraId="619D87BD" w14:textId="77777777" w:rsidR="00E0011E" w:rsidRPr="004544DD" w:rsidRDefault="00E0011E" w:rsidP="00E0011E">
      <w:pPr>
        <w:spacing w:after="0" w:line="259" w:lineRule="auto"/>
        <w:jc w:val="center"/>
        <w:rPr>
          <w:rFonts w:eastAsia="Calibri" w:cs="B Lotus"/>
          <w:sz w:val="24"/>
          <w:szCs w:val="24"/>
          <w:rtl/>
          <w:lang w:bidi="fa-IR"/>
        </w:rPr>
      </w:pPr>
      <w:r w:rsidRPr="004544DD">
        <w:rPr>
          <w:rFonts w:eastAsia="Calibri"/>
          <w:noProof/>
          <w:szCs w:val="18"/>
        </w:rPr>
        <w:drawing>
          <wp:inline distT="0" distB="0" distL="0" distR="0" wp14:anchorId="736D407D" wp14:editId="21697223">
            <wp:extent cx="4625810" cy="1060315"/>
            <wp:effectExtent l="0" t="0" r="381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4" cy="1092374"/>
                    </a:xfrm>
                    <a:prstGeom prst="rect">
                      <a:avLst/>
                    </a:prstGeom>
                    <a:noFill/>
                  </pic:spPr>
                </pic:pic>
              </a:graphicData>
            </a:graphic>
          </wp:inline>
        </w:drawing>
      </w:r>
    </w:p>
    <w:p w14:paraId="7D17EF9C" w14:textId="01E5BC20" w:rsidR="004544DD" w:rsidRPr="00561BCB" w:rsidRDefault="004544DD" w:rsidP="00BD0461">
      <w:pPr>
        <w:keepNext/>
        <w:bidi/>
        <w:spacing w:after="40"/>
        <w:jc w:val="center"/>
        <w:rPr>
          <w:rFonts w:eastAsia="Calibri" w:cs="B Nazanin"/>
          <w:sz w:val="20"/>
        </w:rPr>
      </w:pPr>
      <w:r w:rsidRPr="00561BCB">
        <w:rPr>
          <w:rFonts w:eastAsia="Calibri" w:cs="B Nazanin" w:hint="cs"/>
          <w:sz w:val="20"/>
          <w:rtl/>
        </w:rPr>
        <w:t xml:space="preserve">جدول </w:t>
      </w:r>
      <w:r w:rsidR="00BD0461" w:rsidRPr="00561BCB">
        <w:rPr>
          <w:rFonts w:eastAsia="Calibri" w:cs="B Nazanin" w:hint="cs"/>
          <w:sz w:val="20"/>
          <w:rtl/>
        </w:rPr>
        <w:t>4</w:t>
      </w:r>
      <w:r w:rsidRPr="00561BCB">
        <w:rPr>
          <w:rFonts w:eastAsia="Calibri" w:cs="B Nazanin" w:hint="cs"/>
          <w:sz w:val="20"/>
          <w:rtl/>
        </w:rPr>
        <w:t xml:space="preserve">: </w:t>
      </w:r>
      <w:r w:rsidRPr="00561BCB">
        <w:rPr>
          <w:rFonts w:eastAsia="Calibri" w:cs="B Nazanin"/>
          <w:szCs w:val="18"/>
          <w:lang w:bidi="fa-IR"/>
        </w:rPr>
        <w:t>VIF</w:t>
      </w:r>
      <w:r w:rsidRPr="00561BCB">
        <w:rPr>
          <w:rFonts w:eastAsia="Calibri" w:cs="B Nazanin" w:hint="cs"/>
          <w:szCs w:val="18"/>
          <w:rtl/>
        </w:rPr>
        <w:t xml:space="preserve"> </w:t>
      </w:r>
      <w:r w:rsidRPr="00561BCB">
        <w:rPr>
          <w:rFonts w:eastAsia="Calibri" w:cs="B Nazanin" w:hint="cs"/>
          <w:sz w:val="20"/>
          <w:rtl/>
        </w:rPr>
        <w:t xml:space="preserve">برای نشانگرهای وابسته </w:t>
      </w:r>
    </w:p>
    <w:tbl>
      <w:tblPr>
        <w:tblStyle w:val="GridTable1Light4"/>
        <w:bidiVisual/>
        <w:tblW w:w="0" w:type="auto"/>
        <w:jc w:val="center"/>
        <w:tblLook w:val="04A0" w:firstRow="1" w:lastRow="0" w:firstColumn="1" w:lastColumn="0" w:noHBand="0" w:noVBand="1"/>
      </w:tblPr>
      <w:tblGrid>
        <w:gridCol w:w="1715"/>
        <w:gridCol w:w="2515"/>
      </w:tblGrid>
      <w:tr w:rsidR="004544DD" w:rsidRPr="004544DD" w14:paraId="4755A38E" w14:textId="77777777" w:rsidTr="002152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5" w:type="dxa"/>
            <w:vAlign w:val="center"/>
          </w:tcPr>
          <w:p w14:paraId="1A50312E" w14:textId="77777777" w:rsidR="004544DD" w:rsidRPr="00561BCB" w:rsidRDefault="004544DD" w:rsidP="004544DD">
            <w:pPr>
              <w:bidi/>
              <w:spacing w:after="0"/>
              <w:jc w:val="center"/>
              <w:rPr>
                <w:rFonts w:eastAsia="Calibri"/>
                <w:b w:val="0"/>
                <w:bCs w:val="0"/>
                <w:szCs w:val="18"/>
                <w:rtl/>
              </w:rPr>
            </w:pPr>
            <w:r w:rsidRPr="00561BCB">
              <w:rPr>
                <w:rFonts w:eastAsia="Calibri"/>
                <w:b w:val="0"/>
                <w:bCs w:val="0"/>
                <w:szCs w:val="18"/>
              </w:rPr>
              <w:t>VIF</w:t>
            </w:r>
          </w:p>
        </w:tc>
        <w:tc>
          <w:tcPr>
            <w:tcW w:w="2515" w:type="dxa"/>
            <w:vAlign w:val="center"/>
          </w:tcPr>
          <w:p w14:paraId="117B6EC8" w14:textId="42963914" w:rsidR="004544DD" w:rsidRPr="00561BCB" w:rsidRDefault="00561BCB" w:rsidP="004544DD">
            <w:pPr>
              <w:bidi/>
              <w:spacing w:after="0"/>
              <w:jc w:val="center"/>
              <w:cnfStyle w:val="100000000000" w:firstRow="1" w:lastRow="0" w:firstColumn="0" w:lastColumn="0" w:oddVBand="0" w:evenVBand="0" w:oddHBand="0" w:evenHBand="0" w:firstRowFirstColumn="0" w:firstRowLastColumn="0" w:lastRowFirstColumn="0" w:lastRowLastColumn="0"/>
              <w:rPr>
                <w:rFonts w:eastAsia="Calibri"/>
                <w:b w:val="0"/>
                <w:bCs w:val="0"/>
                <w:szCs w:val="18"/>
              </w:rPr>
            </w:pPr>
            <w:r>
              <w:rPr>
                <w:rFonts w:eastAsia="Calibri" w:hint="cs"/>
                <w:b w:val="0"/>
                <w:bCs w:val="0"/>
                <w:szCs w:val="18"/>
                <w:rtl/>
              </w:rPr>
              <w:t>نام نشانگرها</w:t>
            </w:r>
          </w:p>
        </w:tc>
      </w:tr>
      <w:tr w:rsidR="004544DD" w:rsidRPr="004544DD" w14:paraId="1A33EA1F" w14:textId="77777777" w:rsidTr="0021528C">
        <w:trPr>
          <w:jc w:val="center"/>
        </w:trPr>
        <w:tc>
          <w:tcPr>
            <w:cnfStyle w:val="001000000000" w:firstRow="0" w:lastRow="0" w:firstColumn="1" w:lastColumn="0" w:oddVBand="0" w:evenVBand="0" w:oddHBand="0" w:evenHBand="0" w:firstRowFirstColumn="0" w:firstRowLastColumn="0" w:lastRowFirstColumn="0" w:lastRowLastColumn="0"/>
            <w:tcW w:w="1715" w:type="dxa"/>
            <w:vAlign w:val="center"/>
          </w:tcPr>
          <w:p w14:paraId="3B706191" w14:textId="77777777" w:rsidR="004544DD" w:rsidRPr="004544DD" w:rsidRDefault="004544DD" w:rsidP="004544DD">
            <w:pPr>
              <w:bidi/>
              <w:spacing w:after="0"/>
              <w:jc w:val="center"/>
              <w:rPr>
                <w:rFonts w:eastAsia="Calibri"/>
                <w:szCs w:val="18"/>
                <w:rtl/>
              </w:rPr>
            </w:pPr>
            <w:r w:rsidRPr="004544DD">
              <w:rPr>
                <w:rFonts w:eastAsia="Calibri" w:hint="cs"/>
                <w:szCs w:val="18"/>
                <w:rtl/>
              </w:rPr>
              <w:t>2.046001686</w:t>
            </w:r>
          </w:p>
        </w:tc>
        <w:tc>
          <w:tcPr>
            <w:tcW w:w="2515" w:type="dxa"/>
            <w:vAlign w:val="center"/>
          </w:tcPr>
          <w:p w14:paraId="615BCF7D" w14:textId="0956A3E7" w:rsidR="004544DD" w:rsidRPr="004544DD" w:rsidRDefault="00561BCB" w:rsidP="004544DD">
            <w:pPr>
              <w:bidi/>
              <w:spacing w:after="0"/>
              <w:jc w:val="center"/>
              <w:cnfStyle w:val="000000000000" w:firstRow="0" w:lastRow="0" w:firstColumn="0" w:lastColumn="0" w:oddVBand="0" w:evenVBand="0" w:oddHBand="0" w:evenHBand="0" w:firstRowFirstColumn="0" w:firstRowLastColumn="0" w:lastRowFirstColumn="0" w:lastRowLastColumn="0"/>
              <w:rPr>
                <w:rFonts w:eastAsia="Calibri"/>
                <w:szCs w:val="18"/>
                <w:rtl/>
              </w:rPr>
            </w:pPr>
            <w:r>
              <w:rPr>
                <w:rFonts w:eastAsia="Calibri" w:hint="cs"/>
                <w:szCs w:val="18"/>
                <w:rtl/>
              </w:rPr>
              <w:t>پوش دامنه</w:t>
            </w:r>
          </w:p>
        </w:tc>
      </w:tr>
      <w:tr w:rsidR="004544DD" w:rsidRPr="004544DD" w14:paraId="2D1FC081" w14:textId="77777777" w:rsidTr="0021528C">
        <w:trPr>
          <w:jc w:val="center"/>
        </w:trPr>
        <w:tc>
          <w:tcPr>
            <w:cnfStyle w:val="001000000000" w:firstRow="0" w:lastRow="0" w:firstColumn="1" w:lastColumn="0" w:oddVBand="0" w:evenVBand="0" w:oddHBand="0" w:evenHBand="0" w:firstRowFirstColumn="0" w:firstRowLastColumn="0" w:lastRowFirstColumn="0" w:lastRowLastColumn="0"/>
            <w:tcW w:w="1715" w:type="dxa"/>
            <w:vAlign w:val="center"/>
          </w:tcPr>
          <w:p w14:paraId="54A95677" w14:textId="77777777" w:rsidR="004544DD" w:rsidRPr="004544DD" w:rsidRDefault="004544DD" w:rsidP="004544DD">
            <w:pPr>
              <w:bidi/>
              <w:spacing w:after="0"/>
              <w:jc w:val="center"/>
              <w:rPr>
                <w:rFonts w:eastAsia="Calibri"/>
                <w:szCs w:val="18"/>
                <w:rtl/>
              </w:rPr>
            </w:pPr>
            <w:r w:rsidRPr="004544DD">
              <w:rPr>
                <w:rFonts w:eastAsia="Calibri" w:hint="cs"/>
                <w:szCs w:val="18"/>
                <w:rtl/>
              </w:rPr>
              <w:t>2.815706338</w:t>
            </w:r>
          </w:p>
        </w:tc>
        <w:tc>
          <w:tcPr>
            <w:tcW w:w="2515" w:type="dxa"/>
            <w:vAlign w:val="center"/>
          </w:tcPr>
          <w:p w14:paraId="7F66FDB3" w14:textId="1D7785C1" w:rsidR="004544DD" w:rsidRPr="004544DD" w:rsidRDefault="00561BCB" w:rsidP="004544DD">
            <w:pPr>
              <w:bidi/>
              <w:spacing w:after="0"/>
              <w:jc w:val="center"/>
              <w:cnfStyle w:val="000000000000" w:firstRow="0" w:lastRow="0" w:firstColumn="0" w:lastColumn="0" w:oddVBand="0" w:evenVBand="0" w:oddHBand="0" w:evenHBand="0" w:firstRowFirstColumn="0" w:firstRowLastColumn="0" w:lastRowFirstColumn="0" w:lastRowLastColumn="0"/>
              <w:rPr>
                <w:rFonts w:eastAsia="Calibri"/>
                <w:szCs w:val="18"/>
                <w:rtl/>
              </w:rPr>
            </w:pPr>
            <w:r w:rsidRPr="00561BCB">
              <w:rPr>
                <w:rFonts w:eastAsia="Calibri"/>
                <w:szCs w:val="18"/>
                <w:rtl/>
              </w:rPr>
              <w:t>ف</w:t>
            </w:r>
            <w:r w:rsidRPr="00561BCB">
              <w:rPr>
                <w:rFonts w:eastAsia="Calibri" w:hint="cs"/>
                <w:szCs w:val="18"/>
                <w:rtl/>
              </w:rPr>
              <w:t>ی</w:t>
            </w:r>
            <w:r w:rsidRPr="00561BCB">
              <w:rPr>
                <w:rFonts w:eastAsia="Calibri" w:hint="eastAsia"/>
                <w:szCs w:val="18"/>
                <w:rtl/>
              </w:rPr>
              <w:t>لتر</w:t>
            </w:r>
            <w:r w:rsidRPr="00561BCB">
              <w:rPr>
                <w:rFonts w:eastAsia="Calibri"/>
                <w:szCs w:val="18"/>
                <w:rtl/>
              </w:rPr>
              <w:t xml:space="preserve"> 20/15-10/5</w:t>
            </w:r>
          </w:p>
        </w:tc>
      </w:tr>
      <w:tr w:rsidR="004544DD" w:rsidRPr="004544DD" w14:paraId="2778DC50" w14:textId="77777777" w:rsidTr="0021528C">
        <w:trPr>
          <w:jc w:val="center"/>
        </w:trPr>
        <w:tc>
          <w:tcPr>
            <w:cnfStyle w:val="001000000000" w:firstRow="0" w:lastRow="0" w:firstColumn="1" w:lastColumn="0" w:oddVBand="0" w:evenVBand="0" w:oddHBand="0" w:evenHBand="0" w:firstRowFirstColumn="0" w:firstRowLastColumn="0" w:lastRowFirstColumn="0" w:lastRowLastColumn="0"/>
            <w:tcW w:w="1715" w:type="dxa"/>
            <w:vAlign w:val="center"/>
          </w:tcPr>
          <w:p w14:paraId="3628CDBC" w14:textId="77777777" w:rsidR="004544DD" w:rsidRPr="004544DD" w:rsidRDefault="004544DD" w:rsidP="004544DD">
            <w:pPr>
              <w:bidi/>
              <w:spacing w:after="0"/>
              <w:jc w:val="center"/>
              <w:rPr>
                <w:rFonts w:eastAsia="Calibri"/>
                <w:szCs w:val="18"/>
                <w:rtl/>
              </w:rPr>
            </w:pPr>
            <w:r w:rsidRPr="004544DD">
              <w:rPr>
                <w:rFonts w:eastAsia="Calibri" w:hint="cs"/>
                <w:szCs w:val="18"/>
                <w:rtl/>
              </w:rPr>
              <w:t>3.163288844</w:t>
            </w:r>
          </w:p>
        </w:tc>
        <w:tc>
          <w:tcPr>
            <w:tcW w:w="2515" w:type="dxa"/>
            <w:vAlign w:val="center"/>
          </w:tcPr>
          <w:p w14:paraId="566979F7" w14:textId="628F470C" w:rsidR="004544DD" w:rsidRPr="004544DD" w:rsidRDefault="00561BCB" w:rsidP="004544DD">
            <w:pPr>
              <w:bidi/>
              <w:spacing w:after="0"/>
              <w:jc w:val="center"/>
              <w:cnfStyle w:val="000000000000" w:firstRow="0" w:lastRow="0" w:firstColumn="0" w:lastColumn="0" w:oddVBand="0" w:evenVBand="0" w:oddHBand="0" w:evenHBand="0" w:firstRowFirstColumn="0" w:firstRowLastColumn="0" w:lastRowFirstColumn="0" w:lastRowLastColumn="0"/>
              <w:rPr>
                <w:rFonts w:eastAsia="Calibri"/>
                <w:szCs w:val="18"/>
                <w:rtl/>
              </w:rPr>
            </w:pPr>
            <w:r>
              <w:rPr>
                <w:rFonts w:eastAsia="Calibri" w:hint="cs"/>
                <w:szCs w:val="18"/>
                <w:rtl/>
              </w:rPr>
              <w:t>جهت یافتگی ظاهری</w:t>
            </w:r>
          </w:p>
        </w:tc>
      </w:tr>
    </w:tbl>
    <w:p w14:paraId="426A5350" w14:textId="2DA5788B" w:rsidR="009E1A06" w:rsidRPr="00561BCB" w:rsidRDefault="00BD0461" w:rsidP="00561BCB">
      <w:pPr>
        <w:bidi/>
        <w:rPr>
          <w:rFonts w:cs="B Nazanin"/>
          <w:sz w:val="24"/>
          <w:szCs w:val="24"/>
          <w:rtl/>
          <w:lang w:bidi="fa-IR"/>
        </w:rPr>
      </w:pPr>
      <w:r w:rsidRPr="00561BCB">
        <w:rPr>
          <w:rFonts w:cs="B Nazanin"/>
          <w:sz w:val="24"/>
          <w:szCs w:val="24"/>
          <w:rtl/>
          <w:lang w:bidi="fa-IR"/>
        </w:rPr>
        <w:t>از ا</w:t>
      </w:r>
      <w:r w:rsidRPr="00561BCB">
        <w:rPr>
          <w:rFonts w:cs="B Nazanin" w:hint="cs"/>
          <w:sz w:val="24"/>
          <w:szCs w:val="24"/>
          <w:rtl/>
          <w:lang w:bidi="fa-IR"/>
        </w:rPr>
        <w:t>ی</w:t>
      </w:r>
      <w:r w:rsidRPr="00561BCB">
        <w:rPr>
          <w:rFonts w:cs="B Nazanin" w:hint="eastAsia"/>
          <w:sz w:val="24"/>
          <w:szCs w:val="24"/>
          <w:rtl/>
          <w:lang w:bidi="fa-IR"/>
        </w:rPr>
        <w:t>ن</w:t>
      </w:r>
      <w:r w:rsidRPr="00561BCB">
        <w:rPr>
          <w:rFonts w:cs="B Nazanin"/>
          <w:sz w:val="24"/>
          <w:szCs w:val="24"/>
          <w:rtl/>
          <w:lang w:bidi="fa-IR"/>
        </w:rPr>
        <w:t xml:space="preserve"> رو دو نشانگر ف</w:t>
      </w:r>
      <w:r w:rsidRPr="00561BCB">
        <w:rPr>
          <w:rFonts w:cs="B Nazanin" w:hint="cs"/>
          <w:sz w:val="24"/>
          <w:szCs w:val="24"/>
          <w:rtl/>
          <w:lang w:bidi="fa-IR"/>
        </w:rPr>
        <w:t>ی</w:t>
      </w:r>
      <w:r w:rsidRPr="00561BCB">
        <w:rPr>
          <w:rFonts w:cs="B Nazanin" w:hint="eastAsia"/>
          <w:sz w:val="24"/>
          <w:szCs w:val="24"/>
          <w:rtl/>
          <w:lang w:bidi="fa-IR"/>
        </w:rPr>
        <w:t>لتر</w:t>
      </w:r>
      <w:r w:rsidRPr="00561BCB">
        <w:rPr>
          <w:rFonts w:cs="B Nazanin"/>
          <w:sz w:val="24"/>
          <w:szCs w:val="24"/>
          <w:rtl/>
          <w:lang w:bidi="fa-IR"/>
        </w:rPr>
        <w:t xml:space="preserve"> 20/15-10/5 و جهت </w:t>
      </w:r>
      <w:r w:rsidRPr="00561BCB">
        <w:rPr>
          <w:rFonts w:cs="B Nazanin" w:hint="cs"/>
          <w:sz w:val="24"/>
          <w:szCs w:val="24"/>
          <w:rtl/>
          <w:lang w:bidi="fa-IR"/>
        </w:rPr>
        <w:t>ی</w:t>
      </w:r>
      <w:r w:rsidRPr="00561BCB">
        <w:rPr>
          <w:rFonts w:cs="B Nazanin" w:hint="eastAsia"/>
          <w:sz w:val="24"/>
          <w:szCs w:val="24"/>
          <w:rtl/>
          <w:lang w:bidi="fa-IR"/>
        </w:rPr>
        <w:t>افتگ</w:t>
      </w:r>
      <w:r w:rsidRPr="00561BCB">
        <w:rPr>
          <w:rFonts w:cs="B Nazanin" w:hint="cs"/>
          <w:sz w:val="24"/>
          <w:szCs w:val="24"/>
          <w:rtl/>
          <w:lang w:bidi="fa-IR"/>
        </w:rPr>
        <w:t>ی</w:t>
      </w:r>
      <w:r w:rsidRPr="00561BCB">
        <w:rPr>
          <w:rFonts w:cs="B Nazanin"/>
          <w:sz w:val="24"/>
          <w:szCs w:val="24"/>
          <w:rtl/>
          <w:lang w:bidi="fa-IR"/>
        </w:rPr>
        <w:t xml:space="preserve"> ظاهر</w:t>
      </w:r>
      <w:r w:rsidRPr="00561BCB">
        <w:rPr>
          <w:rFonts w:cs="B Nazanin" w:hint="cs"/>
          <w:sz w:val="24"/>
          <w:szCs w:val="24"/>
          <w:rtl/>
          <w:lang w:bidi="fa-IR"/>
        </w:rPr>
        <w:t>ی</w:t>
      </w:r>
      <w:r w:rsidRPr="00561BCB">
        <w:rPr>
          <w:rFonts w:cs="B Nazanin"/>
          <w:sz w:val="24"/>
          <w:szCs w:val="24"/>
          <w:rtl/>
          <w:lang w:bidi="fa-IR"/>
        </w:rPr>
        <w:t xml:space="preserve"> به دل</w:t>
      </w:r>
      <w:r w:rsidRPr="00561BCB">
        <w:rPr>
          <w:rFonts w:cs="B Nazanin" w:hint="cs"/>
          <w:sz w:val="24"/>
          <w:szCs w:val="24"/>
          <w:rtl/>
          <w:lang w:bidi="fa-IR"/>
        </w:rPr>
        <w:t>ی</w:t>
      </w:r>
      <w:r w:rsidRPr="00561BCB">
        <w:rPr>
          <w:rFonts w:cs="B Nazanin" w:hint="eastAsia"/>
          <w:sz w:val="24"/>
          <w:szCs w:val="24"/>
          <w:rtl/>
          <w:lang w:bidi="fa-IR"/>
        </w:rPr>
        <w:t>ل</w:t>
      </w:r>
      <w:r w:rsidRPr="00561BCB">
        <w:rPr>
          <w:rFonts w:cs="B Nazanin"/>
          <w:sz w:val="24"/>
          <w:szCs w:val="24"/>
          <w:rtl/>
          <w:lang w:bidi="fa-IR"/>
        </w:rPr>
        <w:t xml:space="preserve"> داشتن ارتباط ب</w:t>
      </w:r>
      <w:r w:rsidRPr="00561BCB">
        <w:rPr>
          <w:rFonts w:cs="B Nazanin" w:hint="cs"/>
          <w:sz w:val="24"/>
          <w:szCs w:val="24"/>
          <w:rtl/>
          <w:lang w:bidi="fa-IR"/>
        </w:rPr>
        <w:t>ی</w:t>
      </w:r>
      <w:r w:rsidRPr="00561BCB">
        <w:rPr>
          <w:rFonts w:cs="B Nazanin" w:hint="eastAsia"/>
          <w:sz w:val="24"/>
          <w:szCs w:val="24"/>
          <w:rtl/>
          <w:lang w:bidi="fa-IR"/>
        </w:rPr>
        <w:t>شتر</w:t>
      </w:r>
      <w:r w:rsidRPr="00561BCB">
        <w:rPr>
          <w:rFonts w:cs="B Nazanin"/>
          <w:sz w:val="24"/>
          <w:szCs w:val="24"/>
          <w:rtl/>
          <w:lang w:bidi="fa-IR"/>
        </w:rPr>
        <w:t xml:space="preserve"> با سا</w:t>
      </w:r>
      <w:r w:rsidRPr="00561BCB">
        <w:rPr>
          <w:rFonts w:cs="B Nazanin" w:hint="cs"/>
          <w:sz w:val="24"/>
          <w:szCs w:val="24"/>
          <w:rtl/>
          <w:lang w:bidi="fa-IR"/>
        </w:rPr>
        <w:t>ی</w:t>
      </w:r>
      <w:r w:rsidRPr="00561BCB">
        <w:rPr>
          <w:rFonts w:cs="B Nazanin" w:hint="eastAsia"/>
          <w:sz w:val="24"/>
          <w:szCs w:val="24"/>
          <w:rtl/>
          <w:lang w:bidi="fa-IR"/>
        </w:rPr>
        <w:t>ر</w:t>
      </w:r>
      <w:r w:rsidRPr="00561BCB">
        <w:rPr>
          <w:rFonts w:cs="B Nazanin"/>
          <w:sz w:val="24"/>
          <w:szCs w:val="24"/>
          <w:rtl/>
          <w:lang w:bidi="fa-IR"/>
        </w:rPr>
        <w:t xml:space="preserve"> نشانگرها</w:t>
      </w:r>
      <w:r w:rsidRPr="00561BCB">
        <w:rPr>
          <w:rFonts w:cs="B Nazanin" w:hint="cs"/>
          <w:sz w:val="24"/>
          <w:szCs w:val="24"/>
          <w:rtl/>
          <w:lang w:bidi="fa-IR"/>
        </w:rPr>
        <w:t>ی</w:t>
      </w:r>
      <w:r w:rsidRPr="00561BCB">
        <w:rPr>
          <w:rFonts w:cs="B Nazanin"/>
          <w:sz w:val="24"/>
          <w:szCs w:val="24"/>
          <w:rtl/>
          <w:lang w:bidi="fa-IR"/>
        </w:rPr>
        <w:t xml:space="preserve"> باق</w:t>
      </w:r>
      <w:r w:rsidRPr="00561BCB">
        <w:rPr>
          <w:rFonts w:cs="B Nazanin" w:hint="cs"/>
          <w:sz w:val="24"/>
          <w:szCs w:val="24"/>
          <w:rtl/>
          <w:lang w:bidi="fa-IR"/>
        </w:rPr>
        <w:t>ی</w:t>
      </w:r>
      <w:r w:rsidRPr="00561BCB">
        <w:rPr>
          <w:rFonts w:cs="B Nazanin"/>
          <w:sz w:val="24"/>
          <w:szCs w:val="24"/>
          <w:rtl/>
          <w:lang w:bidi="fa-IR"/>
        </w:rPr>
        <w:t xml:space="preserve"> مانده، حذف م</w:t>
      </w:r>
      <w:r w:rsidRPr="00561BCB">
        <w:rPr>
          <w:rFonts w:cs="B Nazanin" w:hint="cs"/>
          <w:sz w:val="24"/>
          <w:szCs w:val="24"/>
          <w:rtl/>
          <w:lang w:bidi="fa-IR"/>
        </w:rPr>
        <w:t>ی‌</w:t>
      </w:r>
      <w:r w:rsidRPr="00561BCB">
        <w:rPr>
          <w:rFonts w:cs="B Nazanin" w:hint="eastAsia"/>
          <w:sz w:val="24"/>
          <w:szCs w:val="24"/>
          <w:rtl/>
          <w:lang w:bidi="fa-IR"/>
        </w:rPr>
        <w:t>گردند</w:t>
      </w:r>
      <w:r w:rsidRPr="00561BCB">
        <w:rPr>
          <w:rFonts w:cs="B Nazanin"/>
          <w:sz w:val="24"/>
          <w:szCs w:val="24"/>
          <w:rtl/>
          <w:lang w:bidi="fa-IR"/>
        </w:rPr>
        <w:t>.</w:t>
      </w:r>
      <w:r w:rsidRPr="00561BCB">
        <w:rPr>
          <w:rFonts w:cs="B Nazanin" w:hint="cs"/>
          <w:sz w:val="24"/>
          <w:szCs w:val="24"/>
          <w:rtl/>
          <w:lang w:bidi="fa-IR"/>
        </w:rPr>
        <w:t xml:space="preserve"> در گام بعدی باید به بررسی ارتباط معنادار </w:t>
      </w:r>
      <w:r w:rsidR="000E58FE" w:rsidRPr="00561BCB">
        <w:rPr>
          <w:rFonts w:cs="B Nazanin" w:hint="cs"/>
          <w:sz w:val="24"/>
          <w:szCs w:val="24"/>
          <w:rtl/>
          <w:lang w:bidi="fa-IR"/>
        </w:rPr>
        <w:t xml:space="preserve">نشانگرهای باقی مانده پرداخت که از نشانگرهای باقی مانده، </w:t>
      </w:r>
      <w:r w:rsidR="000E58FE" w:rsidRPr="00561BCB">
        <w:rPr>
          <w:rFonts w:cs="B Nazanin"/>
          <w:sz w:val="24"/>
          <w:szCs w:val="24"/>
          <w:rtl/>
          <w:lang w:bidi="fa-IR"/>
        </w:rPr>
        <w:t>انتگرال داده لرزه ای، پوش دامنه لحظه ای و ستون داده لرزه</w:t>
      </w:r>
      <w:r w:rsidR="000E58FE" w:rsidRPr="00561BCB">
        <w:rPr>
          <w:rFonts w:cs="B Nazanin" w:hint="cs"/>
          <w:sz w:val="24"/>
          <w:szCs w:val="24"/>
          <w:rtl/>
          <w:lang w:bidi="fa-IR"/>
        </w:rPr>
        <w:t>‌</w:t>
      </w:r>
      <w:r w:rsidR="000E58FE" w:rsidRPr="00561BCB">
        <w:rPr>
          <w:rFonts w:cs="B Nazanin"/>
          <w:sz w:val="24"/>
          <w:szCs w:val="24"/>
          <w:rtl/>
          <w:lang w:bidi="fa-IR"/>
        </w:rPr>
        <w:t>ای با تخلخل دارای رابطه معنادار هستند، چرا که سه نشانگر یاد شده، نشان دهنده دامنه انرژی در مقابل تخلخل می</w:t>
      </w:r>
      <w:r w:rsidR="000E58FE" w:rsidRPr="00561BCB">
        <w:rPr>
          <w:rFonts w:cs="B Nazanin" w:hint="cs"/>
          <w:sz w:val="24"/>
          <w:szCs w:val="24"/>
          <w:rtl/>
          <w:lang w:bidi="fa-IR"/>
        </w:rPr>
        <w:t>‌</w:t>
      </w:r>
      <w:r w:rsidR="000E58FE" w:rsidRPr="00561BCB">
        <w:rPr>
          <w:rFonts w:cs="B Nazanin"/>
          <w:sz w:val="24"/>
          <w:szCs w:val="24"/>
          <w:rtl/>
          <w:lang w:bidi="fa-IR"/>
        </w:rPr>
        <w:t>باشد و از طرفی تخلخل با میزان انرژی موجک در هر نقطه رابطه معکوس دارد. اما نشانگر مختصات عرض از مبدا یک پارامتر ترسیمی می</w:t>
      </w:r>
      <w:r w:rsidR="000E58FE" w:rsidRPr="00561BCB">
        <w:rPr>
          <w:rFonts w:cs="B Nazanin" w:hint="cs"/>
          <w:sz w:val="24"/>
          <w:szCs w:val="24"/>
          <w:rtl/>
          <w:lang w:bidi="fa-IR"/>
        </w:rPr>
        <w:t>‌</w:t>
      </w:r>
      <w:r w:rsidR="000E58FE" w:rsidRPr="00561BCB">
        <w:rPr>
          <w:rFonts w:cs="B Nazanin"/>
          <w:sz w:val="24"/>
          <w:szCs w:val="24"/>
          <w:rtl/>
          <w:lang w:bidi="fa-IR"/>
        </w:rPr>
        <w:t xml:space="preserve">باشد </w:t>
      </w:r>
      <w:r w:rsidR="000E58FE" w:rsidRPr="00561BCB">
        <w:rPr>
          <w:rFonts w:cs="B Nazanin" w:hint="cs"/>
          <w:sz w:val="24"/>
          <w:szCs w:val="24"/>
          <w:rtl/>
          <w:lang w:bidi="fa-IR"/>
        </w:rPr>
        <w:t>و هیچ رابطه معناداری با داده لرزه‌ای و تخلخل ندارد از اینرو نشانگر یادشده حذف شد. درنتیجه نشانگرهای باقی مانده پس از ارزیابی نهایی عبارت‌اند از: انتگرال داده لرزه‌ای، پوش دامنه لحظه‌ای و ستون داده لرزه‌ای. در</w:t>
      </w:r>
      <w:r w:rsidR="000E58FE" w:rsidRPr="00561BCB">
        <w:rPr>
          <w:rFonts w:cs="B Nazanin"/>
          <w:sz w:val="24"/>
          <w:szCs w:val="24"/>
          <w:rtl/>
          <w:lang w:bidi="fa-IR"/>
        </w:rPr>
        <w:t xml:space="preserve"> </w:t>
      </w:r>
      <w:r w:rsidR="000E58FE" w:rsidRPr="00561BCB">
        <w:rPr>
          <w:rFonts w:cs="B Nazanin" w:hint="cs"/>
          <w:sz w:val="24"/>
          <w:szCs w:val="24"/>
          <w:rtl/>
          <w:lang w:bidi="fa-IR"/>
        </w:rPr>
        <w:t>مرحله</w:t>
      </w:r>
      <w:r w:rsidR="000E58FE" w:rsidRPr="00561BCB">
        <w:rPr>
          <w:rFonts w:cs="B Nazanin"/>
          <w:sz w:val="24"/>
          <w:szCs w:val="24"/>
          <w:rtl/>
          <w:lang w:bidi="fa-IR"/>
        </w:rPr>
        <w:t xml:space="preserve"> </w:t>
      </w:r>
      <w:r w:rsidR="000E58FE" w:rsidRPr="00561BCB">
        <w:rPr>
          <w:rFonts w:cs="B Nazanin" w:hint="cs"/>
          <w:sz w:val="24"/>
          <w:szCs w:val="24"/>
          <w:rtl/>
          <w:lang w:bidi="fa-IR"/>
        </w:rPr>
        <w:t>بعد،</w:t>
      </w:r>
      <w:r w:rsidR="000E58FE" w:rsidRPr="00561BCB">
        <w:rPr>
          <w:rFonts w:cs="B Nazanin"/>
          <w:sz w:val="24"/>
          <w:szCs w:val="24"/>
          <w:rtl/>
          <w:lang w:bidi="fa-IR"/>
        </w:rPr>
        <w:t xml:space="preserve"> </w:t>
      </w:r>
      <w:r w:rsidR="000E58FE" w:rsidRPr="00561BCB">
        <w:rPr>
          <w:rFonts w:cs="B Nazanin" w:hint="cs"/>
          <w:sz w:val="24"/>
          <w:szCs w:val="24"/>
          <w:rtl/>
          <w:lang w:bidi="fa-IR"/>
        </w:rPr>
        <w:t>تمام</w:t>
      </w:r>
      <w:r w:rsidR="000E58FE" w:rsidRPr="00561BCB">
        <w:rPr>
          <w:rFonts w:cs="B Nazanin"/>
          <w:sz w:val="24"/>
          <w:szCs w:val="24"/>
          <w:rtl/>
          <w:lang w:bidi="fa-IR"/>
        </w:rPr>
        <w:t xml:space="preserve"> </w:t>
      </w:r>
      <w:r w:rsidR="000E58FE" w:rsidRPr="00561BCB">
        <w:rPr>
          <w:rFonts w:cs="B Nazanin" w:hint="cs"/>
          <w:sz w:val="24"/>
          <w:szCs w:val="24"/>
          <w:rtl/>
          <w:lang w:bidi="fa-IR"/>
        </w:rPr>
        <w:t>نقاط</w:t>
      </w:r>
      <w:r w:rsidR="000E58FE" w:rsidRPr="00561BCB">
        <w:rPr>
          <w:rFonts w:cs="B Nazanin"/>
          <w:sz w:val="24"/>
          <w:szCs w:val="24"/>
          <w:rtl/>
          <w:lang w:bidi="fa-IR"/>
        </w:rPr>
        <w:t xml:space="preserve"> </w:t>
      </w:r>
      <w:r w:rsidR="000E58FE" w:rsidRPr="00561BCB">
        <w:rPr>
          <w:rFonts w:cs="B Nazanin" w:hint="cs"/>
          <w:sz w:val="24"/>
          <w:szCs w:val="24"/>
          <w:rtl/>
          <w:lang w:bidi="fa-IR"/>
        </w:rPr>
        <w:t>آموزش داده</w:t>
      </w:r>
      <w:r w:rsidR="000E58FE" w:rsidRPr="00561BCB">
        <w:rPr>
          <w:rFonts w:cs="B Nazanin"/>
          <w:sz w:val="24"/>
          <w:szCs w:val="24"/>
          <w:rtl/>
          <w:lang w:bidi="fa-IR"/>
        </w:rPr>
        <w:t xml:space="preserve"> </w:t>
      </w:r>
      <w:r w:rsidR="000E58FE" w:rsidRPr="00561BCB">
        <w:rPr>
          <w:rFonts w:cs="B Nazanin" w:hint="cs"/>
          <w:sz w:val="24"/>
          <w:szCs w:val="24"/>
          <w:rtl/>
          <w:lang w:bidi="fa-IR"/>
        </w:rPr>
        <w:t>باید</w:t>
      </w:r>
      <w:r w:rsidR="000E58FE" w:rsidRPr="00561BCB">
        <w:rPr>
          <w:rFonts w:cs="B Nazanin"/>
          <w:sz w:val="24"/>
          <w:szCs w:val="24"/>
          <w:rtl/>
          <w:lang w:bidi="fa-IR"/>
        </w:rPr>
        <w:t xml:space="preserve"> </w:t>
      </w:r>
      <w:r w:rsidR="000E58FE" w:rsidRPr="00561BCB">
        <w:rPr>
          <w:rFonts w:cs="B Nazanin" w:hint="cs"/>
          <w:sz w:val="24"/>
          <w:szCs w:val="24"/>
          <w:rtl/>
          <w:lang w:bidi="fa-IR"/>
        </w:rPr>
        <w:t>توسط</w:t>
      </w:r>
      <w:r w:rsidR="000E58FE" w:rsidRPr="00561BCB">
        <w:rPr>
          <w:rFonts w:cs="B Nazanin"/>
          <w:sz w:val="24"/>
          <w:szCs w:val="24"/>
          <w:rtl/>
          <w:lang w:bidi="fa-IR"/>
        </w:rPr>
        <w:t xml:space="preserve"> </w:t>
      </w:r>
      <w:r w:rsidR="000E58FE" w:rsidRPr="00561BCB">
        <w:rPr>
          <w:rFonts w:cs="B Nazanin" w:hint="cs"/>
          <w:sz w:val="24"/>
          <w:szCs w:val="24"/>
          <w:rtl/>
          <w:lang w:bidi="fa-IR"/>
        </w:rPr>
        <w:t>چاه‌ها</w:t>
      </w:r>
      <w:r w:rsidR="000E58FE" w:rsidRPr="00561BCB">
        <w:rPr>
          <w:rFonts w:cs="B Nazanin"/>
          <w:sz w:val="24"/>
          <w:szCs w:val="24"/>
          <w:rtl/>
          <w:lang w:bidi="fa-IR"/>
        </w:rPr>
        <w:t xml:space="preserve"> </w:t>
      </w:r>
      <w:r w:rsidR="000E58FE" w:rsidRPr="00561BCB">
        <w:rPr>
          <w:rFonts w:cs="B Nazanin" w:hint="cs"/>
          <w:sz w:val="24"/>
          <w:szCs w:val="24"/>
          <w:rtl/>
          <w:lang w:bidi="fa-IR"/>
        </w:rPr>
        <w:t>واکاوی</w:t>
      </w:r>
      <w:r w:rsidR="000E58FE" w:rsidRPr="00561BCB">
        <w:rPr>
          <w:rFonts w:cs="B Nazanin"/>
          <w:sz w:val="24"/>
          <w:szCs w:val="24"/>
          <w:rtl/>
          <w:lang w:bidi="fa-IR"/>
        </w:rPr>
        <w:t xml:space="preserve"> </w:t>
      </w:r>
      <w:r w:rsidR="000E58FE" w:rsidRPr="00561BCB">
        <w:rPr>
          <w:rFonts w:cs="B Nazanin" w:hint="cs"/>
          <w:sz w:val="24"/>
          <w:szCs w:val="24"/>
          <w:rtl/>
          <w:lang w:bidi="fa-IR"/>
        </w:rPr>
        <w:t>شود</w:t>
      </w:r>
      <w:r w:rsidR="000E58FE" w:rsidRPr="00561BCB">
        <w:rPr>
          <w:rFonts w:cs="B Nazanin"/>
          <w:sz w:val="24"/>
          <w:szCs w:val="24"/>
          <w:rtl/>
          <w:lang w:bidi="fa-IR"/>
        </w:rPr>
        <w:t>.</w:t>
      </w:r>
      <w:r w:rsidR="000E58FE" w:rsidRPr="00561BCB">
        <w:rPr>
          <w:rFonts w:cs="B Nazanin" w:hint="cs"/>
          <w:sz w:val="24"/>
          <w:szCs w:val="24"/>
          <w:rtl/>
          <w:lang w:bidi="fa-IR"/>
        </w:rPr>
        <w:t xml:space="preserve"> بر پایه نتیجه ارزیابی داده‌های آموزشی از نظر چاه که نتایج آن در شکل3 آورده شده است، چاه</w:t>
      </w:r>
      <w:r w:rsidR="000E58FE" w:rsidRPr="00561BCB">
        <w:rPr>
          <w:rFonts w:cs="B Nazanin"/>
          <w:sz w:val="24"/>
          <w:szCs w:val="24"/>
          <w:rtl/>
          <w:lang w:bidi="fa-IR"/>
        </w:rPr>
        <w:t xml:space="preserve"> </w:t>
      </w:r>
      <w:r w:rsidR="000E58FE" w:rsidRPr="00561BCB">
        <w:rPr>
          <w:rFonts w:cs="B Nazanin"/>
          <w:sz w:val="20"/>
          <w:lang w:bidi="fa-IR"/>
        </w:rPr>
        <w:t>HD_7</w:t>
      </w:r>
      <w:r w:rsidR="000E58FE" w:rsidRPr="00561BCB">
        <w:rPr>
          <w:rFonts w:cs="B Nazanin"/>
          <w:sz w:val="20"/>
          <w:rtl/>
          <w:lang w:bidi="fa-IR"/>
        </w:rPr>
        <w:t xml:space="preserve"> </w:t>
      </w:r>
      <w:r w:rsidR="000E58FE" w:rsidRPr="00561BCB">
        <w:rPr>
          <w:rFonts w:cs="B Nazanin" w:hint="cs"/>
          <w:sz w:val="24"/>
          <w:szCs w:val="24"/>
          <w:rtl/>
          <w:lang w:bidi="fa-IR"/>
        </w:rPr>
        <w:t>به</w:t>
      </w:r>
      <w:r w:rsidR="000E58FE" w:rsidRPr="00561BCB">
        <w:rPr>
          <w:rFonts w:cs="B Nazanin"/>
          <w:sz w:val="24"/>
          <w:szCs w:val="24"/>
          <w:rtl/>
          <w:lang w:bidi="fa-IR"/>
        </w:rPr>
        <w:t xml:space="preserve"> </w:t>
      </w:r>
      <w:r w:rsidR="000E58FE" w:rsidRPr="00561BCB">
        <w:rPr>
          <w:rFonts w:cs="B Nazanin" w:hint="cs"/>
          <w:sz w:val="24"/>
          <w:szCs w:val="24"/>
          <w:rtl/>
          <w:lang w:bidi="fa-IR"/>
        </w:rPr>
        <w:t>دلیل</w:t>
      </w:r>
      <w:r w:rsidR="000E58FE" w:rsidRPr="00561BCB">
        <w:rPr>
          <w:rFonts w:cs="B Nazanin"/>
          <w:sz w:val="24"/>
          <w:szCs w:val="24"/>
          <w:rtl/>
          <w:lang w:bidi="fa-IR"/>
        </w:rPr>
        <w:t xml:space="preserve"> </w:t>
      </w:r>
      <w:r w:rsidR="000E58FE" w:rsidRPr="00561BCB">
        <w:rPr>
          <w:rFonts w:cs="B Nazanin" w:hint="cs"/>
          <w:sz w:val="24"/>
          <w:szCs w:val="24"/>
          <w:rtl/>
          <w:lang w:bidi="fa-IR"/>
        </w:rPr>
        <w:t>ناهمگنی</w:t>
      </w:r>
      <w:r w:rsidR="000E58FE" w:rsidRPr="00561BCB">
        <w:rPr>
          <w:rFonts w:cs="B Nazanin"/>
          <w:sz w:val="24"/>
          <w:szCs w:val="24"/>
          <w:rtl/>
          <w:lang w:bidi="fa-IR"/>
        </w:rPr>
        <w:t xml:space="preserve"> </w:t>
      </w:r>
      <w:r w:rsidR="000E58FE" w:rsidRPr="00561BCB">
        <w:rPr>
          <w:rFonts w:cs="B Nazanin" w:hint="cs"/>
          <w:sz w:val="24"/>
          <w:szCs w:val="24"/>
          <w:rtl/>
          <w:lang w:bidi="fa-IR"/>
        </w:rPr>
        <w:t>موجود</w:t>
      </w:r>
      <w:r w:rsidR="000E58FE" w:rsidRPr="00561BCB">
        <w:rPr>
          <w:rFonts w:cs="B Nazanin"/>
          <w:sz w:val="24"/>
          <w:szCs w:val="24"/>
          <w:rtl/>
          <w:lang w:bidi="fa-IR"/>
        </w:rPr>
        <w:t xml:space="preserve"> </w:t>
      </w:r>
      <w:r w:rsidR="000E58FE" w:rsidRPr="00561BCB">
        <w:rPr>
          <w:rFonts w:cs="B Nazanin" w:hint="cs"/>
          <w:sz w:val="24"/>
          <w:szCs w:val="24"/>
          <w:rtl/>
          <w:lang w:bidi="fa-IR"/>
        </w:rPr>
        <w:t>در</w:t>
      </w:r>
      <w:r w:rsidR="000E58FE" w:rsidRPr="00561BCB">
        <w:rPr>
          <w:rFonts w:cs="B Nazanin"/>
          <w:sz w:val="24"/>
          <w:szCs w:val="24"/>
          <w:rtl/>
          <w:lang w:bidi="fa-IR"/>
        </w:rPr>
        <w:t xml:space="preserve"> </w:t>
      </w:r>
      <w:r w:rsidR="000E58FE" w:rsidRPr="00561BCB">
        <w:rPr>
          <w:rFonts w:cs="B Nazanin" w:hint="cs"/>
          <w:sz w:val="24"/>
          <w:szCs w:val="24"/>
          <w:rtl/>
          <w:lang w:bidi="fa-IR"/>
        </w:rPr>
        <w:t>آن،</w:t>
      </w:r>
      <w:r w:rsidR="000E58FE" w:rsidRPr="00561BCB">
        <w:rPr>
          <w:rFonts w:cs="B Nazanin"/>
          <w:sz w:val="24"/>
          <w:szCs w:val="24"/>
          <w:rtl/>
          <w:lang w:bidi="fa-IR"/>
        </w:rPr>
        <w:t xml:space="preserve"> </w:t>
      </w:r>
      <w:r w:rsidR="000E58FE" w:rsidRPr="00561BCB">
        <w:rPr>
          <w:rFonts w:cs="B Nazanin" w:hint="cs"/>
          <w:sz w:val="24"/>
          <w:szCs w:val="24"/>
          <w:rtl/>
          <w:lang w:bidi="fa-IR"/>
        </w:rPr>
        <w:t>باعث</w:t>
      </w:r>
      <w:r w:rsidR="000E58FE" w:rsidRPr="00561BCB">
        <w:rPr>
          <w:rFonts w:cs="B Nazanin"/>
          <w:sz w:val="24"/>
          <w:szCs w:val="24"/>
          <w:rtl/>
          <w:lang w:bidi="fa-IR"/>
        </w:rPr>
        <w:t xml:space="preserve"> </w:t>
      </w:r>
      <w:r w:rsidR="000E58FE" w:rsidRPr="00561BCB">
        <w:rPr>
          <w:rFonts w:cs="B Nazanin" w:hint="cs"/>
          <w:sz w:val="24"/>
          <w:szCs w:val="24"/>
          <w:rtl/>
          <w:lang w:bidi="fa-IR"/>
        </w:rPr>
        <w:t>افزایش</w:t>
      </w:r>
      <w:r w:rsidR="000E58FE" w:rsidRPr="00561BCB">
        <w:rPr>
          <w:rFonts w:cs="B Nazanin"/>
          <w:sz w:val="24"/>
          <w:szCs w:val="24"/>
          <w:rtl/>
          <w:lang w:bidi="fa-IR"/>
        </w:rPr>
        <w:t xml:space="preserve"> </w:t>
      </w:r>
      <w:r w:rsidR="000E58FE" w:rsidRPr="00561BCB">
        <w:rPr>
          <w:rFonts w:cs="B Nazanin" w:hint="cs"/>
          <w:sz w:val="24"/>
          <w:szCs w:val="24"/>
          <w:rtl/>
          <w:lang w:bidi="fa-IR"/>
        </w:rPr>
        <w:t>ناپایداری</w:t>
      </w:r>
      <w:r w:rsidR="000E58FE" w:rsidRPr="00561BCB">
        <w:rPr>
          <w:rFonts w:cs="B Nazanin"/>
          <w:sz w:val="24"/>
          <w:szCs w:val="24"/>
          <w:rtl/>
          <w:lang w:bidi="fa-IR"/>
        </w:rPr>
        <w:t xml:space="preserve"> </w:t>
      </w:r>
      <w:r w:rsidR="000E58FE" w:rsidRPr="00561BCB">
        <w:rPr>
          <w:rFonts w:cs="B Nazanin" w:hint="cs"/>
          <w:sz w:val="24"/>
          <w:szCs w:val="24"/>
          <w:rtl/>
          <w:lang w:bidi="fa-IR"/>
        </w:rPr>
        <w:t>در</w:t>
      </w:r>
      <w:r w:rsidR="000E58FE" w:rsidRPr="00561BCB">
        <w:rPr>
          <w:rFonts w:cs="B Nazanin"/>
          <w:sz w:val="24"/>
          <w:szCs w:val="24"/>
          <w:rtl/>
          <w:lang w:bidi="fa-IR"/>
        </w:rPr>
        <w:t xml:space="preserve"> </w:t>
      </w:r>
      <w:r w:rsidR="000E58FE" w:rsidRPr="00561BCB">
        <w:rPr>
          <w:rFonts w:cs="B Nazanin" w:hint="cs"/>
          <w:sz w:val="24"/>
          <w:szCs w:val="24"/>
          <w:rtl/>
          <w:lang w:bidi="fa-IR"/>
        </w:rPr>
        <w:t>شبکه</w:t>
      </w:r>
      <w:r w:rsidR="000E58FE" w:rsidRPr="00561BCB">
        <w:rPr>
          <w:rFonts w:cs="B Nazanin"/>
          <w:sz w:val="24"/>
          <w:szCs w:val="24"/>
          <w:rtl/>
          <w:lang w:bidi="fa-IR"/>
        </w:rPr>
        <w:t xml:space="preserve"> </w:t>
      </w:r>
      <w:r w:rsidR="000E58FE" w:rsidRPr="00561BCB">
        <w:rPr>
          <w:rFonts w:cs="B Nazanin" w:hint="cs"/>
          <w:sz w:val="24"/>
          <w:szCs w:val="24"/>
          <w:rtl/>
          <w:lang w:bidi="fa-IR"/>
        </w:rPr>
        <w:t>می‌شود، پس نقاط اطلاعاتی چاه یاد شده حذف می‌شود.</w:t>
      </w:r>
    </w:p>
    <w:p w14:paraId="2A87F1A6" w14:textId="77777777" w:rsidR="000E58FE" w:rsidRPr="000E58FE" w:rsidRDefault="000E58FE" w:rsidP="00561BCB">
      <w:pPr>
        <w:bidi/>
        <w:spacing w:after="0"/>
        <w:jc w:val="center"/>
        <w:rPr>
          <w:rFonts w:cs="B Nazanin"/>
          <w:lang w:bidi="fa-IR"/>
        </w:rPr>
      </w:pPr>
      <w:r w:rsidRPr="000E58FE">
        <w:rPr>
          <w:rFonts w:cs="B Nazanin"/>
          <w:noProof/>
        </w:rPr>
        <w:lastRenderedPageBreak/>
        <w:drawing>
          <wp:inline distT="0" distB="0" distL="0" distR="0" wp14:anchorId="2062BB41" wp14:editId="2AA7D9DF">
            <wp:extent cx="3412115" cy="1310981"/>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12115" cy="1310981"/>
                    </a:xfrm>
                    <a:prstGeom prst="rect">
                      <a:avLst/>
                    </a:prstGeom>
                    <a:noFill/>
                  </pic:spPr>
                </pic:pic>
              </a:graphicData>
            </a:graphic>
          </wp:inline>
        </w:drawing>
      </w:r>
    </w:p>
    <w:p w14:paraId="3C4E3C0E" w14:textId="0EC63591" w:rsidR="000E58FE" w:rsidRPr="000E58FE" w:rsidRDefault="000E58FE" w:rsidP="000E58FE">
      <w:pPr>
        <w:bidi/>
        <w:jc w:val="center"/>
        <w:rPr>
          <w:rFonts w:cs="B Nazanin"/>
          <w:lang w:bidi="fa-IR"/>
        </w:rPr>
      </w:pPr>
      <w:r w:rsidRPr="000E58FE">
        <w:rPr>
          <w:rFonts w:cs="B Nazanin" w:hint="cs"/>
          <w:rtl/>
        </w:rPr>
        <w:t>شکل 3: یافته</w:t>
      </w:r>
      <w:r w:rsidRPr="000E58FE">
        <w:rPr>
          <w:rFonts w:cs="B Nazanin"/>
          <w:rtl/>
        </w:rPr>
        <w:softHyphen/>
      </w:r>
      <w:r w:rsidRPr="000E58FE">
        <w:rPr>
          <w:rFonts w:cs="B Nazanin" w:hint="cs"/>
          <w:rtl/>
        </w:rPr>
        <w:t>های ارزیابی داده</w:t>
      </w:r>
      <w:r w:rsidRPr="000E58FE">
        <w:rPr>
          <w:rFonts w:cs="B Nazanin"/>
          <w:rtl/>
        </w:rPr>
        <w:softHyphen/>
      </w:r>
      <w:r w:rsidRPr="000E58FE">
        <w:rPr>
          <w:rFonts w:cs="B Nazanin" w:hint="cs"/>
          <w:rtl/>
        </w:rPr>
        <w:t>های چاه</w:t>
      </w:r>
    </w:p>
    <w:p w14:paraId="6C647333" w14:textId="539ED341" w:rsidR="00E40152" w:rsidRPr="00561BCB" w:rsidRDefault="00E40152" w:rsidP="000E248F">
      <w:pPr>
        <w:bidi/>
        <w:spacing w:after="0"/>
        <w:rPr>
          <w:rFonts w:cs="B Nazanin"/>
          <w:sz w:val="24"/>
          <w:szCs w:val="24"/>
          <w:rtl/>
          <w:lang w:bidi="fa-IR"/>
        </w:rPr>
      </w:pPr>
      <w:r w:rsidRPr="00561BCB">
        <w:rPr>
          <w:rFonts w:cs="B Nazanin" w:hint="cs"/>
          <w:sz w:val="24"/>
          <w:szCs w:val="24"/>
          <w:rtl/>
          <w:lang w:bidi="fa-IR"/>
        </w:rPr>
        <w:t xml:space="preserve">پس از آماده سازی ورودی‌ها باید به تنظیم سیستم‌های برآورد کننده پرداخت. همان طور که بیان شد تنظیم سیستم‌ها از طریق کاهش </w:t>
      </w:r>
      <w:r w:rsidRPr="00561BCB">
        <w:rPr>
          <w:rFonts w:cs="B Nazanin"/>
          <w:sz w:val="20"/>
          <w:lang w:bidi="fa-IR"/>
        </w:rPr>
        <w:t>RMSE</w:t>
      </w:r>
      <w:r w:rsidRPr="00561BCB">
        <w:rPr>
          <w:rFonts w:cs="B Nazanin" w:hint="cs"/>
          <w:sz w:val="24"/>
          <w:szCs w:val="24"/>
          <w:rtl/>
          <w:lang w:bidi="fa-IR"/>
        </w:rPr>
        <w:t xml:space="preserve"> و افزایش </w:t>
      </w:r>
      <w:r w:rsidRPr="00561BCB">
        <w:rPr>
          <w:rFonts w:cs="B Nazanin"/>
          <w:sz w:val="20"/>
          <w:lang w:bidi="fa-IR"/>
        </w:rPr>
        <w:t>R</w:t>
      </w:r>
      <w:r w:rsidRPr="00561BCB">
        <w:rPr>
          <w:rFonts w:cs="B Nazanin" w:hint="cs"/>
          <w:sz w:val="24"/>
          <w:szCs w:val="24"/>
          <w:rtl/>
          <w:lang w:bidi="fa-IR"/>
        </w:rPr>
        <w:t xml:space="preserve"> هم در بخش آموزش و هم در بخش آزمایش صورت می‌گیرد. شبکه </w:t>
      </w:r>
      <w:r w:rsidRPr="00561BCB">
        <w:rPr>
          <w:rFonts w:cs="B Nazanin"/>
          <w:sz w:val="20"/>
          <w:lang w:bidi="fa-IR"/>
        </w:rPr>
        <w:t>ELM</w:t>
      </w:r>
      <w:r w:rsidRPr="00561BCB">
        <w:rPr>
          <w:rFonts w:cs="B Nazanin" w:hint="cs"/>
          <w:sz w:val="24"/>
          <w:szCs w:val="24"/>
          <w:rtl/>
          <w:lang w:bidi="fa-IR"/>
        </w:rPr>
        <w:t xml:space="preserve"> یک سیستم با توابع تحریک مختلف می‌باشد که با ئوجه به جدول5 که عملکرد توابع تحریک مختلف آورده شده است، از تابع تحریک سینوسی</w:t>
      </w:r>
      <w:r w:rsidRPr="00561BCB">
        <w:rPr>
          <w:rStyle w:val="FootnoteReference"/>
          <w:rFonts w:cs="B Nazanin"/>
          <w:sz w:val="24"/>
          <w:szCs w:val="24"/>
          <w:rtl/>
          <w:lang w:bidi="fa-IR"/>
        </w:rPr>
        <w:footnoteReference w:id="21"/>
      </w:r>
      <w:r w:rsidRPr="00561BCB">
        <w:rPr>
          <w:rFonts w:cs="B Nazanin" w:hint="cs"/>
          <w:sz w:val="24"/>
          <w:szCs w:val="24"/>
          <w:rtl/>
          <w:lang w:bidi="fa-IR"/>
        </w:rPr>
        <w:t xml:space="preserve"> نیز استفاده می‌شود. اما در مقابل شبکه </w:t>
      </w:r>
      <w:r w:rsidRPr="00561BCB">
        <w:rPr>
          <w:rFonts w:cs="B Nazanin"/>
          <w:sz w:val="20"/>
          <w:lang w:bidi="fa-IR"/>
        </w:rPr>
        <w:t>RBF</w:t>
      </w:r>
      <w:r w:rsidRPr="00561BCB">
        <w:rPr>
          <w:rFonts w:cs="B Nazanin" w:hint="cs"/>
          <w:sz w:val="24"/>
          <w:szCs w:val="24"/>
          <w:rtl/>
          <w:lang w:bidi="fa-IR"/>
        </w:rPr>
        <w:t xml:space="preserve"> تنها دارای تابع تحریک شعاع مبنا</w:t>
      </w:r>
      <w:r w:rsidRPr="00561BCB">
        <w:rPr>
          <w:rStyle w:val="FootnoteReference"/>
          <w:rFonts w:cs="B Nazanin"/>
          <w:sz w:val="24"/>
          <w:szCs w:val="24"/>
          <w:rtl/>
          <w:lang w:bidi="fa-IR"/>
        </w:rPr>
        <w:footnoteReference w:id="22"/>
      </w:r>
      <w:r w:rsidRPr="00561BCB">
        <w:rPr>
          <w:rFonts w:cs="B Nazanin" w:hint="cs"/>
          <w:sz w:val="24"/>
          <w:szCs w:val="24"/>
          <w:rtl/>
          <w:lang w:bidi="fa-IR"/>
        </w:rPr>
        <w:t xml:space="preserve"> می‌باشد. پارامترهای پایانی شبکه </w:t>
      </w:r>
      <w:r w:rsidRPr="00561BCB">
        <w:rPr>
          <w:rFonts w:cs="B Nazanin"/>
          <w:sz w:val="20"/>
          <w:lang w:bidi="fa-IR"/>
        </w:rPr>
        <w:t>RBF</w:t>
      </w:r>
      <w:r w:rsidR="00561BCB" w:rsidRPr="00561BCB">
        <w:rPr>
          <w:rFonts w:cs="B Nazanin" w:hint="cs"/>
          <w:sz w:val="24"/>
          <w:szCs w:val="24"/>
          <w:rtl/>
          <w:lang w:bidi="fa-IR"/>
        </w:rPr>
        <w:t xml:space="preserve"> در جدول6</w:t>
      </w:r>
      <w:r w:rsidRPr="00561BCB">
        <w:rPr>
          <w:rFonts w:cs="B Nazanin" w:hint="cs"/>
          <w:sz w:val="24"/>
          <w:szCs w:val="24"/>
          <w:rtl/>
          <w:lang w:bidi="fa-IR"/>
        </w:rPr>
        <w:t xml:space="preserve"> آورده شده است.</w:t>
      </w:r>
    </w:p>
    <w:p w14:paraId="4CBAC64F" w14:textId="0C880AAF" w:rsidR="00E40152" w:rsidRPr="00561BCB" w:rsidRDefault="00E40152" w:rsidP="00561BCB">
      <w:pPr>
        <w:keepNext/>
        <w:bidi/>
        <w:spacing w:after="0"/>
        <w:jc w:val="center"/>
        <w:rPr>
          <w:rFonts w:eastAsia="Calibri" w:cs="B Nazanin"/>
          <w:sz w:val="20"/>
          <w:rtl/>
          <w:lang w:bidi="fa-IR"/>
        </w:rPr>
      </w:pPr>
      <w:r w:rsidRPr="00561BCB">
        <w:rPr>
          <w:rFonts w:eastAsia="Calibri" w:cs="B Nazanin" w:hint="cs"/>
          <w:sz w:val="20"/>
          <w:rtl/>
        </w:rPr>
        <w:t xml:space="preserve">جدول </w:t>
      </w:r>
      <w:r w:rsidR="00870CB7" w:rsidRPr="00561BCB">
        <w:rPr>
          <w:rFonts w:eastAsia="Calibri" w:cs="B Nazanin" w:hint="cs"/>
          <w:sz w:val="20"/>
          <w:rtl/>
        </w:rPr>
        <w:t>5</w:t>
      </w:r>
      <w:r w:rsidRPr="00561BCB">
        <w:rPr>
          <w:rFonts w:eastAsia="Calibri" w:cs="B Nazanin" w:hint="cs"/>
          <w:sz w:val="20"/>
          <w:rtl/>
        </w:rPr>
        <w:t xml:space="preserve">: دامنه خطاهای </w:t>
      </w:r>
      <w:r w:rsidRPr="00561BCB">
        <w:rPr>
          <w:rFonts w:eastAsia="Calibri" w:cs="B Nazanin" w:hint="cs"/>
          <w:sz w:val="20"/>
          <w:rtl/>
          <w:lang w:bidi="fa-IR"/>
        </w:rPr>
        <w:t>توابع فعال</w:t>
      </w:r>
      <w:r w:rsidRPr="00561BCB">
        <w:rPr>
          <w:rFonts w:eastAsia="Calibri" w:cs="B Nazanin"/>
          <w:sz w:val="20"/>
          <w:rtl/>
          <w:lang w:bidi="fa-IR"/>
        </w:rPr>
        <w:softHyphen/>
      </w:r>
      <w:r w:rsidRPr="00561BCB">
        <w:rPr>
          <w:rFonts w:eastAsia="Calibri" w:cs="B Nazanin" w:hint="cs"/>
          <w:sz w:val="20"/>
          <w:rtl/>
          <w:lang w:bidi="fa-IR"/>
        </w:rPr>
        <w:t xml:space="preserve">سازی </w:t>
      </w:r>
    </w:p>
    <w:tbl>
      <w:tblPr>
        <w:tblStyle w:val="GridTable1Light21"/>
        <w:tblW w:w="9956" w:type="dxa"/>
        <w:tblInd w:w="-431" w:type="dxa"/>
        <w:tblLook w:val="04A0" w:firstRow="1" w:lastRow="0" w:firstColumn="1" w:lastColumn="0" w:noHBand="0" w:noVBand="1"/>
      </w:tblPr>
      <w:tblGrid>
        <w:gridCol w:w="993"/>
        <w:gridCol w:w="1276"/>
        <w:gridCol w:w="1305"/>
        <w:gridCol w:w="1291"/>
        <w:gridCol w:w="1276"/>
        <w:gridCol w:w="1134"/>
        <w:gridCol w:w="1264"/>
        <w:gridCol w:w="1417"/>
      </w:tblGrid>
      <w:tr w:rsidR="001351D0" w:rsidRPr="00E40152" w14:paraId="4725C9A3" w14:textId="5017E471" w:rsidTr="004B1BAF">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3456A2E3" w14:textId="61342A93" w:rsidR="001351D0" w:rsidRPr="00561BCB" w:rsidRDefault="001351D0" w:rsidP="00E40152">
            <w:pPr>
              <w:spacing w:after="0"/>
              <w:jc w:val="center"/>
              <w:rPr>
                <w:rFonts w:cs="B Nazanin"/>
                <w:b w:val="0"/>
                <w:bCs w:val="0"/>
                <w:color w:val="000000"/>
                <w:sz w:val="20"/>
              </w:rPr>
            </w:pPr>
            <w:r w:rsidRPr="00561BCB">
              <w:rPr>
                <w:rFonts w:cs="B Nazanin" w:hint="cs"/>
                <w:b w:val="0"/>
                <w:bCs w:val="0"/>
                <w:color w:val="000000"/>
                <w:sz w:val="20"/>
                <w:rtl/>
              </w:rPr>
              <w:t>توابع تحریک</w:t>
            </w:r>
          </w:p>
        </w:tc>
        <w:tc>
          <w:tcPr>
            <w:tcW w:w="1276" w:type="dxa"/>
            <w:noWrap/>
            <w:vAlign w:val="center"/>
            <w:hideMark/>
          </w:tcPr>
          <w:p w14:paraId="7AB39E4D" w14:textId="0DC47889"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کمترین آموزش</w:t>
            </w:r>
          </w:p>
        </w:tc>
        <w:tc>
          <w:tcPr>
            <w:tcW w:w="1305" w:type="dxa"/>
            <w:noWrap/>
            <w:vAlign w:val="center"/>
            <w:hideMark/>
          </w:tcPr>
          <w:p w14:paraId="57CCE6E2" w14:textId="1A99D96D"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بیشترین آموزش</w:t>
            </w:r>
          </w:p>
        </w:tc>
        <w:tc>
          <w:tcPr>
            <w:tcW w:w="1291" w:type="dxa"/>
            <w:noWrap/>
            <w:vAlign w:val="center"/>
            <w:hideMark/>
          </w:tcPr>
          <w:p w14:paraId="6AC25021" w14:textId="37113A9C"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کمترین آزمایش</w:t>
            </w:r>
          </w:p>
        </w:tc>
        <w:tc>
          <w:tcPr>
            <w:tcW w:w="1276" w:type="dxa"/>
            <w:noWrap/>
            <w:vAlign w:val="center"/>
            <w:hideMark/>
          </w:tcPr>
          <w:p w14:paraId="3B88EEA3" w14:textId="77833FE8"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بیشترین آزمایش</w:t>
            </w:r>
          </w:p>
        </w:tc>
        <w:tc>
          <w:tcPr>
            <w:tcW w:w="1134" w:type="dxa"/>
            <w:noWrap/>
            <w:vAlign w:val="center"/>
            <w:hideMark/>
          </w:tcPr>
          <w:p w14:paraId="0F37A53B" w14:textId="4D660184"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اختلاف آموزش</w:t>
            </w:r>
          </w:p>
        </w:tc>
        <w:tc>
          <w:tcPr>
            <w:tcW w:w="1264" w:type="dxa"/>
            <w:noWrap/>
            <w:vAlign w:val="center"/>
            <w:hideMark/>
          </w:tcPr>
          <w:p w14:paraId="64CA7CE2" w14:textId="00E2006C"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اختلاف آزمایش</w:t>
            </w:r>
          </w:p>
        </w:tc>
        <w:tc>
          <w:tcPr>
            <w:tcW w:w="1417" w:type="dxa"/>
          </w:tcPr>
          <w:p w14:paraId="3FA39BB1" w14:textId="61F9DE1D" w:rsidR="001351D0" w:rsidRPr="00561BCB" w:rsidRDefault="001351D0" w:rsidP="00E40152">
            <w:pPr>
              <w:spacing w:after="0"/>
              <w:jc w:val="center"/>
              <w:cnfStyle w:val="100000000000" w:firstRow="1" w:lastRow="0" w:firstColumn="0" w:lastColumn="0" w:oddVBand="0" w:evenVBand="0" w:oddHBand="0" w:evenHBand="0" w:firstRowFirstColumn="0" w:firstRowLastColumn="0" w:lastRowFirstColumn="0" w:lastRowLastColumn="0"/>
              <w:rPr>
                <w:rFonts w:cs="B Nazanin"/>
                <w:b w:val="0"/>
                <w:bCs w:val="0"/>
                <w:color w:val="000000"/>
                <w:sz w:val="20"/>
              </w:rPr>
            </w:pPr>
            <w:r w:rsidRPr="00561BCB">
              <w:rPr>
                <w:rFonts w:cs="B Nazanin" w:hint="cs"/>
                <w:b w:val="0"/>
                <w:bCs w:val="0"/>
                <w:color w:val="000000"/>
                <w:sz w:val="20"/>
                <w:rtl/>
              </w:rPr>
              <w:t>خطای کمتر از 5%</w:t>
            </w:r>
          </w:p>
        </w:tc>
      </w:tr>
      <w:tr w:rsidR="001351D0" w:rsidRPr="00E40152" w14:paraId="69D742C9" w14:textId="0298AA93"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0FB53C66" w14:textId="5FF8831A" w:rsidR="001351D0" w:rsidRPr="00561BCB" w:rsidRDefault="001351D0" w:rsidP="00E40152">
            <w:pPr>
              <w:spacing w:after="0"/>
              <w:jc w:val="center"/>
              <w:rPr>
                <w:rFonts w:cs="B Nazanin"/>
                <w:b w:val="0"/>
                <w:bCs w:val="0"/>
                <w:color w:val="000000"/>
                <w:sz w:val="20"/>
              </w:rPr>
            </w:pPr>
            <w:r w:rsidRPr="00561BCB">
              <w:rPr>
                <w:rFonts w:cs="B Nazanin" w:hint="cs"/>
                <w:b w:val="0"/>
                <w:bCs w:val="0"/>
                <w:color w:val="000000"/>
                <w:sz w:val="20"/>
                <w:rtl/>
              </w:rPr>
              <w:t>هاردلیم</w:t>
            </w:r>
          </w:p>
        </w:tc>
        <w:tc>
          <w:tcPr>
            <w:tcW w:w="1276" w:type="dxa"/>
            <w:noWrap/>
            <w:vAlign w:val="center"/>
            <w:hideMark/>
          </w:tcPr>
          <w:p w14:paraId="36DAC1CA" w14:textId="73D56ECD"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1097/0</w:t>
            </w:r>
          </w:p>
        </w:tc>
        <w:tc>
          <w:tcPr>
            <w:tcW w:w="1305" w:type="dxa"/>
            <w:noWrap/>
            <w:vAlign w:val="center"/>
            <w:hideMark/>
          </w:tcPr>
          <w:p w14:paraId="014926B9" w14:textId="01B18EB1"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17002/0</w:t>
            </w:r>
          </w:p>
        </w:tc>
        <w:tc>
          <w:tcPr>
            <w:tcW w:w="1291" w:type="dxa"/>
            <w:noWrap/>
            <w:vAlign w:val="center"/>
            <w:hideMark/>
          </w:tcPr>
          <w:p w14:paraId="6E5F2D7E" w14:textId="12D1DB6B"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11349/0</w:t>
            </w:r>
          </w:p>
        </w:tc>
        <w:tc>
          <w:tcPr>
            <w:tcW w:w="1276" w:type="dxa"/>
            <w:noWrap/>
            <w:vAlign w:val="center"/>
            <w:hideMark/>
          </w:tcPr>
          <w:p w14:paraId="54613402" w14:textId="3B1EF4D3"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20324/0</w:t>
            </w:r>
          </w:p>
        </w:tc>
        <w:tc>
          <w:tcPr>
            <w:tcW w:w="1134" w:type="dxa"/>
            <w:noWrap/>
            <w:vAlign w:val="center"/>
            <w:hideMark/>
          </w:tcPr>
          <w:p w14:paraId="3015120F" w14:textId="157A3F68"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06032/0</w:t>
            </w:r>
          </w:p>
        </w:tc>
        <w:tc>
          <w:tcPr>
            <w:tcW w:w="1264" w:type="dxa"/>
            <w:noWrap/>
            <w:vAlign w:val="center"/>
            <w:hideMark/>
          </w:tcPr>
          <w:p w14:paraId="3362A16B" w14:textId="5DD6B136"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08975/0</w:t>
            </w:r>
          </w:p>
        </w:tc>
        <w:tc>
          <w:tcPr>
            <w:tcW w:w="1417" w:type="dxa"/>
          </w:tcPr>
          <w:p w14:paraId="35D471A4" w14:textId="49CAD740" w:rsidR="001351D0" w:rsidRPr="00561BCB" w:rsidRDefault="001351D0" w:rsidP="001351D0">
            <w:pPr>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tl/>
              </w:rPr>
            </w:pPr>
            <w:r w:rsidRPr="00561BCB">
              <w:rPr>
                <w:rFonts w:cs="B Nazanin" w:hint="cs"/>
                <w:color w:val="000000"/>
                <w:sz w:val="20"/>
                <w:rtl/>
              </w:rPr>
              <w:t>64/0</w:t>
            </w:r>
          </w:p>
        </w:tc>
      </w:tr>
      <w:tr w:rsidR="001351D0" w:rsidRPr="00E40152" w14:paraId="3E554E35" w14:textId="321868D0"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022A0CB7" w14:textId="5FC98ACC" w:rsidR="001351D0" w:rsidRPr="00561BCB" w:rsidRDefault="001351D0" w:rsidP="00E40152">
            <w:pPr>
              <w:spacing w:after="0"/>
              <w:jc w:val="center"/>
              <w:rPr>
                <w:rFonts w:cs="B Nazanin"/>
                <w:b w:val="0"/>
                <w:bCs w:val="0"/>
                <w:color w:val="000000"/>
                <w:sz w:val="20"/>
              </w:rPr>
            </w:pPr>
            <w:r w:rsidRPr="00561BCB">
              <w:rPr>
                <w:rFonts w:cs="B Nazanin" w:hint="cs"/>
                <w:b w:val="0"/>
                <w:bCs w:val="0"/>
                <w:color w:val="000000"/>
                <w:sz w:val="20"/>
                <w:rtl/>
              </w:rPr>
              <w:t>لگاریتمی</w:t>
            </w:r>
          </w:p>
        </w:tc>
        <w:tc>
          <w:tcPr>
            <w:tcW w:w="1276" w:type="dxa"/>
            <w:noWrap/>
            <w:vAlign w:val="center"/>
            <w:hideMark/>
          </w:tcPr>
          <w:p w14:paraId="223666FA" w14:textId="30BC9DD5"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11913/0</w:t>
            </w:r>
          </w:p>
        </w:tc>
        <w:tc>
          <w:tcPr>
            <w:tcW w:w="1305" w:type="dxa"/>
            <w:noWrap/>
            <w:vAlign w:val="center"/>
            <w:hideMark/>
          </w:tcPr>
          <w:p w14:paraId="1C195BE4" w14:textId="20495ADC"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13438/0</w:t>
            </w:r>
          </w:p>
        </w:tc>
        <w:tc>
          <w:tcPr>
            <w:tcW w:w="1291" w:type="dxa"/>
            <w:noWrap/>
            <w:vAlign w:val="center"/>
            <w:hideMark/>
          </w:tcPr>
          <w:p w14:paraId="13E706DC" w14:textId="77B1FD59"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09356/0</w:t>
            </w:r>
          </w:p>
        </w:tc>
        <w:tc>
          <w:tcPr>
            <w:tcW w:w="1276" w:type="dxa"/>
            <w:noWrap/>
            <w:vAlign w:val="center"/>
            <w:hideMark/>
          </w:tcPr>
          <w:p w14:paraId="20FECEE9" w14:textId="31AEE635"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17752/0</w:t>
            </w:r>
          </w:p>
        </w:tc>
        <w:tc>
          <w:tcPr>
            <w:tcW w:w="1134" w:type="dxa"/>
            <w:noWrap/>
            <w:vAlign w:val="center"/>
            <w:hideMark/>
          </w:tcPr>
          <w:p w14:paraId="6A5481D4" w14:textId="1B1D9812"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01525/0</w:t>
            </w:r>
          </w:p>
        </w:tc>
        <w:tc>
          <w:tcPr>
            <w:tcW w:w="1264" w:type="dxa"/>
            <w:noWrap/>
            <w:vAlign w:val="center"/>
            <w:hideMark/>
          </w:tcPr>
          <w:p w14:paraId="4705A344" w14:textId="2068B68E"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08393/0</w:t>
            </w:r>
          </w:p>
        </w:tc>
        <w:tc>
          <w:tcPr>
            <w:tcW w:w="1417" w:type="dxa"/>
          </w:tcPr>
          <w:p w14:paraId="6D79C1EF" w14:textId="05B08E7E"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tl/>
              </w:rPr>
            </w:pPr>
            <w:r w:rsidRPr="00561BCB">
              <w:rPr>
                <w:rFonts w:cs="B Nazanin" w:hint="cs"/>
                <w:color w:val="000000"/>
                <w:sz w:val="20"/>
                <w:rtl/>
              </w:rPr>
              <w:t>76/0</w:t>
            </w:r>
          </w:p>
        </w:tc>
      </w:tr>
      <w:tr w:rsidR="001351D0" w:rsidRPr="00E40152" w14:paraId="449CF8AD" w14:textId="7311EDE0"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69A60D4F" w14:textId="2AF10047" w:rsidR="001351D0" w:rsidRPr="00561BCB" w:rsidRDefault="001351D0" w:rsidP="00E40152">
            <w:pPr>
              <w:spacing w:after="0"/>
              <w:jc w:val="center"/>
              <w:rPr>
                <w:rFonts w:cs="B Nazanin"/>
                <w:b w:val="0"/>
                <w:bCs w:val="0"/>
                <w:color w:val="000000"/>
                <w:sz w:val="20"/>
              </w:rPr>
            </w:pPr>
            <w:r w:rsidRPr="00561BCB">
              <w:rPr>
                <w:rFonts w:cs="B Nazanin" w:hint="cs"/>
                <w:b w:val="0"/>
                <w:bCs w:val="0"/>
                <w:color w:val="000000"/>
                <w:sz w:val="20"/>
                <w:rtl/>
              </w:rPr>
              <w:t>شعاع مبنا</w:t>
            </w:r>
          </w:p>
        </w:tc>
        <w:tc>
          <w:tcPr>
            <w:tcW w:w="1276" w:type="dxa"/>
            <w:noWrap/>
            <w:vAlign w:val="center"/>
            <w:hideMark/>
          </w:tcPr>
          <w:p w14:paraId="22598989" w14:textId="27A8CC81"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11326/0</w:t>
            </w:r>
          </w:p>
        </w:tc>
        <w:tc>
          <w:tcPr>
            <w:tcW w:w="1305" w:type="dxa"/>
            <w:noWrap/>
            <w:vAlign w:val="center"/>
            <w:hideMark/>
          </w:tcPr>
          <w:p w14:paraId="5FFE0D95" w14:textId="319B19D3"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13334/0</w:t>
            </w:r>
          </w:p>
        </w:tc>
        <w:tc>
          <w:tcPr>
            <w:tcW w:w="1291" w:type="dxa"/>
            <w:noWrap/>
            <w:vAlign w:val="center"/>
            <w:hideMark/>
          </w:tcPr>
          <w:p w14:paraId="305BEB8A" w14:textId="20944C19"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10892/0</w:t>
            </w:r>
          </w:p>
        </w:tc>
        <w:tc>
          <w:tcPr>
            <w:tcW w:w="1276" w:type="dxa"/>
            <w:noWrap/>
            <w:vAlign w:val="center"/>
            <w:hideMark/>
          </w:tcPr>
          <w:p w14:paraId="5167E1E0" w14:textId="5602A9B0"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18414/0</w:t>
            </w:r>
          </w:p>
        </w:tc>
        <w:tc>
          <w:tcPr>
            <w:tcW w:w="1134" w:type="dxa"/>
            <w:noWrap/>
            <w:vAlign w:val="center"/>
            <w:hideMark/>
          </w:tcPr>
          <w:p w14:paraId="195138ED" w14:textId="2E25F3C4"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02008/0</w:t>
            </w:r>
          </w:p>
        </w:tc>
        <w:tc>
          <w:tcPr>
            <w:tcW w:w="1264" w:type="dxa"/>
            <w:noWrap/>
            <w:vAlign w:val="center"/>
            <w:hideMark/>
          </w:tcPr>
          <w:p w14:paraId="5C019AD0" w14:textId="73ECA789"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07522/0</w:t>
            </w:r>
          </w:p>
        </w:tc>
        <w:tc>
          <w:tcPr>
            <w:tcW w:w="1417" w:type="dxa"/>
          </w:tcPr>
          <w:p w14:paraId="11DF948D" w14:textId="61571BE3"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tl/>
              </w:rPr>
            </w:pPr>
            <w:r w:rsidRPr="00561BCB">
              <w:rPr>
                <w:rFonts w:cs="B Nazanin" w:hint="cs"/>
                <w:color w:val="000000"/>
                <w:sz w:val="20"/>
                <w:rtl/>
              </w:rPr>
              <w:t>80/0</w:t>
            </w:r>
          </w:p>
        </w:tc>
      </w:tr>
      <w:tr w:rsidR="001351D0" w:rsidRPr="00E40152" w14:paraId="13FFB504" w14:textId="4952A789"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54FCD9E4" w14:textId="30B372C8" w:rsidR="001351D0" w:rsidRPr="00561BCB" w:rsidRDefault="001351D0" w:rsidP="00E40152">
            <w:pPr>
              <w:spacing w:after="0"/>
              <w:jc w:val="center"/>
              <w:rPr>
                <w:rFonts w:cs="B Nazanin"/>
                <w:b w:val="0"/>
                <w:bCs w:val="0"/>
                <w:color w:val="000000"/>
                <w:sz w:val="20"/>
              </w:rPr>
            </w:pPr>
            <w:r w:rsidRPr="00561BCB">
              <w:rPr>
                <w:rFonts w:cs="B Nazanin" w:hint="cs"/>
                <w:b w:val="0"/>
                <w:bCs w:val="0"/>
                <w:color w:val="000000"/>
                <w:sz w:val="20"/>
                <w:rtl/>
              </w:rPr>
              <w:t>مثلثی</w:t>
            </w:r>
          </w:p>
        </w:tc>
        <w:tc>
          <w:tcPr>
            <w:tcW w:w="1276" w:type="dxa"/>
            <w:noWrap/>
            <w:vAlign w:val="center"/>
            <w:hideMark/>
          </w:tcPr>
          <w:p w14:paraId="033FDFE4" w14:textId="24DA276D"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11699/0</w:t>
            </w:r>
          </w:p>
        </w:tc>
        <w:tc>
          <w:tcPr>
            <w:tcW w:w="1305" w:type="dxa"/>
            <w:noWrap/>
            <w:vAlign w:val="center"/>
            <w:hideMark/>
          </w:tcPr>
          <w:p w14:paraId="447CDC0F" w14:textId="5C77570C" w:rsidR="001351D0" w:rsidRPr="00561BCB" w:rsidRDefault="001351D0" w:rsidP="00E40152">
            <w:pPr>
              <w:tabs>
                <w:tab w:val="left" w:pos="192"/>
                <w:tab w:val="center" w:pos="538"/>
              </w:tabs>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13496/0</w:t>
            </w:r>
          </w:p>
        </w:tc>
        <w:tc>
          <w:tcPr>
            <w:tcW w:w="1291" w:type="dxa"/>
            <w:noWrap/>
            <w:vAlign w:val="center"/>
            <w:hideMark/>
          </w:tcPr>
          <w:p w14:paraId="05130811" w14:textId="58A78712"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098913/0</w:t>
            </w:r>
          </w:p>
        </w:tc>
        <w:tc>
          <w:tcPr>
            <w:tcW w:w="1276" w:type="dxa"/>
            <w:noWrap/>
            <w:vAlign w:val="center"/>
            <w:hideMark/>
          </w:tcPr>
          <w:p w14:paraId="46292BC6" w14:textId="250959FF"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17894/0</w:t>
            </w:r>
          </w:p>
        </w:tc>
        <w:tc>
          <w:tcPr>
            <w:tcW w:w="1134" w:type="dxa"/>
            <w:noWrap/>
            <w:vAlign w:val="center"/>
            <w:hideMark/>
          </w:tcPr>
          <w:p w14:paraId="34811C3A" w14:textId="37400035"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01797/0</w:t>
            </w:r>
          </w:p>
        </w:tc>
        <w:tc>
          <w:tcPr>
            <w:tcW w:w="1264" w:type="dxa"/>
            <w:noWrap/>
            <w:vAlign w:val="center"/>
            <w:hideMark/>
          </w:tcPr>
          <w:p w14:paraId="5824B9FB" w14:textId="66583AF7"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Pr>
            </w:pPr>
            <w:r w:rsidRPr="00561BCB">
              <w:rPr>
                <w:rFonts w:cs="B Nazanin" w:hint="cs"/>
                <w:color w:val="000000"/>
                <w:sz w:val="20"/>
                <w:rtl/>
              </w:rPr>
              <w:t>080027/0</w:t>
            </w:r>
          </w:p>
        </w:tc>
        <w:tc>
          <w:tcPr>
            <w:tcW w:w="1417" w:type="dxa"/>
          </w:tcPr>
          <w:p w14:paraId="02F20319" w14:textId="65D5C26F"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000000"/>
                <w:sz w:val="20"/>
                <w:rtl/>
              </w:rPr>
            </w:pPr>
            <w:r w:rsidRPr="00561BCB">
              <w:rPr>
                <w:rFonts w:cs="B Nazanin" w:hint="cs"/>
                <w:color w:val="000000"/>
                <w:sz w:val="20"/>
                <w:rtl/>
              </w:rPr>
              <w:t>875/0</w:t>
            </w:r>
          </w:p>
        </w:tc>
      </w:tr>
      <w:tr w:rsidR="001351D0" w:rsidRPr="00E40152" w14:paraId="3055CA15" w14:textId="196D7EC5"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53D02455" w14:textId="6234E816" w:rsidR="001351D0" w:rsidRPr="00561BCB" w:rsidRDefault="001351D0" w:rsidP="00E40152">
            <w:pPr>
              <w:spacing w:after="0"/>
              <w:jc w:val="center"/>
              <w:rPr>
                <w:rFonts w:cs="B Nazanin"/>
                <w:b w:val="0"/>
                <w:bCs w:val="0"/>
                <w:color w:val="FF0000"/>
                <w:sz w:val="20"/>
              </w:rPr>
            </w:pPr>
            <w:r w:rsidRPr="00561BCB">
              <w:rPr>
                <w:rFonts w:cs="B Nazanin" w:hint="cs"/>
                <w:b w:val="0"/>
                <w:bCs w:val="0"/>
                <w:color w:val="FF0000"/>
                <w:sz w:val="20"/>
                <w:rtl/>
              </w:rPr>
              <w:t>سینوسی</w:t>
            </w:r>
          </w:p>
        </w:tc>
        <w:tc>
          <w:tcPr>
            <w:tcW w:w="1276" w:type="dxa"/>
            <w:noWrap/>
            <w:vAlign w:val="center"/>
            <w:hideMark/>
          </w:tcPr>
          <w:p w14:paraId="730EAE76" w14:textId="716EC5EA"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11767/0</w:t>
            </w:r>
          </w:p>
        </w:tc>
        <w:tc>
          <w:tcPr>
            <w:tcW w:w="1305" w:type="dxa"/>
            <w:noWrap/>
            <w:vAlign w:val="center"/>
            <w:hideMark/>
          </w:tcPr>
          <w:p w14:paraId="1547E00D" w14:textId="4C17AADD"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13254/0</w:t>
            </w:r>
          </w:p>
        </w:tc>
        <w:tc>
          <w:tcPr>
            <w:tcW w:w="1291" w:type="dxa"/>
            <w:noWrap/>
            <w:vAlign w:val="center"/>
            <w:hideMark/>
          </w:tcPr>
          <w:p w14:paraId="016B1DE1" w14:textId="035B6112"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093363/0</w:t>
            </w:r>
          </w:p>
        </w:tc>
        <w:tc>
          <w:tcPr>
            <w:tcW w:w="1276" w:type="dxa"/>
            <w:noWrap/>
            <w:vAlign w:val="center"/>
            <w:hideMark/>
          </w:tcPr>
          <w:p w14:paraId="0565FB56" w14:textId="1B2C460D"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17024/0</w:t>
            </w:r>
          </w:p>
        </w:tc>
        <w:tc>
          <w:tcPr>
            <w:tcW w:w="1134" w:type="dxa"/>
            <w:noWrap/>
            <w:vAlign w:val="center"/>
            <w:hideMark/>
          </w:tcPr>
          <w:p w14:paraId="3467C75E" w14:textId="1E2B7173"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01487/0</w:t>
            </w:r>
          </w:p>
        </w:tc>
        <w:tc>
          <w:tcPr>
            <w:tcW w:w="1264" w:type="dxa"/>
            <w:noWrap/>
            <w:vAlign w:val="center"/>
            <w:hideMark/>
          </w:tcPr>
          <w:p w14:paraId="0C583E2C" w14:textId="748056CD"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Pr>
            </w:pPr>
            <w:r w:rsidRPr="00561BCB">
              <w:rPr>
                <w:rFonts w:cs="B Nazanin" w:hint="cs"/>
                <w:color w:val="FF0000"/>
                <w:sz w:val="20"/>
                <w:rtl/>
              </w:rPr>
              <w:t>076788/0</w:t>
            </w:r>
          </w:p>
        </w:tc>
        <w:tc>
          <w:tcPr>
            <w:tcW w:w="1417" w:type="dxa"/>
          </w:tcPr>
          <w:p w14:paraId="18A51740" w14:textId="5490F689"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color w:val="FF0000"/>
                <w:sz w:val="20"/>
                <w:rtl/>
              </w:rPr>
            </w:pPr>
            <w:r w:rsidRPr="00561BCB">
              <w:rPr>
                <w:rFonts w:cs="B Nazanin" w:hint="cs"/>
                <w:color w:val="FF0000"/>
                <w:sz w:val="20"/>
                <w:rtl/>
              </w:rPr>
              <w:t>88/0</w:t>
            </w:r>
          </w:p>
        </w:tc>
      </w:tr>
      <w:tr w:rsidR="001351D0" w:rsidRPr="00E40152" w14:paraId="20861635" w14:textId="1079A7E7" w:rsidTr="004B1BAF">
        <w:trPr>
          <w:trHeight w:val="315"/>
        </w:trPr>
        <w:tc>
          <w:tcPr>
            <w:cnfStyle w:val="001000000000" w:firstRow="0" w:lastRow="0" w:firstColumn="1" w:lastColumn="0" w:oddVBand="0" w:evenVBand="0" w:oddHBand="0" w:evenHBand="0" w:firstRowFirstColumn="0" w:firstRowLastColumn="0" w:lastRowFirstColumn="0" w:lastRowLastColumn="0"/>
            <w:tcW w:w="993" w:type="dxa"/>
            <w:noWrap/>
            <w:vAlign w:val="center"/>
            <w:hideMark/>
          </w:tcPr>
          <w:p w14:paraId="66364A47" w14:textId="18AD3FE6" w:rsidR="001351D0" w:rsidRPr="00561BCB" w:rsidRDefault="001351D0" w:rsidP="00E40152">
            <w:pPr>
              <w:spacing w:after="0"/>
              <w:jc w:val="center"/>
              <w:rPr>
                <w:rFonts w:cs="B Nazanin"/>
                <w:b w:val="0"/>
                <w:bCs w:val="0"/>
                <w:sz w:val="20"/>
              </w:rPr>
            </w:pPr>
            <w:r w:rsidRPr="00561BCB">
              <w:rPr>
                <w:rFonts w:cs="B Nazanin" w:hint="cs"/>
                <w:b w:val="0"/>
                <w:bCs w:val="0"/>
                <w:sz w:val="20"/>
                <w:rtl/>
              </w:rPr>
              <w:t>سیگمویئد</w:t>
            </w:r>
          </w:p>
        </w:tc>
        <w:tc>
          <w:tcPr>
            <w:tcW w:w="1276" w:type="dxa"/>
            <w:noWrap/>
            <w:vAlign w:val="center"/>
            <w:hideMark/>
          </w:tcPr>
          <w:p w14:paraId="4BCC624B" w14:textId="270135D9"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11824/0</w:t>
            </w:r>
          </w:p>
        </w:tc>
        <w:tc>
          <w:tcPr>
            <w:tcW w:w="1305" w:type="dxa"/>
            <w:noWrap/>
            <w:vAlign w:val="center"/>
            <w:hideMark/>
          </w:tcPr>
          <w:p w14:paraId="7AE3A6F7" w14:textId="36DE6BE2" w:rsidR="001351D0" w:rsidRPr="00561BCB" w:rsidRDefault="00F447E4"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13344/0</w:t>
            </w:r>
          </w:p>
        </w:tc>
        <w:tc>
          <w:tcPr>
            <w:tcW w:w="1291" w:type="dxa"/>
            <w:noWrap/>
            <w:vAlign w:val="center"/>
            <w:hideMark/>
          </w:tcPr>
          <w:p w14:paraId="0A895C20" w14:textId="7908E750"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082098/0</w:t>
            </w:r>
          </w:p>
        </w:tc>
        <w:tc>
          <w:tcPr>
            <w:tcW w:w="1276" w:type="dxa"/>
            <w:noWrap/>
            <w:vAlign w:val="center"/>
            <w:hideMark/>
          </w:tcPr>
          <w:p w14:paraId="529FFDFB" w14:textId="77BBA039"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18402/0</w:t>
            </w:r>
          </w:p>
        </w:tc>
        <w:tc>
          <w:tcPr>
            <w:tcW w:w="1134" w:type="dxa"/>
            <w:noWrap/>
            <w:vAlign w:val="center"/>
            <w:hideMark/>
          </w:tcPr>
          <w:p w14:paraId="5EDF7587" w14:textId="77339D89"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0152/0</w:t>
            </w:r>
          </w:p>
        </w:tc>
        <w:tc>
          <w:tcPr>
            <w:tcW w:w="1264" w:type="dxa"/>
            <w:noWrap/>
            <w:vAlign w:val="center"/>
            <w:hideMark/>
          </w:tcPr>
          <w:p w14:paraId="3DAC92BC" w14:textId="5B35F5E0" w:rsidR="001351D0" w:rsidRPr="00561BCB" w:rsidRDefault="006E032C"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Pr>
            </w:pPr>
            <w:r w:rsidRPr="00561BCB">
              <w:rPr>
                <w:rFonts w:cs="B Nazanin" w:hint="cs"/>
                <w:sz w:val="20"/>
                <w:rtl/>
              </w:rPr>
              <w:t>101922/0</w:t>
            </w:r>
          </w:p>
        </w:tc>
        <w:tc>
          <w:tcPr>
            <w:tcW w:w="1417" w:type="dxa"/>
          </w:tcPr>
          <w:p w14:paraId="262AFE7E" w14:textId="584EDA48" w:rsidR="001351D0" w:rsidRPr="00561BCB" w:rsidRDefault="001351D0" w:rsidP="00E40152">
            <w:pPr>
              <w:bidi/>
              <w:spacing w:after="0"/>
              <w:jc w:val="center"/>
              <w:cnfStyle w:val="000000000000" w:firstRow="0" w:lastRow="0" w:firstColumn="0" w:lastColumn="0" w:oddVBand="0" w:evenVBand="0" w:oddHBand="0" w:evenHBand="0" w:firstRowFirstColumn="0" w:firstRowLastColumn="0" w:lastRowFirstColumn="0" w:lastRowLastColumn="0"/>
              <w:rPr>
                <w:rFonts w:cs="B Nazanin"/>
                <w:sz w:val="20"/>
                <w:rtl/>
              </w:rPr>
            </w:pPr>
            <w:r w:rsidRPr="00561BCB">
              <w:rPr>
                <w:rFonts w:cs="B Nazanin" w:hint="cs"/>
                <w:sz w:val="20"/>
                <w:rtl/>
              </w:rPr>
              <w:t>76/0</w:t>
            </w:r>
          </w:p>
        </w:tc>
      </w:tr>
    </w:tbl>
    <w:p w14:paraId="0AEE6F6C" w14:textId="10D8E570" w:rsidR="00870CB7" w:rsidRPr="004B1BAF" w:rsidRDefault="00870CB7" w:rsidP="00870CB7">
      <w:pPr>
        <w:keepNext/>
        <w:bidi/>
        <w:spacing w:after="40"/>
        <w:jc w:val="center"/>
        <w:rPr>
          <w:rFonts w:eastAsia="Calibri" w:cs="B Nazanin"/>
          <w:sz w:val="20"/>
          <w:rtl/>
          <w:lang w:bidi="fa-IR"/>
        </w:rPr>
      </w:pPr>
      <w:r w:rsidRPr="004B1BAF">
        <w:rPr>
          <w:rFonts w:eastAsia="Calibri" w:cs="B Nazanin" w:hint="cs"/>
          <w:sz w:val="20"/>
          <w:rtl/>
        </w:rPr>
        <w:t xml:space="preserve">جدول 6: پارامترهای پایانی </w:t>
      </w:r>
      <w:r w:rsidRPr="004B1BAF">
        <w:rPr>
          <w:rFonts w:eastAsia="Calibri" w:cs="B Nazanin"/>
          <w:szCs w:val="18"/>
        </w:rPr>
        <w:t>RBF</w:t>
      </w:r>
      <w:r w:rsidRPr="004B1BAF">
        <w:rPr>
          <w:rFonts w:eastAsia="Calibri" w:cs="B Nazanin" w:hint="cs"/>
          <w:szCs w:val="18"/>
          <w:rtl/>
        </w:rPr>
        <w:t xml:space="preserve"> </w:t>
      </w:r>
      <w:r w:rsidRPr="004B1BAF">
        <w:rPr>
          <w:rFonts w:eastAsia="Calibri" w:cs="B Nazanin" w:hint="cs"/>
          <w:sz w:val="20"/>
          <w:rtl/>
          <w:lang w:bidi="fa-IR"/>
        </w:rPr>
        <w:t>توابع فعال</w:t>
      </w:r>
      <w:r w:rsidRPr="004B1BAF">
        <w:rPr>
          <w:rFonts w:eastAsia="Calibri" w:cs="B Nazanin"/>
          <w:sz w:val="20"/>
          <w:rtl/>
          <w:lang w:bidi="fa-IR"/>
        </w:rPr>
        <w:softHyphen/>
      </w:r>
      <w:r w:rsidRPr="004B1BAF">
        <w:rPr>
          <w:rFonts w:eastAsia="Calibri" w:cs="B Nazanin" w:hint="cs"/>
          <w:sz w:val="20"/>
          <w:rtl/>
          <w:lang w:bidi="fa-IR"/>
        </w:rPr>
        <w:t xml:space="preserve">سازی </w:t>
      </w:r>
    </w:p>
    <w:tbl>
      <w:tblPr>
        <w:tblStyle w:val="TableGrid1"/>
        <w:bidiVisual/>
        <w:tblW w:w="0" w:type="auto"/>
        <w:jc w:val="center"/>
        <w:tblLook w:val="04A0" w:firstRow="1" w:lastRow="0" w:firstColumn="1" w:lastColumn="0" w:noHBand="0" w:noVBand="1"/>
      </w:tblPr>
      <w:tblGrid>
        <w:gridCol w:w="2881"/>
        <w:gridCol w:w="754"/>
      </w:tblGrid>
      <w:tr w:rsidR="00870CB7" w:rsidRPr="00870CB7" w14:paraId="2A706E10" w14:textId="77777777" w:rsidTr="004B1BAF">
        <w:trPr>
          <w:jc w:val="center"/>
        </w:trPr>
        <w:tc>
          <w:tcPr>
            <w:tcW w:w="2881" w:type="dxa"/>
          </w:tcPr>
          <w:p w14:paraId="00758B1C" w14:textId="599627EB" w:rsidR="00870CB7" w:rsidRPr="004B1BAF" w:rsidRDefault="00870CB7" w:rsidP="00870CB7">
            <w:pPr>
              <w:bidi/>
              <w:spacing w:after="0"/>
              <w:jc w:val="center"/>
              <w:rPr>
                <w:rFonts w:eastAsia="Calibri" w:cs="B Nazanin"/>
                <w:sz w:val="20"/>
                <w:lang w:bidi="fa-IR"/>
              </w:rPr>
            </w:pPr>
            <w:r w:rsidRPr="004B1BAF">
              <w:rPr>
                <w:rFonts w:eastAsia="Calibri" w:cs="B Nazanin"/>
                <w:sz w:val="20"/>
                <w:rtl/>
                <w:lang w:bidi="fa-IR"/>
              </w:rPr>
              <w:t>آ</w:t>
            </w:r>
            <w:r w:rsidRPr="004B1BAF">
              <w:rPr>
                <w:rFonts w:eastAsia="Calibri" w:cs="B Nazanin" w:hint="cs"/>
                <w:sz w:val="20"/>
                <w:rtl/>
                <w:lang w:bidi="fa-IR"/>
              </w:rPr>
              <w:t>ی</w:t>
            </w:r>
            <w:r w:rsidRPr="004B1BAF">
              <w:rPr>
                <w:rFonts w:eastAsia="Calibri" w:cs="B Nazanin" w:hint="eastAsia"/>
                <w:sz w:val="20"/>
                <w:rtl/>
                <w:lang w:bidi="fa-IR"/>
              </w:rPr>
              <w:t>ا</w:t>
            </w:r>
            <w:r w:rsidRPr="004B1BAF">
              <w:rPr>
                <w:rFonts w:eastAsia="Calibri" w:cs="B Nazanin"/>
                <w:sz w:val="20"/>
                <w:rtl/>
                <w:lang w:bidi="fa-IR"/>
              </w:rPr>
              <w:t xml:space="preserve"> داده‌ها</w:t>
            </w:r>
            <w:r w:rsidRPr="004B1BAF">
              <w:rPr>
                <w:rFonts w:eastAsia="Calibri" w:cs="B Nazanin" w:hint="cs"/>
                <w:sz w:val="20"/>
                <w:rtl/>
                <w:lang w:bidi="fa-IR"/>
              </w:rPr>
              <w:t>ی</w:t>
            </w:r>
            <w:r w:rsidRPr="004B1BAF">
              <w:rPr>
                <w:rFonts w:eastAsia="Calibri" w:cs="B Nazanin"/>
                <w:sz w:val="20"/>
                <w:rtl/>
                <w:lang w:bidi="fa-IR"/>
              </w:rPr>
              <w:t xml:space="preserve"> روند خاص</w:t>
            </w:r>
            <w:r w:rsidRPr="004B1BAF">
              <w:rPr>
                <w:rFonts w:eastAsia="Calibri" w:cs="B Nazanin" w:hint="cs"/>
                <w:sz w:val="20"/>
                <w:rtl/>
                <w:lang w:bidi="fa-IR"/>
              </w:rPr>
              <w:t>ی</w:t>
            </w:r>
            <w:r w:rsidRPr="004B1BAF">
              <w:rPr>
                <w:rFonts w:eastAsia="Calibri" w:cs="B Nazanin"/>
                <w:sz w:val="20"/>
                <w:rtl/>
                <w:lang w:bidi="fa-IR"/>
              </w:rPr>
              <w:t xml:space="preserve"> دارند؟</w:t>
            </w:r>
          </w:p>
        </w:tc>
        <w:tc>
          <w:tcPr>
            <w:tcW w:w="754" w:type="dxa"/>
            <w:shd w:val="clear" w:color="auto" w:fill="auto"/>
            <w:vAlign w:val="center"/>
          </w:tcPr>
          <w:p w14:paraId="78354810" w14:textId="54126AEB" w:rsidR="00870CB7" w:rsidRPr="004B1BAF" w:rsidRDefault="00870CB7" w:rsidP="00870CB7">
            <w:pPr>
              <w:bidi/>
              <w:spacing w:after="0"/>
              <w:jc w:val="center"/>
              <w:rPr>
                <w:rFonts w:eastAsia="Calibri" w:cs="B Nazanin"/>
                <w:sz w:val="20"/>
                <w:rtl/>
                <w:lang w:bidi="fa-IR"/>
              </w:rPr>
            </w:pPr>
            <w:r w:rsidRPr="004B1BAF">
              <w:rPr>
                <w:rFonts w:eastAsia="Calibri" w:cs="B Nazanin" w:hint="cs"/>
                <w:sz w:val="20"/>
                <w:rtl/>
                <w:lang w:bidi="fa-IR"/>
              </w:rPr>
              <w:t>بله</w:t>
            </w:r>
          </w:p>
        </w:tc>
      </w:tr>
      <w:tr w:rsidR="00870CB7" w:rsidRPr="00870CB7" w14:paraId="3EEEAEC7" w14:textId="77777777" w:rsidTr="004B1BAF">
        <w:trPr>
          <w:jc w:val="center"/>
        </w:trPr>
        <w:tc>
          <w:tcPr>
            <w:tcW w:w="2881" w:type="dxa"/>
          </w:tcPr>
          <w:p w14:paraId="49E854B8" w14:textId="69B7B770" w:rsidR="00870CB7" w:rsidRPr="004B1BAF" w:rsidRDefault="00870CB7" w:rsidP="00870CB7">
            <w:pPr>
              <w:bidi/>
              <w:spacing w:after="0"/>
              <w:jc w:val="center"/>
              <w:rPr>
                <w:rFonts w:eastAsia="Calibri" w:cs="B Nazanin"/>
                <w:sz w:val="20"/>
                <w:rtl/>
                <w:lang w:bidi="fa-IR"/>
              </w:rPr>
            </w:pPr>
            <w:r w:rsidRPr="004B1BAF">
              <w:rPr>
                <w:rFonts w:eastAsia="Calibri" w:cs="B Nazanin"/>
                <w:sz w:val="20"/>
                <w:rtl/>
                <w:lang w:bidi="fa-IR"/>
              </w:rPr>
              <w:t>پارامتر هموارکننده</w:t>
            </w:r>
          </w:p>
        </w:tc>
        <w:tc>
          <w:tcPr>
            <w:tcW w:w="754" w:type="dxa"/>
            <w:shd w:val="clear" w:color="auto" w:fill="auto"/>
            <w:vAlign w:val="center"/>
          </w:tcPr>
          <w:p w14:paraId="363B19B4" w14:textId="38665C1B" w:rsidR="00870CB7" w:rsidRPr="004B1BAF" w:rsidRDefault="00870CB7" w:rsidP="00870CB7">
            <w:pPr>
              <w:bidi/>
              <w:spacing w:after="0"/>
              <w:jc w:val="center"/>
              <w:rPr>
                <w:rFonts w:eastAsia="Calibri" w:cs="B Nazanin"/>
                <w:sz w:val="20"/>
                <w:rtl/>
                <w:lang w:bidi="fa-IR"/>
              </w:rPr>
            </w:pPr>
            <w:r w:rsidRPr="004B1BAF">
              <w:rPr>
                <w:rFonts w:eastAsia="Calibri" w:cs="B Nazanin" w:hint="cs"/>
                <w:sz w:val="20"/>
                <w:rtl/>
                <w:lang w:bidi="fa-IR"/>
              </w:rPr>
              <w:t>59</w:t>
            </w:r>
          </w:p>
        </w:tc>
      </w:tr>
      <w:tr w:rsidR="00870CB7" w:rsidRPr="00870CB7" w14:paraId="6F15C881" w14:textId="77777777" w:rsidTr="004B1BAF">
        <w:trPr>
          <w:jc w:val="center"/>
        </w:trPr>
        <w:tc>
          <w:tcPr>
            <w:tcW w:w="2881" w:type="dxa"/>
          </w:tcPr>
          <w:p w14:paraId="355CF7F1" w14:textId="0F9DDEC1" w:rsidR="00870CB7" w:rsidRPr="004B1BAF" w:rsidRDefault="00870CB7" w:rsidP="00870CB7">
            <w:pPr>
              <w:bidi/>
              <w:spacing w:after="0"/>
              <w:jc w:val="center"/>
              <w:rPr>
                <w:rFonts w:eastAsia="Calibri" w:cs="B Nazanin"/>
                <w:sz w:val="20"/>
                <w:lang w:bidi="fa-IR"/>
              </w:rPr>
            </w:pPr>
            <w:r w:rsidRPr="004B1BAF">
              <w:rPr>
                <w:rFonts w:eastAsia="Calibri" w:cs="B Nazanin"/>
                <w:sz w:val="20"/>
                <w:rtl/>
                <w:lang w:bidi="fa-IR"/>
              </w:rPr>
              <w:t>محاسبه پارامتر س</w:t>
            </w:r>
            <w:r w:rsidRPr="004B1BAF">
              <w:rPr>
                <w:rFonts w:eastAsia="Calibri" w:cs="B Nazanin" w:hint="cs"/>
                <w:sz w:val="20"/>
                <w:rtl/>
                <w:lang w:bidi="fa-IR"/>
              </w:rPr>
              <w:t>ی</w:t>
            </w:r>
            <w:r w:rsidRPr="004B1BAF">
              <w:rPr>
                <w:rFonts w:eastAsia="Calibri" w:cs="B Nazanin" w:hint="eastAsia"/>
                <w:sz w:val="20"/>
                <w:rtl/>
                <w:lang w:bidi="fa-IR"/>
              </w:rPr>
              <w:t>گما</w:t>
            </w:r>
          </w:p>
        </w:tc>
        <w:tc>
          <w:tcPr>
            <w:tcW w:w="754" w:type="dxa"/>
            <w:shd w:val="clear" w:color="auto" w:fill="auto"/>
            <w:vAlign w:val="center"/>
          </w:tcPr>
          <w:p w14:paraId="65B3E43A" w14:textId="245B4AAA" w:rsidR="00870CB7" w:rsidRPr="004B1BAF" w:rsidRDefault="00870CB7" w:rsidP="00870CB7">
            <w:pPr>
              <w:bidi/>
              <w:spacing w:after="0"/>
              <w:jc w:val="center"/>
              <w:rPr>
                <w:rFonts w:eastAsia="Calibri" w:cs="B Nazanin"/>
                <w:sz w:val="20"/>
                <w:rtl/>
                <w:lang w:bidi="fa-IR"/>
              </w:rPr>
            </w:pPr>
            <w:r w:rsidRPr="004B1BAF">
              <w:rPr>
                <w:rFonts w:eastAsia="Calibri" w:cs="B Nazanin" w:hint="cs"/>
                <w:sz w:val="20"/>
                <w:rtl/>
                <w:lang w:bidi="fa-IR"/>
              </w:rPr>
              <w:t>خودکار</w:t>
            </w:r>
          </w:p>
        </w:tc>
      </w:tr>
      <w:tr w:rsidR="00870CB7" w:rsidRPr="00870CB7" w14:paraId="5F4097DC" w14:textId="77777777" w:rsidTr="004B1BAF">
        <w:trPr>
          <w:jc w:val="center"/>
        </w:trPr>
        <w:tc>
          <w:tcPr>
            <w:tcW w:w="2881" w:type="dxa"/>
          </w:tcPr>
          <w:p w14:paraId="0FFA0E3F" w14:textId="4B408D59" w:rsidR="00870CB7" w:rsidRPr="004B1BAF" w:rsidRDefault="00870CB7" w:rsidP="00870CB7">
            <w:pPr>
              <w:bidi/>
              <w:spacing w:after="0"/>
              <w:jc w:val="center"/>
              <w:rPr>
                <w:rFonts w:eastAsia="Calibri" w:cs="B Nazanin"/>
                <w:sz w:val="20"/>
                <w:rtl/>
                <w:lang w:bidi="fa-IR"/>
              </w:rPr>
            </w:pPr>
            <w:r w:rsidRPr="004B1BAF">
              <w:rPr>
                <w:rFonts w:eastAsia="Calibri" w:cs="B Nazanin"/>
                <w:sz w:val="20"/>
                <w:rtl/>
                <w:lang w:bidi="fa-IR"/>
              </w:rPr>
              <w:t>مقدار اول</w:t>
            </w:r>
            <w:r w:rsidRPr="004B1BAF">
              <w:rPr>
                <w:rFonts w:eastAsia="Calibri" w:cs="B Nazanin" w:hint="cs"/>
                <w:sz w:val="20"/>
                <w:rtl/>
                <w:lang w:bidi="fa-IR"/>
              </w:rPr>
              <w:t>ی</w:t>
            </w:r>
            <w:r w:rsidRPr="004B1BAF">
              <w:rPr>
                <w:rFonts w:eastAsia="Calibri" w:cs="B Nazanin" w:hint="eastAsia"/>
                <w:sz w:val="20"/>
                <w:rtl/>
                <w:lang w:bidi="fa-IR"/>
              </w:rPr>
              <w:t>ه</w:t>
            </w:r>
          </w:p>
        </w:tc>
        <w:tc>
          <w:tcPr>
            <w:tcW w:w="754" w:type="dxa"/>
            <w:shd w:val="clear" w:color="auto" w:fill="auto"/>
            <w:vAlign w:val="center"/>
          </w:tcPr>
          <w:p w14:paraId="31B9FBF1" w14:textId="4AA0A580" w:rsidR="00870CB7" w:rsidRPr="004B1BAF" w:rsidRDefault="00870CB7" w:rsidP="00870CB7">
            <w:pPr>
              <w:bidi/>
              <w:spacing w:after="0"/>
              <w:jc w:val="center"/>
              <w:rPr>
                <w:rFonts w:eastAsia="Calibri" w:cs="B Nazanin"/>
                <w:sz w:val="20"/>
                <w:rtl/>
                <w:lang w:bidi="fa-IR"/>
              </w:rPr>
            </w:pPr>
            <w:r w:rsidRPr="004B1BAF">
              <w:rPr>
                <w:rFonts w:eastAsia="Calibri" w:cs="B Nazanin" w:hint="cs"/>
                <w:sz w:val="20"/>
                <w:rtl/>
                <w:lang w:bidi="fa-IR"/>
              </w:rPr>
              <w:t>49%</w:t>
            </w:r>
          </w:p>
        </w:tc>
      </w:tr>
      <w:tr w:rsidR="00870CB7" w:rsidRPr="00870CB7" w14:paraId="10F3CE26" w14:textId="77777777" w:rsidTr="004B1BAF">
        <w:trPr>
          <w:jc w:val="center"/>
        </w:trPr>
        <w:tc>
          <w:tcPr>
            <w:tcW w:w="2881" w:type="dxa"/>
          </w:tcPr>
          <w:p w14:paraId="57D4F4AD" w14:textId="78044D6A" w:rsidR="00870CB7" w:rsidRPr="004B1BAF" w:rsidRDefault="00870CB7" w:rsidP="00870CB7">
            <w:pPr>
              <w:bidi/>
              <w:spacing w:after="0"/>
              <w:jc w:val="center"/>
              <w:rPr>
                <w:rFonts w:eastAsia="Calibri" w:cs="B Nazanin"/>
                <w:sz w:val="20"/>
                <w:lang w:bidi="fa-IR"/>
              </w:rPr>
            </w:pPr>
            <w:r w:rsidRPr="004B1BAF">
              <w:rPr>
                <w:rFonts w:eastAsia="Calibri" w:cs="B Nazanin"/>
                <w:sz w:val="20"/>
                <w:rtl/>
                <w:lang w:bidi="fa-IR"/>
              </w:rPr>
              <w:t>آ</w:t>
            </w:r>
            <w:r w:rsidRPr="004B1BAF">
              <w:rPr>
                <w:rFonts w:eastAsia="Calibri" w:cs="B Nazanin" w:hint="cs"/>
                <w:sz w:val="20"/>
                <w:rtl/>
                <w:lang w:bidi="fa-IR"/>
              </w:rPr>
              <w:t>ی</w:t>
            </w:r>
            <w:r w:rsidRPr="004B1BAF">
              <w:rPr>
                <w:rFonts w:eastAsia="Calibri" w:cs="B Nazanin" w:hint="eastAsia"/>
                <w:sz w:val="20"/>
                <w:rtl/>
                <w:lang w:bidi="fa-IR"/>
              </w:rPr>
              <w:t>ا</w:t>
            </w:r>
            <w:r w:rsidRPr="004B1BAF">
              <w:rPr>
                <w:rFonts w:eastAsia="Calibri" w:cs="B Nazanin"/>
                <w:sz w:val="20"/>
                <w:rtl/>
                <w:lang w:bidi="fa-IR"/>
              </w:rPr>
              <w:t xml:space="preserve"> م</w:t>
            </w:r>
            <w:r w:rsidRPr="004B1BAF">
              <w:rPr>
                <w:rFonts w:eastAsia="Calibri" w:cs="B Nazanin" w:hint="cs"/>
                <w:sz w:val="20"/>
                <w:rtl/>
                <w:lang w:bidi="fa-IR"/>
              </w:rPr>
              <w:t>ی‌</w:t>
            </w:r>
            <w:r w:rsidRPr="004B1BAF">
              <w:rPr>
                <w:rFonts w:eastAsia="Calibri" w:cs="B Nazanin" w:hint="eastAsia"/>
                <w:sz w:val="20"/>
                <w:rtl/>
                <w:lang w:bidi="fa-IR"/>
              </w:rPr>
              <w:t>خواه</w:t>
            </w:r>
            <w:r w:rsidRPr="004B1BAF">
              <w:rPr>
                <w:rFonts w:eastAsia="Calibri" w:cs="B Nazanin" w:hint="cs"/>
                <w:sz w:val="20"/>
                <w:rtl/>
                <w:lang w:bidi="fa-IR"/>
              </w:rPr>
              <w:t>ی</w:t>
            </w:r>
            <w:r w:rsidRPr="004B1BAF">
              <w:rPr>
                <w:rFonts w:eastAsia="Calibri" w:cs="B Nazanin" w:hint="eastAsia"/>
                <w:sz w:val="20"/>
                <w:rtl/>
                <w:lang w:bidi="fa-IR"/>
              </w:rPr>
              <w:t>د</w:t>
            </w:r>
            <w:r w:rsidRPr="004B1BAF">
              <w:rPr>
                <w:rFonts w:eastAsia="Calibri" w:cs="B Nazanin"/>
                <w:sz w:val="20"/>
                <w:rtl/>
                <w:lang w:bidi="fa-IR"/>
              </w:rPr>
              <w:t xml:space="preserve"> از دسته بند</w:t>
            </w:r>
            <w:r w:rsidRPr="004B1BAF">
              <w:rPr>
                <w:rFonts w:eastAsia="Calibri" w:cs="B Nazanin" w:hint="cs"/>
                <w:sz w:val="20"/>
                <w:rtl/>
                <w:lang w:bidi="fa-IR"/>
              </w:rPr>
              <w:t>ی</w:t>
            </w:r>
            <w:r w:rsidRPr="004B1BAF">
              <w:rPr>
                <w:rFonts w:eastAsia="Calibri" w:cs="B Nazanin"/>
                <w:sz w:val="20"/>
                <w:rtl/>
                <w:lang w:bidi="fa-IR"/>
              </w:rPr>
              <w:t xml:space="preserve"> استفاده شود؟</w:t>
            </w:r>
          </w:p>
        </w:tc>
        <w:tc>
          <w:tcPr>
            <w:tcW w:w="754" w:type="dxa"/>
            <w:shd w:val="clear" w:color="auto" w:fill="auto"/>
            <w:vAlign w:val="center"/>
          </w:tcPr>
          <w:p w14:paraId="4C0EC1E4" w14:textId="4589CDD0" w:rsidR="00870CB7" w:rsidRPr="004B1BAF" w:rsidRDefault="00870CB7" w:rsidP="00870CB7">
            <w:pPr>
              <w:bidi/>
              <w:spacing w:after="0"/>
              <w:jc w:val="center"/>
              <w:rPr>
                <w:rFonts w:eastAsia="Calibri" w:cs="B Nazanin"/>
                <w:sz w:val="20"/>
                <w:rtl/>
                <w:lang w:bidi="fa-IR"/>
              </w:rPr>
            </w:pPr>
            <w:r w:rsidRPr="004B1BAF">
              <w:rPr>
                <w:rFonts w:eastAsia="Calibri" w:cs="B Nazanin" w:hint="cs"/>
                <w:sz w:val="20"/>
                <w:rtl/>
                <w:lang w:bidi="fa-IR"/>
              </w:rPr>
              <w:t>خیر</w:t>
            </w:r>
          </w:p>
        </w:tc>
      </w:tr>
    </w:tbl>
    <w:p w14:paraId="6AB70682" w14:textId="27065847" w:rsidR="00AD6267" w:rsidRPr="00AD6267" w:rsidRDefault="006F043F" w:rsidP="00E40152">
      <w:pPr>
        <w:bidi/>
        <w:rPr>
          <w:rFonts w:eastAsia="Calibri" w:cs="B Lotus"/>
          <w:b/>
          <w:bCs/>
          <w:sz w:val="32"/>
          <w:szCs w:val="32"/>
          <w:rtl/>
          <w:lang w:bidi="fa-IR"/>
        </w:rPr>
      </w:pPr>
      <w:r>
        <w:rPr>
          <w:rFonts w:cs="B Nazanin" w:hint="cs"/>
          <w:b/>
          <w:bCs/>
          <w:sz w:val="26"/>
          <w:szCs w:val="26"/>
          <w:rtl/>
          <w:lang w:bidi="fa-IR"/>
        </w:rPr>
        <w:t>دستاوردها</w:t>
      </w:r>
    </w:p>
    <w:p w14:paraId="0A81A636" w14:textId="30E22495" w:rsidR="00AD6267" w:rsidRPr="004B1BAF" w:rsidRDefault="00AD6267" w:rsidP="00CC344A">
      <w:pPr>
        <w:bidi/>
        <w:spacing w:after="40"/>
        <w:rPr>
          <w:rFonts w:cs="B Nazanin"/>
          <w:sz w:val="24"/>
          <w:szCs w:val="24"/>
          <w:rtl/>
          <w:lang w:bidi="fa-IR"/>
        </w:rPr>
      </w:pPr>
      <w:r w:rsidRPr="004B1BAF">
        <w:rPr>
          <w:rFonts w:cs="B Nazanin" w:hint="cs"/>
          <w:sz w:val="24"/>
          <w:szCs w:val="24"/>
          <w:rtl/>
          <w:lang w:bidi="fa-IR"/>
        </w:rPr>
        <w:t xml:space="preserve">به صورت خلاصه کارکرد دو مدل </w:t>
      </w:r>
      <w:r w:rsidRPr="004B1BAF">
        <w:rPr>
          <w:rFonts w:cs="B Nazanin"/>
          <w:sz w:val="20"/>
          <w:lang w:bidi="fa-IR"/>
        </w:rPr>
        <w:t>ELM</w:t>
      </w:r>
      <w:r w:rsidRPr="004B1BAF">
        <w:rPr>
          <w:rFonts w:cs="B Nazanin" w:hint="cs"/>
          <w:sz w:val="24"/>
          <w:szCs w:val="24"/>
          <w:rtl/>
          <w:lang w:bidi="fa-IR"/>
        </w:rPr>
        <w:t xml:space="preserve"> و </w:t>
      </w:r>
      <w:r w:rsidRPr="004B1BAF">
        <w:rPr>
          <w:rFonts w:cs="B Nazanin"/>
          <w:sz w:val="20"/>
          <w:lang w:bidi="fa-IR"/>
        </w:rPr>
        <w:t>RBF</w:t>
      </w:r>
      <w:r w:rsidRPr="004B1BAF">
        <w:rPr>
          <w:rFonts w:cs="B Nazanin" w:hint="cs"/>
          <w:sz w:val="24"/>
          <w:szCs w:val="24"/>
          <w:rtl/>
          <w:lang w:bidi="fa-IR"/>
        </w:rPr>
        <w:t xml:space="preserve"> در برآورد تخلخل چاه </w:t>
      </w:r>
      <w:r w:rsidRPr="004B1BAF">
        <w:rPr>
          <w:rFonts w:cs="B Nazanin"/>
          <w:sz w:val="20"/>
          <w:lang w:bidi="fa-IR"/>
        </w:rPr>
        <w:t>HD_1</w:t>
      </w:r>
      <w:r w:rsidR="00CC344A">
        <w:rPr>
          <w:rFonts w:cs="B Nazanin" w:hint="cs"/>
          <w:sz w:val="24"/>
          <w:szCs w:val="24"/>
          <w:rtl/>
          <w:lang w:bidi="fa-IR"/>
        </w:rPr>
        <w:t xml:space="preserve"> در جدول12</w:t>
      </w:r>
      <w:r w:rsidRPr="004B1BAF">
        <w:rPr>
          <w:rFonts w:cs="B Nazanin" w:hint="cs"/>
          <w:sz w:val="24"/>
          <w:szCs w:val="24"/>
          <w:rtl/>
          <w:lang w:bidi="fa-IR"/>
        </w:rPr>
        <w:t xml:space="preserve"> و برآورد تخلخل چاه </w:t>
      </w:r>
      <w:r w:rsidRPr="004B1BAF">
        <w:rPr>
          <w:rFonts w:cs="B Nazanin"/>
          <w:sz w:val="20"/>
          <w:lang w:bidi="fa-IR"/>
        </w:rPr>
        <w:t>HD_6</w:t>
      </w:r>
      <w:r w:rsidRPr="004B1BAF">
        <w:rPr>
          <w:rFonts w:cs="B Nazanin" w:hint="cs"/>
          <w:sz w:val="24"/>
          <w:szCs w:val="24"/>
          <w:rtl/>
          <w:lang w:bidi="fa-IR"/>
        </w:rPr>
        <w:t xml:space="preserve"> در جدول13 نشان داده شده است.</w:t>
      </w:r>
      <w:r w:rsidRPr="004B1BAF">
        <w:rPr>
          <w:rFonts w:cs="B Nazanin"/>
          <w:sz w:val="24"/>
          <w:szCs w:val="24"/>
          <w:lang w:bidi="fa-IR"/>
        </w:rPr>
        <w:t xml:space="preserve"> </w:t>
      </w:r>
      <w:r w:rsidRPr="004B1BAF">
        <w:rPr>
          <w:rFonts w:cs="B Nazanin"/>
          <w:sz w:val="24"/>
          <w:szCs w:val="24"/>
          <w:rtl/>
          <w:lang w:bidi="fa-IR"/>
        </w:rPr>
        <w:t xml:space="preserve">با کمک ضریب رگرسیون و خطای </w:t>
      </w:r>
      <w:r w:rsidRPr="004B1BAF">
        <w:rPr>
          <w:rFonts w:cs="B Nazanin"/>
          <w:sz w:val="20"/>
          <w:lang w:bidi="fa-IR"/>
        </w:rPr>
        <w:t>RMSE</w:t>
      </w:r>
      <w:r w:rsidRPr="004B1BAF">
        <w:rPr>
          <w:rFonts w:cs="B Nazanin"/>
          <w:sz w:val="24"/>
          <w:szCs w:val="24"/>
          <w:rtl/>
          <w:lang w:bidi="fa-IR"/>
        </w:rPr>
        <w:t xml:space="preserve"> می توان به ارزیابی یک شبکه پرداخت</w:t>
      </w:r>
      <w:r w:rsidRPr="004B1BAF">
        <w:rPr>
          <w:rFonts w:cs="B Nazanin" w:hint="cs"/>
          <w:sz w:val="24"/>
          <w:szCs w:val="24"/>
          <w:rtl/>
          <w:lang w:bidi="fa-IR"/>
        </w:rPr>
        <w:t xml:space="preserve"> بدین صورت که</w:t>
      </w:r>
      <w:r w:rsidRPr="004B1BAF">
        <w:rPr>
          <w:rFonts w:cs="B Nazanin"/>
          <w:sz w:val="24"/>
          <w:szCs w:val="24"/>
          <w:rtl/>
          <w:lang w:bidi="fa-IR"/>
        </w:rPr>
        <w:t xml:space="preserve"> با بهره</w:t>
      </w:r>
      <w:r w:rsidRPr="004B1BAF">
        <w:rPr>
          <w:rFonts w:cs="B Nazanin"/>
          <w:sz w:val="24"/>
          <w:szCs w:val="24"/>
          <w:rtl/>
          <w:lang w:bidi="fa-IR"/>
        </w:rPr>
        <w:softHyphen/>
      </w:r>
      <w:r w:rsidRPr="004B1BAF">
        <w:rPr>
          <w:rFonts w:cs="B Nazanin" w:hint="cs"/>
          <w:sz w:val="24"/>
          <w:szCs w:val="24"/>
          <w:rtl/>
          <w:lang w:bidi="fa-IR"/>
        </w:rPr>
        <w:t>گی</w:t>
      </w:r>
      <w:r w:rsidRPr="004B1BAF">
        <w:rPr>
          <w:rFonts w:cs="B Nazanin"/>
          <w:sz w:val="24"/>
          <w:szCs w:val="24"/>
          <w:rtl/>
          <w:lang w:bidi="fa-IR"/>
        </w:rPr>
        <w:t>ری از ضریب رگرسیون به توان شناسایی روند تغییرات پارامتر مورد نظر و با بهره</w:t>
      </w:r>
      <w:r w:rsidRPr="004B1BAF">
        <w:rPr>
          <w:rFonts w:cs="B Nazanin"/>
          <w:sz w:val="24"/>
          <w:szCs w:val="24"/>
          <w:rtl/>
          <w:lang w:bidi="fa-IR"/>
        </w:rPr>
        <w:softHyphen/>
        <w:t xml:space="preserve">گیری از </w:t>
      </w:r>
      <w:r w:rsidRPr="004B1BAF">
        <w:rPr>
          <w:rFonts w:cs="B Nazanin"/>
          <w:sz w:val="20"/>
          <w:lang w:bidi="fa-IR"/>
        </w:rPr>
        <w:t>RMSE</w:t>
      </w:r>
      <w:r w:rsidRPr="004B1BAF">
        <w:rPr>
          <w:rFonts w:cs="B Nazanin"/>
          <w:sz w:val="24"/>
          <w:szCs w:val="24"/>
          <w:rtl/>
          <w:lang w:bidi="fa-IR"/>
        </w:rPr>
        <w:t xml:space="preserve"> می</w:t>
      </w:r>
      <w:r w:rsidRPr="004B1BAF">
        <w:rPr>
          <w:rFonts w:cs="B Nazanin" w:hint="cs"/>
          <w:sz w:val="24"/>
          <w:szCs w:val="24"/>
          <w:rtl/>
          <w:lang w:bidi="fa-IR"/>
        </w:rPr>
        <w:t>‌</w:t>
      </w:r>
      <w:r w:rsidRPr="004B1BAF">
        <w:rPr>
          <w:rFonts w:cs="B Nazanin"/>
          <w:sz w:val="24"/>
          <w:szCs w:val="24"/>
          <w:rtl/>
          <w:lang w:bidi="fa-IR"/>
        </w:rPr>
        <w:t>توان به دقت و توان برآورد شبکه پی</w:t>
      </w:r>
      <w:r w:rsidRPr="004B1BAF">
        <w:rPr>
          <w:rFonts w:cs="B Nazanin" w:hint="cs"/>
          <w:sz w:val="24"/>
          <w:szCs w:val="24"/>
          <w:rtl/>
          <w:lang w:bidi="fa-IR"/>
        </w:rPr>
        <w:t>‌</w:t>
      </w:r>
      <w:r w:rsidRPr="004B1BAF">
        <w:rPr>
          <w:rFonts w:cs="B Nazanin"/>
          <w:sz w:val="24"/>
          <w:szCs w:val="24"/>
          <w:rtl/>
          <w:lang w:bidi="fa-IR"/>
        </w:rPr>
        <w:t xml:space="preserve">برد. </w:t>
      </w:r>
      <w:r w:rsidRPr="004B1BAF">
        <w:rPr>
          <w:rFonts w:cs="B Nazanin" w:hint="cs"/>
          <w:sz w:val="24"/>
          <w:szCs w:val="24"/>
          <w:rtl/>
          <w:lang w:bidi="fa-IR"/>
        </w:rPr>
        <w:t>همان طور که در جدول14 نشان داده شده است</w:t>
      </w:r>
      <w:r w:rsidRPr="004B1BAF">
        <w:rPr>
          <w:rFonts w:cs="B Nazanin"/>
          <w:sz w:val="24"/>
          <w:szCs w:val="24"/>
          <w:rtl/>
          <w:lang w:bidi="fa-IR"/>
        </w:rPr>
        <w:t xml:space="preserve">، شبکه </w:t>
      </w:r>
      <w:r w:rsidRPr="004B1BAF">
        <w:rPr>
          <w:rFonts w:cs="B Nazanin"/>
          <w:sz w:val="20"/>
          <w:lang w:bidi="fa-IR"/>
        </w:rPr>
        <w:t>RBF</w:t>
      </w:r>
      <w:r w:rsidRPr="004B1BAF">
        <w:rPr>
          <w:rFonts w:cs="B Nazanin"/>
          <w:sz w:val="24"/>
          <w:szCs w:val="24"/>
          <w:rtl/>
          <w:lang w:bidi="fa-IR"/>
        </w:rPr>
        <w:t xml:space="preserve"> نسبت به شبکه </w:t>
      </w:r>
      <w:r w:rsidRPr="004B1BAF">
        <w:rPr>
          <w:rFonts w:cs="B Nazanin"/>
          <w:sz w:val="20"/>
          <w:lang w:bidi="fa-IR"/>
        </w:rPr>
        <w:t>ELM</w:t>
      </w:r>
      <w:r w:rsidRPr="004B1BAF">
        <w:rPr>
          <w:rFonts w:cs="B Nazanin"/>
          <w:sz w:val="24"/>
          <w:szCs w:val="24"/>
          <w:rtl/>
          <w:lang w:bidi="fa-IR"/>
        </w:rPr>
        <w:t xml:space="preserve"> دارای توان بیشتری در شناسایی روند تغییرات تخلخل دارد. </w:t>
      </w:r>
      <w:r w:rsidRPr="004B1BAF">
        <w:rPr>
          <w:rFonts w:cs="B Nazanin" w:hint="cs"/>
          <w:sz w:val="24"/>
          <w:szCs w:val="24"/>
          <w:rtl/>
          <w:lang w:bidi="fa-IR"/>
        </w:rPr>
        <w:t>همچنین،</w:t>
      </w:r>
      <w:r w:rsidRPr="004B1BAF">
        <w:rPr>
          <w:rFonts w:cs="B Nazanin"/>
          <w:sz w:val="24"/>
          <w:szCs w:val="24"/>
          <w:rtl/>
          <w:lang w:bidi="fa-IR"/>
        </w:rPr>
        <w:t xml:space="preserve"> شبکه </w:t>
      </w:r>
      <w:r w:rsidRPr="004B1BAF">
        <w:rPr>
          <w:rFonts w:cs="B Nazanin"/>
          <w:sz w:val="20"/>
          <w:lang w:bidi="fa-IR"/>
        </w:rPr>
        <w:t>RBF</w:t>
      </w:r>
      <w:r w:rsidRPr="004B1BAF">
        <w:rPr>
          <w:rFonts w:cs="B Nazanin"/>
          <w:sz w:val="24"/>
          <w:szCs w:val="24"/>
          <w:rtl/>
          <w:lang w:bidi="fa-IR"/>
        </w:rPr>
        <w:t xml:space="preserve"> نسبت به شبکه </w:t>
      </w:r>
      <w:r w:rsidRPr="004B1BAF">
        <w:rPr>
          <w:rFonts w:cs="B Nazanin"/>
          <w:sz w:val="20"/>
          <w:lang w:bidi="fa-IR"/>
        </w:rPr>
        <w:t>ELM</w:t>
      </w:r>
      <w:r w:rsidRPr="004B1BAF">
        <w:rPr>
          <w:rFonts w:cs="B Nazanin"/>
          <w:sz w:val="24"/>
          <w:szCs w:val="24"/>
          <w:rtl/>
          <w:lang w:bidi="fa-IR"/>
        </w:rPr>
        <w:t xml:space="preserve"> دارای توان و دقت بسیار بهتری در برآورد تخلخل </w:t>
      </w:r>
      <w:r w:rsidRPr="004B1BAF">
        <w:rPr>
          <w:rFonts w:cs="B Nazanin" w:hint="cs"/>
          <w:sz w:val="24"/>
          <w:szCs w:val="24"/>
          <w:rtl/>
          <w:lang w:bidi="fa-IR"/>
        </w:rPr>
        <w:t>می‌باشد</w:t>
      </w:r>
      <w:r w:rsidRPr="004B1BAF">
        <w:rPr>
          <w:rFonts w:cs="B Nazanin"/>
          <w:sz w:val="24"/>
          <w:szCs w:val="24"/>
          <w:rtl/>
          <w:lang w:bidi="fa-IR"/>
        </w:rPr>
        <w:t xml:space="preserve">، چرا که خطای برآورد شبکه </w:t>
      </w:r>
      <w:r w:rsidRPr="004B1BAF">
        <w:rPr>
          <w:rFonts w:cs="B Nazanin"/>
          <w:sz w:val="20"/>
          <w:lang w:bidi="fa-IR"/>
        </w:rPr>
        <w:t>RBF</w:t>
      </w:r>
      <w:r w:rsidRPr="004B1BAF">
        <w:rPr>
          <w:rFonts w:cs="B Nazanin"/>
          <w:sz w:val="24"/>
          <w:szCs w:val="24"/>
          <w:rtl/>
          <w:lang w:bidi="fa-IR"/>
        </w:rPr>
        <w:t xml:space="preserve"> بسیار کمتر از شبکه </w:t>
      </w:r>
      <w:r w:rsidRPr="004B1BAF">
        <w:rPr>
          <w:rFonts w:cs="B Nazanin"/>
          <w:sz w:val="20"/>
          <w:lang w:bidi="fa-IR"/>
        </w:rPr>
        <w:t>ELM</w:t>
      </w:r>
      <w:r w:rsidRPr="004B1BAF">
        <w:rPr>
          <w:rFonts w:cs="B Nazanin"/>
          <w:sz w:val="24"/>
          <w:szCs w:val="24"/>
          <w:rtl/>
          <w:lang w:bidi="fa-IR"/>
        </w:rPr>
        <w:t xml:space="preserve"> می</w:t>
      </w:r>
      <w:r w:rsidRPr="004B1BAF">
        <w:rPr>
          <w:rFonts w:cs="B Nazanin" w:hint="cs"/>
          <w:sz w:val="24"/>
          <w:szCs w:val="24"/>
          <w:rtl/>
          <w:lang w:bidi="fa-IR"/>
        </w:rPr>
        <w:t>‌</w:t>
      </w:r>
      <w:r w:rsidRPr="004B1BAF">
        <w:rPr>
          <w:rFonts w:cs="B Nazanin"/>
          <w:sz w:val="24"/>
          <w:szCs w:val="24"/>
          <w:rtl/>
          <w:lang w:bidi="fa-IR"/>
        </w:rPr>
        <w:t xml:space="preserve">باشد. </w:t>
      </w:r>
      <w:r w:rsidRPr="004B1BAF">
        <w:rPr>
          <w:rFonts w:cs="B Nazanin" w:hint="cs"/>
          <w:sz w:val="24"/>
          <w:szCs w:val="24"/>
          <w:rtl/>
          <w:lang w:bidi="fa-IR"/>
        </w:rPr>
        <w:t>از سوی دیگر، بر پایه جدول</w:t>
      </w:r>
      <w:r w:rsidR="00CC344A">
        <w:rPr>
          <w:rFonts w:cs="B Nazanin" w:hint="cs"/>
          <w:sz w:val="24"/>
          <w:szCs w:val="24"/>
          <w:rtl/>
          <w:lang w:bidi="fa-IR"/>
        </w:rPr>
        <w:t>14</w:t>
      </w:r>
      <w:r w:rsidRPr="004B1BAF">
        <w:rPr>
          <w:rFonts w:cs="B Nazanin" w:hint="cs"/>
          <w:sz w:val="24"/>
          <w:szCs w:val="24"/>
          <w:rtl/>
          <w:lang w:bidi="fa-IR"/>
        </w:rPr>
        <w:t xml:space="preserve">، </w:t>
      </w:r>
      <w:r w:rsidRPr="004B1BAF">
        <w:rPr>
          <w:rFonts w:cs="B Nazanin"/>
          <w:sz w:val="24"/>
          <w:szCs w:val="24"/>
          <w:rtl/>
          <w:lang w:bidi="fa-IR"/>
        </w:rPr>
        <w:lastRenderedPageBreak/>
        <w:t xml:space="preserve">شبکه </w:t>
      </w:r>
      <w:r w:rsidRPr="004B1BAF">
        <w:rPr>
          <w:rFonts w:cs="B Nazanin"/>
          <w:sz w:val="20"/>
          <w:lang w:bidi="fa-IR"/>
        </w:rPr>
        <w:t>ELM</w:t>
      </w:r>
      <w:r w:rsidRPr="004B1BAF">
        <w:rPr>
          <w:rFonts w:cs="B Nazanin"/>
          <w:sz w:val="24"/>
          <w:szCs w:val="24"/>
          <w:rtl/>
          <w:lang w:bidi="fa-IR"/>
        </w:rPr>
        <w:t xml:space="preserve"> دارای توان بیشتری در شناسایی روند تغییرات تخلخل در چاه </w:t>
      </w:r>
      <w:r w:rsidRPr="004B1BAF">
        <w:rPr>
          <w:rFonts w:cs="B Nazanin"/>
          <w:sz w:val="20"/>
          <w:lang w:bidi="fa-IR"/>
        </w:rPr>
        <w:t>HD_6</w:t>
      </w:r>
      <w:r w:rsidRPr="004B1BAF">
        <w:rPr>
          <w:rFonts w:cs="B Nazanin"/>
          <w:sz w:val="24"/>
          <w:szCs w:val="24"/>
          <w:rtl/>
          <w:lang w:bidi="fa-IR"/>
        </w:rPr>
        <w:t xml:space="preserve"> نسبت به شبکه </w:t>
      </w:r>
      <w:r w:rsidRPr="004B1BAF">
        <w:rPr>
          <w:rFonts w:cs="B Nazanin"/>
          <w:sz w:val="20"/>
          <w:lang w:bidi="fa-IR"/>
        </w:rPr>
        <w:t>RBF</w:t>
      </w:r>
      <w:r w:rsidRPr="004B1BAF">
        <w:rPr>
          <w:rFonts w:cs="B Nazanin"/>
          <w:sz w:val="24"/>
          <w:szCs w:val="24"/>
          <w:rtl/>
          <w:lang w:bidi="fa-IR"/>
        </w:rPr>
        <w:t xml:space="preserve"> می‌باشد. اما توان برآورد شبکه </w:t>
      </w:r>
      <w:r w:rsidRPr="004B1BAF">
        <w:rPr>
          <w:rFonts w:cs="B Nazanin"/>
          <w:sz w:val="20"/>
          <w:lang w:bidi="fa-IR"/>
        </w:rPr>
        <w:t>RBF</w:t>
      </w:r>
      <w:r w:rsidRPr="004B1BAF">
        <w:rPr>
          <w:rFonts w:cs="B Nazanin"/>
          <w:sz w:val="24"/>
          <w:szCs w:val="24"/>
          <w:rtl/>
          <w:lang w:bidi="fa-IR"/>
        </w:rPr>
        <w:t xml:space="preserve"> نسبت به شبکه </w:t>
      </w:r>
      <w:r w:rsidRPr="004B1BAF">
        <w:rPr>
          <w:rFonts w:cs="B Nazanin"/>
          <w:sz w:val="20"/>
          <w:lang w:bidi="fa-IR"/>
        </w:rPr>
        <w:t>ELM</w:t>
      </w:r>
      <w:r w:rsidRPr="004B1BAF">
        <w:rPr>
          <w:rFonts w:cs="B Nazanin"/>
          <w:sz w:val="24"/>
          <w:szCs w:val="24"/>
          <w:rtl/>
          <w:lang w:bidi="fa-IR"/>
        </w:rPr>
        <w:t xml:space="preserve"> بسیار بیشتر است.</w:t>
      </w:r>
      <w:r w:rsidRPr="004B1BAF">
        <w:rPr>
          <w:rFonts w:cs="B Nazanin" w:hint="cs"/>
          <w:sz w:val="24"/>
          <w:szCs w:val="24"/>
          <w:rtl/>
          <w:lang w:bidi="fa-IR"/>
        </w:rPr>
        <w:t xml:space="preserve"> از این رو نتیجه‌گیری می‌شود که شبکه </w:t>
      </w:r>
      <w:r w:rsidRPr="004B1BAF">
        <w:rPr>
          <w:rFonts w:cs="B Nazanin"/>
          <w:sz w:val="20"/>
          <w:lang w:bidi="fa-IR"/>
        </w:rPr>
        <w:t>ELM</w:t>
      </w:r>
      <w:r w:rsidRPr="004B1BAF">
        <w:rPr>
          <w:rFonts w:cs="B Nazanin" w:hint="cs"/>
          <w:sz w:val="24"/>
          <w:szCs w:val="24"/>
          <w:rtl/>
          <w:lang w:bidi="fa-IR"/>
        </w:rPr>
        <w:t xml:space="preserve"> دارای توزیع پذیری خوب و کارکردی مناسب در دسته بندی داده‌ها می‌باشد اما شبکه </w:t>
      </w:r>
      <w:r w:rsidRPr="004B1BAF">
        <w:rPr>
          <w:rFonts w:cs="B Nazanin"/>
          <w:sz w:val="20"/>
          <w:lang w:bidi="fa-IR"/>
        </w:rPr>
        <w:t>RBF</w:t>
      </w:r>
      <w:r w:rsidRPr="004B1BAF">
        <w:rPr>
          <w:rFonts w:cs="B Nazanin" w:hint="cs"/>
          <w:sz w:val="24"/>
          <w:szCs w:val="24"/>
          <w:rtl/>
          <w:lang w:bidi="fa-IR"/>
        </w:rPr>
        <w:t xml:space="preserve"> توان بهتری در برآورد پارامترها دارد.</w:t>
      </w:r>
    </w:p>
    <w:tbl>
      <w:tblPr>
        <w:tblStyle w:val="TableGrid3"/>
        <w:tblpPr w:leftFromText="180" w:rightFromText="180" w:vertAnchor="text" w:horzAnchor="page" w:tblpX="1923" w:tblpY="359"/>
        <w:bidiVisual/>
        <w:tblW w:w="0" w:type="auto"/>
        <w:tblLook w:val="04A0" w:firstRow="1" w:lastRow="0" w:firstColumn="1" w:lastColumn="0" w:noHBand="0" w:noVBand="1"/>
      </w:tblPr>
      <w:tblGrid>
        <w:gridCol w:w="709"/>
        <w:gridCol w:w="768"/>
        <w:gridCol w:w="933"/>
      </w:tblGrid>
      <w:tr w:rsidR="007C145E" w:rsidRPr="00AD6267" w14:paraId="783AF848" w14:textId="77777777" w:rsidTr="007C145E">
        <w:trPr>
          <w:trHeight w:val="270"/>
        </w:trPr>
        <w:tc>
          <w:tcPr>
            <w:tcW w:w="709" w:type="dxa"/>
            <w:shd w:val="clear" w:color="auto" w:fill="auto"/>
            <w:vAlign w:val="center"/>
          </w:tcPr>
          <w:p w14:paraId="1A08D25F" w14:textId="77777777" w:rsidR="007C145E" w:rsidRPr="00AD6267" w:rsidRDefault="007C145E" w:rsidP="007C145E">
            <w:pPr>
              <w:spacing w:after="160" w:line="259" w:lineRule="auto"/>
              <w:jc w:val="center"/>
              <w:rPr>
                <w:rFonts w:cs="B Nazanin"/>
                <w:rtl/>
                <w:lang w:bidi="fa-IR"/>
              </w:rPr>
            </w:pPr>
            <w:r w:rsidRPr="00AD6267">
              <w:rPr>
                <w:rFonts w:cs="B Nazanin"/>
                <w:lang w:bidi="fa-IR"/>
              </w:rPr>
              <w:t>R</w:t>
            </w:r>
          </w:p>
        </w:tc>
        <w:tc>
          <w:tcPr>
            <w:tcW w:w="768" w:type="dxa"/>
            <w:shd w:val="clear" w:color="auto" w:fill="auto"/>
            <w:vAlign w:val="center"/>
          </w:tcPr>
          <w:p w14:paraId="5F7B3976" w14:textId="77777777" w:rsidR="007C145E" w:rsidRPr="00AD6267" w:rsidRDefault="007C145E" w:rsidP="007C145E">
            <w:pPr>
              <w:spacing w:after="160" w:line="259" w:lineRule="auto"/>
              <w:jc w:val="center"/>
              <w:rPr>
                <w:rFonts w:cs="B Nazanin"/>
                <w:rtl/>
                <w:lang w:bidi="fa-IR"/>
              </w:rPr>
            </w:pPr>
            <w:r w:rsidRPr="00AD6267">
              <w:rPr>
                <w:rFonts w:cs="B Nazanin"/>
                <w:lang w:bidi="fa-IR"/>
              </w:rPr>
              <w:t>RMSE</w:t>
            </w:r>
          </w:p>
        </w:tc>
        <w:tc>
          <w:tcPr>
            <w:tcW w:w="933" w:type="dxa"/>
            <w:shd w:val="clear" w:color="auto" w:fill="auto"/>
            <w:vAlign w:val="center"/>
          </w:tcPr>
          <w:p w14:paraId="1558517D" w14:textId="6BFB077E" w:rsidR="007C145E" w:rsidRPr="00AD6267" w:rsidRDefault="007C145E" w:rsidP="007C145E">
            <w:pPr>
              <w:spacing w:after="160" w:line="259" w:lineRule="auto"/>
              <w:jc w:val="center"/>
              <w:rPr>
                <w:rFonts w:cs="B Nazanin"/>
                <w:lang w:bidi="fa-IR"/>
              </w:rPr>
            </w:pPr>
            <w:r>
              <w:rPr>
                <w:rFonts w:cs="B Nazanin" w:hint="cs"/>
                <w:rtl/>
                <w:lang w:bidi="fa-IR"/>
              </w:rPr>
              <w:t>شبکه</w:t>
            </w:r>
          </w:p>
        </w:tc>
      </w:tr>
      <w:tr w:rsidR="007C145E" w:rsidRPr="00AD6267" w14:paraId="6B1F6AC2" w14:textId="77777777" w:rsidTr="007C145E">
        <w:trPr>
          <w:trHeight w:val="338"/>
        </w:trPr>
        <w:tc>
          <w:tcPr>
            <w:tcW w:w="709" w:type="dxa"/>
            <w:shd w:val="clear" w:color="auto" w:fill="auto"/>
            <w:vAlign w:val="center"/>
          </w:tcPr>
          <w:p w14:paraId="0953D420" w14:textId="439C1029" w:rsidR="007C145E" w:rsidRPr="00AD6267" w:rsidRDefault="007C145E" w:rsidP="007C145E">
            <w:pPr>
              <w:bidi/>
              <w:spacing w:after="160" w:line="259" w:lineRule="auto"/>
              <w:jc w:val="center"/>
              <w:rPr>
                <w:rFonts w:cs="B Nazanin"/>
                <w:rtl/>
                <w:lang w:bidi="fa-IR"/>
              </w:rPr>
            </w:pPr>
            <w:r>
              <w:rPr>
                <w:rFonts w:cs="B Nazanin" w:hint="cs"/>
                <w:rtl/>
                <w:lang w:bidi="fa-IR"/>
              </w:rPr>
              <w:t>736/0</w:t>
            </w:r>
          </w:p>
        </w:tc>
        <w:tc>
          <w:tcPr>
            <w:tcW w:w="768" w:type="dxa"/>
            <w:shd w:val="clear" w:color="auto" w:fill="auto"/>
            <w:vAlign w:val="center"/>
          </w:tcPr>
          <w:p w14:paraId="6FFD8DBD" w14:textId="6036F381" w:rsidR="007C145E" w:rsidRPr="00AD6267" w:rsidRDefault="007C145E" w:rsidP="007C145E">
            <w:pPr>
              <w:bidi/>
              <w:spacing w:after="160" w:line="259" w:lineRule="auto"/>
              <w:jc w:val="center"/>
              <w:rPr>
                <w:rFonts w:cs="B Nazanin"/>
                <w:rtl/>
                <w:lang w:bidi="fa-IR"/>
              </w:rPr>
            </w:pPr>
            <w:r>
              <w:rPr>
                <w:rFonts w:cs="B Nazanin" w:hint="cs"/>
                <w:rtl/>
                <w:lang w:bidi="fa-IR"/>
              </w:rPr>
              <w:t>157/0</w:t>
            </w:r>
          </w:p>
        </w:tc>
        <w:tc>
          <w:tcPr>
            <w:tcW w:w="933" w:type="dxa"/>
            <w:shd w:val="clear" w:color="auto" w:fill="auto"/>
            <w:vAlign w:val="center"/>
          </w:tcPr>
          <w:p w14:paraId="6D337BC0" w14:textId="77777777" w:rsidR="007C145E" w:rsidRPr="00AD6267" w:rsidRDefault="007C145E" w:rsidP="007C145E">
            <w:pPr>
              <w:spacing w:after="160" w:line="259" w:lineRule="auto"/>
              <w:jc w:val="center"/>
              <w:rPr>
                <w:rFonts w:cs="B Nazanin"/>
                <w:rtl/>
                <w:lang w:bidi="fa-IR"/>
              </w:rPr>
            </w:pPr>
            <w:r w:rsidRPr="00AD6267">
              <w:rPr>
                <w:rFonts w:cs="B Nazanin"/>
                <w:lang w:bidi="fa-IR"/>
              </w:rPr>
              <w:t>ELM</w:t>
            </w:r>
          </w:p>
        </w:tc>
      </w:tr>
      <w:tr w:rsidR="007C145E" w:rsidRPr="00AD6267" w14:paraId="21B145D0" w14:textId="77777777" w:rsidTr="007C145E">
        <w:trPr>
          <w:trHeight w:val="64"/>
        </w:trPr>
        <w:tc>
          <w:tcPr>
            <w:tcW w:w="709" w:type="dxa"/>
            <w:shd w:val="clear" w:color="auto" w:fill="auto"/>
            <w:vAlign w:val="center"/>
          </w:tcPr>
          <w:p w14:paraId="2F4F97FA" w14:textId="1AF55C7A" w:rsidR="007C145E" w:rsidRPr="00AD6267" w:rsidRDefault="007C145E" w:rsidP="007C145E">
            <w:pPr>
              <w:bidi/>
              <w:spacing w:after="160" w:line="259" w:lineRule="auto"/>
              <w:jc w:val="center"/>
              <w:rPr>
                <w:rFonts w:cs="B Nazanin"/>
                <w:rtl/>
                <w:lang w:bidi="fa-IR"/>
              </w:rPr>
            </w:pPr>
            <w:r>
              <w:rPr>
                <w:rFonts w:cs="B Nazanin" w:hint="cs"/>
                <w:rtl/>
                <w:lang w:bidi="fa-IR"/>
              </w:rPr>
              <w:t>608/0</w:t>
            </w:r>
          </w:p>
        </w:tc>
        <w:tc>
          <w:tcPr>
            <w:tcW w:w="768" w:type="dxa"/>
            <w:shd w:val="clear" w:color="auto" w:fill="auto"/>
            <w:vAlign w:val="center"/>
          </w:tcPr>
          <w:p w14:paraId="1B862345" w14:textId="4082CD27" w:rsidR="007C145E" w:rsidRPr="00AD6267" w:rsidRDefault="007C145E" w:rsidP="007C145E">
            <w:pPr>
              <w:bidi/>
              <w:spacing w:after="160" w:line="259" w:lineRule="auto"/>
              <w:jc w:val="center"/>
              <w:rPr>
                <w:rFonts w:cs="B Nazanin"/>
                <w:rtl/>
                <w:lang w:bidi="fa-IR"/>
              </w:rPr>
            </w:pPr>
            <w:r>
              <w:rPr>
                <w:rFonts w:cs="B Nazanin" w:hint="cs"/>
                <w:rtl/>
                <w:lang w:bidi="fa-IR"/>
              </w:rPr>
              <w:t>052/0</w:t>
            </w:r>
          </w:p>
        </w:tc>
        <w:tc>
          <w:tcPr>
            <w:tcW w:w="933" w:type="dxa"/>
            <w:shd w:val="clear" w:color="auto" w:fill="auto"/>
            <w:vAlign w:val="center"/>
          </w:tcPr>
          <w:p w14:paraId="0403D28E" w14:textId="77777777" w:rsidR="007C145E" w:rsidRPr="00AD6267" w:rsidRDefault="007C145E" w:rsidP="007C145E">
            <w:pPr>
              <w:spacing w:after="160" w:line="259" w:lineRule="auto"/>
              <w:jc w:val="center"/>
              <w:rPr>
                <w:rFonts w:cs="B Nazanin"/>
                <w:rtl/>
                <w:lang w:bidi="fa-IR"/>
              </w:rPr>
            </w:pPr>
            <w:r w:rsidRPr="00AD6267">
              <w:rPr>
                <w:rFonts w:cs="B Nazanin"/>
                <w:lang w:bidi="fa-IR"/>
              </w:rPr>
              <w:t>RBF</w:t>
            </w:r>
          </w:p>
        </w:tc>
      </w:tr>
    </w:tbl>
    <w:p w14:paraId="2AD21832" w14:textId="53B4DA2C" w:rsidR="00AD6267" w:rsidRPr="00AD6267" w:rsidRDefault="00AD6267" w:rsidP="00870CB7">
      <w:pPr>
        <w:keepNext/>
        <w:bidi/>
        <w:spacing w:after="0"/>
        <w:jc w:val="center"/>
        <w:rPr>
          <w:rFonts w:cs="B Nazanin"/>
          <w:rtl/>
          <w:lang w:bidi="fa-IR"/>
        </w:rPr>
      </w:pPr>
      <w:r w:rsidRPr="00AD6267">
        <w:rPr>
          <w:rFonts w:cs="B Nazanin" w:hint="cs"/>
          <w:rtl/>
          <w:lang w:bidi="fa-IR"/>
        </w:rPr>
        <w:t xml:space="preserve"> جدول 12: مقایسه اجرای </w:t>
      </w:r>
      <w:r w:rsidRPr="00AD6267">
        <w:rPr>
          <w:rFonts w:cs="B Nazanin"/>
          <w:lang w:bidi="fa-IR"/>
        </w:rPr>
        <w:t>ELM</w:t>
      </w:r>
      <w:r w:rsidRPr="00AD6267">
        <w:rPr>
          <w:rFonts w:cs="B Nazanin" w:hint="cs"/>
          <w:rtl/>
          <w:lang w:bidi="fa-IR"/>
        </w:rPr>
        <w:t xml:space="preserve"> و </w:t>
      </w:r>
      <w:r w:rsidRPr="00AD6267">
        <w:rPr>
          <w:rFonts w:cs="B Nazanin"/>
          <w:lang w:bidi="fa-IR"/>
        </w:rPr>
        <w:t>RBF</w:t>
      </w:r>
      <w:r w:rsidRPr="00AD6267">
        <w:rPr>
          <w:rFonts w:cs="B Nazanin" w:hint="cs"/>
          <w:rtl/>
          <w:lang w:bidi="fa-IR"/>
        </w:rPr>
        <w:t xml:space="preserve"> در چاه </w:t>
      </w:r>
      <w:r w:rsidRPr="00AD6267">
        <w:rPr>
          <w:rFonts w:cs="B Nazanin"/>
          <w:lang w:bidi="fa-IR"/>
        </w:rPr>
        <w:t>HD_1</w:t>
      </w:r>
      <w:r w:rsidRPr="00AD6267">
        <w:rPr>
          <w:rFonts w:cs="B Nazanin" w:hint="cs"/>
          <w:rtl/>
          <w:lang w:bidi="fa-IR"/>
        </w:rPr>
        <w:t xml:space="preserve"> </w:t>
      </w:r>
      <w:r>
        <w:rPr>
          <w:rFonts w:cs="B Nazanin" w:hint="cs"/>
          <w:rtl/>
          <w:lang w:bidi="fa-IR"/>
        </w:rPr>
        <w:t xml:space="preserve">               </w:t>
      </w:r>
      <w:r w:rsidRPr="00AD6267">
        <w:rPr>
          <w:rFonts w:cs="B Nazanin" w:hint="cs"/>
          <w:rtl/>
          <w:lang w:bidi="fa-IR"/>
        </w:rPr>
        <w:t xml:space="preserve">جدول 13: مقایسه اجرای </w:t>
      </w:r>
      <w:r w:rsidRPr="00AD6267">
        <w:rPr>
          <w:rFonts w:cs="B Nazanin"/>
          <w:lang w:bidi="fa-IR"/>
        </w:rPr>
        <w:t>ELM</w:t>
      </w:r>
      <w:r w:rsidRPr="00AD6267">
        <w:rPr>
          <w:rFonts w:cs="B Nazanin" w:hint="cs"/>
          <w:rtl/>
          <w:lang w:bidi="fa-IR"/>
        </w:rPr>
        <w:t xml:space="preserve"> و </w:t>
      </w:r>
      <w:r w:rsidRPr="00AD6267">
        <w:rPr>
          <w:rFonts w:cs="B Nazanin"/>
          <w:lang w:bidi="fa-IR"/>
        </w:rPr>
        <w:t>RBF</w:t>
      </w:r>
      <w:r w:rsidRPr="00AD6267">
        <w:rPr>
          <w:rFonts w:cs="B Nazanin" w:hint="cs"/>
          <w:rtl/>
          <w:lang w:bidi="fa-IR"/>
        </w:rPr>
        <w:t xml:space="preserve"> در چاه </w:t>
      </w:r>
      <w:r w:rsidRPr="00AD6267">
        <w:rPr>
          <w:rFonts w:cs="B Nazanin"/>
          <w:lang w:bidi="fa-IR"/>
        </w:rPr>
        <w:t>HD_6</w:t>
      </w:r>
    </w:p>
    <w:tbl>
      <w:tblPr>
        <w:tblStyle w:val="TableGrid2"/>
        <w:bidiVisual/>
        <w:tblW w:w="0" w:type="auto"/>
        <w:tblInd w:w="1441" w:type="dxa"/>
        <w:tblLook w:val="04A0" w:firstRow="1" w:lastRow="0" w:firstColumn="1" w:lastColumn="0" w:noHBand="0" w:noVBand="1"/>
      </w:tblPr>
      <w:tblGrid>
        <w:gridCol w:w="708"/>
        <w:gridCol w:w="713"/>
        <w:gridCol w:w="847"/>
      </w:tblGrid>
      <w:tr w:rsidR="00AD6267" w:rsidRPr="00AD6267" w14:paraId="3D695ADD" w14:textId="77777777" w:rsidTr="007C145E">
        <w:trPr>
          <w:trHeight w:val="341"/>
        </w:trPr>
        <w:tc>
          <w:tcPr>
            <w:tcW w:w="708" w:type="dxa"/>
            <w:shd w:val="clear" w:color="auto" w:fill="auto"/>
            <w:vAlign w:val="center"/>
          </w:tcPr>
          <w:p w14:paraId="58F700F1" w14:textId="77777777" w:rsidR="00AD6267" w:rsidRPr="00AD6267" w:rsidRDefault="00AD6267" w:rsidP="00E40152">
            <w:pPr>
              <w:spacing w:after="160" w:line="259" w:lineRule="auto"/>
              <w:jc w:val="center"/>
              <w:rPr>
                <w:rFonts w:cs="B Nazanin"/>
                <w:rtl/>
                <w:lang w:bidi="fa-IR"/>
              </w:rPr>
            </w:pPr>
            <w:r w:rsidRPr="00AD6267">
              <w:rPr>
                <w:rFonts w:cs="B Nazanin"/>
                <w:lang w:bidi="fa-IR"/>
              </w:rPr>
              <w:t>R</w:t>
            </w:r>
          </w:p>
        </w:tc>
        <w:tc>
          <w:tcPr>
            <w:tcW w:w="713" w:type="dxa"/>
            <w:shd w:val="clear" w:color="auto" w:fill="auto"/>
            <w:vAlign w:val="center"/>
          </w:tcPr>
          <w:p w14:paraId="16EC0208" w14:textId="77777777" w:rsidR="00AD6267" w:rsidRPr="00AD6267" w:rsidRDefault="00AD6267" w:rsidP="00E40152">
            <w:pPr>
              <w:spacing w:after="160" w:line="259" w:lineRule="auto"/>
              <w:jc w:val="center"/>
              <w:rPr>
                <w:rFonts w:cs="B Nazanin"/>
                <w:rtl/>
                <w:lang w:bidi="fa-IR"/>
              </w:rPr>
            </w:pPr>
            <w:r w:rsidRPr="00AD6267">
              <w:rPr>
                <w:rFonts w:cs="B Nazanin"/>
                <w:lang w:bidi="fa-IR"/>
              </w:rPr>
              <w:t>RMSE</w:t>
            </w:r>
          </w:p>
        </w:tc>
        <w:tc>
          <w:tcPr>
            <w:tcW w:w="847" w:type="dxa"/>
            <w:shd w:val="clear" w:color="auto" w:fill="auto"/>
            <w:vAlign w:val="center"/>
          </w:tcPr>
          <w:p w14:paraId="7716B6A2" w14:textId="6EA34792" w:rsidR="00AD6267" w:rsidRPr="00AD6267" w:rsidRDefault="007C145E" w:rsidP="00E40152">
            <w:pPr>
              <w:spacing w:after="160" w:line="259" w:lineRule="auto"/>
              <w:jc w:val="center"/>
              <w:rPr>
                <w:rFonts w:cs="B Nazanin"/>
                <w:lang w:bidi="fa-IR"/>
              </w:rPr>
            </w:pPr>
            <w:r>
              <w:rPr>
                <w:rFonts w:cs="B Nazanin" w:hint="cs"/>
                <w:rtl/>
                <w:lang w:bidi="fa-IR"/>
              </w:rPr>
              <w:t>شبکه</w:t>
            </w:r>
          </w:p>
        </w:tc>
      </w:tr>
      <w:tr w:rsidR="00AD6267" w:rsidRPr="00AD6267" w14:paraId="21A25739" w14:textId="77777777" w:rsidTr="007C145E">
        <w:trPr>
          <w:trHeight w:val="426"/>
        </w:trPr>
        <w:tc>
          <w:tcPr>
            <w:tcW w:w="708" w:type="dxa"/>
            <w:shd w:val="clear" w:color="auto" w:fill="auto"/>
            <w:vAlign w:val="center"/>
          </w:tcPr>
          <w:p w14:paraId="0DCFAD6D" w14:textId="492028FA" w:rsidR="00AD6267" w:rsidRPr="00AD6267" w:rsidRDefault="007C145E" w:rsidP="00E40152">
            <w:pPr>
              <w:bidi/>
              <w:spacing w:after="160" w:line="259" w:lineRule="auto"/>
              <w:jc w:val="center"/>
              <w:rPr>
                <w:rFonts w:cs="B Nazanin"/>
                <w:rtl/>
                <w:lang w:bidi="fa-IR"/>
              </w:rPr>
            </w:pPr>
            <w:r>
              <w:rPr>
                <w:rFonts w:cs="B Nazanin" w:hint="cs"/>
                <w:rtl/>
                <w:lang w:bidi="fa-IR"/>
              </w:rPr>
              <w:t>748/0</w:t>
            </w:r>
          </w:p>
        </w:tc>
        <w:tc>
          <w:tcPr>
            <w:tcW w:w="713" w:type="dxa"/>
            <w:shd w:val="clear" w:color="auto" w:fill="auto"/>
            <w:vAlign w:val="center"/>
          </w:tcPr>
          <w:p w14:paraId="733CD99B" w14:textId="3C95B53A" w:rsidR="00AD6267" w:rsidRPr="00AD6267" w:rsidRDefault="007C145E" w:rsidP="00E40152">
            <w:pPr>
              <w:bidi/>
              <w:spacing w:after="160" w:line="259" w:lineRule="auto"/>
              <w:jc w:val="center"/>
              <w:rPr>
                <w:rFonts w:cs="B Nazanin"/>
                <w:rtl/>
                <w:lang w:bidi="fa-IR"/>
              </w:rPr>
            </w:pPr>
            <w:r>
              <w:rPr>
                <w:rFonts w:cs="B Nazanin" w:hint="cs"/>
                <w:rtl/>
                <w:lang w:bidi="fa-IR"/>
              </w:rPr>
              <w:t>133/0</w:t>
            </w:r>
          </w:p>
        </w:tc>
        <w:tc>
          <w:tcPr>
            <w:tcW w:w="847" w:type="dxa"/>
            <w:shd w:val="clear" w:color="auto" w:fill="auto"/>
            <w:vAlign w:val="center"/>
          </w:tcPr>
          <w:p w14:paraId="0074F331" w14:textId="77777777" w:rsidR="00AD6267" w:rsidRPr="00AD6267" w:rsidRDefault="00AD6267" w:rsidP="00E40152">
            <w:pPr>
              <w:spacing w:after="160" w:line="259" w:lineRule="auto"/>
              <w:jc w:val="center"/>
              <w:rPr>
                <w:rFonts w:cs="B Nazanin"/>
                <w:rtl/>
                <w:lang w:bidi="fa-IR"/>
              </w:rPr>
            </w:pPr>
            <w:r w:rsidRPr="00AD6267">
              <w:rPr>
                <w:rFonts w:cs="B Nazanin"/>
                <w:lang w:bidi="fa-IR"/>
              </w:rPr>
              <w:t>ELM</w:t>
            </w:r>
          </w:p>
        </w:tc>
      </w:tr>
      <w:tr w:rsidR="00AD6267" w:rsidRPr="00AD6267" w14:paraId="4E08600A" w14:textId="77777777" w:rsidTr="007C145E">
        <w:trPr>
          <w:trHeight w:val="234"/>
        </w:trPr>
        <w:tc>
          <w:tcPr>
            <w:tcW w:w="708" w:type="dxa"/>
            <w:shd w:val="clear" w:color="auto" w:fill="auto"/>
            <w:vAlign w:val="center"/>
          </w:tcPr>
          <w:p w14:paraId="6BF8F6EE" w14:textId="5C0B8F55" w:rsidR="00AD6267" w:rsidRPr="00AD6267" w:rsidRDefault="007C145E" w:rsidP="00E40152">
            <w:pPr>
              <w:bidi/>
              <w:spacing w:after="160" w:line="259" w:lineRule="auto"/>
              <w:jc w:val="center"/>
              <w:rPr>
                <w:rFonts w:cs="B Nazanin"/>
                <w:rtl/>
                <w:lang w:bidi="fa-IR"/>
              </w:rPr>
            </w:pPr>
            <w:r>
              <w:rPr>
                <w:rFonts w:cs="B Nazanin" w:hint="cs"/>
                <w:rtl/>
                <w:lang w:bidi="fa-IR"/>
              </w:rPr>
              <w:t>772/0</w:t>
            </w:r>
          </w:p>
        </w:tc>
        <w:tc>
          <w:tcPr>
            <w:tcW w:w="713" w:type="dxa"/>
            <w:shd w:val="clear" w:color="auto" w:fill="auto"/>
            <w:vAlign w:val="center"/>
          </w:tcPr>
          <w:p w14:paraId="4925E9E8" w14:textId="0945F3F2" w:rsidR="00AD6267" w:rsidRPr="00AD6267" w:rsidRDefault="007C145E" w:rsidP="00E40152">
            <w:pPr>
              <w:bidi/>
              <w:spacing w:after="160" w:line="259" w:lineRule="auto"/>
              <w:jc w:val="center"/>
              <w:rPr>
                <w:rFonts w:cs="B Nazanin"/>
                <w:rtl/>
                <w:lang w:bidi="fa-IR"/>
              </w:rPr>
            </w:pPr>
            <w:r>
              <w:rPr>
                <w:rFonts w:cs="B Nazanin" w:hint="cs"/>
                <w:rtl/>
                <w:lang w:bidi="fa-IR"/>
              </w:rPr>
              <w:t>028/0</w:t>
            </w:r>
          </w:p>
        </w:tc>
        <w:tc>
          <w:tcPr>
            <w:tcW w:w="847" w:type="dxa"/>
            <w:shd w:val="clear" w:color="auto" w:fill="auto"/>
            <w:vAlign w:val="center"/>
          </w:tcPr>
          <w:p w14:paraId="4E8B38A1" w14:textId="77777777" w:rsidR="00AD6267" w:rsidRPr="00AD6267" w:rsidRDefault="00AD6267" w:rsidP="00E40152">
            <w:pPr>
              <w:spacing w:after="160" w:line="259" w:lineRule="auto"/>
              <w:jc w:val="center"/>
              <w:rPr>
                <w:rFonts w:cs="B Nazanin"/>
                <w:rtl/>
                <w:lang w:bidi="fa-IR"/>
              </w:rPr>
            </w:pPr>
            <w:r w:rsidRPr="00AD6267">
              <w:rPr>
                <w:rFonts w:cs="B Nazanin"/>
                <w:lang w:bidi="fa-IR"/>
              </w:rPr>
              <w:t>RBF</w:t>
            </w:r>
          </w:p>
        </w:tc>
      </w:tr>
    </w:tbl>
    <w:p w14:paraId="68DB8219" w14:textId="26CF6E29" w:rsidR="00DD326E" w:rsidRDefault="006F043F" w:rsidP="00F61A87">
      <w:pPr>
        <w:bidi/>
        <w:rPr>
          <w:rFonts w:cs="B Nazanin"/>
          <w:rtl/>
          <w:lang w:bidi="fa-IR"/>
        </w:rPr>
      </w:pPr>
      <w:r>
        <w:rPr>
          <w:rFonts w:cs="B Nazanin" w:hint="cs"/>
          <w:b/>
          <w:bCs/>
          <w:sz w:val="26"/>
          <w:szCs w:val="26"/>
          <w:rtl/>
          <w:lang w:bidi="fa-IR"/>
        </w:rPr>
        <w:t>کتابنامه</w:t>
      </w:r>
    </w:p>
    <w:p w14:paraId="55F13512" w14:textId="77777777" w:rsidR="00FA695E" w:rsidRPr="00C641BE" w:rsidRDefault="00FA695E" w:rsidP="00322AD4">
      <w:pPr>
        <w:numPr>
          <w:ilvl w:val="0"/>
          <w:numId w:val="8"/>
        </w:numPr>
        <w:bidi/>
        <w:spacing w:after="0"/>
        <w:ind w:left="714" w:hanging="357"/>
        <w:rPr>
          <w:rFonts w:cs="B Nazanin"/>
          <w:sz w:val="22"/>
          <w:szCs w:val="22"/>
          <w:lang w:bidi="fa-IR"/>
        </w:rPr>
      </w:pPr>
      <w:r w:rsidRPr="00C641BE">
        <w:rPr>
          <w:rFonts w:cs="B Nazanin"/>
          <w:sz w:val="22"/>
          <w:szCs w:val="22"/>
          <w:rtl/>
        </w:rPr>
        <w:t>آغاجریان</w:t>
      </w:r>
      <w:r w:rsidRPr="00C641BE">
        <w:rPr>
          <w:rFonts w:cs="B Nazanin" w:hint="cs"/>
          <w:sz w:val="22"/>
          <w:szCs w:val="22"/>
          <w:rtl/>
        </w:rPr>
        <w:t>،</w:t>
      </w:r>
      <w:r w:rsidRPr="00C641BE">
        <w:rPr>
          <w:rFonts w:cs="B Nazanin"/>
          <w:sz w:val="22"/>
          <w:szCs w:val="22"/>
          <w:rtl/>
        </w:rPr>
        <w:t xml:space="preserve"> م.</w:t>
      </w:r>
      <w:r w:rsidRPr="00C641BE">
        <w:rPr>
          <w:rFonts w:cs="B Nazanin" w:hint="cs"/>
          <w:sz w:val="22"/>
          <w:szCs w:val="22"/>
          <w:rtl/>
        </w:rPr>
        <w:t>،</w:t>
      </w:r>
      <w:r w:rsidRPr="00C641BE">
        <w:rPr>
          <w:rFonts w:cs="B Nazanin"/>
          <w:sz w:val="22"/>
          <w:szCs w:val="22"/>
          <w:rtl/>
        </w:rPr>
        <w:t xml:space="preserve"> کمالی</w:t>
      </w:r>
      <w:r w:rsidRPr="00C641BE">
        <w:rPr>
          <w:rFonts w:cs="B Nazanin" w:hint="cs"/>
          <w:sz w:val="22"/>
          <w:szCs w:val="22"/>
          <w:rtl/>
        </w:rPr>
        <w:t>،</w:t>
      </w:r>
      <w:r w:rsidRPr="00C641BE">
        <w:rPr>
          <w:rFonts w:cs="B Nazanin"/>
          <w:sz w:val="22"/>
          <w:szCs w:val="22"/>
          <w:rtl/>
        </w:rPr>
        <w:t xml:space="preserve"> م.ر.</w:t>
      </w:r>
      <w:r w:rsidRPr="00C641BE">
        <w:rPr>
          <w:rFonts w:cs="B Nazanin" w:hint="cs"/>
          <w:sz w:val="22"/>
          <w:szCs w:val="22"/>
          <w:rtl/>
        </w:rPr>
        <w:t>،</w:t>
      </w:r>
      <w:r w:rsidRPr="00C641BE">
        <w:rPr>
          <w:rFonts w:cs="B Nazanin"/>
          <w:sz w:val="22"/>
          <w:szCs w:val="22"/>
          <w:rtl/>
        </w:rPr>
        <w:t xml:space="preserve"> کدخدایی</w:t>
      </w:r>
      <w:r w:rsidRPr="00C641BE">
        <w:rPr>
          <w:rFonts w:cs="B Nazanin" w:hint="cs"/>
          <w:sz w:val="22"/>
          <w:szCs w:val="22"/>
          <w:rtl/>
        </w:rPr>
        <w:t>،</w:t>
      </w:r>
      <w:r w:rsidRPr="00C641BE">
        <w:rPr>
          <w:rFonts w:cs="B Nazanin"/>
          <w:sz w:val="22"/>
          <w:szCs w:val="22"/>
          <w:rtl/>
        </w:rPr>
        <w:t xml:space="preserve"> ع.</w:t>
      </w:r>
      <w:r w:rsidRPr="00C641BE">
        <w:rPr>
          <w:rFonts w:cs="B Nazanin" w:hint="cs"/>
          <w:sz w:val="22"/>
          <w:szCs w:val="22"/>
          <w:rtl/>
        </w:rPr>
        <w:t>،</w:t>
      </w:r>
      <w:r w:rsidRPr="00C641BE">
        <w:rPr>
          <w:rFonts w:cs="B Nazanin"/>
          <w:sz w:val="22"/>
          <w:szCs w:val="22"/>
          <w:rtl/>
        </w:rPr>
        <w:t xml:space="preserve"> فتح اللهی</w:t>
      </w:r>
      <w:r w:rsidRPr="00C641BE">
        <w:rPr>
          <w:rFonts w:cs="B Nazanin" w:hint="cs"/>
          <w:sz w:val="22"/>
          <w:szCs w:val="22"/>
          <w:rtl/>
        </w:rPr>
        <w:t>،</w:t>
      </w:r>
      <w:r w:rsidRPr="00C641BE">
        <w:rPr>
          <w:rFonts w:cs="B Nazanin"/>
          <w:sz w:val="22"/>
          <w:szCs w:val="22"/>
          <w:rtl/>
        </w:rPr>
        <w:t xml:space="preserve"> ص.،</w:t>
      </w:r>
      <w:r w:rsidRPr="00C641BE">
        <w:rPr>
          <w:rFonts w:cs="B Nazanin" w:hint="cs"/>
          <w:sz w:val="22"/>
          <w:szCs w:val="22"/>
          <w:rtl/>
        </w:rPr>
        <w:t xml:space="preserve"> 1391. </w:t>
      </w:r>
      <w:r w:rsidRPr="00C641BE">
        <w:rPr>
          <w:rFonts w:cs="B Nazanin"/>
          <w:sz w:val="22"/>
          <w:szCs w:val="22"/>
          <w:rtl/>
        </w:rPr>
        <w:t>تخمین تراوایی و تخلخل موثر و تعیین واحد</w:t>
      </w:r>
      <w:r w:rsidRPr="00C641BE">
        <w:rPr>
          <w:rFonts w:cs="B Nazanin" w:hint="cs"/>
          <w:sz w:val="22"/>
          <w:szCs w:val="22"/>
          <w:rtl/>
        </w:rPr>
        <w:t>‌</w:t>
      </w:r>
      <w:r w:rsidRPr="00C641BE">
        <w:rPr>
          <w:rFonts w:cs="B Nazanin"/>
          <w:sz w:val="22"/>
          <w:szCs w:val="22"/>
          <w:rtl/>
        </w:rPr>
        <w:t>های جریان هیدرولیکی با استفاده از شبکه عصبی مصنوعی در میدان نفتی مارون</w:t>
      </w:r>
      <w:r w:rsidRPr="00C641BE">
        <w:rPr>
          <w:rFonts w:cs="B Nazanin" w:hint="cs"/>
          <w:sz w:val="22"/>
          <w:szCs w:val="22"/>
          <w:rtl/>
        </w:rPr>
        <w:t>. نشریه زمین شناسی ژئوتکنیک، دوره 8، شماره 3، صفحات 193-202.</w:t>
      </w:r>
    </w:p>
    <w:p w14:paraId="218DE4FC" w14:textId="77777777" w:rsidR="00FA695E" w:rsidRDefault="00FA695E" w:rsidP="00322AD4">
      <w:pPr>
        <w:numPr>
          <w:ilvl w:val="0"/>
          <w:numId w:val="8"/>
        </w:numPr>
        <w:bidi/>
        <w:spacing w:after="0"/>
        <w:ind w:left="714" w:hanging="357"/>
        <w:rPr>
          <w:rFonts w:cstheme="majorBidi"/>
          <w:szCs w:val="18"/>
          <w:lang w:bidi="fa-IR"/>
        </w:rPr>
      </w:pPr>
      <w:r w:rsidRPr="00C641BE">
        <w:rPr>
          <w:rFonts w:cs="B Nazanin"/>
          <w:sz w:val="22"/>
          <w:szCs w:val="22"/>
          <w:rtl/>
        </w:rPr>
        <w:t>توفیقی</w:t>
      </w:r>
      <w:r w:rsidRPr="00C641BE">
        <w:rPr>
          <w:rFonts w:cs="B Nazanin" w:hint="cs"/>
          <w:sz w:val="22"/>
          <w:szCs w:val="22"/>
          <w:rtl/>
        </w:rPr>
        <w:t>،</w:t>
      </w:r>
      <w:r w:rsidRPr="00C641BE">
        <w:rPr>
          <w:rFonts w:cs="B Nazanin"/>
          <w:sz w:val="22"/>
          <w:szCs w:val="22"/>
          <w:rtl/>
        </w:rPr>
        <w:t xml:space="preserve"> ف</w:t>
      </w:r>
      <w:r w:rsidRPr="00C641BE">
        <w:rPr>
          <w:rFonts w:cs="B Nazanin" w:hint="cs"/>
          <w:sz w:val="22"/>
          <w:szCs w:val="22"/>
          <w:rtl/>
        </w:rPr>
        <w:t>.،</w:t>
      </w:r>
      <w:r w:rsidRPr="00C641BE">
        <w:rPr>
          <w:rFonts w:cs="B Nazanin"/>
          <w:sz w:val="22"/>
          <w:szCs w:val="22"/>
          <w:rtl/>
        </w:rPr>
        <w:t xml:space="preserve"> آرمانی</w:t>
      </w:r>
      <w:r w:rsidRPr="00C641BE">
        <w:rPr>
          <w:rFonts w:cs="B Nazanin" w:hint="cs"/>
          <w:sz w:val="22"/>
          <w:szCs w:val="22"/>
          <w:rtl/>
        </w:rPr>
        <w:t>،</w:t>
      </w:r>
      <w:r w:rsidRPr="00C641BE">
        <w:rPr>
          <w:rFonts w:cs="B Nazanin"/>
          <w:sz w:val="22"/>
          <w:szCs w:val="22"/>
          <w:rtl/>
        </w:rPr>
        <w:t xml:space="preserve"> پ</w:t>
      </w:r>
      <w:r w:rsidRPr="00C641BE">
        <w:rPr>
          <w:rFonts w:cs="B Nazanin" w:hint="cs"/>
          <w:sz w:val="22"/>
          <w:szCs w:val="22"/>
          <w:rtl/>
        </w:rPr>
        <w:t>.،</w:t>
      </w:r>
      <w:r w:rsidRPr="00C641BE">
        <w:rPr>
          <w:rFonts w:cs="B Nazanin"/>
          <w:sz w:val="22"/>
          <w:szCs w:val="22"/>
          <w:rtl/>
        </w:rPr>
        <w:t xml:space="preserve"> چهرازی</w:t>
      </w:r>
      <w:r w:rsidRPr="00C641BE">
        <w:rPr>
          <w:rFonts w:cs="B Nazanin" w:hint="cs"/>
          <w:sz w:val="22"/>
          <w:szCs w:val="22"/>
          <w:rtl/>
        </w:rPr>
        <w:t>،</w:t>
      </w:r>
      <w:r w:rsidRPr="00C641BE">
        <w:rPr>
          <w:rFonts w:cs="B Nazanin"/>
          <w:sz w:val="22"/>
          <w:szCs w:val="22"/>
          <w:rtl/>
        </w:rPr>
        <w:t xml:space="preserve"> ع</w:t>
      </w:r>
      <w:r w:rsidRPr="00C641BE">
        <w:rPr>
          <w:rFonts w:cs="B Nazanin" w:hint="cs"/>
          <w:sz w:val="22"/>
          <w:szCs w:val="22"/>
          <w:rtl/>
        </w:rPr>
        <w:t>.،</w:t>
      </w:r>
      <w:r w:rsidRPr="00C641BE">
        <w:rPr>
          <w:rFonts w:cs="B Nazanin"/>
          <w:sz w:val="22"/>
          <w:szCs w:val="22"/>
          <w:rtl/>
        </w:rPr>
        <w:t xml:space="preserve"> علی مرادی</w:t>
      </w:r>
      <w:r w:rsidRPr="00C641BE">
        <w:rPr>
          <w:rFonts w:cs="B Nazanin" w:hint="cs"/>
          <w:sz w:val="22"/>
          <w:szCs w:val="22"/>
          <w:rtl/>
        </w:rPr>
        <w:t>،</w:t>
      </w:r>
      <w:r w:rsidRPr="00C641BE">
        <w:rPr>
          <w:rFonts w:cs="B Nazanin"/>
          <w:sz w:val="22"/>
          <w:szCs w:val="22"/>
          <w:rtl/>
        </w:rPr>
        <w:t xml:space="preserve"> ا</w:t>
      </w:r>
      <w:r w:rsidRPr="00C641BE">
        <w:rPr>
          <w:rFonts w:cs="B Nazanin" w:hint="cs"/>
          <w:sz w:val="22"/>
          <w:szCs w:val="22"/>
          <w:rtl/>
        </w:rPr>
        <w:t>لف.،</w:t>
      </w:r>
      <w:r w:rsidRPr="00C641BE">
        <w:rPr>
          <w:rFonts w:cs="B Nazanin"/>
          <w:sz w:val="22"/>
          <w:szCs w:val="22"/>
          <w:rtl/>
        </w:rPr>
        <w:t xml:space="preserve"> 1400. مقایسه کارکرد شبکه‌های عصبی مرسوم برای برآورد تخلخل در یکی از میدان‌های نفتی جنوب خاوری ایرا</w:t>
      </w:r>
      <w:r w:rsidRPr="00C641BE">
        <w:rPr>
          <w:rFonts w:cs="B Nazanin" w:hint="cs"/>
          <w:sz w:val="22"/>
          <w:szCs w:val="22"/>
          <w:rtl/>
        </w:rPr>
        <w:t xml:space="preserve">ن.دو ماه نامه </w:t>
      </w:r>
      <w:r w:rsidRPr="00C641BE">
        <w:rPr>
          <w:rFonts w:cs="B Nazanin"/>
          <w:sz w:val="22"/>
          <w:szCs w:val="22"/>
          <w:rtl/>
        </w:rPr>
        <w:t>پژوهش نفت</w:t>
      </w:r>
      <w:r w:rsidRPr="00C641BE">
        <w:rPr>
          <w:rFonts w:cs="B Nazanin" w:hint="cs"/>
          <w:sz w:val="22"/>
          <w:szCs w:val="22"/>
          <w:rtl/>
        </w:rPr>
        <w:t>، شماره 31، صفحات 90-105.</w:t>
      </w:r>
      <w:r>
        <w:rPr>
          <w:rFonts w:cstheme="majorBidi" w:hint="cs"/>
          <w:szCs w:val="18"/>
          <w:rtl/>
        </w:rPr>
        <w:t xml:space="preserve"> </w:t>
      </w:r>
    </w:p>
    <w:p w14:paraId="5B964B2C"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Aso</w:t>
      </w:r>
      <w:r>
        <w:rPr>
          <w:rFonts w:cstheme="majorBidi"/>
          <w:szCs w:val="18"/>
          <w:lang w:bidi="fa-IR"/>
        </w:rPr>
        <w:t>odeh</w:t>
      </w:r>
      <w:proofErr w:type="spellEnd"/>
      <w:r>
        <w:rPr>
          <w:rFonts w:cstheme="majorBidi"/>
          <w:szCs w:val="18"/>
          <w:lang w:bidi="fa-IR"/>
        </w:rPr>
        <w:t xml:space="preserve">, M., </w:t>
      </w:r>
      <w:proofErr w:type="spellStart"/>
      <w:r>
        <w:rPr>
          <w:rFonts w:cstheme="majorBidi"/>
          <w:szCs w:val="18"/>
          <w:lang w:bidi="fa-IR"/>
        </w:rPr>
        <w:t>Bagheripour</w:t>
      </w:r>
      <w:proofErr w:type="spellEnd"/>
      <w:r>
        <w:rPr>
          <w:rFonts w:cstheme="majorBidi"/>
          <w:szCs w:val="18"/>
          <w:lang w:bidi="fa-IR"/>
        </w:rPr>
        <w:t>, P., 2013.</w:t>
      </w:r>
      <w:r w:rsidRPr="00E10FC9">
        <w:rPr>
          <w:rFonts w:cstheme="majorBidi"/>
          <w:szCs w:val="18"/>
          <w:lang w:bidi="fa-IR"/>
        </w:rPr>
        <w:t xml:space="preserve"> Core porosity estimation through different training approaches for neural network: back-propagation learning vs. genetic alg</w:t>
      </w:r>
      <w:r>
        <w:rPr>
          <w:rFonts w:cstheme="majorBidi"/>
          <w:szCs w:val="18"/>
          <w:lang w:bidi="fa-IR"/>
        </w:rPr>
        <w:t>orithm.</w:t>
      </w:r>
      <w:r w:rsidRPr="00E10FC9">
        <w:rPr>
          <w:rFonts w:cstheme="majorBidi"/>
          <w:szCs w:val="18"/>
          <w:lang w:bidi="fa-IR"/>
        </w:rPr>
        <w:t xml:space="preserve"> International Journal of Computer Applications, 63, 11–15. </w:t>
      </w:r>
    </w:p>
    <w:p w14:paraId="2FCEB698"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Avseth</w:t>
      </w:r>
      <w:proofErr w:type="spellEnd"/>
      <w:r w:rsidRPr="00E10FC9">
        <w:rPr>
          <w:rFonts w:cstheme="majorBidi"/>
          <w:szCs w:val="18"/>
          <w:lang w:bidi="fa-IR"/>
        </w:rPr>
        <w:t xml:space="preserve">, P., </w:t>
      </w:r>
      <w:proofErr w:type="spellStart"/>
      <w:r w:rsidRPr="00E10FC9">
        <w:rPr>
          <w:rFonts w:cstheme="majorBidi"/>
          <w:szCs w:val="18"/>
          <w:lang w:bidi="fa-IR"/>
        </w:rPr>
        <w:t>Mukerji</w:t>
      </w:r>
      <w:proofErr w:type="spellEnd"/>
      <w:r w:rsidRPr="00E10FC9">
        <w:rPr>
          <w:rFonts w:cstheme="majorBidi"/>
          <w:szCs w:val="18"/>
          <w:lang w:bidi="fa-IR"/>
        </w:rPr>
        <w:t>, T</w:t>
      </w:r>
      <w:r>
        <w:rPr>
          <w:rFonts w:cstheme="majorBidi"/>
          <w:szCs w:val="18"/>
          <w:lang w:bidi="fa-IR"/>
        </w:rPr>
        <w:t xml:space="preserve">., </w:t>
      </w:r>
      <w:proofErr w:type="spellStart"/>
      <w:r>
        <w:rPr>
          <w:rFonts w:cstheme="majorBidi"/>
          <w:szCs w:val="18"/>
          <w:lang w:bidi="fa-IR"/>
        </w:rPr>
        <w:t>Mavko</w:t>
      </w:r>
      <w:proofErr w:type="spellEnd"/>
      <w:r>
        <w:rPr>
          <w:rFonts w:cstheme="majorBidi"/>
          <w:szCs w:val="18"/>
          <w:lang w:bidi="fa-IR"/>
        </w:rPr>
        <w:t xml:space="preserve">, G., </w:t>
      </w:r>
      <w:proofErr w:type="spellStart"/>
      <w:r>
        <w:rPr>
          <w:rFonts w:cstheme="majorBidi"/>
          <w:szCs w:val="18"/>
          <w:lang w:bidi="fa-IR"/>
        </w:rPr>
        <w:t>Dvorkin</w:t>
      </w:r>
      <w:proofErr w:type="spellEnd"/>
      <w:r>
        <w:rPr>
          <w:rFonts w:cstheme="majorBidi"/>
          <w:szCs w:val="18"/>
          <w:lang w:bidi="fa-IR"/>
        </w:rPr>
        <w:t>, J., 2010.</w:t>
      </w:r>
      <w:r w:rsidRPr="00E10FC9">
        <w:rPr>
          <w:rFonts w:cstheme="majorBidi"/>
          <w:szCs w:val="18"/>
          <w:lang w:bidi="fa-IR"/>
        </w:rPr>
        <w:t xml:space="preserve"> Rock-physics diagnostics of depositional texture, </w:t>
      </w:r>
      <w:proofErr w:type="spellStart"/>
      <w:r w:rsidRPr="00E10FC9">
        <w:rPr>
          <w:rFonts w:cstheme="majorBidi"/>
          <w:szCs w:val="18"/>
          <w:lang w:bidi="fa-IR"/>
        </w:rPr>
        <w:t>diagenetic</w:t>
      </w:r>
      <w:proofErr w:type="spellEnd"/>
      <w:r w:rsidRPr="00E10FC9">
        <w:rPr>
          <w:rFonts w:cstheme="majorBidi"/>
          <w:szCs w:val="18"/>
          <w:lang w:bidi="fa-IR"/>
        </w:rPr>
        <w:t xml:space="preserve"> alterations, and reservoir heterogeneity in high-porosity </w:t>
      </w:r>
      <w:proofErr w:type="spellStart"/>
      <w:r w:rsidRPr="00E10FC9">
        <w:rPr>
          <w:rFonts w:cstheme="majorBidi"/>
          <w:szCs w:val="18"/>
          <w:lang w:bidi="fa-IR"/>
        </w:rPr>
        <w:t>siliciclastic</w:t>
      </w:r>
      <w:proofErr w:type="spellEnd"/>
      <w:r w:rsidRPr="00E10FC9">
        <w:rPr>
          <w:rFonts w:cstheme="majorBidi"/>
          <w:szCs w:val="18"/>
          <w:lang w:bidi="fa-IR"/>
        </w:rPr>
        <w:t xml:space="preserve"> sediments and rocks—A review of selected </w:t>
      </w:r>
      <w:r>
        <w:rPr>
          <w:rFonts w:cstheme="majorBidi"/>
          <w:szCs w:val="18"/>
          <w:lang w:bidi="fa-IR"/>
        </w:rPr>
        <w:t>models and suggested work flows.</w:t>
      </w:r>
      <w:r w:rsidRPr="00E10FC9">
        <w:rPr>
          <w:rFonts w:cstheme="majorBidi"/>
          <w:szCs w:val="18"/>
          <w:lang w:bidi="fa-IR"/>
        </w:rPr>
        <w:t xml:space="preserve"> Society of Exploration Geophysicists, Geophysics journal, 75, 75A31-75A47.</w:t>
      </w:r>
      <w:r w:rsidRPr="00E10FC9">
        <w:rPr>
          <w:rFonts w:cstheme="majorBidi"/>
          <w:szCs w:val="18"/>
          <w:rtl/>
          <w:lang w:bidi="fa-IR"/>
        </w:rPr>
        <w:t>‏</w:t>
      </w:r>
      <w:r w:rsidRPr="00E10FC9">
        <w:rPr>
          <w:rFonts w:cstheme="majorBidi"/>
          <w:szCs w:val="18"/>
          <w:lang w:bidi="fa-IR"/>
        </w:rPr>
        <w:t xml:space="preserve"> </w:t>
      </w:r>
    </w:p>
    <w:p w14:paraId="283FB65E" w14:textId="77777777" w:rsidR="00FA695E" w:rsidRPr="00E10FC9" w:rsidRDefault="00FA695E" w:rsidP="00322AD4">
      <w:pPr>
        <w:numPr>
          <w:ilvl w:val="0"/>
          <w:numId w:val="8"/>
        </w:numPr>
        <w:spacing w:after="0"/>
        <w:ind w:left="714" w:hanging="357"/>
        <w:rPr>
          <w:rFonts w:cstheme="majorBidi"/>
          <w:szCs w:val="18"/>
          <w:lang w:bidi="fa-IR"/>
        </w:rPr>
      </w:pPr>
      <w:r w:rsidRPr="00E10FC9">
        <w:rPr>
          <w:rFonts w:cstheme="majorBidi"/>
          <w:szCs w:val="18"/>
          <w:lang w:bidi="fa-IR"/>
        </w:rPr>
        <w:t>Cao, J., Yang, J., Wa</w:t>
      </w:r>
      <w:r>
        <w:rPr>
          <w:rFonts w:cstheme="majorBidi"/>
          <w:szCs w:val="18"/>
          <w:lang w:bidi="fa-IR"/>
        </w:rPr>
        <w:t>ng, Y., Wang, D., Shi, Y., 2015.</w:t>
      </w:r>
      <w:r w:rsidRPr="00E10FC9">
        <w:rPr>
          <w:rFonts w:cstheme="majorBidi"/>
          <w:szCs w:val="18"/>
          <w:lang w:bidi="fa-IR"/>
        </w:rPr>
        <w:t xml:space="preserve"> Extreme Learning Machine for Reservoir Parameter Estimation in He</w:t>
      </w:r>
      <w:r>
        <w:rPr>
          <w:rFonts w:cstheme="majorBidi"/>
          <w:szCs w:val="18"/>
          <w:lang w:bidi="fa-IR"/>
        </w:rPr>
        <w:t>terogeneous Sandstone Reservoir.</w:t>
      </w:r>
      <w:r w:rsidRPr="00E10FC9">
        <w:rPr>
          <w:rFonts w:cstheme="majorBidi"/>
          <w:szCs w:val="18"/>
          <w:lang w:bidi="fa-IR"/>
        </w:rPr>
        <w:t xml:space="preserve"> </w:t>
      </w:r>
      <w:proofErr w:type="spellStart"/>
      <w:r w:rsidRPr="00E10FC9">
        <w:rPr>
          <w:rFonts w:cstheme="majorBidi"/>
          <w:szCs w:val="18"/>
          <w:lang w:bidi="fa-IR"/>
        </w:rPr>
        <w:t>Hindawi</w:t>
      </w:r>
      <w:proofErr w:type="spellEnd"/>
      <w:r w:rsidRPr="00E10FC9">
        <w:rPr>
          <w:rFonts w:cstheme="majorBidi"/>
          <w:szCs w:val="18"/>
          <w:lang w:bidi="fa-IR"/>
        </w:rPr>
        <w:t xml:space="preserve"> Publishing, Article ID: 287816, 10 pages. </w:t>
      </w:r>
    </w:p>
    <w:p w14:paraId="2F440320" w14:textId="77777777" w:rsidR="00FA695E" w:rsidRPr="00E10FC9" w:rsidRDefault="00FA695E" w:rsidP="00322AD4">
      <w:pPr>
        <w:numPr>
          <w:ilvl w:val="0"/>
          <w:numId w:val="8"/>
        </w:numPr>
        <w:spacing w:after="0"/>
        <w:ind w:left="714" w:hanging="357"/>
        <w:rPr>
          <w:rFonts w:cstheme="majorBidi"/>
          <w:szCs w:val="18"/>
          <w:lang w:bidi="fa-IR"/>
        </w:rPr>
      </w:pPr>
      <w:r>
        <w:rPr>
          <w:rFonts w:cstheme="majorBidi"/>
          <w:szCs w:val="18"/>
          <w:lang w:bidi="fa-IR"/>
        </w:rPr>
        <w:t xml:space="preserve">Chopra, S., </w:t>
      </w:r>
      <w:proofErr w:type="spellStart"/>
      <w:r>
        <w:rPr>
          <w:rFonts w:cstheme="majorBidi"/>
          <w:szCs w:val="18"/>
          <w:lang w:bidi="fa-IR"/>
        </w:rPr>
        <w:t>Marfurt</w:t>
      </w:r>
      <w:proofErr w:type="spellEnd"/>
      <w:r>
        <w:rPr>
          <w:rFonts w:cstheme="majorBidi"/>
          <w:szCs w:val="18"/>
          <w:lang w:bidi="fa-IR"/>
        </w:rPr>
        <w:t>, K.J., 2005.</w:t>
      </w:r>
      <w:r w:rsidRPr="00E10FC9">
        <w:rPr>
          <w:rFonts w:cstheme="majorBidi"/>
          <w:szCs w:val="18"/>
          <w:lang w:bidi="fa-IR"/>
        </w:rPr>
        <w:t xml:space="preserve"> Seismic attributes- A historical perspective. Society of Exploration Geophysicists</w:t>
      </w:r>
      <w:r>
        <w:rPr>
          <w:rFonts w:cstheme="majorBidi"/>
          <w:szCs w:val="18"/>
          <w:lang w:bidi="fa-IR"/>
        </w:rPr>
        <w:t>,</w:t>
      </w:r>
      <w:r w:rsidRPr="00E10FC9">
        <w:rPr>
          <w:rFonts w:cstheme="majorBidi"/>
          <w:szCs w:val="18"/>
          <w:lang w:bidi="fa-IR"/>
        </w:rPr>
        <w:t xml:space="preserve"> Geophysics journal, 70, 3SO-28SO. </w:t>
      </w:r>
    </w:p>
    <w:p w14:paraId="5F38A755"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E</w:t>
      </w:r>
      <w:r>
        <w:rPr>
          <w:rFonts w:cstheme="majorBidi"/>
          <w:szCs w:val="18"/>
          <w:lang w:bidi="fa-IR"/>
        </w:rPr>
        <w:t>dalat</w:t>
      </w:r>
      <w:proofErr w:type="spellEnd"/>
      <w:r>
        <w:rPr>
          <w:rFonts w:cstheme="majorBidi"/>
          <w:szCs w:val="18"/>
          <w:lang w:bidi="fa-IR"/>
        </w:rPr>
        <w:t xml:space="preserve">, A., </w:t>
      </w:r>
      <w:proofErr w:type="spellStart"/>
      <w:r>
        <w:rPr>
          <w:rFonts w:cstheme="majorBidi"/>
          <w:szCs w:val="18"/>
          <w:lang w:bidi="fa-IR"/>
        </w:rPr>
        <w:t>Siyahkoohi</w:t>
      </w:r>
      <w:proofErr w:type="spellEnd"/>
      <w:r>
        <w:rPr>
          <w:rFonts w:cstheme="majorBidi"/>
          <w:szCs w:val="18"/>
          <w:lang w:bidi="fa-IR"/>
        </w:rPr>
        <w:t>, H., 2007.</w:t>
      </w:r>
      <w:r w:rsidRPr="00E10FC9">
        <w:rPr>
          <w:rFonts w:cstheme="majorBidi"/>
          <w:szCs w:val="18"/>
          <w:lang w:bidi="fa-IR"/>
        </w:rPr>
        <w:t xml:space="preserve"> Using Seismic </w:t>
      </w:r>
      <w:proofErr w:type="spellStart"/>
      <w:r w:rsidRPr="00E10FC9">
        <w:rPr>
          <w:rFonts w:cstheme="majorBidi"/>
          <w:szCs w:val="18"/>
          <w:lang w:bidi="fa-IR"/>
        </w:rPr>
        <w:t>Facies</w:t>
      </w:r>
      <w:proofErr w:type="spellEnd"/>
      <w:r w:rsidRPr="00E10FC9">
        <w:rPr>
          <w:rFonts w:cstheme="majorBidi"/>
          <w:szCs w:val="18"/>
          <w:lang w:bidi="fa-IR"/>
        </w:rPr>
        <w:t xml:space="preserve"> in Characterizing One of the</w:t>
      </w:r>
      <w:r>
        <w:rPr>
          <w:rFonts w:cstheme="majorBidi"/>
          <w:szCs w:val="18"/>
          <w:lang w:bidi="fa-IR"/>
        </w:rPr>
        <w:t xml:space="preserve"> Iranian Hydrocarbon Reservoirs.</w:t>
      </w:r>
      <w:r w:rsidRPr="00E10FC9">
        <w:rPr>
          <w:rFonts w:cstheme="majorBidi"/>
          <w:szCs w:val="18"/>
          <w:lang w:bidi="fa-IR"/>
        </w:rPr>
        <w:t xml:space="preserve"> Iranian Geophysics Journal, 1, 37-49. </w:t>
      </w:r>
    </w:p>
    <w:p w14:paraId="1B785760"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Ezek</w:t>
      </w:r>
      <w:r>
        <w:rPr>
          <w:rFonts w:cstheme="majorBidi"/>
          <w:szCs w:val="18"/>
          <w:lang w:bidi="fa-IR"/>
        </w:rPr>
        <w:t>we</w:t>
      </w:r>
      <w:proofErr w:type="spellEnd"/>
      <w:r>
        <w:rPr>
          <w:rFonts w:cstheme="majorBidi"/>
          <w:szCs w:val="18"/>
          <w:lang w:bidi="fa-IR"/>
        </w:rPr>
        <w:t>, J.N., 2003.</w:t>
      </w:r>
      <w:r w:rsidRPr="00E10FC9">
        <w:rPr>
          <w:rFonts w:cstheme="majorBidi"/>
          <w:szCs w:val="18"/>
          <w:lang w:bidi="fa-IR"/>
        </w:rPr>
        <w:t xml:space="preserve"> Applied Reservoir Management</w:t>
      </w:r>
      <w:r>
        <w:rPr>
          <w:rFonts w:cstheme="majorBidi"/>
          <w:szCs w:val="18"/>
          <w:lang w:bidi="fa-IR"/>
        </w:rPr>
        <w:t xml:space="preserve"> Principles with Case Histories.</w:t>
      </w:r>
      <w:r w:rsidRPr="00E10FC9">
        <w:rPr>
          <w:rFonts w:cstheme="majorBidi"/>
          <w:szCs w:val="18"/>
          <w:lang w:bidi="fa-IR"/>
        </w:rPr>
        <w:t xml:space="preserve"> SPE 84148, Colorado, October 5–8. </w:t>
      </w:r>
    </w:p>
    <w:p w14:paraId="72BCBC23" w14:textId="77777777" w:rsidR="00FA695E" w:rsidRPr="00E10FC9" w:rsidRDefault="00FA695E" w:rsidP="00322AD4">
      <w:pPr>
        <w:numPr>
          <w:ilvl w:val="0"/>
          <w:numId w:val="8"/>
        </w:numPr>
        <w:spacing w:after="0"/>
        <w:ind w:left="714" w:hanging="357"/>
        <w:rPr>
          <w:rFonts w:cstheme="majorBidi"/>
          <w:szCs w:val="18"/>
          <w:lang w:bidi="fa-IR"/>
        </w:rPr>
      </w:pPr>
      <w:proofErr w:type="spellStart"/>
      <w:r>
        <w:rPr>
          <w:rFonts w:cstheme="majorBidi"/>
          <w:szCs w:val="18"/>
          <w:lang w:bidi="fa-IR"/>
        </w:rPr>
        <w:t>Gholami</w:t>
      </w:r>
      <w:proofErr w:type="spellEnd"/>
      <w:r>
        <w:rPr>
          <w:rFonts w:cstheme="majorBidi"/>
          <w:szCs w:val="18"/>
          <w:lang w:bidi="fa-IR"/>
        </w:rPr>
        <w:t>, A., Ansari, H.R., 2017.</w:t>
      </w:r>
      <w:r w:rsidRPr="00E10FC9">
        <w:rPr>
          <w:rFonts w:cstheme="majorBidi"/>
          <w:szCs w:val="18"/>
          <w:lang w:bidi="fa-IR"/>
        </w:rPr>
        <w:t xml:space="preserve"> Estimation of porosity from seismic attributes using a committee model with bat-inspired optimization algorithm</w:t>
      </w:r>
      <w:r>
        <w:rPr>
          <w:rFonts w:cstheme="majorBidi"/>
          <w:szCs w:val="18"/>
          <w:lang w:bidi="fa-IR"/>
        </w:rPr>
        <w:t>.</w:t>
      </w:r>
      <w:r w:rsidRPr="00E10FC9">
        <w:rPr>
          <w:rFonts w:cstheme="majorBidi"/>
          <w:szCs w:val="18"/>
          <w:lang w:bidi="fa-IR"/>
        </w:rPr>
        <w:t xml:space="preserve"> Journal of Petroleum Science and Engineering, 152, 238-249. </w:t>
      </w:r>
    </w:p>
    <w:p w14:paraId="4D8A88BE"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Heydari</w:t>
      </w:r>
      <w:proofErr w:type="spellEnd"/>
      <w:r w:rsidRPr="00E10FC9">
        <w:rPr>
          <w:rFonts w:cstheme="majorBidi"/>
          <w:szCs w:val="18"/>
          <w:lang w:bidi="fa-IR"/>
        </w:rPr>
        <w:t xml:space="preserve"> </w:t>
      </w:r>
      <w:proofErr w:type="spellStart"/>
      <w:r w:rsidRPr="00E10FC9">
        <w:rPr>
          <w:rFonts w:cstheme="majorBidi"/>
          <w:szCs w:val="18"/>
          <w:lang w:bidi="fa-IR"/>
        </w:rPr>
        <w:t>Gholanlo</w:t>
      </w:r>
      <w:proofErr w:type="spellEnd"/>
      <w:r w:rsidRPr="00E10FC9">
        <w:rPr>
          <w:rFonts w:cstheme="majorBidi"/>
          <w:szCs w:val="18"/>
          <w:lang w:bidi="fa-IR"/>
        </w:rPr>
        <w:t>, H.,</w:t>
      </w:r>
      <w:r>
        <w:rPr>
          <w:rFonts w:cstheme="majorBidi"/>
          <w:szCs w:val="18"/>
          <w:lang w:bidi="fa-IR"/>
        </w:rPr>
        <w:t xml:space="preserve"> </w:t>
      </w:r>
      <w:proofErr w:type="spellStart"/>
      <w:r>
        <w:rPr>
          <w:rFonts w:cstheme="majorBidi"/>
          <w:szCs w:val="18"/>
          <w:lang w:bidi="fa-IR"/>
        </w:rPr>
        <w:t>Amirpour</w:t>
      </w:r>
      <w:proofErr w:type="spellEnd"/>
      <w:r>
        <w:rPr>
          <w:rFonts w:cstheme="majorBidi"/>
          <w:szCs w:val="18"/>
          <w:lang w:bidi="fa-IR"/>
        </w:rPr>
        <w:t xml:space="preserve">, M., </w:t>
      </w:r>
      <w:proofErr w:type="spellStart"/>
      <w:r>
        <w:rPr>
          <w:rFonts w:cstheme="majorBidi"/>
          <w:szCs w:val="18"/>
          <w:lang w:bidi="fa-IR"/>
        </w:rPr>
        <w:t>Ahmadi</w:t>
      </w:r>
      <w:proofErr w:type="spellEnd"/>
      <w:r>
        <w:rPr>
          <w:rFonts w:cstheme="majorBidi"/>
          <w:szCs w:val="18"/>
          <w:lang w:bidi="fa-IR"/>
        </w:rPr>
        <w:t>, S., 2016.</w:t>
      </w:r>
      <w:r w:rsidRPr="00E10FC9">
        <w:rPr>
          <w:rFonts w:cstheme="majorBidi"/>
          <w:szCs w:val="18"/>
          <w:lang w:bidi="fa-IR"/>
        </w:rPr>
        <w:t xml:space="preserve"> Estimation of water saturation by using radial based function artificial neural network in carbonate reservoir: A case study in </w:t>
      </w:r>
      <w:proofErr w:type="spellStart"/>
      <w:r w:rsidRPr="00E10FC9">
        <w:rPr>
          <w:rFonts w:cstheme="majorBidi"/>
          <w:szCs w:val="18"/>
          <w:lang w:bidi="fa-IR"/>
        </w:rPr>
        <w:t>Sarvak</w:t>
      </w:r>
      <w:proofErr w:type="spellEnd"/>
      <w:r w:rsidRPr="00E10FC9">
        <w:rPr>
          <w:rFonts w:cstheme="majorBidi"/>
          <w:szCs w:val="18"/>
          <w:lang w:bidi="fa-IR"/>
        </w:rPr>
        <w:t xml:space="preserve"> form</w:t>
      </w:r>
      <w:r>
        <w:rPr>
          <w:rFonts w:cstheme="majorBidi"/>
          <w:szCs w:val="18"/>
          <w:lang w:bidi="fa-IR"/>
        </w:rPr>
        <w:t>ation.</w:t>
      </w:r>
      <w:r w:rsidRPr="00E10FC9">
        <w:rPr>
          <w:rFonts w:cstheme="majorBidi"/>
          <w:szCs w:val="18"/>
          <w:lang w:bidi="fa-IR"/>
        </w:rPr>
        <w:t xml:space="preserve"> Petroleum Journal, 2, 166-170. </w:t>
      </w:r>
    </w:p>
    <w:p w14:paraId="56ACCEF1"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Hosseini</w:t>
      </w:r>
      <w:proofErr w:type="spellEnd"/>
      <w:r w:rsidRPr="00E10FC9">
        <w:rPr>
          <w:rFonts w:cstheme="majorBidi"/>
          <w:szCs w:val="18"/>
          <w:lang w:bidi="fa-IR"/>
        </w:rPr>
        <w:t xml:space="preserve">, A., </w:t>
      </w:r>
      <w:proofErr w:type="spellStart"/>
      <w:r w:rsidRPr="00E10FC9">
        <w:rPr>
          <w:rFonts w:cstheme="majorBidi"/>
          <w:szCs w:val="18"/>
          <w:lang w:bidi="fa-IR"/>
        </w:rPr>
        <w:t>Ziaii</w:t>
      </w:r>
      <w:proofErr w:type="spellEnd"/>
      <w:r w:rsidRPr="00E10FC9">
        <w:rPr>
          <w:rFonts w:cstheme="majorBidi"/>
          <w:szCs w:val="18"/>
          <w:lang w:bidi="fa-IR"/>
        </w:rPr>
        <w:t xml:space="preserve">, M., </w:t>
      </w:r>
      <w:proofErr w:type="spellStart"/>
      <w:r w:rsidRPr="00E10FC9">
        <w:rPr>
          <w:rFonts w:cstheme="majorBidi"/>
          <w:szCs w:val="18"/>
          <w:lang w:bidi="fa-IR"/>
        </w:rPr>
        <w:t>Kamkar</w:t>
      </w:r>
      <w:proofErr w:type="spellEnd"/>
      <w:r w:rsidRPr="00E10FC9">
        <w:rPr>
          <w:rFonts w:cstheme="majorBidi"/>
          <w:szCs w:val="18"/>
          <w:lang w:bidi="fa-IR"/>
        </w:rPr>
        <w:t xml:space="preserve">, R.A., </w:t>
      </w:r>
      <w:proofErr w:type="spellStart"/>
      <w:r w:rsidRPr="00E10FC9">
        <w:rPr>
          <w:rFonts w:cstheme="majorBidi"/>
          <w:szCs w:val="18"/>
          <w:lang w:bidi="fa-IR"/>
        </w:rPr>
        <w:t>Roshandel</w:t>
      </w:r>
      <w:proofErr w:type="spellEnd"/>
      <w:r w:rsidRPr="00E10FC9">
        <w:rPr>
          <w:rFonts w:cstheme="majorBidi"/>
          <w:szCs w:val="18"/>
          <w:lang w:bidi="fa-IR"/>
        </w:rPr>
        <w:t>, A.,</w:t>
      </w:r>
      <w:r>
        <w:rPr>
          <w:rFonts w:cstheme="majorBidi"/>
          <w:szCs w:val="18"/>
          <w:lang w:bidi="fa-IR"/>
        </w:rPr>
        <w:t xml:space="preserve"> </w:t>
      </w:r>
      <w:proofErr w:type="spellStart"/>
      <w:r>
        <w:rPr>
          <w:rFonts w:cstheme="majorBidi"/>
          <w:szCs w:val="18"/>
          <w:lang w:bidi="fa-IR"/>
        </w:rPr>
        <w:t>Gholami</w:t>
      </w:r>
      <w:proofErr w:type="spellEnd"/>
      <w:r>
        <w:rPr>
          <w:rFonts w:cstheme="majorBidi"/>
          <w:szCs w:val="18"/>
          <w:lang w:bidi="fa-IR"/>
        </w:rPr>
        <w:t xml:space="preserve">, R., </w:t>
      </w:r>
      <w:proofErr w:type="spellStart"/>
      <w:r>
        <w:rPr>
          <w:rFonts w:cstheme="majorBidi"/>
          <w:szCs w:val="18"/>
          <w:lang w:bidi="fa-IR"/>
        </w:rPr>
        <w:t>Hanachi</w:t>
      </w:r>
      <w:proofErr w:type="spellEnd"/>
      <w:r>
        <w:rPr>
          <w:rFonts w:cstheme="majorBidi"/>
          <w:szCs w:val="18"/>
          <w:lang w:bidi="fa-IR"/>
        </w:rPr>
        <w:t>, J., 2011.</w:t>
      </w:r>
      <w:r w:rsidRPr="00E10FC9">
        <w:rPr>
          <w:rFonts w:cstheme="majorBidi"/>
          <w:szCs w:val="18"/>
          <w:lang w:bidi="fa-IR"/>
        </w:rPr>
        <w:t xml:space="preserve"> Artificial intelligence for prediction of porosity from seismic attributes: case study in the Persian Gulf</w:t>
      </w:r>
      <w:r>
        <w:rPr>
          <w:rFonts w:cstheme="majorBidi"/>
          <w:szCs w:val="18"/>
          <w:lang w:bidi="fa-IR"/>
        </w:rPr>
        <w:t>.</w:t>
      </w:r>
      <w:r w:rsidRPr="00E10FC9">
        <w:rPr>
          <w:rFonts w:cstheme="majorBidi"/>
          <w:szCs w:val="18"/>
          <w:lang w:bidi="fa-IR"/>
        </w:rPr>
        <w:t xml:space="preserve"> Iranian Journal Earth Science, 3, 168-174. </w:t>
      </w:r>
    </w:p>
    <w:p w14:paraId="3E8BDF4C" w14:textId="77777777" w:rsidR="00FA695E" w:rsidRPr="00E10FC9" w:rsidRDefault="00FA695E" w:rsidP="00322AD4">
      <w:pPr>
        <w:numPr>
          <w:ilvl w:val="0"/>
          <w:numId w:val="8"/>
        </w:numPr>
        <w:spacing w:after="0"/>
        <w:ind w:left="714" w:hanging="357"/>
        <w:rPr>
          <w:rFonts w:cstheme="majorBidi"/>
          <w:szCs w:val="18"/>
          <w:lang w:bidi="fa-IR"/>
        </w:rPr>
      </w:pPr>
      <w:r w:rsidRPr="00E10FC9">
        <w:rPr>
          <w:rFonts w:cstheme="majorBidi"/>
          <w:szCs w:val="18"/>
          <w:lang w:bidi="fa-IR"/>
        </w:rPr>
        <w:t>Huang, G.</w:t>
      </w:r>
      <w:r>
        <w:rPr>
          <w:rFonts w:cstheme="majorBidi"/>
          <w:szCs w:val="18"/>
          <w:lang w:bidi="fa-IR"/>
        </w:rPr>
        <w:t xml:space="preserve">B., Zhu, Q.Y., </w:t>
      </w:r>
      <w:proofErr w:type="spellStart"/>
      <w:r>
        <w:rPr>
          <w:rFonts w:cstheme="majorBidi"/>
          <w:szCs w:val="18"/>
          <w:lang w:bidi="fa-IR"/>
        </w:rPr>
        <w:t>Siew</w:t>
      </w:r>
      <w:proofErr w:type="spellEnd"/>
      <w:r>
        <w:rPr>
          <w:rFonts w:cstheme="majorBidi"/>
          <w:szCs w:val="18"/>
          <w:lang w:bidi="fa-IR"/>
        </w:rPr>
        <w:t>, C.K., 2006.</w:t>
      </w:r>
      <w:r w:rsidRPr="00E10FC9">
        <w:rPr>
          <w:rFonts w:cstheme="majorBidi"/>
          <w:szCs w:val="18"/>
          <w:lang w:bidi="fa-IR"/>
        </w:rPr>
        <w:t xml:space="preserve"> Extreme learning m</w:t>
      </w:r>
      <w:r>
        <w:rPr>
          <w:rFonts w:cstheme="majorBidi"/>
          <w:szCs w:val="18"/>
          <w:lang w:bidi="fa-IR"/>
        </w:rPr>
        <w:t>achine: theory and applications.</w:t>
      </w:r>
      <w:r w:rsidRPr="00E10FC9">
        <w:rPr>
          <w:rFonts w:cstheme="majorBidi"/>
          <w:szCs w:val="18"/>
          <w:lang w:bidi="fa-IR"/>
        </w:rPr>
        <w:t xml:space="preserve"> </w:t>
      </w:r>
      <w:proofErr w:type="spellStart"/>
      <w:r w:rsidRPr="00E10FC9">
        <w:rPr>
          <w:rFonts w:cstheme="majorBidi"/>
          <w:szCs w:val="18"/>
          <w:lang w:bidi="fa-IR"/>
        </w:rPr>
        <w:t>Neurocomputing</w:t>
      </w:r>
      <w:proofErr w:type="spellEnd"/>
      <w:r w:rsidRPr="00E10FC9">
        <w:rPr>
          <w:rFonts w:cstheme="majorBidi"/>
          <w:szCs w:val="18"/>
          <w:lang w:bidi="fa-IR"/>
        </w:rPr>
        <w:t xml:space="preserve">, 70, 489–501. </w:t>
      </w:r>
    </w:p>
    <w:p w14:paraId="17024818"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Iturrarán</w:t>
      </w:r>
      <w:r>
        <w:rPr>
          <w:rFonts w:cstheme="majorBidi"/>
          <w:szCs w:val="18"/>
          <w:lang w:bidi="fa-IR"/>
        </w:rPr>
        <w:t>-Viveros</w:t>
      </w:r>
      <w:proofErr w:type="spellEnd"/>
      <w:r>
        <w:rPr>
          <w:rFonts w:cstheme="majorBidi"/>
          <w:szCs w:val="18"/>
          <w:lang w:bidi="fa-IR"/>
        </w:rPr>
        <w:t>, U., Parra, J.O., 2014.</w:t>
      </w:r>
      <w:r w:rsidRPr="00E10FC9">
        <w:rPr>
          <w:rFonts w:cstheme="majorBidi"/>
          <w:szCs w:val="18"/>
          <w:lang w:bidi="fa-IR"/>
        </w:rPr>
        <w:t xml:space="preserve"> Artificial Neural Networks applied to estimate permeability, porosity and intrinsic attenuation using seismic attributes and well-log data</w:t>
      </w:r>
      <w:r>
        <w:rPr>
          <w:rFonts w:cstheme="majorBidi"/>
          <w:szCs w:val="18"/>
          <w:lang w:bidi="fa-IR"/>
        </w:rPr>
        <w:t>.</w:t>
      </w:r>
      <w:r w:rsidRPr="00E10FC9">
        <w:rPr>
          <w:rFonts w:cstheme="majorBidi"/>
          <w:szCs w:val="18"/>
          <w:lang w:bidi="fa-IR"/>
        </w:rPr>
        <w:t xml:space="preserve"> Journal of Applied Geophysics, 107, 45-54. </w:t>
      </w:r>
    </w:p>
    <w:p w14:paraId="4D948042" w14:textId="77777777" w:rsidR="00FA695E" w:rsidRPr="00E10FC9" w:rsidRDefault="00FA695E" w:rsidP="00322AD4">
      <w:pPr>
        <w:numPr>
          <w:ilvl w:val="0"/>
          <w:numId w:val="8"/>
        </w:numPr>
        <w:spacing w:after="0"/>
        <w:ind w:left="714" w:hanging="357"/>
        <w:rPr>
          <w:rFonts w:cstheme="majorBidi"/>
          <w:szCs w:val="18"/>
          <w:lang w:bidi="fa-IR"/>
        </w:rPr>
      </w:pPr>
      <w:proofErr w:type="spellStart"/>
      <w:r>
        <w:rPr>
          <w:rFonts w:cstheme="majorBidi"/>
          <w:szCs w:val="18"/>
          <w:lang w:bidi="fa-IR"/>
        </w:rPr>
        <w:t>Kalkomey</w:t>
      </w:r>
      <w:proofErr w:type="spellEnd"/>
      <w:r>
        <w:rPr>
          <w:rFonts w:cstheme="majorBidi"/>
          <w:szCs w:val="18"/>
          <w:lang w:bidi="fa-IR"/>
        </w:rPr>
        <w:t>, C.T., 1997.</w:t>
      </w:r>
      <w:r w:rsidRPr="00E10FC9">
        <w:rPr>
          <w:rFonts w:cstheme="majorBidi"/>
          <w:szCs w:val="18"/>
          <w:lang w:bidi="fa-IR"/>
        </w:rPr>
        <w:t xml:space="preserve"> Potential Risks When Using Seismic Attributes as Pre</w:t>
      </w:r>
      <w:r>
        <w:rPr>
          <w:rFonts w:cstheme="majorBidi"/>
          <w:szCs w:val="18"/>
          <w:lang w:bidi="fa-IR"/>
        </w:rPr>
        <w:t>dictors of Reservoir Properties.</w:t>
      </w:r>
      <w:r w:rsidRPr="00E10FC9">
        <w:rPr>
          <w:rFonts w:cstheme="majorBidi"/>
          <w:szCs w:val="18"/>
          <w:lang w:bidi="fa-IR"/>
        </w:rPr>
        <w:t xml:space="preserve"> The Leading Edge, 16, 247–251. </w:t>
      </w:r>
    </w:p>
    <w:p w14:paraId="55093F03" w14:textId="77777777" w:rsidR="00FA695E" w:rsidRPr="00E10FC9" w:rsidRDefault="00FA695E" w:rsidP="00322AD4">
      <w:pPr>
        <w:numPr>
          <w:ilvl w:val="0"/>
          <w:numId w:val="8"/>
        </w:numPr>
        <w:spacing w:after="0"/>
        <w:ind w:left="714" w:hanging="357"/>
        <w:rPr>
          <w:rFonts w:cstheme="majorBidi"/>
          <w:szCs w:val="18"/>
          <w:lang w:bidi="fa-IR"/>
        </w:rPr>
      </w:pPr>
      <w:proofErr w:type="spellStart"/>
      <w:r w:rsidRPr="00E10FC9">
        <w:rPr>
          <w:rFonts w:cstheme="majorBidi"/>
          <w:szCs w:val="18"/>
          <w:lang w:bidi="fa-IR"/>
        </w:rPr>
        <w:t>Kho</w:t>
      </w:r>
      <w:r>
        <w:rPr>
          <w:rFonts w:cstheme="majorBidi"/>
          <w:szCs w:val="18"/>
          <w:lang w:bidi="fa-IR"/>
        </w:rPr>
        <w:t>shdel</w:t>
      </w:r>
      <w:proofErr w:type="spellEnd"/>
      <w:r>
        <w:rPr>
          <w:rFonts w:cstheme="majorBidi"/>
          <w:szCs w:val="18"/>
          <w:lang w:bidi="fa-IR"/>
        </w:rPr>
        <w:t xml:space="preserve">, H., </w:t>
      </w:r>
      <w:proofErr w:type="spellStart"/>
      <w:r>
        <w:rPr>
          <w:rFonts w:cstheme="majorBidi"/>
          <w:szCs w:val="18"/>
          <w:lang w:bidi="fa-IR"/>
        </w:rPr>
        <w:t>Riahi</w:t>
      </w:r>
      <w:proofErr w:type="spellEnd"/>
      <w:r>
        <w:rPr>
          <w:rFonts w:cstheme="majorBidi"/>
          <w:szCs w:val="18"/>
          <w:lang w:bidi="fa-IR"/>
        </w:rPr>
        <w:t>, M.A., 2011.</w:t>
      </w:r>
      <w:r w:rsidRPr="00E10FC9">
        <w:rPr>
          <w:rFonts w:cstheme="majorBidi"/>
          <w:szCs w:val="18"/>
          <w:lang w:bidi="fa-IR"/>
        </w:rPr>
        <w:t xml:space="preserve"> Multi attribute transform and neural network in porosity estimation of an of</w:t>
      </w:r>
      <w:r>
        <w:rPr>
          <w:rFonts w:cstheme="majorBidi"/>
          <w:szCs w:val="18"/>
          <w:lang w:bidi="fa-IR"/>
        </w:rPr>
        <w:t xml:space="preserve">fshore oil field — </w:t>
      </w:r>
      <w:proofErr w:type="gramStart"/>
      <w:r>
        <w:rPr>
          <w:rFonts w:cstheme="majorBidi"/>
          <w:szCs w:val="18"/>
          <w:lang w:bidi="fa-IR"/>
        </w:rPr>
        <w:t>A</w:t>
      </w:r>
      <w:proofErr w:type="gramEnd"/>
      <w:r>
        <w:rPr>
          <w:rFonts w:cstheme="majorBidi"/>
          <w:szCs w:val="18"/>
          <w:lang w:bidi="fa-IR"/>
        </w:rPr>
        <w:t xml:space="preserve"> case study.</w:t>
      </w:r>
      <w:r w:rsidRPr="00E10FC9">
        <w:rPr>
          <w:rFonts w:cstheme="majorBidi"/>
          <w:szCs w:val="18"/>
          <w:lang w:bidi="fa-IR"/>
        </w:rPr>
        <w:t xml:space="preserve"> Journal of Petroleum Science and Engineering, 78, 740-747. </w:t>
      </w:r>
    </w:p>
    <w:p w14:paraId="5EC34A87" w14:textId="77777777" w:rsidR="00FA695E" w:rsidRPr="00E10FC9" w:rsidRDefault="00FA695E" w:rsidP="00322AD4">
      <w:pPr>
        <w:numPr>
          <w:ilvl w:val="0"/>
          <w:numId w:val="8"/>
        </w:numPr>
        <w:spacing w:after="0"/>
        <w:ind w:left="714" w:hanging="357"/>
        <w:rPr>
          <w:rFonts w:cstheme="majorBidi"/>
          <w:szCs w:val="18"/>
          <w:lang w:bidi="fa-IR"/>
        </w:rPr>
      </w:pPr>
      <w:r>
        <w:rPr>
          <w:rFonts w:cstheme="majorBidi"/>
          <w:szCs w:val="18"/>
          <w:lang w:bidi="fa-IR"/>
        </w:rPr>
        <w:t>Lawrence, P., 1998.</w:t>
      </w:r>
      <w:r w:rsidRPr="00E10FC9">
        <w:rPr>
          <w:rFonts w:cstheme="majorBidi"/>
          <w:szCs w:val="18"/>
          <w:lang w:bidi="fa-IR"/>
        </w:rPr>
        <w:t xml:space="preserve"> Seismic Attributes in the Characterization of Small-Scale R</w:t>
      </w:r>
      <w:r>
        <w:rPr>
          <w:rFonts w:cstheme="majorBidi"/>
          <w:szCs w:val="18"/>
          <w:lang w:bidi="fa-IR"/>
        </w:rPr>
        <w:t xml:space="preserve">eservoir Faults in </w:t>
      </w:r>
      <w:proofErr w:type="spellStart"/>
      <w:r>
        <w:rPr>
          <w:rFonts w:cstheme="majorBidi"/>
          <w:szCs w:val="18"/>
          <w:lang w:bidi="fa-IR"/>
        </w:rPr>
        <w:t>Abqaiq</w:t>
      </w:r>
      <w:proofErr w:type="spellEnd"/>
      <w:r>
        <w:rPr>
          <w:rFonts w:cstheme="majorBidi"/>
          <w:szCs w:val="18"/>
          <w:lang w:bidi="fa-IR"/>
        </w:rPr>
        <w:t xml:space="preserve"> Field.</w:t>
      </w:r>
      <w:r w:rsidRPr="00E10FC9">
        <w:rPr>
          <w:rFonts w:cstheme="majorBidi"/>
          <w:szCs w:val="18"/>
          <w:lang w:bidi="fa-IR"/>
        </w:rPr>
        <w:t xml:space="preserve"> The Leading Edge, 17, 521-525. </w:t>
      </w:r>
    </w:p>
    <w:p w14:paraId="1D50C9D4" w14:textId="7A733713" w:rsidR="00DB0EE6" w:rsidRPr="00CC344A" w:rsidRDefault="00FA695E" w:rsidP="00CC344A">
      <w:pPr>
        <w:numPr>
          <w:ilvl w:val="0"/>
          <w:numId w:val="8"/>
        </w:numPr>
        <w:spacing w:after="0"/>
        <w:ind w:left="714" w:hanging="357"/>
        <w:rPr>
          <w:rFonts w:cstheme="majorBidi"/>
          <w:szCs w:val="18"/>
          <w:rtl/>
          <w:lang w:bidi="fa-IR"/>
        </w:rPr>
      </w:pPr>
      <w:proofErr w:type="spellStart"/>
      <w:r w:rsidRPr="00E10FC9">
        <w:rPr>
          <w:rFonts w:cstheme="majorBidi"/>
          <w:szCs w:val="18"/>
          <w:lang w:bidi="fa-IR"/>
        </w:rPr>
        <w:t>Na’imi</w:t>
      </w:r>
      <w:proofErr w:type="spellEnd"/>
      <w:r w:rsidRPr="00E10FC9">
        <w:rPr>
          <w:rFonts w:cstheme="majorBidi"/>
          <w:szCs w:val="18"/>
          <w:lang w:bidi="fa-IR"/>
        </w:rPr>
        <w:t xml:space="preserve">, S.R., </w:t>
      </w:r>
      <w:proofErr w:type="spellStart"/>
      <w:r w:rsidRPr="00E10FC9">
        <w:rPr>
          <w:rFonts w:cstheme="majorBidi"/>
          <w:szCs w:val="18"/>
          <w:lang w:bidi="fa-IR"/>
        </w:rPr>
        <w:t>SHadizadeh</w:t>
      </w:r>
      <w:proofErr w:type="spellEnd"/>
      <w:r w:rsidRPr="00E10FC9">
        <w:rPr>
          <w:rFonts w:cstheme="majorBidi"/>
          <w:szCs w:val="18"/>
          <w:lang w:bidi="fa-IR"/>
        </w:rPr>
        <w:t xml:space="preserve">, S.R., </w:t>
      </w:r>
      <w:proofErr w:type="spellStart"/>
      <w:r w:rsidRPr="00E10FC9">
        <w:rPr>
          <w:rFonts w:cstheme="majorBidi"/>
          <w:szCs w:val="18"/>
          <w:lang w:bidi="fa-IR"/>
        </w:rPr>
        <w:t>Ri</w:t>
      </w:r>
      <w:r>
        <w:rPr>
          <w:rFonts w:cstheme="majorBidi"/>
          <w:szCs w:val="18"/>
          <w:lang w:bidi="fa-IR"/>
        </w:rPr>
        <w:t>ahi</w:t>
      </w:r>
      <w:proofErr w:type="spellEnd"/>
      <w:r>
        <w:rPr>
          <w:rFonts w:cstheme="majorBidi"/>
          <w:szCs w:val="18"/>
          <w:lang w:bidi="fa-IR"/>
        </w:rPr>
        <w:t xml:space="preserve">, M.A., </w:t>
      </w:r>
      <w:proofErr w:type="spellStart"/>
      <w:r>
        <w:rPr>
          <w:rFonts w:cstheme="majorBidi"/>
          <w:szCs w:val="18"/>
          <w:lang w:bidi="fa-IR"/>
        </w:rPr>
        <w:t>Mirzakhani</w:t>
      </w:r>
      <w:proofErr w:type="spellEnd"/>
      <w:r>
        <w:rPr>
          <w:rFonts w:cstheme="majorBidi"/>
          <w:szCs w:val="18"/>
          <w:lang w:bidi="fa-IR"/>
        </w:rPr>
        <w:t>, M., 2014.</w:t>
      </w:r>
      <w:r w:rsidRPr="00E10FC9">
        <w:rPr>
          <w:rFonts w:cstheme="majorBidi"/>
          <w:szCs w:val="18"/>
          <w:lang w:bidi="fa-IR"/>
        </w:rPr>
        <w:t xml:space="preserve"> Estimation of Reservoir Porosity and Water Saturation Based on Seismic Attributes Using Sup</w:t>
      </w:r>
      <w:r>
        <w:rPr>
          <w:rFonts w:cstheme="majorBidi"/>
          <w:szCs w:val="18"/>
          <w:lang w:bidi="fa-IR"/>
        </w:rPr>
        <w:t>port Vector Regression Approach.</w:t>
      </w:r>
      <w:r w:rsidRPr="00E10FC9">
        <w:rPr>
          <w:rFonts w:cstheme="majorBidi"/>
          <w:szCs w:val="18"/>
          <w:lang w:bidi="fa-IR"/>
        </w:rPr>
        <w:t xml:space="preserve"> Journal of Applied Geophysics, 107, 93-101. </w:t>
      </w:r>
      <w:bookmarkStart w:id="0" w:name="_GoBack"/>
      <w:bookmarkEnd w:id="0"/>
    </w:p>
    <w:sectPr w:rsidR="00DB0EE6" w:rsidRPr="00CC344A" w:rsidSect="00EE4EF1">
      <w:headerReference w:type="default" r:id="rId15"/>
      <w:footerReference w:type="default" r:id="rId16"/>
      <w:footnotePr>
        <w:numRestart w:val="eachPage"/>
      </w:footnotePr>
      <w:pgSz w:w="11906" w:h="16838"/>
      <w:pgMar w:top="1411" w:right="1411" w:bottom="1411" w:left="1411" w:header="288" w:footer="79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3BFB5" w14:textId="77777777" w:rsidR="00E52251" w:rsidRDefault="00E52251" w:rsidP="00B33520">
      <w:pPr>
        <w:spacing w:after="0"/>
      </w:pPr>
      <w:r>
        <w:separator/>
      </w:r>
    </w:p>
  </w:endnote>
  <w:endnote w:type="continuationSeparator" w:id="0">
    <w:p w14:paraId="0265E084" w14:textId="77777777" w:rsidR="00E52251" w:rsidRDefault="00E52251" w:rsidP="00B335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Nazanin-s">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azanin">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8828691"/>
      <w:docPartObj>
        <w:docPartGallery w:val="Page Numbers (Bottom of Page)"/>
        <w:docPartUnique/>
      </w:docPartObj>
    </w:sdtPr>
    <w:sdtEndPr/>
    <w:sdtContent>
      <w:p w14:paraId="1AC12091" w14:textId="77777777" w:rsidR="00F32282" w:rsidRDefault="00E96C75" w:rsidP="00F32282">
        <w:pPr>
          <w:pStyle w:val="Footer"/>
          <w:bidi/>
          <w:jc w:val="center"/>
        </w:pPr>
        <w:r>
          <w:fldChar w:fldCharType="begin"/>
        </w:r>
        <w:r w:rsidR="00F32282">
          <w:instrText xml:space="preserve"> PAGE   \* MERGEFORMAT </w:instrText>
        </w:r>
        <w:r>
          <w:fldChar w:fldCharType="separate"/>
        </w:r>
        <w:r w:rsidR="00CC344A">
          <w:rPr>
            <w:noProof/>
            <w:rtl/>
          </w:rPr>
          <w:t>7</w:t>
        </w:r>
        <w:r>
          <w:rPr>
            <w:noProof/>
          </w:rPr>
          <w:fldChar w:fldCharType="end"/>
        </w:r>
      </w:p>
    </w:sdtContent>
  </w:sdt>
  <w:p w14:paraId="7E0B23E1" w14:textId="77777777" w:rsidR="00BA3177" w:rsidRPr="00F32282" w:rsidRDefault="00BA3177" w:rsidP="00F32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0799D" w14:textId="77777777" w:rsidR="00E52251" w:rsidRDefault="00E52251" w:rsidP="00B33520">
      <w:pPr>
        <w:spacing w:after="0"/>
      </w:pPr>
      <w:r>
        <w:separator/>
      </w:r>
    </w:p>
  </w:footnote>
  <w:footnote w:type="continuationSeparator" w:id="0">
    <w:p w14:paraId="60CE4B58" w14:textId="77777777" w:rsidR="00E52251" w:rsidRDefault="00E52251" w:rsidP="00B33520">
      <w:pPr>
        <w:spacing w:after="0"/>
      </w:pPr>
      <w:r>
        <w:continuationSeparator/>
      </w:r>
    </w:p>
  </w:footnote>
  <w:footnote w:id="1">
    <w:p w14:paraId="6A7D9604" w14:textId="77777777" w:rsidR="00BD7E3D" w:rsidRPr="00C04FB4" w:rsidRDefault="00BD7E3D" w:rsidP="00BD7E3D">
      <w:pPr>
        <w:pStyle w:val="FootnoteText"/>
        <w:rPr>
          <w:rFonts w:asciiTheme="majorBidi" w:hAnsiTheme="majorBidi" w:cstheme="majorBidi"/>
          <w:sz w:val="18"/>
          <w:szCs w:val="18"/>
        </w:rPr>
      </w:pPr>
      <w:r>
        <w:rPr>
          <w:rStyle w:val="FootnoteReference"/>
        </w:rPr>
        <w:footnoteRef/>
      </w:r>
      <w:r>
        <w:t xml:space="preserve"> </w:t>
      </w:r>
      <w:r w:rsidRPr="00C04FB4">
        <w:rPr>
          <w:rFonts w:asciiTheme="majorBidi" w:hAnsiTheme="majorBidi" w:cstheme="majorBidi"/>
          <w:sz w:val="18"/>
          <w:szCs w:val="18"/>
        </w:rPr>
        <w:t>offshore</w:t>
      </w:r>
    </w:p>
  </w:footnote>
  <w:footnote w:id="2">
    <w:p w14:paraId="694FF680" w14:textId="77777777" w:rsidR="00BD7E3D" w:rsidRPr="00C04FB4" w:rsidRDefault="00BD7E3D" w:rsidP="00BD7E3D">
      <w:pPr>
        <w:pStyle w:val="FootnoteText"/>
        <w:rPr>
          <w:rFonts w:asciiTheme="majorBidi" w:hAnsiTheme="majorBidi" w:cstheme="majorBidi"/>
          <w:sz w:val="18"/>
          <w:szCs w:val="18"/>
          <w:rtl/>
        </w:rPr>
      </w:pPr>
      <w:r w:rsidRPr="00393D2F">
        <w:rPr>
          <w:rStyle w:val="FootnoteReference"/>
          <w:rFonts w:asciiTheme="majorBidi" w:hAnsiTheme="majorBidi" w:cstheme="majorBidi"/>
        </w:rPr>
        <w:footnoteRef/>
      </w:r>
      <w:r w:rsidRPr="00393D2F">
        <w:rPr>
          <w:rFonts w:asciiTheme="majorBidi" w:hAnsiTheme="majorBidi" w:cstheme="majorBidi"/>
        </w:rPr>
        <w:t xml:space="preserve"> </w:t>
      </w:r>
      <w:r w:rsidRPr="00C04FB4">
        <w:rPr>
          <w:rFonts w:asciiTheme="majorBidi" w:hAnsiTheme="majorBidi" w:cstheme="majorBidi"/>
          <w:sz w:val="18"/>
          <w:szCs w:val="18"/>
        </w:rPr>
        <w:t>Artificial Intelligence</w:t>
      </w:r>
    </w:p>
  </w:footnote>
  <w:footnote w:id="3">
    <w:p w14:paraId="3BB084D6" w14:textId="77777777" w:rsidR="00BD7E3D" w:rsidRPr="00C04FB4" w:rsidRDefault="00BD7E3D" w:rsidP="00BD7E3D">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Fault Detection</w:t>
      </w:r>
    </w:p>
  </w:footnote>
  <w:footnote w:id="4">
    <w:p w14:paraId="7DE4D4A3" w14:textId="77777777" w:rsidR="00BD7E3D" w:rsidRPr="00C04FB4" w:rsidRDefault="00BD7E3D" w:rsidP="00BD7E3D">
      <w:pPr>
        <w:pStyle w:val="FootnoteText"/>
        <w:rPr>
          <w:rFonts w:asciiTheme="majorBidi" w:hAnsiTheme="majorBidi" w:cstheme="majorBidi"/>
          <w:sz w:val="18"/>
          <w:szCs w:val="18"/>
          <w:rtl/>
        </w:rPr>
      </w:pPr>
      <w:r w:rsidRPr="00DA5245">
        <w:rPr>
          <w:rStyle w:val="FootnoteReference"/>
          <w:rFonts w:asciiTheme="majorBidi" w:hAnsiTheme="majorBidi" w:cstheme="majorBidi"/>
        </w:rPr>
        <w:footnoteRef/>
      </w:r>
      <w:r w:rsidRPr="00DA5245">
        <w:rPr>
          <w:rFonts w:asciiTheme="majorBidi" w:hAnsiTheme="majorBidi" w:cstheme="majorBidi"/>
        </w:rPr>
        <w:t xml:space="preserve"> </w:t>
      </w:r>
      <w:r w:rsidRPr="00C04FB4">
        <w:rPr>
          <w:rFonts w:asciiTheme="majorBidi" w:hAnsiTheme="majorBidi" w:cstheme="majorBidi"/>
          <w:sz w:val="18"/>
          <w:szCs w:val="18"/>
        </w:rPr>
        <w:t>back propagation</w:t>
      </w:r>
    </w:p>
  </w:footnote>
  <w:footnote w:id="5">
    <w:p w14:paraId="4EBE7BAF" w14:textId="77777777" w:rsidR="00BD7E3D" w:rsidRPr="00C04FB4" w:rsidRDefault="00BD7E3D" w:rsidP="00BD7E3D">
      <w:pPr>
        <w:pStyle w:val="FootnoteText"/>
        <w:rPr>
          <w:rFonts w:asciiTheme="majorBidi" w:hAnsiTheme="majorBidi" w:cstheme="majorBidi"/>
          <w:sz w:val="18"/>
          <w:szCs w:val="18"/>
          <w:rtl/>
        </w:rPr>
      </w:pPr>
      <w:r w:rsidRPr="00DA5245">
        <w:rPr>
          <w:rStyle w:val="FootnoteReference"/>
          <w:rFonts w:asciiTheme="majorBidi" w:hAnsiTheme="majorBidi" w:cstheme="majorBidi"/>
        </w:rPr>
        <w:footnoteRef/>
      </w:r>
      <w:r w:rsidRPr="00DA5245">
        <w:rPr>
          <w:rFonts w:asciiTheme="majorBidi" w:hAnsiTheme="majorBidi" w:cstheme="majorBidi"/>
        </w:rPr>
        <w:t xml:space="preserve"> </w:t>
      </w:r>
      <w:r w:rsidRPr="00C04FB4">
        <w:rPr>
          <w:rFonts w:asciiTheme="majorBidi" w:hAnsiTheme="majorBidi" w:cstheme="majorBidi"/>
          <w:sz w:val="18"/>
          <w:szCs w:val="18"/>
        </w:rPr>
        <w:t>Support Vector Machine</w:t>
      </w:r>
    </w:p>
  </w:footnote>
  <w:footnote w:id="6">
    <w:p w14:paraId="7C9BB5D2" w14:textId="77777777" w:rsidR="00BD7E3D" w:rsidRPr="00C04FB4" w:rsidRDefault="00BD7E3D" w:rsidP="00BD7E3D">
      <w:pPr>
        <w:pStyle w:val="FootnoteText"/>
        <w:rPr>
          <w:rFonts w:asciiTheme="majorBidi" w:hAnsiTheme="majorBidi" w:cstheme="majorBidi"/>
          <w:sz w:val="18"/>
          <w:szCs w:val="18"/>
          <w:rtl/>
        </w:rPr>
      </w:pPr>
      <w:r w:rsidRPr="00DA5245">
        <w:rPr>
          <w:rStyle w:val="FootnoteReference"/>
          <w:rFonts w:asciiTheme="majorBidi" w:hAnsiTheme="majorBidi" w:cstheme="majorBidi"/>
        </w:rPr>
        <w:footnoteRef/>
      </w:r>
      <w:r w:rsidRPr="00DA5245">
        <w:rPr>
          <w:rFonts w:asciiTheme="majorBidi" w:hAnsiTheme="majorBidi" w:cstheme="majorBidi"/>
        </w:rPr>
        <w:t xml:space="preserve"> </w:t>
      </w:r>
      <w:r w:rsidRPr="00C04FB4">
        <w:rPr>
          <w:rFonts w:asciiTheme="majorBidi" w:hAnsiTheme="majorBidi" w:cstheme="majorBidi"/>
          <w:sz w:val="18"/>
          <w:szCs w:val="18"/>
        </w:rPr>
        <w:t>Extreme Learning Machine</w:t>
      </w:r>
    </w:p>
  </w:footnote>
  <w:footnote w:id="7">
    <w:p w14:paraId="7C9B43E7" w14:textId="77777777" w:rsidR="00BD7E3D" w:rsidRPr="00C04FB4" w:rsidRDefault="00BD7E3D" w:rsidP="00BD7E3D">
      <w:pPr>
        <w:pStyle w:val="FootnoteText"/>
        <w:rPr>
          <w:rFonts w:asciiTheme="majorBidi" w:hAnsiTheme="majorBidi" w:cstheme="majorBidi"/>
          <w:sz w:val="18"/>
          <w:szCs w:val="18"/>
          <w:rtl/>
        </w:rPr>
      </w:pPr>
      <w:r w:rsidRPr="00DA5245">
        <w:rPr>
          <w:rStyle w:val="FootnoteReference"/>
          <w:rFonts w:asciiTheme="majorBidi" w:hAnsiTheme="majorBidi" w:cstheme="majorBidi"/>
        </w:rPr>
        <w:footnoteRef/>
      </w:r>
      <w:r w:rsidRPr="00DA5245">
        <w:rPr>
          <w:rFonts w:asciiTheme="majorBidi" w:hAnsiTheme="majorBidi" w:cstheme="majorBidi"/>
        </w:rPr>
        <w:t xml:space="preserve"> </w:t>
      </w:r>
      <w:r w:rsidRPr="00C04FB4">
        <w:rPr>
          <w:rFonts w:asciiTheme="majorBidi" w:hAnsiTheme="majorBidi" w:cstheme="majorBidi"/>
          <w:sz w:val="18"/>
          <w:szCs w:val="18"/>
        </w:rPr>
        <w:t>Optimized Extreme Learning Machine</w:t>
      </w:r>
    </w:p>
  </w:footnote>
  <w:footnote w:id="8">
    <w:p w14:paraId="6B88F69E" w14:textId="77777777" w:rsidR="00BD7E3D" w:rsidRPr="00C04FB4" w:rsidRDefault="00BD7E3D" w:rsidP="00BD7E3D">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Unseen data</w:t>
      </w:r>
    </w:p>
  </w:footnote>
  <w:footnote w:id="9">
    <w:p w14:paraId="03752D75" w14:textId="77777777" w:rsidR="00A84A39" w:rsidRPr="00C04FB4" w:rsidRDefault="00A84A39" w:rsidP="00A84A39">
      <w:pPr>
        <w:pStyle w:val="FootnoteText"/>
        <w:rPr>
          <w:rFonts w:asciiTheme="majorBidi" w:hAnsiTheme="majorBidi" w:cstheme="majorBidi"/>
          <w:sz w:val="18"/>
          <w:szCs w:val="18"/>
          <w:rtl/>
        </w:rPr>
      </w:pPr>
      <w:r w:rsidRPr="00A84A39">
        <w:rPr>
          <w:rStyle w:val="FootnoteReference"/>
          <w:rFonts w:ascii="Times New Roman" w:hAnsi="Times New Roman" w:cs="Times New Roman"/>
        </w:rPr>
        <w:footnoteRef/>
      </w:r>
      <w:r w:rsidRPr="00A84A39">
        <w:rPr>
          <w:rFonts w:ascii="Times New Roman" w:hAnsi="Times New Roman" w:cs="Times New Roman"/>
        </w:rPr>
        <w:t xml:space="preserve"> </w:t>
      </w:r>
      <w:r w:rsidRPr="00C04FB4">
        <w:rPr>
          <w:rFonts w:asciiTheme="majorBidi" w:hAnsiTheme="majorBidi" w:cstheme="majorBidi"/>
          <w:sz w:val="18"/>
          <w:szCs w:val="18"/>
        </w:rPr>
        <w:t xml:space="preserve">Data base </w:t>
      </w:r>
    </w:p>
  </w:footnote>
  <w:footnote w:id="10">
    <w:p w14:paraId="4D52D6CD" w14:textId="7FB34214" w:rsidR="00A84A39" w:rsidRPr="00C04FB4" w:rsidRDefault="00A84A39">
      <w:pPr>
        <w:pStyle w:val="FootnoteText"/>
        <w:rPr>
          <w:rFonts w:asciiTheme="majorBidi" w:hAnsiTheme="majorBidi" w:cstheme="majorBidi"/>
          <w:sz w:val="18"/>
          <w:szCs w:val="18"/>
        </w:rPr>
      </w:pPr>
      <w:r>
        <w:rPr>
          <w:rStyle w:val="FootnoteReference"/>
        </w:rPr>
        <w:footnoteRef/>
      </w:r>
      <w:r>
        <w:t xml:space="preserve"> </w:t>
      </w:r>
      <w:r w:rsidRPr="00C04FB4">
        <w:rPr>
          <w:rFonts w:asciiTheme="majorBidi" w:hAnsiTheme="majorBidi" w:cstheme="majorBidi"/>
          <w:sz w:val="18"/>
          <w:szCs w:val="18"/>
        </w:rPr>
        <w:t>Check Shot Log</w:t>
      </w:r>
    </w:p>
  </w:footnote>
  <w:footnote w:id="11">
    <w:p w14:paraId="233ED678" w14:textId="77777777" w:rsidR="009E1A06" w:rsidRPr="00C04FB4" w:rsidRDefault="009E1A06" w:rsidP="009E1A06">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SLFN</w:t>
      </w:r>
    </w:p>
  </w:footnote>
  <w:footnote w:id="12">
    <w:p w14:paraId="3CB67CBB" w14:textId="77777777" w:rsidR="009E1A06" w:rsidRPr="00C04FB4" w:rsidRDefault="009E1A06" w:rsidP="009E1A06">
      <w:pPr>
        <w:pStyle w:val="FootnoteText"/>
        <w:rPr>
          <w:rFonts w:asciiTheme="majorBidi" w:hAnsiTheme="majorBidi" w:cstheme="majorBidi"/>
          <w:sz w:val="18"/>
          <w:szCs w:val="18"/>
        </w:rPr>
      </w:pPr>
      <w:r>
        <w:rPr>
          <w:rStyle w:val="FootnoteReference"/>
        </w:rPr>
        <w:footnoteRef/>
      </w:r>
      <w:r>
        <w:t xml:space="preserve"> </w:t>
      </w:r>
      <w:r w:rsidRPr="00C04FB4">
        <w:rPr>
          <w:rFonts w:asciiTheme="majorBidi" w:hAnsiTheme="majorBidi" w:cstheme="majorBidi"/>
          <w:sz w:val="18"/>
          <w:szCs w:val="18"/>
        </w:rPr>
        <w:t xml:space="preserve">Bias </w:t>
      </w:r>
    </w:p>
  </w:footnote>
  <w:footnote w:id="13">
    <w:p w14:paraId="6EE9B35E" w14:textId="77777777" w:rsidR="00B0127F" w:rsidRDefault="00B0127F" w:rsidP="00B0127F">
      <w:pPr>
        <w:pStyle w:val="FootnoteText"/>
        <w:rPr>
          <w:rtl/>
          <w:lang w:bidi="fa-IR"/>
        </w:rPr>
      </w:pPr>
      <w:r>
        <w:rPr>
          <w:rStyle w:val="FootnoteReference"/>
        </w:rPr>
        <w:footnoteRef/>
      </w:r>
      <w:r>
        <w:t xml:space="preserve"> </w:t>
      </w:r>
      <w:r w:rsidRPr="00C04FB4">
        <w:rPr>
          <w:rFonts w:asciiTheme="majorBidi" w:hAnsiTheme="majorBidi" w:cstheme="majorBidi"/>
          <w:sz w:val="18"/>
          <w:szCs w:val="18"/>
        </w:rPr>
        <w:t>Step wise Regression</w:t>
      </w:r>
    </w:p>
  </w:footnote>
  <w:footnote w:id="14">
    <w:p w14:paraId="6138FC27" w14:textId="2968298A" w:rsidR="00B0127F" w:rsidRDefault="00B0127F">
      <w:pPr>
        <w:pStyle w:val="FootnoteText"/>
        <w:rPr>
          <w:rtl/>
          <w:lang w:bidi="fa-IR"/>
        </w:rPr>
      </w:pPr>
      <w:r>
        <w:rPr>
          <w:rStyle w:val="FootnoteReference"/>
        </w:rPr>
        <w:footnoteRef/>
      </w:r>
      <w:r w:rsidRPr="00C04FB4">
        <w:rPr>
          <w:rFonts w:asciiTheme="majorBidi" w:hAnsiTheme="majorBidi" w:cstheme="majorBidi"/>
          <w:sz w:val="18"/>
          <w:szCs w:val="18"/>
        </w:rPr>
        <w:t xml:space="preserve"> Noise</w:t>
      </w:r>
    </w:p>
  </w:footnote>
  <w:footnote w:id="15">
    <w:p w14:paraId="36671538" w14:textId="2A9BE694" w:rsidR="003F7F88" w:rsidRDefault="003F7F88">
      <w:pPr>
        <w:pStyle w:val="FootnoteText"/>
        <w:rPr>
          <w:lang w:bidi="fa-IR"/>
        </w:rPr>
      </w:pPr>
      <w:r>
        <w:rPr>
          <w:rStyle w:val="FootnoteReference"/>
        </w:rPr>
        <w:footnoteRef/>
      </w:r>
      <w:r>
        <w:t xml:space="preserve"> </w:t>
      </w:r>
      <w:r w:rsidRPr="00C04FB4">
        <w:rPr>
          <w:rFonts w:asciiTheme="majorBidi" w:hAnsiTheme="majorBidi" w:cstheme="majorBidi"/>
          <w:sz w:val="18"/>
          <w:szCs w:val="18"/>
        </w:rPr>
        <w:t>Variance Inflation Factor (VIF)</w:t>
      </w:r>
    </w:p>
  </w:footnote>
  <w:footnote w:id="16">
    <w:p w14:paraId="021ACA48" w14:textId="1A59E20C" w:rsidR="00F06325" w:rsidRDefault="00F06325">
      <w:pPr>
        <w:pStyle w:val="FootnoteText"/>
        <w:rPr>
          <w:lang w:bidi="fa-IR"/>
        </w:rPr>
      </w:pPr>
      <w:r>
        <w:rPr>
          <w:rStyle w:val="FootnoteReference"/>
        </w:rPr>
        <w:footnoteRef/>
      </w:r>
      <w:r>
        <w:t xml:space="preserve"> </w:t>
      </w:r>
      <w:r w:rsidRPr="00C04FB4">
        <w:rPr>
          <w:rFonts w:asciiTheme="majorBidi" w:hAnsiTheme="majorBidi" w:cstheme="majorBidi"/>
          <w:sz w:val="18"/>
          <w:szCs w:val="18"/>
        </w:rPr>
        <w:t>Root Mean Squire Error (RMSE)</w:t>
      </w:r>
    </w:p>
  </w:footnote>
  <w:footnote w:id="17">
    <w:p w14:paraId="1CC15817" w14:textId="3A96D4CD" w:rsidR="00F06325" w:rsidRPr="00C04FB4" w:rsidRDefault="00F06325">
      <w:pPr>
        <w:pStyle w:val="FootnoteText"/>
        <w:rPr>
          <w:rFonts w:asciiTheme="majorBidi" w:hAnsiTheme="majorBidi" w:cstheme="majorBidi"/>
          <w:sz w:val="18"/>
          <w:szCs w:val="18"/>
        </w:rPr>
      </w:pPr>
      <w:r>
        <w:rPr>
          <w:rStyle w:val="FootnoteReference"/>
        </w:rPr>
        <w:footnoteRef/>
      </w:r>
      <w:r>
        <w:t xml:space="preserve"> </w:t>
      </w:r>
      <w:r w:rsidRPr="00C04FB4">
        <w:rPr>
          <w:rFonts w:asciiTheme="majorBidi" w:hAnsiTheme="majorBidi" w:cstheme="majorBidi"/>
          <w:sz w:val="18"/>
          <w:szCs w:val="18"/>
        </w:rPr>
        <w:t xml:space="preserve">Correlation (R) </w:t>
      </w:r>
    </w:p>
  </w:footnote>
  <w:footnote w:id="18">
    <w:p w14:paraId="74769A22" w14:textId="3AE728EF" w:rsidR="004544DD" w:rsidRPr="00C04FB4" w:rsidRDefault="004544DD">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Filter 5/10-15/20</w:t>
      </w:r>
    </w:p>
  </w:footnote>
  <w:footnote w:id="19">
    <w:p w14:paraId="58A22E0D" w14:textId="1828F150" w:rsidR="004544DD" w:rsidRPr="00C04FB4" w:rsidRDefault="004544DD">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Apparent Polarity</w:t>
      </w:r>
    </w:p>
  </w:footnote>
  <w:footnote w:id="20">
    <w:p w14:paraId="7E6FD300" w14:textId="42D864BB" w:rsidR="004544DD" w:rsidRPr="00C04FB4" w:rsidRDefault="004544DD">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Amplitude Envelope</w:t>
      </w:r>
    </w:p>
  </w:footnote>
  <w:footnote w:id="21">
    <w:p w14:paraId="2AF77E2B" w14:textId="0C563CA2" w:rsidR="00E40152" w:rsidRPr="00C04FB4" w:rsidRDefault="00E40152">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Sinusoid</w:t>
      </w:r>
    </w:p>
  </w:footnote>
  <w:footnote w:id="22">
    <w:p w14:paraId="68965CFE" w14:textId="53008E1C" w:rsidR="00E40152" w:rsidRPr="00C04FB4" w:rsidRDefault="00E40152">
      <w:pPr>
        <w:pStyle w:val="FootnoteText"/>
        <w:rPr>
          <w:rFonts w:asciiTheme="majorBidi" w:hAnsiTheme="majorBidi" w:cstheme="majorBidi"/>
          <w:sz w:val="18"/>
          <w:szCs w:val="18"/>
          <w:rtl/>
        </w:rPr>
      </w:pPr>
      <w:r>
        <w:rPr>
          <w:rStyle w:val="FootnoteReference"/>
        </w:rPr>
        <w:footnoteRef/>
      </w:r>
      <w:r>
        <w:t xml:space="preserve"> </w:t>
      </w:r>
      <w:r w:rsidRPr="00C04FB4">
        <w:rPr>
          <w:rFonts w:asciiTheme="majorBidi" w:hAnsiTheme="majorBidi" w:cstheme="majorBidi"/>
          <w:sz w:val="18"/>
          <w:szCs w:val="18"/>
        </w:rPr>
        <w:t>Radial Basis Function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3A253" w14:textId="21566BBB" w:rsidR="00BA3177" w:rsidRPr="00911700" w:rsidRDefault="009E0913" w:rsidP="005E639C">
    <w:pPr>
      <w:pStyle w:val="Header"/>
      <w:rPr>
        <w:lang w:bidi="fa-IR"/>
      </w:rPr>
    </w:pPr>
    <w:r>
      <w:rPr>
        <w:noProof/>
      </w:rPr>
      <w:drawing>
        <wp:anchor distT="0" distB="0" distL="114300" distR="114300" simplePos="0" relativeHeight="251660288" behindDoc="1" locked="0" layoutInCell="1" allowOverlap="1" wp14:anchorId="7377A81C" wp14:editId="7CBFADAD">
          <wp:simplePos x="0" y="0"/>
          <wp:positionH relativeFrom="page">
            <wp:align>left</wp:align>
          </wp:positionH>
          <wp:positionV relativeFrom="paragraph">
            <wp:posOffset>-183290</wp:posOffset>
          </wp:positionV>
          <wp:extent cx="7582535" cy="1834515"/>
          <wp:effectExtent l="0" t="0" r="0" b="0"/>
          <wp:wrapTight wrapText="bothSides">
            <wp:wrapPolygon edited="0">
              <wp:start x="0" y="0"/>
              <wp:lineTo x="0" y="21308"/>
              <wp:lineTo x="21544" y="21308"/>
              <wp:lineTo x="2154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3852" cy="1849278"/>
                  </a:xfrm>
                  <a:prstGeom prst="rect">
                    <a:avLst/>
                  </a:prstGeom>
                  <a:noFill/>
                  <a:ln>
                    <a:noFill/>
                  </a:ln>
                </pic:spPr>
              </pic:pic>
            </a:graphicData>
          </a:graphic>
          <wp14:sizeRelH relativeFrom="page">
            <wp14:pctWidth>0</wp14:pctWidth>
          </wp14:sizeRelH>
          <wp14:sizeRelV relativeFrom="page">
            <wp14:pctHeight>0</wp14:pctHeight>
          </wp14:sizeRelV>
        </wp:anchor>
      </w:drawing>
    </w:r>
    <w:r w:rsidR="00D57F81">
      <w:rPr>
        <w:noProof/>
      </w:rPr>
      <mc:AlternateContent>
        <mc:Choice Requires="wps">
          <w:drawing>
            <wp:anchor distT="0" distB="0" distL="114300" distR="114300" simplePos="0" relativeHeight="251659264" behindDoc="0" locked="0" layoutInCell="1" allowOverlap="1" wp14:anchorId="7478434D" wp14:editId="3562F044">
              <wp:simplePos x="0" y="0"/>
              <wp:positionH relativeFrom="column">
                <wp:posOffset>-965200</wp:posOffset>
              </wp:positionH>
              <wp:positionV relativeFrom="paragraph">
                <wp:posOffset>675005</wp:posOffset>
              </wp:positionV>
              <wp:extent cx="7668895" cy="0"/>
              <wp:effectExtent l="6350" t="8255" r="1143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8895" cy="0"/>
                      </a:xfrm>
                      <a:prstGeom prst="line">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B9BF7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pt,53.15pt" to="527.8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325CB"/>
    <w:multiLevelType w:val="hybridMultilevel"/>
    <w:tmpl w:val="8D800CC4"/>
    <w:lvl w:ilvl="0" w:tplc="08F276A2">
      <w:start w:val="10"/>
      <w:numFmt w:val="bullet"/>
      <w:lvlText w:val="-"/>
      <w:lvlJc w:val="left"/>
      <w:pPr>
        <w:ind w:left="362" w:hanging="360"/>
      </w:pPr>
      <w:rPr>
        <w:rFonts w:ascii="Times New Roman" w:eastAsia="Times New Roman" w:hAnsi="Times New Roman" w:cs="B Nazanin"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nsid w:val="38997E52"/>
    <w:multiLevelType w:val="hybridMultilevel"/>
    <w:tmpl w:val="8EDE62EA"/>
    <w:lvl w:ilvl="0" w:tplc="18640D12">
      <w:start w:val="1"/>
      <w:numFmt w:val="decimal"/>
      <w:pStyle w:val="REF"/>
      <w:lvlText w:val="%1)"/>
      <w:lvlJc w:val="right"/>
      <w:pPr>
        <w:tabs>
          <w:tab w:val="num" w:pos="454"/>
        </w:tabs>
        <w:ind w:left="454" w:hanging="170"/>
      </w:pPr>
      <w:rPr>
        <w:rFonts w:ascii="Times New Roman" w:eastAsia="MS Mincho" w:hAnsi="Times New Roman" w:cs="B Nazanin"/>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4C8B3929"/>
    <w:multiLevelType w:val="hybridMultilevel"/>
    <w:tmpl w:val="2E0CEAEA"/>
    <w:lvl w:ilvl="0" w:tplc="CD80232C">
      <w:start w:val="1"/>
      <w:numFmt w:val="decimal"/>
      <w:lvlText w:val="%1-"/>
      <w:lvlJc w:val="left"/>
      <w:pPr>
        <w:ind w:left="644" w:hanging="360"/>
      </w:pPr>
      <w:rPr>
        <w:rFonts w:cs="B Nazanin" w:hint="default"/>
        <w:b/>
        <w:bCs/>
        <w:sz w:val="24"/>
        <w:szCs w:val="24"/>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
    <w:nsid w:val="5001762A"/>
    <w:multiLevelType w:val="hybridMultilevel"/>
    <w:tmpl w:val="DFB0E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A17D7"/>
    <w:multiLevelType w:val="singleLevel"/>
    <w:tmpl w:val="43D80524"/>
    <w:lvl w:ilvl="0">
      <w:start w:val="1"/>
      <w:numFmt w:val="decimal"/>
      <w:lvlText w:val="%1-"/>
      <w:lvlJc w:val="left"/>
      <w:pPr>
        <w:tabs>
          <w:tab w:val="num" w:pos="360"/>
        </w:tabs>
        <w:ind w:left="360" w:hanging="360"/>
      </w:pPr>
      <w:rPr>
        <w:rFonts w:ascii="Nazanin-s" w:eastAsia="Arial Unicode MS" w:hAnsi="Nazanin-s" w:cs="Nazanin" w:hint="default"/>
        <w:b/>
        <w:bCs/>
        <w:i w:val="0"/>
        <w:iCs w:val="0"/>
        <w:color w:val="auto"/>
        <w:sz w:val="24"/>
        <w:szCs w:val="24"/>
      </w:rPr>
    </w:lvl>
  </w:abstractNum>
  <w:abstractNum w:abstractNumId="5">
    <w:nsid w:val="5B5469E0"/>
    <w:multiLevelType w:val="multilevel"/>
    <w:tmpl w:val="D25A7DEC"/>
    <w:lvl w:ilvl="0">
      <w:start w:val="1"/>
      <w:numFmt w:val="decimal"/>
      <w:lvlText w:val="%1-"/>
      <w:lvlJc w:val="left"/>
      <w:pPr>
        <w:ind w:left="360" w:hanging="36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6794745A"/>
    <w:multiLevelType w:val="hybridMultilevel"/>
    <w:tmpl w:val="E8E64D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97771"/>
    <w:multiLevelType w:val="hybridMultilevel"/>
    <w:tmpl w:val="79ECC3DA"/>
    <w:lvl w:ilvl="0" w:tplc="0C3237A8">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0"/>
    <w:rsid w:val="00014FCA"/>
    <w:rsid w:val="00022EE3"/>
    <w:rsid w:val="00025B0E"/>
    <w:rsid w:val="00033FE8"/>
    <w:rsid w:val="00041CB5"/>
    <w:rsid w:val="000468B1"/>
    <w:rsid w:val="00070DAF"/>
    <w:rsid w:val="000762C3"/>
    <w:rsid w:val="00077C6A"/>
    <w:rsid w:val="00082A95"/>
    <w:rsid w:val="000879AA"/>
    <w:rsid w:val="000A1B73"/>
    <w:rsid w:val="000B30DB"/>
    <w:rsid w:val="000C4730"/>
    <w:rsid w:val="000D59C5"/>
    <w:rsid w:val="000E248F"/>
    <w:rsid w:val="000E2FAE"/>
    <w:rsid w:val="000E58FE"/>
    <w:rsid w:val="000E6C21"/>
    <w:rsid w:val="000F3725"/>
    <w:rsid w:val="000F52C4"/>
    <w:rsid w:val="000F6441"/>
    <w:rsid w:val="00107F61"/>
    <w:rsid w:val="001107B6"/>
    <w:rsid w:val="001315E1"/>
    <w:rsid w:val="001351D0"/>
    <w:rsid w:val="00136747"/>
    <w:rsid w:val="00141EAB"/>
    <w:rsid w:val="0014690A"/>
    <w:rsid w:val="001519C9"/>
    <w:rsid w:val="00160373"/>
    <w:rsid w:val="00164E82"/>
    <w:rsid w:val="00165E0E"/>
    <w:rsid w:val="00176FBE"/>
    <w:rsid w:val="00182AB6"/>
    <w:rsid w:val="00182ED8"/>
    <w:rsid w:val="001868B0"/>
    <w:rsid w:val="00192222"/>
    <w:rsid w:val="00192F25"/>
    <w:rsid w:val="0019338F"/>
    <w:rsid w:val="00195C1D"/>
    <w:rsid w:val="001A7B87"/>
    <w:rsid w:val="001B1482"/>
    <w:rsid w:val="001C25B5"/>
    <w:rsid w:val="001C468C"/>
    <w:rsid w:val="001D6B3A"/>
    <w:rsid w:val="001D6ED8"/>
    <w:rsid w:val="001F3DE8"/>
    <w:rsid w:val="002051DB"/>
    <w:rsid w:val="002147ED"/>
    <w:rsid w:val="00224EF7"/>
    <w:rsid w:val="00226C13"/>
    <w:rsid w:val="00243B5E"/>
    <w:rsid w:val="002609D6"/>
    <w:rsid w:val="00260B96"/>
    <w:rsid w:val="002655EF"/>
    <w:rsid w:val="00280690"/>
    <w:rsid w:val="00285721"/>
    <w:rsid w:val="002A0FAA"/>
    <w:rsid w:val="002A6855"/>
    <w:rsid w:val="002A7148"/>
    <w:rsid w:val="002C6AD5"/>
    <w:rsid w:val="002D71C8"/>
    <w:rsid w:val="0031591D"/>
    <w:rsid w:val="0031717B"/>
    <w:rsid w:val="00322AD4"/>
    <w:rsid w:val="00355FBD"/>
    <w:rsid w:val="0035618D"/>
    <w:rsid w:val="003615BB"/>
    <w:rsid w:val="00367008"/>
    <w:rsid w:val="00382D9F"/>
    <w:rsid w:val="00382FF5"/>
    <w:rsid w:val="00390A1A"/>
    <w:rsid w:val="003A1AD7"/>
    <w:rsid w:val="003C0F5F"/>
    <w:rsid w:val="003E65C9"/>
    <w:rsid w:val="003F7F88"/>
    <w:rsid w:val="004005D4"/>
    <w:rsid w:val="0040392C"/>
    <w:rsid w:val="0041567D"/>
    <w:rsid w:val="00416ED3"/>
    <w:rsid w:val="00433FE5"/>
    <w:rsid w:val="00435DA0"/>
    <w:rsid w:val="00436A24"/>
    <w:rsid w:val="00443B91"/>
    <w:rsid w:val="004544DD"/>
    <w:rsid w:val="00461EC1"/>
    <w:rsid w:val="0049504F"/>
    <w:rsid w:val="004976FC"/>
    <w:rsid w:val="004A0DD3"/>
    <w:rsid w:val="004A17E8"/>
    <w:rsid w:val="004A1D38"/>
    <w:rsid w:val="004B1BAF"/>
    <w:rsid w:val="004D5F7B"/>
    <w:rsid w:val="004D6F88"/>
    <w:rsid w:val="004E1F5C"/>
    <w:rsid w:val="004E3C08"/>
    <w:rsid w:val="004E7D1C"/>
    <w:rsid w:val="004F4C80"/>
    <w:rsid w:val="00520A64"/>
    <w:rsid w:val="00525F77"/>
    <w:rsid w:val="005520C8"/>
    <w:rsid w:val="00561BCB"/>
    <w:rsid w:val="00564121"/>
    <w:rsid w:val="00565A23"/>
    <w:rsid w:val="00566A44"/>
    <w:rsid w:val="00580834"/>
    <w:rsid w:val="00583965"/>
    <w:rsid w:val="005879C2"/>
    <w:rsid w:val="005B32CE"/>
    <w:rsid w:val="005C1684"/>
    <w:rsid w:val="005C2BA6"/>
    <w:rsid w:val="005C58CF"/>
    <w:rsid w:val="005E639C"/>
    <w:rsid w:val="005F0FDF"/>
    <w:rsid w:val="005F47FC"/>
    <w:rsid w:val="00613A7E"/>
    <w:rsid w:val="00614C8C"/>
    <w:rsid w:val="006319A5"/>
    <w:rsid w:val="00634DF2"/>
    <w:rsid w:val="0064064F"/>
    <w:rsid w:val="00645EEE"/>
    <w:rsid w:val="00650B7A"/>
    <w:rsid w:val="006518F5"/>
    <w:rsid w:val="00653539"/>
    <w:rsid w:val="00654E8D"/>
    <w:rsid w:val="00655230"/>
    <w:rsid w:val="00664580"/>
    <w:rsid w:val="00674C8B"/>
    <w:rsid w:val="00693F92"/>
    <w:rsid w:val="00695E50"/>
    <w:rsid w:val="006A0080"/>
    <w:rsid w:val="006A0D66"/>
    <w:rsid w:val="006A5FF5"/>
    <w:rsid w:val="006D00EB"/>
    <w:rsid w:val="006E032C"/>
    <w:rsid w:val="006F043F"/>
    <w:rsid w:val="0070413A"/>
    <w:rsid w:val="00707AF6"/>
    <w:rsid w:val="00730B9D"/>
    <w:rsid w:val="007370D8"/>
    <w:rsid w:val="007464F2"/>
    <w:rsid w:val="0074771A"/>
    <w:rsid w:val="00782B2A"/>
    <w:rsid w:val="007A0097"/>
    <w:rsid w:val="007C145E"/>
    <w:rsid w:val="007C3F75"/>
    <w:rsid w:val="007D0562"/>
    <w:rsid w:val="007D2977"/>
    <w:rsid w:val="007D597D"/>
    <w:rsid w:val="007E1E98"/>
    <w:rsid w:val="007E7A40"/>
    <w:rsid w:val="008010A2"/>
    <w:rsid w:val="00822F4F"/>
    <w:rsid w:val="00832034"/>
    <w:rsid w:val="00835477"/>
    <w:rsid w:val="008409D8"/>
    <w:rsid w:val="00842A17"/>
    <w:rsid w:val="00845F61"/>
    <w:rsid w:val="00852020"/>
    <w:rsid w:val="00870CB7"/>
    <w:rsid w:val="00871BAB"/>
    <w:rsid w:val="00872B96"/>
    <w:rsid w:val="00874243"/>
    <w:rsid w:val="008816D9"/>
    <w:rsid w:val="00882BB1"/>
    <w:rsid w:val="0089493F"/>
    <w:rsid w:val="008B1913"/>
    <w:rsid w:val="008B67B4"/>
    <w:rsid w:val="008D52E2"/>
    <w:rsid w:val="008F73C2"/>
    <w:rsid w:val="00911700"/>
    <w:rsid w:val="00911E03"/>
    <w:rsid w:val="009872EA"/>
    <w:rsid w:val="009923C6"/>
    <w:rsid w:val="009C7F98"/>
    <w:rsid w:val="009D6E3E"/>
    <w:rsid w:val="009E0913"/>
    <w:rsid w:val="009E1A06"/>
    <w:rsid w:val="009E3908"/>
    <w:rsid w:val="009E4209"/>
    <w:rsid w:val="009F0B10"/>
    <w:rsid w:val="009F41DC"/>
    <w:rsid w:val="009F7DBF"/>
    <w:rsid w:val="00A02C6E"/>
    <w:rsid w:val="00A3166D"/>
    <w:rsid w:val="00A43DB8"/>
    <w:rsid w:val="00A4580E"/>
    <w:rsid w:val="00A47AA9"/>
    <w:rsid w:val="00A6102D"/>
    <w:rsid w:val="00A642FF"/>
    <w:rsid w:val="00A650F7"/>
    <w:rsid w:val="00A72E13"/>
    <w:rsid w:val="00A84A39"/>
    <w:rsid w:val="00AB5B44"/>
    <w:rsid w:val="00AD25C4"/>
    <w:rsid w:val="00AD6267"/>
    <w:rsid w:val="00AE137C"/>
    <w:rsid w:val="00AE5602"/>
    <w:rsid w:val="00AE71D6"/>
    <w:rsid w:val="00AF72AE"/>
    <w:rsid w:val="00B0127F"/>
    <w:rsid w:val="00B10FFC"/>
    <w:rsid w:val="00B147D5"/>
    <w:rsid w:val="00B17281"/>
    <w:rsid w:val="00B31604"/>
    <w:rsid w:val="00B33520"/>
    <w:rsid w:val="00B3524C"/>
    <w:rsid w:val="00B40DF5"/>
    <w:rsid w:val="00B41722"/>
    <w:rsid w:val="00B42CC5"/>
    <w:rsid w:val="00B5202C"/>
    <w:rsid w:val="00B576A4"/>
    <w:rsid w:val="00B776C3"/>
    <w:rsid w:val="00B850DE"/>
    <w:rsid w:val="00B866EB"/>
    <w:rsid w:val="00B90A26"/>
    <w:rsid w:val="00B914EA"/>
    <w:rsid w:val="00BA3177"/>
    <w:rsid w:val="00BC27D2"/>
    <w:rsid w:val="00BC6A16"/>
    <w:rsid w:val="00BD0461"/>
    <w:rsid w:val="00BD0A8F"/>
    <w:rsid w:val="00BD3CC6"/>
    <w:rsid w:val="00BD5CF8"/>
    <w:rsid w:val="00BD7CEB"/>
    <w:rsid w:val="00BD7E3D"/>
    <w:rsid w:val="00BE1455"/>
    <w:rsid w:val="00C04FB4"/>
    <w:rsid w:val="00C055A0"/>
    <w:rsid w:val="00C06808"/>
    <w:rsid w:val="00C12E88"/>
    <w:rsid w:val="00C166B4"/>
    <w:rsid w:val="00C36404"/>
    <w:rsid w:val="00C46015"/>
    <w:rsid w:val="00C4643D"/>
    <w:rsid w:val="00C4665F"/>
    <w:rsid w:val="00C46D09"/>
    <w:rsid w:val="00C828A6"/>
    <w:rsid w:val="00C94E47"/>
    <w:rsid w:val="00CC1BF9"/>
    <w:rsid w:val="00CC344A"/>
    <w:rsid w:val="00CC5EF0"/>
    <w:rsid w:val="00CF1663"/>
    <w:rsid w:val="00CF2A9A"/>
    <w:rsid w:val="00CF5B30"/>
    <w:rsid w:val="00D04BA8"/>
    <w:rsid w:val="00D11A74"/>
    <w:rsid w:val="00D37E1B"/>
    <w:rsid w:val="00D41E44"/>
    <w:rsid w:val="00D4408D"/>
    <w:rsid w:val="00D45B07"/>
    <w:rsid w:val="00D51AC8"/>
    <w:rsid w:val="00D57F81"/>
    <w:rsid w:val="00D60B74"/>
    <w:rsid w:val="00D6265D"/>
    <w:rsid w:val="00D76927"/>
    <w:rsid w:val="00D81233"/>
    <w:rsid w:val="00D861C0"/>
    <w:rsid w:val="00D90A07"/>
    <w:rsid w:val="00D93455"/>
    <w:rsid w:val="00DA0835"/>
    <w:rsid w:val="00DA2C55"/>
    <w:rsid w:val="00DA5B0A"/>
    <w:rsid w:val="00DA6260"/>
    <w:rsid w:val="00DB0EE6"/>
    <w:rsid w:val="00DC3CFF"/>
    <w:rsid w:val="00DC797C"/>
    <w:rsid w:val="00DD0D03"/>
    <w:rsid w:val="00DD326E"/>
    <w:rsid w:val="00E0011E"/>
    <w:rsid w:val="00E01806"/>
    <w:rsid w:val="00E06A82"/>
    <w:rsid w:val="00E21F1F"/>
    <w:rsid w:val="00E319EB"/>
    <w:rsid w:val="00E32BB4"/>
    <w:rsid w:val="00E40152"/>
    <w:rsid w:val="00E52251"/>
    <w:rsid w:val="00E5508C"/>
    <w:rsid w:val="00E62376"/>
    <w:rsid w:val="00E7438A"/>
    <w:rsid w:val="00E75B57"/>
    <w:rsid w:val="00E852F2"/>
    <w:rsid w:val="00E87DBF"/>
    <w:rsid w:val="00E96C75"/>
    <w:rsid w:val="00EA27EB"/>
    <w:rsid w:val="00EA3B5F"/>
    <w:rsid w:val="00EA7B32"/>
    <w:rsid w:val="00EB2C84"/>
    <w:rsid w:val="00EB38DC"/>
    <w:rsid w:val="00ED4DF3"/>
    <w:rsid w:val="00EE332A"/>
    <w:rsid w:val="00EE4EF1"/>
    <w:rsid w:val="00EF0F9C"/>
    <w:rsid w:val="00F06325"/>
    <w:rsid w:val="00F1084E"/>
    <w:rsid w:val="00F2517B"/>
    <w:rsid w:val="00F32282"/>
    <w:rsid w:val="00F4413B"/>
    <w:rsid w:val="00F447E4"/>
    <w:rsid w:val="00F50925"/>
    <w:rsid w:val="00F61A87"/>
    <w:rsid w:val="00F640CC"/>
    <w:rsid w:val="00F643E4"/>
    <w:rsid w:val="00F6525F"/>
    <w:rsid w:val="00F80AF7"/>
    <w:rsid w:val="00F875C0"/>
    <w:rsid w:val="00F96A90"/>
    <w:rsid w:val="00FA65AC"/>
    <w:rsid w:val="00FA695E"/>
    <w:rsid w:val="00FB43D6"/>
    <w:rsid w:val="00FF2A96"/>
    <w:rsid w:val="00FF435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0D17C"/>
  <w15:docId w15:val="{75A54F10-00F6-48B2-87A1-98FDE675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520"/>
    <w:pPr>
      <w:spacing w:after="80"/>
      <w:jc w:val="both"/>
    </w:pPr>
    <w:rPr>
      <w:rFonts w:ascii="Times New Roman" w:eastAsia="Times New Roman" w:hAnsi="Times New Roman" w:cs="Times New Roman"/>
      <w:sz w:val="18"/>
      <w:szCs w:val="20"/>
    </w:rPr>
  </w:style>
  <w:style w:type="paragraph" w:styleId="Heading1">
    <w:name w:val="heading 1"/>
    <w:basedOn w:val="Normal"/>
    <w:link w:val="Heading1Char"/>
    <w:uiPriority w:val="9"/>
    <w:qFormat/>
    <w:locked/>
    <w:rsid w:val="00580834"/>
    <w:pPr>
      <w:spacing w:before="100" w:beforeAutospacing="1" w:after="100" w:afterAutospacing="1"/>
      <w:jc w:val="left"/>
      <w:outlineLvl w:val="0"/>
    </w:pPr>
    <w:rPr>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520"/>
    <w:pPr>
      <w:tabs>
        <w:tab w:val="center" w:pos="4320"/>
        <w:tab w:val="right" w:pos="8640"/>
      </w:tabs>
    </w:pPr>
  </w:style>
  <w:style w:type="character" w:customStyle="1" w:styleId="HeaderChar">
    <w:name w:val="Header Char"/>
    <w:basedOn w:val="DefaultParagraphFont"/>
    <w:link w:val="Header"/>
    <w:uiPriority w:val="99"/>
    <w:locked/>
    <w:rsid w:val="00B33520"/>
    <w:rPr>
      <w:rFonts w:ascii="Times New Roman" w:hAnsi="Times New Roman" w:cs="Times New Roman"/>
      <w:sz w:val="20"/>
      <w:szCs w:val="20"/>
      <w:lang w:bidi="ar-SA"/>
    </w:rPr>
  </w:style>
  <w:style w:type="paragraph" w:styleId="Footer">
    <w:name w:val="footer"/>
    <w:basedOn w:val="Normal"/>
    <w:link w:val="FooterChar"/>
    <w:uiPriority w:val="99"/>
    <w:rsid w:val="00B33520"/>
    <w:pPr>
      <w:tabs>
        <w:tab w:val="center" w:pos="4513"/>
        <w:tab w:val="right" w:pos="9026"/>
      </w:tabs>
      <w:spacing w:after="0"/>
    </w:pPr>
  </w:style>
  <w:style w:type="character" w:customStyle="1" w:styleId="FooterChar">
    <w:name w:val="Footer Char"/>
    <w:basedOn w:val="DefaultParagraphFont"/>
    <w:link w:val="Footer"/>
    <w:uiPriority w:val="99"/>
    <w:locked/>
    <w:rsid w:val="00B33520"/>
    <w:rPr>
      <w:rFonts w:cs="Times New Roman"/>
    </w:rPr>
  </w:style>
  <w:style w:type="paragraph" w:customStyle="1" w:styleId="Affiliations">
    <w:name w:val="Affiliations"/>
    <w:basedOn w:val="Normal"/>
    <w:uiPriority w:val="99"/>
    <w:rsid w:val="00B33520"/>
    <w:pPr>
      <w:jc w:val="center"/>
    </w:pPr>
    <w:rPr>
      <w:rFonts w:ascii="Helvetica" w:hAnsi="Helvetica"/>
      <w:sz w:val="20"/>
    </w:rPr>
  </w:style>
  <w:style w:type="paragraph" w:styleId="ListParagraph">
    <w:name w:val="List Paragraph"/>
    <w:basedOn w:val="Normal"/>
    <w:uiPriority w:val="99"/>
    <w:qFormat/>
    <w:rsid w:val="00176FBE"/>
    <w:pPr>
      <w:ind w:left="720"/>
      <w:contextualSpacing/>
    </w:pPr>
  </w:style>
  <w:style w:type="paragraph" w:customStyle="1" w:styleId="FramedFigure">
    <w:name w:val="Framed Figure"/>
    <w:basedOn w:val="Normal"/>
    <w:autoRedefine/>
    <w:uiPriority w:val="99"/>
    <w:rsid w:val="00E87DBF"/>
    <w:pPr>
      <w:framePr w:w="7052" w:wrap="around" w:hAnchor="page" w:x="2422" w:yAlign="top"/>
      <w:overflowPunct w:val="0"/>
      <w:autoSpaceDE w:val="0"/>
      <w:autoSpaceDN w:val="0"/>
      <w:bidi/>
      <w:adjustRightInd w:val="0"/>
      <w:spacing w:after="0"/>
      <w:jc w:val="center"/>
      <w:textAlignment w:val="baseline"/>
    </w:pPr>
    <w:rPr>
      <w:rFonts w:cs="B Nazanin"/>
      <w:sz w:val="16"/>
      <w:lang w:bidi="fa-IR"/>
    </w:rPr>
  </w:style>
  <w:style w:type="paragraph" w:customStyle="1" w:styleId="Paragraph">
    <w:name w:val="Paragraph"/>
    <w:basedOn w:val="Normal"/>
    <w:autoRedefine/>
    <w:uiPriority w:val="99"/>
    <w:rsid w:val="002A6855"/>
    <w:pPr>
      <w:widowControl w:val="0"/>
      <w:overflowPunct w:val="0"/>
      <w:autoSpaceDE w:val="0"/>
      <w:autoSpaceDN w:val="0"/>
      <w:bidi/>
      <w:adjustRightInd w:val="0"/>
      <w:spacing w:after="0"/>
      <w:ind w:left="281" w:firstLine="288"/>
      <w:textAlignment w:val="baseline"/>
    </w:pPr>
    <w:rPr>
      <w:rFonts w:cs="B Nazanin"/>
      <w:sz w:val="22"/>
      <w:szCs w:val="22"/>
      <w:lang w:bidi="fa-IR"/>
    </w:rPr>
  </w:style>
  <w:style w:type="paragraph" w:styleId="Caption">
    <w:name w:val="caption"/>
    <w:basedOn w:val="Normal"/>
    <w:next w:val="Normal"/>
    <w:uiPriority w:val="99"/>
    <w:qFormat/>
    <w:rsid w:val="00BE1455"/>
    <w:pPr>
      <w:jc w:val="center"/>
    </w:pPr>
    <w:rPr>
      <w:rFonts w:cs="Miriam"/>
      <w:b/>
      <w:bCs/>
      <w:szCs w:val="18"/>
      <w:lang w:eastAsia="en-AU"/>
    </w:rPr>
  </w:style>
  <w:style w:type="paragraph" w:customStyle="1" w:styleId="REF">
    <w:name w:val="REF"/>
    <w:basedOn w:val="Normal"/>
    <w:uiPriority w:val="99"/>
    <w:rsid w:val="00BE1455"/>
    <w:pPr>
      <w:numPr>
        <w:numId w:val="4"/>
      </w:numPr>
      <w:bidi/>
      <w:spacing w:after="0"/>
    </w:pPr>
    <w:rPr>
      <w:rFonts w:eastAsia="MS Mincho" w:cs="Nazanin"/>
      <w:lang w:bidi="fa-IR"/>
    </w:rPr>
  </w:style>
  <w:style w:type="paragraph" w:styleId="BalloonText">
    <w:name w:val="Balloon Text"/>
    <w:basedOn w:val="Normal"/>
    <w:link w:val="BalloonTextChar"/>
    <w:uiPriority w:val="99"/>
    <w:semiHidden/>
    <w:rsid w:val="005F47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47FC"/>
    <w:rPr>
      <w:rFonts w:ascii="Tahoma" w:hAnsi="Tahoma" w:cs="Tahoma"/>
      <w:sz w:val="16"/>
      <w:szCs w:val="16"/>
      <w:lang w:bidi="ar-SA"/>
    </w:rPr>
  </w:style>
  <w:style w:type="character" w:customStyle="1" w:styleId="TextChar">
    <w:name w:val="Text Char"/>
    <w:link w:val="Text"/>
    <w:uiPriority w:val="99"/>
    <w:locked/>
    <w:rsid w:val="00845F61"/>
    <w:rPr>
      <w:sz w:val="18"/>
    </w:rPr>
  </w:style>
  <w:style w:type="paragraph" w:customStyle="1" w:styleId="Text">
    <w:name w:val="Text"/>
    <w:basedOn w:val="Normal"/>
    <w:link w:val="TextChar"/>
    <w:uiPriority w:val="99"/>
    <w:rsid w:val="00845F61"/>
    <w:pPr>
      <w:widowControl w:val="0"/>
      <w:bidi/>
      <w:spacing w:after="0" w:line="228" w:lineRule="auto"/>
      <w:jc w:val="center"/>
    </w:pPr>
    <w:rPr>
      <w:rFonts w:ascii="Calibri" w:eastAsia="Calibri" w:hAnsi="Calibri"/>
    </w:rPr>
  </w:style>
  <w:style w:type="character" w:styleId="Hyperlink">
    <w:name w:val="Hyperlink"/>
    <w:basedOn w:val="DefaultParagraphFont"/>
    <w:uiPriority w:val="99"/>
    <w:rsid w:val="00E62376"/>
    <w:rPr>
      <w:rFonts w:cs="Times New Roman"/>
      <w:color w:val="0000FF"/>
      <w:u w:val="single"/>
    </w:rPr>
  </w:style>
  <w:style w:type="character" w:styleId="Strong">
    <w:name w:val="Strong"/>
    <w:basedOn w:val="DefaultParagraphFont"/>
    <w:uiPriority w:val="99"/>
    <w:qFormat/>
    <w:locked/>
    <w:rsid w:val="00D90A07"/>
    <w:rPr>
      <w:rFonts w:cs="Times New Roman"/>
      <w:b/>
      <w:bCs/>
    </w:rPr>
  </w:style>
  <w:style w:type="character" w:customStyle="1" w:styleId="apple-converted-space">
    <w:name w:val="apple-converted-space"/>
    <w:basedOn w:val="DefaultParagraphFont"/>
    <w:uiPriority w:val="99"/>
    <w:rsid w:val="00D90A07"/>
    <w:rPr>
      <w:rFonts w:cs="Times New Roman"/>
    </w:rPr>
  </w:style>
  <w:style w:type="character" w:customStyle="1" w:styleId="text0">
    <w:name w:val="text"/>
    <w:basedOn w:val="DefaultParagraphFont"/>
    <w:rsid w:val="00EE332A"/>
  </w:style>
  <w:style w:type="character" w:customStyle="1" w:styleId="author-ref">
    <w:name w:val="author-ref"/>
    <w:basedOn w:val="DefaultParagraphFont"/>
    <w:rsid w:val="00EE332A"/>
  </w:style>
  <w:style w:type="character" w:customStyle="1" w:styleId="Heading1Char">
    <w:name w:val="Heading 1 Char"/>
    <w:basedOn w:val="DefaultParagraphFont"/>
    <w:link w:val="Heading1"/>
    <w:uiPriority w:val="9"/>
    <w:rsid w:val="00580834"/>
    <w:rPr>
      <w:rFonts w:ascii="Times New Roman" w:eastAsia="Times New Roman" w:hAnsi="Times New Roman" w:cs="Times New Roman"/>
      <w:b/>
      <w:bCs/>
      <w:kern w:val="36"/>
      <w:sz w:val="48"/>
      <w:szCs w:val="48"/>
      <w:lang w:bidi="fa-IR"/>
    </w:rPr>
  </w:style>
  <w:style w:type="character" w:customStyle="1" w:styleId="articletitle">
    <w:name w:val="article_title"/>
    <w:basedOn w:val="DefaultParagraphFont"/>
    <w:rsid w:val="00580834"/>
  </w:style>
  <w:style w:type="paragraph" w:styleId="FootnoteText">
    <w:name w:val="footnote text"/>
    <w:basedOn w:val="Normal"/>
    <w:link w:val="FootnoteTextChar"/>
    <w:uiPriority w:val="99"/>
    <w:semiHidden/>
    <w:unhideWhenUsed/>
    <w:rsid w:val="00BD7E3D"/>
    <w:pPr>
      <w:spacing w:after="0"/>
      <w:jc w:val="left"/>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BD7E3D"/>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BD7E3D"/>
    <w:rPr>
      <w:vertAlign w:val="superscript"/>
    </w:rPr>
  </w:style>
  <w:style w:type="table" w:customStyle="1" w:styleId="GridTable1Light1">
    <w:name w:val="Grid Table 1 Light1"/>
    <w:basedOn w:val="TableNormal"/>
    <w:next w:val="GridTable1Light"/>
    <w:uiPriority w:val="46"/>
    <w:rsid w:val="00A84A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
    <w:uiPriority w:val="46"/>
    <w:rsid w:val="00A84A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A84A39"/>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147D5"/>
    <w:rPr>
      <w:color w:val="808080"/>
    </w:rPr>
  </w:style>
  <w:style w:type="table" w:customStyle="1" w:styleId="GridTable1Light4">
    <w:name w:val="Grid Table 1 Light4"/>
    <w:basedOn w:val="TableNormal"/>
    <w:next w:val="GridTable1Light"/>
    <w:uiPriority w:val="46"/>
    <w:rsid w:val="004544D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39"/>
    <w:rsid w:val="00AD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D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AD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21">
    <w:name w:val="Grid Table 1 Light21"/>
    <w:basedOn w:val="TableNormal"/>
    <w:next w:val="GridTable1Light"/>
    <w:uiPriority w:val="46"/>
    <w:rsid w:val="00E4015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870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0244">
      <w:bodyDiv w:val="1"/>
      <w:marLeft w:val="0"/>
      <w:marRight w:val="0"/>
      <w:marTop w:val="0"/>
      <w:marBottom w:val="0"/>
      <w:divBdr>
        <w:top w:val="none" w:sz="0" w:space="0" w:color="auto"/>
        <w:left w:val="none" w:sz="0" w:space="0" w:color="auto"/>
        <w:bottom w:val="none" w:sz="0" w:space="0" w:color="auto"/>
        <w:right w:val="none" w:sz="0" w:space="0" w:color="auto"/>
      </w:divBdr>
    </w:div>
    <w:div w:id="381027049">
      <w:bodyDiv w:val="1"/>
      <w:marLeft w:val="0"/>
      <w:marRight w:val="0"/>
      <w:marTop w:val="0"/>
      <w:marBottom w:val="0"/>
      <w:divBdr>
        <w:top w:val="none" w:sz="0" w:space="0" w:color="auto"/>
        <w:left w:val="none" w:sz="0" w:space="0" w:color="auto"/>
        <w:bottom w:val="none" w:sz="0" w:space="0" w:color="auto"/>
        <w:right w:val="none" w:sz="0" w:space="0" w:color="auto"/>
      </w:divBdr>
    </w:div>
    <w:div w:id="1130829090">
      <w:bodyDiv w:val="1"/>
      <w:marLeft w:val="0"/>
      <w:marRight w:val="0"/>
      <w:marTop w:val="0"/>
      <w:marBottom w:val="0"/>
      <w:divBdr>
        <w:top w:val="none" w:sz="0" w:space="0" w:color="auto"/>
        <w:left w:val="none" w:sz="0" w:space="0" w:color="auto"/>
        <w:bottom w:val="none" w:sz="0" w:space="0" w:color="auto"/>
        <w:right w:val="none" w:sz="0" w:space="0" w:color="auto"/>
      </w:divBdr>
    </w:div>
    <w:div w:id="1204946646">
      <w:marLeft w:val="0"/>
      <w:marRight w:val="0"/>
      <w:marTop w:val="0"/>
      <w:marBottom w:val="0"/>
      <w:divBdr>
        <w:top w:val="none" w:sz="0" w:space="0" w:color="auto"/>
        <w:left w:val="none" w:sz="0" w:space="0" w:color="auto"/>
        <w:bottom w:val="none" w:sz="0" w:space="0" w:color="auto"/>
        <w:right w:val="none" w:sz="0" w:space="0" w:color="auto"/>
      </w:divBdr>
    </w:div>
    <w:div w:id="1331641015">
      <w:bodyDiv w:val="1"/>
      <w:marLeft w:val="0"/>
      <w:marRight w:val="0"/>
      <w:marTop w:val="0"/>
      <w:marBottom w:val="0"/>
      <w:divBdr>
        <w:top w:val="none" w:sz="0" w:space="0" w:color="auto"/>
        <w:left w:val="none" w:sz="0" w:space="0" w:color="auto"/>
        <w:bottom w:val="none" w:sz="0" w:space="0" w:color="auto"/>
        <w:right w:val="none" w:sz="0" w:space="0" w:color="auto"/>
      </w:divBdr>
    </w:div>
    <w:div w:id="1392655602">
      <w:bodyDiv w:val="1"/>
      <w:marLeft w:val="0"/>
      <w:marRight w:val="0"/>
      <w:marTop w:val="0"/>
      <w:marBottom w:val="0"/>
      <w:divBdr>
        <w:top w:val="none" w:sz="0" w:space="0" w:color="auto"/>
        <w:left w:val="none" w:sz="0" w:space="0" w:color="auto"/>
        <w:bottom w:val="none" w:sz="0" w:space="0" w:color="auto"/>
        <w:right w:val="none" w:sz="0" w:space="0" w:color="auto"/>
      </w:divBdr>
    </w:div>
    <w:div w:id="1633366683">
      <w:bodyDiv w:val="1"/>
      <w:marLeft w:val="0"/>
      <w:marRight w:val="0"/>
      <w:marTop w:val="0"/>
      <w:marBottom w:val="0"/>
      <w:divBdr>
        <w:top w:val="none" w:sz="0" w:space="0" w:color="auto"/>
        <w:left w:val="none" w:sz="0" w:space="0" w:color="auto"/>
        <w:bottom w:val="none" w:sz="0" w:space="0" w:color="auto"/>
        <w:right w:val="none" w:sz="0" w:space="0" w:color="auto"/>
      </w:divBdr>
    </w:div>
    <w:div w:id="1722897258">
      <w:bodyDiv w:val="1"/>
      <w:marLeft w:val="0"/>
      <w:marRight w:val="0"/>
      <w:marTop w:val="0"/>
      <w:marBottom w:val="0"/>
      <w:divBdr>
        <w:top w:val="none" w:sz="0" w:space="0" w:color="auto"/>
        <w:left w:val="none" w:sz="0" w:space="0" w:color="auto"/>
        <w:bottom w:val="none" w:sz="0" w:space="0" w:color="auto"/>
        <w:right w:val="none" w:sz="0" w:space="0" w:color="auto"/>
      </w:divBdr>
    </w:div>
    <w:div w:id="1858150022">
      <w:bodyDiv w:val="1"/>
      <w:marLeft w:val="0"/>
      <w:marRight w:val="0"/>
      <w:marTop w:val="0"/>
      <w:marBottom w:val="0"/>
      <w:divBdr>
        <w:top w:val="none" w:sz="0" w:space="0" w:color="auto"/>
        <w:left w:val="none" w:sz="0" w:space="0" w:color="auto"/>
        <w:bottom w:val="none" w:sz="0" w:space="0" w:color="auto"/>
        <w:right w:val="none" w:sz="0" w:space="0" w:color="auto"/>
      </w:divBdr>
    </w:div>
    <w:div w:id="20218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i@sci.ikiu.ac.i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limoradi@eng.ikiu.ac.ir" TargetMode="External"/><Relationship Id="rId4" Type="http://schemas.openxmlformats.org/officeDocument/2006/relationships/settings" Target="settings.xml"/><Relationship Id="rId9" Type="http://schemas.openxmlformats.org/officeDocument/2006/relationships/hyperlink" Target="mailto:chehrazi2001@yahoo.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72A7-BDEF-4515-9F3A-F2323EEE9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دستور العمل نگارش مقالات</vt:lpstr>
    </vt:vector>
  </TitlesOfParts>
  <Company>MRT www.Win2Farsi.com</Company>
  <LinksUpToDate>false</LinksUpToDate>
  <CharactersWithSpaces>17610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دستور العمل نگارش مقالات</dc:title>
  <dc:creator>Mina</dc:creator>
  <cp:lastModifiedBy>farshad tofighi</cp:lastModifiedBy>
  <cp:revision>9</cp:revision>
  <dcterms:created xsi:type="dcterms:W3CDTF">2022-11-20T14:29:00Z</dcterms:created>
  <dcterms:modified xsi:type="dcterms:W3CDTF">2022-11-24T12:01:00Z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