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C949C" w14:textId="22419F06" w:rsidR="002A3D8D" w:rsidRPr="00012F57" w:rsidRDefault="002A3D8D" w:rsidP="00012F57">
      <w:pPr>
        <w:bidi/>
        <w:rPr>
          <w:rFonts w:cs="B Nazanin" w:hint="cs"/>
          <w:sz w:val="24"/>
          <w:szCs w:val="24"/>
          <w:rtl/>
          <w:lang w:bidi="fa-IR"/>
        </w:rPr>
      </w:pPr>
    </w:p>
    <w:tbl>
      <w:tblPr>
        <w:bidiVisual/>
        <w:tblW w:w="9516" w:type="dxa"/>
        <w:jc w:val="center"/>
        <w:tblLook w:val="01E0" w:firstRow="1" w:lastRow="1" w:firstColumn="1" w:lastColumn="1" w:noHBand="0" w:noVBand="0"/>
      </w:tblPr>
      <w:tblGrid>
        <w:gridCol w:w="579"/>
        <w:gridCol w:w="8937"/>
      </w:tblGrid>
      <w:tr w:rsidR="00AB3B9F" w:rsidRPr="00DA5B0A" w14:paraId="0527C9F5" w14:textId="77777777" w:rsidTr="005854D8">
        <w:trPr>
          <w:jc w:val="center"/>
        </w:trPr>
        <w:tc>
          <w:tcPr>
            <w:tcW w:w="579" w:type="dxa"/>
            <w:vAlign w:val="center"/>
          </w:tcPr>
          <w:p w14:paraId="1D4AEA0D" w14:textId="5D0D23BF" w:rsidR="00911700" w:rsidRPr="00243B5E" w:rsidRDefault="00911700" w:rsidP="002A3D8D">
            <w:pPr>
              <w:widowControl w:val="0"/>
              <w:bidi/>
              <w:spacing w:after="0"/>
              <w:rPr>
                <w:rFonts w:cs="B Nazanin"/>
                <w:sz w:val="22"/>
                <w:szCs w:val="22"/>
                <w:rtl/>
                <w:lang w:bidi="fa-IR"/>
              </w:rPr>
            </w:pPr>
          </w:p>
        </w:tc>
        <w:tc>
          <w:tcPr>
            <w:tcW w:w="8937" w:type="dxa"/>
            <w:vAlign w:val="center"/>
          </w:tcPr>
          <w:p w14:paraId="5E01C678" w14:textId="2ACEA9F3" w:rsidR="00911700" w:rsidRPr="00FA7D0C" w:rsidRDefault="00F563C8" w:rsidP="00A25E0A">
            <w:pPr>
              <w:widowControl w:val="0"/>
              <w:bidi/>
              <w:spacing w:after="0"/>
              <w:ind w:left="2"/>
              <w:jc w:val="center"/>
              <w:rPr>
                <w:rFonts w:cs="B Titr"/>
                <w:b/>
                <w:bCs/>
                <w:iCs/>
                <w:sz w:val="32"/>
                <w:szCs w:val="32"/>
                <w:rtl/>
                <w:lang w:bidi="fa-IR"/>
              </w:rPr>
            </w:pPr>
            <w:r w:rsidRPr="00FA7D0C">
              <w:rPr>
                <w:rFonts w:cs="B Titr" w:hint="cs"/>
                <w:b/>
                <w:bCs/>
                <w:iCs/>
                <w:sz w:val="32"/>
                <w:szCs w:val="32"/>
                <w:rtl/>
                <w:lang w:bidi="fa-IR"/>
              </w:rPr>
              <w:t xml:space="preserve">مطالعه، </w:t>
            </w:r>
            <w:r w:rsidR="00863054" w:rsidRPr="00FA7D0C">
              <w:rPr>
                <w:rFonts w:cs="B Titr" w:hint="cs"/>
                <w:b/>
                <w:bCs/>
                <w:iCs/>
                <w:sz w:val="32"/>
                <w:szCs w:val="32"/>
                <w:rtl/>
                <w:lang w:bidi="fa-IR"/>
              </w:rPr>
              <w:t xml:space="preserve"> شناسایی و رده بندی  فسیلی بازو پایان کرتاسه زیرین</w:t>
            </w:r>
            <w:r w:rsidR="00A25E0A" w:rsidRPr="00FA7D0C">
              <w:rPr>
                <w:rFonts w:cs="B Titr" w:hint="cs"/>
                <w:b/>
                <w:bCs/>
                <w:iCs/>
                <w:sz w:val="32"/>
                <w:szCs w:val="32"/>
                <w:rtl/>
                <w:lang w:bidi="fa-IR"/>
              </w:rPr>
              <w:t xml:space="preserve"> </w:t>
            </w:r>
            <w:r w:rsidR="00863054" w:rsidRPr="00FA7D0C">
              <w:rPr>
                <w:rFonts w:cs="B Titr" w:hint="cs"/>
                <w:b/>
                <w:bCs/>
                <w:iCs/>
                <w:sz w:val="32"/>
                <w:szCs w:val="32"/>
                <w:rtl/>
                <w:lang w:bidi="fa-IR"/>
              </w:rPr>
              <w:t xml:space="preserve">( آپتین) جنس </w:t>
            </w:r>
            <w:r w:rsidR="00E82F4A" w:rsidRPr="00FA7D0C">
              <w:rPr>
                <w:rFonts w:cs="B Titr"/>
                <w:b/>
                <w:bCs/>
                <w:iCs/>
                <w:sz w:val="32"/>
                <w:szCs w:val="32"/>
                <w:lang w:bidi="fa-IR"/>
              </w:rPr>
              <w:t xml:space="preserve"> </w:t>
            </w:r>
            <w:proofErr w:type="spellStart"/>
            <w:r w:rsidR="00A25E0A" w:rsidRPr="00FA7D0C">
              <w:rPr>
                <w:rFonts w:cs="B Titr"/>
                <w:b/>
                <w:bCs/>
                <w:i/>
                <w:sz w:val="32"/>
                <w:szCs w:val="32"/>
                <w:lang w:bidi="fa-IR"/>
              </w:rPr>
              <w:t>Tropeot</w:t>
            </w:r>
            <w:r w:rsidR="00863054" w:rsidRPr="00FA7D0C">
              <w:rPr>
                <w:rFonts w:cs="B Titr"/>
                <w:b/>
                <w:bCs/>
                <w:i/>
                <w:sz w:val="32"/>
                <w:szCs w:val="32"/>
                <w:lang w:bidi="fa-IR"/>
              </w:rPr>
              <w:t>hyris</w:t>
            </w:r>
            <w:proofErr w:type="spellEnd"/>
            <w:r w:rsidR="00863054" w:rsidRPr="00FA7D0C">
              <w:rPr>
                <w:rFonts w:cs="B Titr"/>
                <w:b/>
                <w:bCs/>
                <w:iCs/>
                <w:sz w:val="32"/>
                <w:szCs w:val="32"/>
                <w:lang w:bidi="fa-IR"/>
              </w:rPr>
              <w:t xml:space="preserve"> </w:t>
            </w:r>
            <w:r w:rsidR="00A25E0A" w:rsidRPr="00FA7D0C">
              <w:rPr>
                <w:rFonts w:cs="B Titr"/>
                <w:b/>
                <w:bCs/>
                <w:iCs/>
                <w:sz w:val="32"/>
                <w:szCs w:val="32"/>
                <w:lang w:bidi="fa-IR"/>
              </w:rPr>
              <w:t>sp</w:t>
            </w:r>
            <w:r w:rsidR="00863054" w:rsidRPr="00FA7D0C">
              <w:rPr>
                <w:rFonts w:cs="B Titr"/>
                <w:b/>
                <w:bCs/>
                <w:iCs/>
                <w:sz w:val="32"/>
                <w:szCs w:val="32"/>
                <w:lang w:bidi="fa-IR"/>
              </w:rPr>
              <w:t>.</w:t>
            </w:r>
            <w:r w:rsidR="00FA7D0C">
              <w:rPr>
                <w:rFonts w:cs="B Titr" w:hint="cs"/>
                <w:b/>
                <w:bCs/>
                <w:iCs/>
                <w:sz w:val="32"/>
                <w:szCs w:val="32"/>
                <w:rtl/>
                <w:lang w:bidi="fa-IR"/>
              </w:rPr>
              <w:t xml:space="preserve"> </w:t>
            </w:r>
            <w:r w:rsidR="001E7534" w:rsidRPr="00FA7D0C">
              <w:rPr>
                <w:rFonts w:cs="B Titr" w:hint="cs"/>
                <w:b/>
                <w:bCs/>
                <w:iCs/>
                <w:sz w:val="32"/>
                <w:szCs w:val="32"/>
                <w:rtl/>
                <w:lang w:bidi="fa-IR"/>
              </w:rPr>
              <w:t>در برش بهرمان</w:t>
            </w:r>
            <w:r w:rsidR="00E82F4A" w:rsidRPr="00FA7D0C">
              <w:rPr>
                <w:rFonts w:cs="B Titr"/>
                <w:b/>
                <w:bCs/>
                <w:iCs/>
                <w:sz w:val="32"/>
                <w:szCs w:val="32"/>
                <w:lang w:bidi="fa-IR"/>
              </w:rPr>
              <w:t xml:space="preserve"> </w:t>
            </w:r>
            <w:r w:rsidR="00E82F4A" w:rsidRPr="00FA7D0C">
              <w:rPr>
                <w:rFonts w:cs="B Titr" w:hint="cs"/>
                <w:b/>
                <w:bCs/>
                <w:iCs/>
                <w:sz w:val="32"/>
                <w:szCs w:val="32"/>
                <w:rtl/>
                <w:lang w:bidi="fa-IR"/>
              </w:rPr>
              <w:t>،</w:t>
            </w:r>
            <w:r w:rsidR="00A25E0A" w:rsidRPr="00FA7D0C">
              <w:rPr>
                <w:rFonts w:cs="B Titr" w:hint="cs"/>
                <w:b/>
                <w:bCs/>
                <w:iCs/>
                <w:sz w:val="32"/>
                <w:szCs w:val="32"/>
                <w:rtl/>
                <w:lang w:bidi="fa-IR"/>
              </w:rPr>
              <w:t xml:space="preserve"> ش</w:t>
            </w:r>
            <w:r w:rsidR="00863054" w:rsidRPr="00FA7D0C">
              <w:rPr>
                <w:rFonts w:cs="B Titr" w:hint="cs"/>
                <w:b/>
                <w:bCs/>
                <w:iCs/>
                <w:sz w:val="32"/>
                <w:szCs w:val="32"/>
                <w:rtl/>
                <w:lang w:bidi="fa-IR"/>
              </w:rPr>
              <w:t>مال رفسنجان، شمال غرب کرمان</w:t>
            </w:r>
          </w:p>
        </w:tc>
      </w:tr>
      <w:tr w:rsidR="00AB3B9F" w:rsidRPr="00DA5B0A" w14:paraId="680F0668" w14:textId="77777777" w:rsidTr="005854D8">
        <w:trPr>
          <w:jc w:val="center"/>
        </w:trPr>
        <w:tc>
          <w:tcPr>
            <w:tcW w:w="579" w:type="dxa"/>
            <w:vAlign w:val="center"/>
          </w:tcPr>
          <w:p w14:paraId="627B5FBE" w14:textId="2D6D0A1E" w:rsidR="00911700" w:rsidRPr="000F3725" w:rsidRDefault="00911700" w:rsidP="002A3D8D">
            <w:pPr>
              <w:widowControl w:val="0"/>
              <w:bidi/>
              <w:spacing w:after="0"/>
              <w:rPr>
                <w:rFonts w:cs="Nazanin"/>
                <w:sz w:val="22"/>
                <w:szCs w:val="22"/>
                <w:rtl/>
                <w:lang w:bidi="fa-IR"/>
              </w:rPr>
            </w:pPr>
          </w:p>
        </w:tc>
        <w:tc>
          <w:tcPr>
            <w:tcW w:w="8937" w:type="dxa"/>
            <w:vAlign w:val="center"/>
          </w:tcPr>
          <w:p w14:paraId="3214EE84" w14:textId="0CDFF684" w:rsidR="00911700" w:rsidRPr="00FA7D0C" w:rsidRDefault="002630CC" w:rsidP="00FF6189">
            <w:pPr>
              <w:autoSpaceDE w:val="0"/>
              <w:autoSpaceDN w:val="0"/>
              <w:bidi/>
              <w:adjustRightInd w:val="0"/>
              <w:spacing w:after="0"/>
              <w:jc w:val="center"/>
              <w:rPr>
                <w:rFonts w:cs="B Nazanin"/>
                <w:b/>
                <w:bCs/>
                <w:sz w:val="24"/>
                <w:szCs w:val="24"/>
                <w:lang w:bidi="fa-IR"/>
              </w:rPr>
            </w:pPr>
            <w:r>
              <w:rPr>
                <w:rFonts w:cs="B Nazanin"/>
                <w:b/>
                <w:bCs/>
                <w:sz w:val="24"/>
                <w:szCs w:val="24"/>
                <w:lang w:bidi="fa-IR"/>
              </w:rPr>
              <w:t>*</w:t>
            </w:r>
            <w:r w:rsidR="002A3D8D" w:rsidRPr="00FA7D0C">
              <w:rPr>
                <w:rFonts w:cs="B Nazanin" w:hint="cs"/>
                <w:b/>
                <w:bCs/>
                <w:sz w:val="24"/>
                <w:szCs w:val="24"/>
                <w:rtl/>
                <w:lang w:bidi="fa-IR"/>
              </w:rPr>
              <w:t xml:space="preserve">بتول پات، احمدلطف آباد عرب ، محمدرضا وزیری </w:t>
            </w:r>
          </w:p>
        </w:tc>
      </w:tr>
      <w:tr w:rsidR="00AB3B9F" w:rsidRPr="00DA5B0A" w14:paraId="4C379B86" w14:textId="77777777" w:rsidTr="005854D8">
        <w:trPr>
          <w:jc w:val="center"/>
        </w:trPr>
        <w:tc>
          <w:tcPr>
            <w:tcW w:w="579" w:type="dxa"/>
            <w:vAlign w:val="center"/>
          </w:tcPr>
          <w:p w14:paraId="2375B66C" w14:textId="19F7C6BE" w:rsidR="00911700" w:rsidRDefault="00911700" w:rsidP="00C53919">
            <w:pPr>
              <w:widowControl w:val="0"/>
              <w:bidi/>
              <w:spacing w:after="0"/>
              <w:rPr>
                <w:rFonts w:cs="B Nazanin"/>
                <w:sz w:val="22"/>
                <w:szCs w:val="22"/>
                <w:rtl/>
                <w:lang w:bidi="fa-IR"/>
              </w:rPr>
            </w:pPr>
          </w:p>
        </w:tc>
        <w:tc>
          <w:tcPr>
            <w:tcW w:w="8937" w:type="dxa"/>
            <w:vAlign w:val="center"/>
          </w:tcPr>
          <w:p w14:paraId="42A079D6" w14:textId="70D890ED" w:rsidR="002A3D8D" w:rsidRPr="00FA7D0C" w:rsidRDefault="002A3D8D" w:rsidP="002A3D8D">
            <w:pPr>
              <w:autoSpaceDE w:val="0"/>
              <w:autoSpaceDN w:val="0"/>
              <w:bidi/>
              <w:adjustRightInd w:val="0"/>
              <w:spacing w:after="0"/>
              <w:jc w:val="center"/>
              <w:rPr>
                <w:rFonts w:cs="B Nazanin"/>
                <w:sz w:val="20"/>
                <w:rtl/>
                <w:lang w:bidi="fa-IR"/>
              </w:rPr>
            </w:pPr>
            <w:r w:rsidRPr="00FA7D0C">
              <w:rPr>
                <w:rFonts w:cs="B Nazanin" w:hint="cs"/>
                <w:sz w:val="20"/>
                <w:rtl/>
                <w:lang w:bidi="fa-IR"/>
              </w:rPr>
              <w:t>1-کارشناس ارشد چینه نگاری و دیرینه شناسی، بخش زمین شناسی، دانشکده علوم، دانشگاه شهید باهنر کرمان، کرمان، ایران.</w:t>
            </w:r>
          </w:p>
          <w:p w14:paraId="216EED65" w14:textId="77777777" w:rsidR="002A3D8D" w:rsidRPr="00FA7D0C" w:rsidRDefault="002A3D8D" w:rsidP="002A3D8D">
            <w:pPr>
              <w:autoSpaceDE w:val="0"/>
              <w:autoSpaceDN w:val="0"/>
              <w:bidi/>
              <w:adjustRightInd w:val="0"/>
              <w:spacing w:after="0"/>
              <w:jc w:val="center"/>
              <w:rPr>
                <w:rFonts w:cs="B Nazanin"/>
                <w:sz w:val="20"/>
                <w:rtl/>
                <w:lang w:bidi="fa-IR"/>
              </w:rPr>
            </w:pPr>
            <w:r w:rsidRPr="00FA7D0C">
              <w:rPr>
                <w:rFonts w:cs="B Nazanin" w:hint="cs"/>
                <w:sz w:val="20"/>
                <w:rtl/>
                <w:lang w:bidi="fa-IR"/>
              </w:rPr>
              <w:t>2- استادیار، بخش زمین شناسی، دانشکده علوم ، دانشگاه شهید باهنر کرمان، کرمان ،ایران.</w:t>
            </w:r>
          </w:p>
          <w:p w14:paraId="37960FB0" w14:textId="77777777" w:rsidR="002A3D8D" w:rsidRPr="00FA7D0C" w:rsidRDefault="002A3D8D" w:rsidP="002A3D8D">
            <w:pPr>
              <w:autoSpaceDE w:val="0"/>
              <w:autoSpaceDN w:val="0"/>
              <w:bidi/>
              <w:adjustRightInd w:val="0"/>
              <w:spacing w:after="0"/>
              <w:jc w:val="center"/>
              <w:rPr>
                <w:rFonts w:cs="B Nazanin"/>
                <w:sz w:val="20"/>
                <w:rtl/>
                <w:lang w:bidi="fa-IR"/>
              </w:rPr>
            </w:pPr>
            <w:r w:rsidRPr="00FA7D0C">
              <w:rPr>
                <w:rFonts w:cs="B Nazanin" w:hint="cs"/>
                <w:sz w:val="20"/>
                <w:rtl/>
                <w:lang w:bidi="fa-IR"/>
              </w:rPr>
              <w:t>3-استاد، بخش زمین شناسی، دانشکده علوم ، دانشگاه شهید باهنر کرمان، کرمان ، ایران.</w:t>
            </w:r>
          </w:p>
          <w:p w14:paraId="12E49E2B" w14:textId="77777777" w:rsidR="002A3D8D" w:rsidRPr="002A3D8D" w:rsidRDefault="002A3D8D" w:rsidP="002A3D8D">
            <w:pPr>
              <w:autoSpaceDE w:val="0"/>
              <w:autoSpaceDN w:val="0"/>
              <w:bidi/>
              <w:adjustRightInd w:val="0"/>
              <w:spacing w:after="0"/>
              <w:jc w:val="left"/>
              <w:rPr>
                <w:rFonts w:cs="B Nazanin"/>
                <w:b/>
                <w:bCs/>
                <w:sz w:val="20"/>
                <w:rtl/>
                <w:lang w:bidi="fa-IR"/>
              </w:rPr>
            </w:pPr>
          </w:p>
          <w:p w14:paraId="6794992E" w14:textId="77777777" w:rsidR="002A3D8D" w:rsidRPr="00C63CFA" w:rsidRDefault="002A3D8D" w:rsidP="002A3D8D">
            <w:pPr>
              <w:autoSpaceDE w:val="0"/>
              <w:autoSpaceDN w:val="0"/>
              <w:bidi/>
              <w:adjustRightInd w:val="0"/>
              <w:spacing w:after="0"/>
              <w:jc w:val="center"/>
              <w:rPr>
                <w:rFonts w:cs="B Nazanin"/>
                <w:sz w:val="20"/>
                <w:lang w:bidi="fa-IR"/>
              </w:rPr>
            </w:pPr>
            <w:r w:rsidRPr="00C63CFA">
              <w:rPr>
                <w:rFonts w:cs="B Nazanin"/>
                <w:sz w:val="20"/>
                <w:lang w:bidi="fa-IR"/>
              </w:rPr>
              <w:t>Email: arab5753@yahoo.com</w:t>
            </w:r>
          </w:p>
          <w:p w14:paraId="75E423A0" w14:textId="6A8A7C15" w:rsidR="00911700" w:rsidRPr="002A3D8D" w:rsidRDefault="00911700" w:rsidP="002A3D8D">
            <w:pPr>
              <w:widowControl w:val="0"/>
              <w:bidi/>
              <w:spacing w:after="0"/>
              <w:rPr>
                <w:rFonts w:cs="B Nazanin"/>
                <w:iCs/>
                <w:sz w:val="20"/>
                <w:lang w:bidi="fa-IR"/>
              </w:rPr>
            </w:pPr>
          </w:p>
        </w:tc>
      </w:tr>
      <w:tr w:rsidR="00AB3B9F" w:rsidRPr="00DA5B0A" w14:paraId="2E4A273D" w14:textId="77777777" w:rsidTr="005854D8">
        <w:trPr>
          <w:jc w:val="center"/>
        </w:trPr>
        <w:tc>
          <w:tcPr>
            <w:tcW w:w="579" w:type="dxa"/>
            <w:vAlign w:val="center"/>
          </w:tcPr>
          <w:p w14:paraId="0C563AD3" w14:textId="65227EE9" w:rsidR="00911700" w:rsidRPr="000F3725" w:rsidRDefault="00911700" w:rsidP="00FF6189">
            <w:pPr>
              <w:widowControl w:val="0"/>
              <w:bidi/>
              <w:spacing w:after="0"/>
              <w:rPr>
                <w:rFonts w:cs="B Nazanin"/>
                <w:sz w:val="22"/>
                <w:szCs w:val="22"/>
                <w:rtl/>
                <w:lang w:bidi="fa-IR"/>
              </w:rPr>
            </w:pPr>
          </w:p>
        </w:tc>
        <w:tc>
          <w:tcPr>
            <w:tcW w:w="8937" w:type="dxa"/>
            <w:vAlign w:val="center"/>
          </w:tcPr>
          <w:p w14:paraId="631B6DA4" w14:textId="2822D60F" w:rsidR="00911700" w:rsidRPr="00A670C6" w:rsidRDefault="001E7534" w:rsidP="00A670C6">
            <w:pPr>
              <w:autoSpaceDE w:val="0"/>
              <w:autoSpaceDN w:val="0"/>
              <w:adjustRightInd w:val="0"/>
              <w:spacing w:after="0"/>
              <w:jc w:val="center"/>
              <w:rPr>
                <w:b/>
                <w:bCs/>
                <w:sz w:val="32"/>
                <w:szCs w:val="32"/>
                <w:rtl/>
              </w:rPr>
            </w:pPr>
            <w:r w:rsidRPr="00FA7D0C">
              <w:rPr>
                <w:b/>
                <w:bCs/>
                <w:sz w:val="32"/>
                <w:szCs w:val="32"/>
              </w:rPr>
              <w:t>Study,</w:t>
            </w:r>
            <w:r w:rsidR="00F563C8" w:rsidRPr="00FA7D0C">
              <w:rPr>
                <w:b/>
                <w:bCs/>
                <w:sz w:val="32"/>
                <w:szCs w:val="32"/>
              </w:rPr>
              <w:t xml:space="preserve"> Identification and systematic paleontology of Lower Cretaceous (Aptian) </w:t>
            </w:r>
            <w:proofErr w:type="spellStart"/>
            <w:r w:rsidR="00F563C8" w:rsidRPr="00FA7D0C">
              <w:rPr>
                <w:b/>
                <w:bCs/>
                <w:sz w:val="32"/>
                <w:szCs w:val="32"/>
              </w:rPr>
              <w:t>Braciopods</w:t>
            </w:r>
            <w:proofErr w:type="spellEnd"/>
            <w:r w:rsidR="00F563C8" w:rsidRPr="00FA7D0C">
              <w:rPr>
                <w:b/>
                <w:bCs/>
                <w:sz w:val="32"/>
                <w:szCs w:val="32"/>
              </w:rPr>
              <w:t xml:space="preserve"> genus </w:t>
            </w:r>
            <w:proofErr w:type="spellStart"/>
            <w:r w:rsidR="00C75315">
              <w:rPr>
                <w:b/>
                <w:bCs/>
                <w:i/>
                <w:iCs/>
                <w:sz w:val="32"/>
                <w:szCs w:val="32"/>
              </w:rPr>
              <w:t>Trope</w:t>
            </w:r>
            <w:r w:rsidR="00F563C8" w:rsidRPr="00FA7D0C">
              <w:rPr>
                <w:b/>
                <w:bCs/>
                <w:i/>
                <w:iCs/>
                <w:sz w:val="32"/>
                <w:szCs w:val="32"/>
              </w:rPr>
              <w:t>othyris</w:t>
            </w:r>
            <w:proofErr w:type="spellEnd"/>
            <w:r w:rsidR="00A25E0A" w:rsidRPr="00FA7D0C">
              <w:rPr>
                <w:b/>
                <w:bCs/>
                <w:sz w:val="32"/>
                <w:szCs w:val="32"/>
                <w:lang w:bidi="fa-IR"/>
              </w:rPr>
              <w:t xml:space="preserve"> sp.</w:t>
            </w:r>
            <w:r w:rsidR="00F563C8" w:rsidRPr="00FA7D0C">
              <w:rPr>
                <w:b/>
                <w:bCs/>
                <w:sz w:val="32"/>
                <w:szCs w:val="32"/>
              </w:rPr>
              <w:t xml:space="preserve">  </w:t>
            </w:r>
            <w:r w:rsidR="00A25E0A" w:rsidRPr="00FA7D0C">
              <w:rPr>
                <w:b/>
                <w:bCs/>
                <w:sz w:val="32"/>
                <w:szCs w:val="32"/>
              </w:rPr>
              <w:t>i</w:t>
            </w:r>
            <w:r w:rsidR="00F563C8" w:rsidRPr="00FA7D0C">
              <w:rPr>
                <w:b/>
                <w:bCs/>
                <w:sz w:val="32"/>
                <w:szCs w:val="32"/>
              </w:rPr>
              <w:t xml:space="preserve">n </w:t>
            </w:r>
            <w:proofErr w:type="spellStart"/>
            <w:r w:rsidR="00F563C8" w:rsidRPr="00FA7D0C">
              <w:rPr>
                <w:b/>
                <w:bCs/>
                <w:sz w:val="32"/>
                <w:szCs w:val="32"/>
              </w:rPr>
              <w:t>Bahrman</w:t>
            </w:r>
            <w:proofErr w:type="spellEnd"/>
            <w:r w:rsidR="00F563C8" w:rsidRPr="00FA7D0C">
              <w:rPr>
                <w:b/>
                <w:bCs/>
                <w:sz w:val="32"/>
                <w:szCs w:val="32"/>
              </w:rPr>
              <w:t xml:space="preserve"> section, north of </w:t>
            </w:r>
            <w:proofErr w:type="spellStart"/>
            <w:r w:rsidR="00F563C8" w:rsidRPr="00FA7D0C">
              <w:rPr>
                <w:b/>
                <w:bCs/>
                <w:sz w:val="32"/>
                <w:szCs w:val="32"/>
              </w:rPr>
              <w:t>Rafsanjan</w:t>
            </w:r>
            <w:proofErr w:type="spellEnd"/>
            <w:r w:rsidR="00F563C8" w:rsidRPr="00FA7D0C">
              <w:rPr>
                <w:b/>
                <w:bCs/>
                <w:sz w:val="32"/>
                <w:szCs w:val="32"/>
              </w:rPr>
              <w:t>, northwest of Kerman</w:t>
            </w:r>
          </w:p>
        </w:tc>
      </w:tr>
      <w:tr w:rsidR="00AB3B9F" w:rsidRPr="00DA5B0A" w14:paraId="05652C95" w14:textId="77777777" w:rsidTr="00A670C6">
        <w:trPr>
          <w:jc w:val="center"/>
        </w:trPr>
        <w:tc>
          <w:tcPr>
            <w:tcW w:w="579" w:type="dxa"/>
            <w:vAlign w:val="center"/>
          </w:tcPr>
          <w:p w14:paraId="6DD00FE5" w14:textId="6931BF4B" w:rsidR="00911700" w:rsidRPr="000F3725" w:rsidRDefault="00911700" w:rsidP="00C53919">
            <w:pPr>
              <w:widowControl w:val="0"/>
              <w:bidi/>
              <w:spacing w:after="0"/>
              <w:rPr>
                <w:rFonts w:cs="B Nazanin"/>
                <w:sz w:val="22"/>
                <w:szCs w:val="22"/>
                <w:rtl/>
                <w:lang w:bidi="fa-IR"/>
              </w:rPr>
            </w:pPr>
          </w:p>
        </w:tc>
        <w:tc>
          <w:tcPr>
            <w:tcW w:w="8937" w:type="dxa"/>
            <w:vAlign w:val="center"/>
          </w:tcPr>
          <w:p w14:paraId="61FEC1FF" w14:textId="42249228" w:rsidR="00911700" w:rsidRPr="000F3725" w:rsidRDefault="00911700" w:rsidP="00C53919">
            <w:pPr>
              <w:widowControl w:val="0"/>
              <w:bidi/>
              <w:spacing w:after="0"/>
              <w:rPr>
                <w:rFonts w:cs="B Nazanin" w:hint="cs"/>
                <w:sz w:val="22"/>
                <w:szCs w:val="22"/>
                <w:rtl/>
                <w:lang w:bidi="fa-IR"/>
              </w:rPr>
            </w:pPr>
          </w:p>
        </w:tc>
      </w:tr>
      <w:tr w:rsidR="00AB3B9F" w:rsidRPr="00DA5B0A" w14:paraId="08A8AC8E" w14:textId="77777777" w:rsidTr="00A670C6">
        <w:trPr>
          <w:jc w:val="center"/>
        </w:trPr>
        <w:tc>
          <w:tcPr>
            <w:tcW w:w="579" w:type="dxa"/>
            <w:vAlign w:val="center"/>
          </w:tcPr>
          <w:p w14:paraId="156BF48C" w14:textId="08D70FA9" w:rsidR="00911700" w:rsidRDefault="00911700" w:rsidP="00C53919">
            <w:pPr>
              <w:widowControl w:val="0"/>
              <w:bidi/>
              <w:spacing w:after="0"/>
              <w:rPr>
                <w:rFonts w:cs="B Nazanin"/>
                <w:sz w:val="22"/>
                <w:szCs w:val="22"/>
                <w:rtl/>
                <w:lang w:bidi="fa-IR"/>
              </w:rPr>
            </w:pPr>
          </w:p>
        </w:tc>
        <w:tc>
          <w:tcPr>
            <w:tcW w:w="8937" w:type="dxa"/>
            <w:vAlign w:val="center"/>
          </w:tcPr>
          <w:p w14:paraId="63A43930" w14:textId="1A0C67FA" w:rsidR="00C53919" w:rsidRPr="00C63CFA" w:rsidRDefault="005123FC" w:rsidP="005123FC">
            <w:pPr>
              <w:autoSpaceDE w:val="0"/>
              <w:autoSpaceDN w:val="0"/>
              <w:adjustRightInd w:val="0"/>
              <w:spacing w:after="0"/>
              <w:jc w:val="left"/>
              <w:rPr>
                <w:spacing w:val="-4"/>
                <w:sz w:val="32"/>
                <w:szCs w:val="32"/>
              </w:rPr>
            </w:pPr>
            <w:r>
              <w:rPr>
                <w:spacing w:val="-4"/>
                <w:szCs w:val="18"/>
              </w:rPr>
              <w:t xml:space="preserve">             </w:t>
            </w:r>
            <w:r w:rsidR="00135D3D" w:rsidRPr="00135D3D">
              <w:rPr>
                <w:spacing w:val="-4"/>
                <w:sz w:val="32"/>
                <w:szCs w:val="32"/>
              </w:rPr>
              <w:t>*</w:t>
            </w:r>
            <w:r>
              <w:rPr>
                <w:spacing w:val="-4"/>
                <w:szCs w:val="18"/>
              </w:rPr>
              <w:t xml:space="preserve"> </w:t>
            </w:r>
            <w:proofErr w:type="spellStart"/>
            <w:r w:rsidR="00C53919" w:rsidRPr="00C63CFA">
              <w:rPr>
                <w:spacing w:val="-4"/>
                <w:sz w:val="32"/>
                <w:szCs w:val="32"/>
              </w:rPr>
              <w:t>Batool</w:t>
            </w:r>
            <w:proofErr w:type="spellEnd"/>
            <w:r w:rsidR="00C53919" w:rsidRPr="00C63CFA">
              <w:rPr>
                <w:spacing w:val="-4"/>
                <w:sz w:val="32"/>
                <w:szCs w:val="32"/>
              </w:rPr>
              <w:t xml:space="preserve"> Pat, Ahmad </w:t>
            </w:r>
            <w:proofErr w:type="spellStart"/>
            <w:r w:rsidR="00C53919" w:rsidRPr="00C63CFA">
              <w:rPr>
                <w:spacing w:val="-4"/>
                <w:sz w:val="32"/>
                <w:szCs w:val="32"/>
              </w:rPr>
              <w:t>Latabad</w:t>
            </w:r>
            <w:proofErr w:type="spellEnd"/>
            <w:r w:rsidR="00C53919" w:rsidRPr="00C63CFA">
              <w:rPr>
                <w:spacing w:val="-4"/>
                <w:sz w:val="32"/>
                <w:szCs w:val="32"/>
              </w:rPr>
              <w:t xml:space="preserve"> Arab, Mohammad Reza </w:t>
            </w:r>
            <w:proofErr w:type="spellStart"/>
            <w:r w:rsidR="00C53919" w:rsidRPr="00C63CFA">
              <w:rPr>
                <w:spacing w:val="-4"/>
                <w:sz w:val="32"/>
                <w:szCs w:val="32"/>
              </w:rPr>
              <w:t>Vaziri</w:t>
            </w:r>
            <w:proofErr w:type="spellEnd"/>
          </w:p>
          <w:p w14:paraId="2E32C5E6" w14:textId="77777777" w:rsidR="00C53919" w:rsidRPr="00C63CFA" w:rsidRDefault="00C53919" w:rsidP="00C53919">
            <w:pPr>
              <w:autoSpaceDE w:val="0"/>
              <w:autoSpaceDN w:val="0"/>
              <w:adjustRightInd w:val="0"/>
              <w:spacing w:after="0"/>
              <w:jc w:val="left"/>
              <w:rPr>
                <w:spacing w:val="-4"/>
                <w:sz w:val="20"/>
              </w:rPr>
            </w:pPr>
            <w:r w:rsidRPr="00C63CFA">
              <w:rPr>
                <w:spacing w:val="-4"/>
                <w:sz w:val="20"/>
              </w:rPr>
              <w:t xml:space="preserve">1- M. sc. in Stratigraphy and Paleontology, Department of Geology, Faculty of Sciences, </w:t>
            </w:r>
            <w:proofErr w:type="spellStart"/>
            <w:r w:rsidRPr="00C63CFA">
              <w:rPr>
                <w:spacing w:val="-4"/>
                <w:sz w:val="20"/>
              </w:rPr>
              <w:t>Shahid</w:t>
            </w:r>
            <w:proofErr w:type="spellEnd"/>
            <w:r w:rsidRPr="00C63CFA">
              <w:rPr>
                <w:spacing w:val="-4"/>
                <w:sz w:val="20"/>
              </w:rPr>
              <w:t xml:space="preserve"> </w:t>
            </w:r>
            <w:proofErr w:type="spellStart"/>
            <w:r w:rsidRPr="00C63CFA">
              <w:rPr>
                <w:spacing w:val="-4"/>
                <w:sz w:val="20"/>
              </w:rPr>
              <w:t>Bahonar</w:t>
            </w:r>
            <w:proofErr w:type="spellEnd"/>
            <w:r w:rsidRPr="00C63CFA">
              <w:rPr>
                <w:spacing w:val="-4"/>
                <w:sz w:val="20"/>
              </w:rPr>
              <w:t xml:space="preserve"> University of Kerman, Kerman, Iran.</w:t>
            </w:r>
          </w:p>
          <w:p w14:paraId="6CDECBC3" w14:textId="06FE974A" w:rsidR="00C53919" w:rsidRPr="00C63CFA" w:rsidRDefault="00C53919" w:rsidP="00C53919">
            <w:pPr>
              <w:autoSpaceDE w:val="0"/>
              <w:autoSpaceDN w:val="0"/>
              <w:adjustRightInd w:val="0"/>
              <w:spacing w:after="0"/>
              <w:jc w:val="left"/>
              <w:rPr>
                <w:spacing w:val="-4"/>
                <w:sz w:val="20"/>
              </w:rPr>
            </w:pPr>
            <w:r w:rsidRPr="00C63CFA">
              <w:rPr>
                <w:spacing w:val="-4"/>
                <w:sz w:val="20"/>
              </w:rPr>
              <w:t xml:space="preserve">2- Assistant Professor, Department of Geology, Faculty of Sciences, </w:t>
            </w:r>
            <w:proofErr w:type="spellStart"/>
            <w:r w:rsidRPr="00C63CFA">
              <w:rPr>
                <w:spacing w:val="-4"/>
                <w:sz w:val="20"/>
              </w:rPr>
              <w:t>Shahid</w:t>
            </w:r>
            <w:proofErr w:type="spellEnd"/>
            <w:r w:rsidRPr="00C63CFA">
              <w:rPr>
                <w:spacing w:val="-4"/>
                <w:sz w:val="20"/>
              </w:rPr>
              <w:t xml:space="preserve"> </w:t>
            </w:r>
            <w:proofErr w:type="spellStart"/>
            <w:r w:rsidRPr="00C63CFA">
              <w:rPr>
                <w:spacing w:val="-4"/>
                <w:sz w:val="20"/>
              </w:rPr>
              <w:t>Bahonar</w:t>
            </w:r>
            <w:proofErr w:type="spellEnd"/>
            <w:r w:rsidRPr="00C63CFA">
              <w:rPr>
                <w:spacing w:val="-4"/>
                <w:sz w:val="20"/>
              </w:rPr>
              <w:t xml:space="preserve"> University of </w:t>
            </w:r>
            <w:r w:rsidR="00A25E0A" w:rsidRPr="00C63CFA">
              <w:rPr>
                <w:spacing w:val="-4"/>
                <w:sz w:val="20"/>
              </w:rPr>
              <w:t xml:space="preserve"> </w:t>
            </w:r>
            <w:r w:rsidRPr="00C63CFA">
              <w:rPr>
                <w:spacing w:val="-4"/>
                <w:sz w:val="20"/>
              </w:rPr>
              <w:t>Kerman, Kerman, Iran.</w:t>
            </w:r>
          </w:p>
          <w:p w14:paraId="3A3BF56C" w14:textId="77777777" w:rsidR="00C53919" w:rsidRPr="00C63CFA" w:rsidRDefault="00C53919" w:rsidP="00C53919">
            <w:pPr>
              <w:autoSpaceDE w:val="0"/>
              <w:autoSpaceDN w:val="0"/>
              <w:adjustRightInd w:val="0"/>
              <w:spacing w:after="0"/>
              <w:jc w:val="left"/>
              <w:rPr>
                <w:spacing w:val="-4"/>
                <w:sz w:val="20"/>
              </w:rPr>
            </w:pPr>
            <w:r w:rsidRPr="00C63CFA">
              <w:rPr>
                <w:spacing w:val="-4"/>
                <w:sz w:val="20"/>
              </w:rPr>
              <w:t xml:space="preserve">3- Professor, Department of Geology, Faculty of Sciences, </w:t>
            </w:r>
            <w:proofErr w:type="spellStart"/>
            <w:r w:rsidRPr="00C63CFA">
              <w:rPr>
                <w:spacing w:val="-4"/>
                <w:sz w:val="20"/>
              </w:rPr>
              <w:t>Shahid</w:t>
            </w:r>
            <w:proofErr w:type="spellEnd"/>
            <w:r w:rsidRPr="00C63CFA">
              <w:rPr>
                <w:spacing w:val="-4"/>
                <w:sz w:val="20"/>
              </w:rPr>
              <w:t xml:space="preserve"> </w:t>
            </w:r>
            <w:proofErr w:type="spellStart"/>
            <w:r w:rsidRPr="00C63CFA">
              <w:rPr>
                <w:spacing w:val="-4"/>
                <w:sz w:val="20"/>
              </w:rPr>
              <w:t>Bahonar</w:t>
            </w:r>
            <w:proofErr w:type="spellEnd"/>
            <w:r w:rsidRPr="00C63CFA">
              <w:rPr>
                <w:spacing w:val="-4"/>
                <w:sz w:val="20"/>
              </w:rPr>
              <w:t xml:space="preserve"> University of Kerman, Kerman, Iran.</w:t>
            </w:r>
          </w:p>
          <w:p w14:paraId="2942F432" w14:textId="77777777" w:rsidR="00C53919" w:rsidRPr="00C63CFA" w:rsidRDefault="00C53919" w:rsidP="00C53919">
            <w:pPr>
              <w:autoSpaceDE w:val="0"/>
              <w:autoSpaceDN w:val="0"/>
              <w:adjustRightInd w:val="0"/>
              <w:spacing w:after="0"/>
              <w:rPr>
                <w:color w:val="FF0000"/>
                <w:spacing w:val="-8"/>
                <w:sz w:val="20"/>
              </w:rPr>
            </w:pPr>
          </w:p>
          <w:p w14:paraId="69915CF9" w14:textId="25BC9334" w:rsidR="00911700" w:rsidRPr="00101D80" w:rsidRDefault="00C53919" w:rsidP="00101D80">
            <w:pPr>
              <w:autoSpaceDE w:val="0"/>
              <w:autoSpaceDN w:val="0"/>
              <w:bidi/>
              <w:adjustRightInd w:val="0"/>
              <w:spacing w:after="0"/>
              <w:jc w:val="center"/>
              <w:rPr>
                <w:rFonts w:cs="B Mitra"/>
                <w:sz w:val="20"/>
                <w:rtl/>
                <w:lang w:bidi="fa-IR"/>
              </w:rPr>
            </w:pPr>
            <w:r w:rsidRPr="00C63CFA">
              <w:rPr>
                <w:rFonts w:cs="B Mitra"/>
                <w:sz w:val="20"/>
                <w:lang w:bidi="fa-IR"/>
              </w:rPr>
              <w:t xml:space="preserve">Email: </w:t>
            </w:r>
            <w:hyperlink r:id="rId8" w:history="1">
              <w:r w:rsidR="00C75315" w:rsidRPr="00514D59">
                <w:rPr>
                  <w:rStyle w:val="Hyperlink"/>
                  <w:rFonts w:cs="B Mitra"/>
                  <w:sz w:val="20"/>
                  <w:lang w:bidi="fa-IR"/>
                </w:rPr>
                <w:t>arab5753@yahoo.com</w:t>
              </w:r>
            </w:hyperlink>
          </w:p>
        </w:tc>
      </w:tr>
      <w:tr w:rsidR="00AB3B9F" w:rsidRPr="00DA5B0A" w14:paraId="7B10974E" w14:textId="77777777" w:rsidTr="00A670C6">
        <w:trPr>
          <w:trHeight w:val="389"/>
          <w:jc w:val="center"/>
        </w:trPr>
        <w:tc>
          <w:tcPr>
            <w:tcW w:w="579" w:type="dxa"/>
            <w:vAlign w:val="center"/>
          </w:tcPr>
          <w:p w14:paraId="49F06CDF" w14:textId="46DF0A44" w:rsidR="00911700" w:rsidRDefault="00911700" w:rsidP="00C53919">
            <w:pPr>
              <w:widowControl w:val="0"/>
              <w:bidi/>
              <w:spacing w:after="0"/>
              <w:rPr>
                <w:rFonts w:cs="B Nazanin"/>
                <w:sz w:val="22"/>
                <w:szCs w:val="22"/>
                <w:rtl/>
                <w:lang w:bidi="fa-IR"/>
              </w:rPr>
            </w:pPr>
          </w:p>
        </w:tc>
        <w:tc>
          <w:tcPr>
            <w:tcW w:w="8937" w:type="dxa"/>
            <w:vAlign w:val="center"/>
          </w:tcPr>
          <w:p w14:paraId="278D8413" w14:textId="69FD386C" w:rsidR="00911700" w:rsidRPr="005123FC" w:rsidRDefault="00631399" w:rsidP="00A670C6">
            <w:pPr>
              <w:widowControl w:val="0"/>
              <w:bidi/>
              <w:spacing w:after="0"/>
              <w:rPr>
                <w:rFonts w:cs="B Nazanin" w:hint="cs"/>
                <w:b/>
                <w:bCs/>
                <w:sz w:val="26"/>
                <w:szCs w:val="26"/>
                <w:rtl/>
                <w:lang w:bidi="fa-IR"/>
              </w:rPr>
            </w:pPr>
            <w:r w:rsidRPr="005123FC">
              <w:rPr>
                <w:rFonts w:cs="B Nazanin" w:hint="cs"/>
                <w:b/>
                <w:bCs/>
                <w:sz w:val="26"/>
                <w:szCs w:val="26"/>
                <w:rtl/>
                <w:lang w:bidi="fa-IR"/>
              </w:rPr>
              <w:t>چکیده</w:t>
            </w:r>
          </w:p>
        </w:tc>
      </w:tr>
      <w:tr w:rsidR="00AB3B9F" w:rsidRPr="00DA5B0A" w14:paraId="6EF6638A" w14:textId="77777777" w:rsidTr="00A670C6">
        <w:trPr>
          <w:jc w:val="center"/>
        </w:trPr>
        <w:tc>
          <w:tcPr>
            <w:tcW w:w="579" w:type="dxa"/>
            <w:vAlign w:val="center"/>
          </w:tcPr>
          <w:p w14:paraId="46897356" w14:textId="37B866C3" w:rsidR="00911700" w:rsidRPr="00EB4AF8" w:rsidRDefault="00911700" w:rsidP="00D73204">
            <w:pPr>
              <w:widowControl w:val="0"/>
              <w:bidi/>
              <w:spacing w:after="0"/>
              <w:rPr>
                <w:rFonts w:cs="B Nazanin"/>
                <w:sz w:val="22"/>
                <w:szCs w:val="22"/>
                <w:rtl/>
                <w:lang w:bidi="fa-IR"/>
              </w:rPr>
            </w:pPr>
          </w:p>
        </w:tc>
        <w:tc>
          <w:tcPr>
            <w:tcW w:w="8937" w:type="dxa"/>
            <w:vAlign w:val="center"/>
          </w:tcPr>
          <w:p w14:paraId="221A8894" w14:textId="25711C79" w:rsidR="00911700" w:rsidRPr="00EB4AF8" w:rsidRDefault="00A25E0A" w:rsidP="00A670C6">
            <w:pPr>
              <w:widowControl w:val="0"/>
              <w:bidi/>
              <w:spacing w:after="0"/>
              <w:rPr>
                <w:rFonts w:cs="B Nazanin"/>
                <w:sz w:val="22"/>
                <w:szCs w:val="22"/>
                <w:rtl/>
                <w:lang w:bidi="fa-IR"/>
              </w:rPr>
            </w:pPr>
            <w:r w:rsidRPr="00EB4AF8">
              <w:rPr>
                <w:rFonts w:cs="B Nazanin" w:hint="cs"/>
                <w:sz w:val="22"/>
                <w:szCs w:val="22"/>
                <w:rtl/>
                <w:lang w:bidi="fa-IR"/>
              </w:rPr>
              <w:t xml:space="preserve">در راستای </w:t>
            </w:r>
            <w:r w:rsidR="00862079" w:rsidRPr="00EB4AF8">
              <w:rPr>
                <w:rFonts w:cs="B Nazanin" w:hint="cs"/>
                <w:sz w:val="22"/>
                <w:szCs w:val="22"/>
                <w:rtl/>
                <w:lang w:bidi="fa-IR"/>
              </w:rPr>
              <w:t>مطالعه، شناسایی و رده بندی ف</w:t>
            </w:r>
            <w:r w:rsidR="003E59FF" w:rsidRPr="00EB4AF8">
              <w:rPr>
                <w:rFonts w:cs="B Nazanin" w:hint="cs"/>
                <w:sz w:val="22"/>
                <w:szCs w:val="22"/>
                <w:rtl/>
                <w:lang w:bidi="fa-IR"/>
              </w:rPr>
              <w:t xml:space="preserve">سیلی </w:t>
            </w:r>
            <w:r w:rsidR="00862079" w:rsidRPr="00EB4AF8">
              <w:rPr>
                <w:rFonts w:cs="B Nazanin" w:hint="cs"/>
                <w:sz w:val="22"/>
                <w:szCs w:val="22"/>
                <w:rtl/>
                <w:lang w:bidi="fa-IR"/>
              </w:rPr>
              <w:t xml:space="preserve"> بازوپایان </w:t>
            </w:r>
            <w:r w:rsidR="00BB3581" w:rsidRPr="00EB4AF8">
              <w:rPr>
                <w:rFonts w:cs="B Nazanin" w:hint="cs"/>
                <w:sz w:val="22"/>
                <w:szCs w:val="22"/>
                <w:rtl/>
                <w:lang w:bidi="fa-IR"/>
              </w:rPr>
              <w:t>(</w:t>
            </w:r>
            <w:r w:rsidR="003E59FF" w:rsidRPr="00EB4AF8">
              <w:rPr>
                <w:rFonts w:cs="B Nazanin" w:hint="cs"/>
                <w:sz w:val="22"/>
                <w:szCs w:val="22"/>
                <w:rtl/>
                <w:lang w:bidi="fa-IR"/>
              </w:rPr>
              <w:t xml:space="preserve">جنس  </w:t>
            </w:r>
            <w:proofErr w:type="spellStart"/>
            <w:r w:rsidR="00BB3581" w:rsidRPr="00EB4AF8">
              <w:rPr>
                <w:rFonts w:cs="B Nazanin"/>
                <w:i/>
                <w:iCs/>
                <w:sz w:val="22"/>
                <w:szCs w:val="22"/>
                <w:lang w:bidi="fa-IR"/>
              </w:rPr>
              <w:t>Tropeothyris</w:t>
            </w:r>
            <w:proofErr w:type="spellEnd"/>
            <w:r w:rsidR="00BB3581" w:rsidRPr="00EB4AF8">
              <w:rPr>
                <w:rFonts w:cs="B Nazanin" w:hint="cs"/>
                <w:sz w:val="22"/>
                <w:szCs w:val="22"/>
                <w:rtl/>
                <w:lang w:bidi="fa-IR"/>
              </w:rPr>
              <w:t xml:space="preserve">) </w:t>
            </w:r>
            <w:r w:rsidRPr="00EB4AF8">
              <w:rPr>
                <w:rFonts w:cs="B Nazanin"/>
                <w:sz w:val="22"/>
                <w:szCs w:val="22"/>
                <w:lang w:bidi="fa-IR"/>
              </w:rPr>
              <w:t xml:space="preserve"> </w:t>
            </w:r>
            <w:r w:rsidR="003E59FF" w:rsidRPr="00EB4AF8">
              <w:rPr>
                <w:rFonts w:cs="B Nazanin" w:hint="cs"/>
                <w:i/>
                <w:iCs/>
                <w:sz w:val="22"/>
                <w:szCs w:val="22"/>
                <w:rtl/>
                <w:lang w:bidi="fa-IR"/>
              </w:rPr>
              <w:t>در</w:t>
            </w:r>
            <w:r w:rsidR="003E59FF" w:rsidRPr="00EB4AF8">
              <w:rPr>
                <w:rFonts w:cs="B Nazanin" w:hint="cs"/>
                <w:sz w:val="22"/>
                <w:szCs w:val="22"/>
                <w:rtl/>
                <w:lang w:bidi="fa-IR"/>
              </w:rPr>
              <w:t xml:space="preserve"> نهشته های کرتاسه زیرین</w:t>
            </w:r>
            <w:r w:rsidRPr="00EB4AF8">
              <w:rPr>
                <w:rFonts w:cs="B Nazanin" w:hint="cs"/>
                <w:sz w:val="22"/>
                <w:szCs w:val="22"/>
                <w:rtl/>
                <w:lang w:bidi="fa-IR"/>
              </w:rPr>
              <w:t>،</w:t>
            </w:r>
            <w:r w:rsidR="003E59FF" w:rsidRPr="00EB4AF8">
              <w:rPr>
                <w:rFonts w:cs="B Nazanin" w:hint="cs"/>
                <w:sz w:val="22"/>
                <w:szCs w:val="22"/>
                <w:rtl/>
                <w:lang w:bidi="fa-IR"/>
              </w:rPr>
              <w:t xml:space="preserve"> </w:t>
            </w:r>
            <w:r w:rsidRPr="00EB4AF8">
              <w:rPr>
                <w:rFonts w:cs="B Nazanin" w:hint="cs"/>
                <w:sz w:val="22"/>
                <w:szCs w:val="22"/>
                <w:rtl/>
                <w:lang w:bidi="fa-IR"/>
              </w:rPr>
              <w:t xml:space="preserve">برش بهرمان </w:t>
            </w:r>
            <w:r w:rsidR="003E59FF" w:rsidRPr="00EB4AF8">
              <w:rPr>
                <w:rFonts w:cs="B Nazanin" w:hint="cs"/>
                <w:sz w:val="22"/>
                <w:szCs w:val="22"/>
                <w:rtl/>
                <w:lang w:bidi="fa-IR"/>
              </w:rPr>
              <w:t xml:space="preserve">در شمال غرب استان کرمان، </w:t>
            </w:r>
            <w:r w:rsidRPr="00EB4AF8">
              <w:rPr>
                <w:rFonts w:cs="B Nazanin" w:hint="cs"/>
                <w:sz w:val="22"/>
                <w:szCs w:val="22"/>
                <w:rtl/>
                <w:lang w:bidi="fa-IR"/>
              </w:rPr>
              <w:t xml:space="preserve"> شمال رفسنجان انتخاب و نمونه برداری شد. اين</w:t>
            </w:r>
            <w:r w:rsidR="00862079" w:rsidRPr="00EB4AF8">
              <w:rPr>
                <w:rFonts w:cs="B Nazanin" w:hint="cs"/>
                <w:sz w:val="22"/>
                <w:szCs w:val="22"/>
                <w:rtl/>
                <w:lang w:bidi="fa-IR"/>
              </w:rPr>
              <w:t xml:space="preserve"> ب</w:t>
            </w:r>
            <w:r w:rsidR="003E59FF" w:rsidRPr="00EB4AF8">
              <w:rPr>
                <w:rFonts w:cs="B Nazanin" w:hint="cs"/>
                <w:sz w:val="22"/>
                <w:szCs w:val="22"/>
                <w:rtl/>
                <w:lang w:bidi="fa-IR"/>
              </w:rPr>
              <w:t>رش تناوبی از لایه های مارن و آهک که در انتها به آهک ضخیم لایه ختم می شو</w:t>
            </w:r>
            <w:r w:rsidRPr="00EB4AF8">
              <w:rPr>
                <w:rFonts w:cs="B Nazanin" w:hint="cs"/>
                <w:sz w:val="22"/>
                <w:szCs w:val="22"/>
                <w:rtl/>
                <w:lang w:bidi="fa-IR"/>
              </w:rPr>
              <w:t xml:space="preserve">د </w:t>
            </w:r>
            <w:r w:rsidR="001E7534" w:rsidRPr="00EB4AF8">
              <w:rPr>
                <w:rFonts w:cs="B Nazanin" w:hint="cs"/>
                <w:sz w:val="22"/>
                <w:szCs w:val="22"/>
                <w:rtl/>
                <w:lang w:bidi="fa-IR"/>
              </w:rPr>
              <w:t>و ضخامت اين برش 205 متر است.</w:t>
            </w:r>
            <w:r w:rsidR="003E59FF" w:rsidRPr="00EB4AF8">
              <w:rPr>
                <w:rFonts w:cs="B Nazanin" w:hint="cs"/>
                <w:sz w:val="22"/>
                <w:szCs w:val="22"/>
                <w:rtl/>
                <w:lang w:bidi="fa-IR"/>
              </w:rPr>
              <w:t xml:space="preserve"> این برش متعلق به پلاتفرم کربناته کم عمق </w:t>
            </w:r>
            <w:r w:rsidR="00972129" w:rsidRPr="00EB4AF8">
              <w:rPr>
                <w:rFonts w:cs="B Nazanin" w:hint="cs"/>
                <w:sz w:val="22"/>
                <w:szCs w:val="22"/>
                <w:rtl/>
                <w:lang w:bidi="fa-IR"/>
              </w:rPr>
              <w:t xml:space="preserve">بوده و گونه </w:t>
            </w:r>
            <w:r w:rsidR="001E7534" w:rsidRPr="00EB4AF8">
              <w:rPr>
                <w:rFonts w:cs="B Nazanin" w:hint="cs"/>
                <w:sz w:val="22"/>
                <w:szCs w:val="22"/>
                <w:rtl/>
                <w:lang w:bidi="fa-IR"/>
              </w:rPr>
              <w:t xml:space="preserve"> </w:t>
            </w:r>
            <w:r w:rsidR="001E7534" w:rsidRPr="00EB4AF8">
              <w:rPr>
                <w:rFonts w:cs="B Nazanin"/>
                <w:sz w:val="22"/>
                <w:szCs w:val="22"/>
                <w:lang w:bidi="fa-IR"/>
              </w:rPr>
              <w:t xml:space="preserve"> </w:t>
            </w:r>
            <w:proofErr w:type="spellStart"/>
            <w:r w:rsidR="00972129" w:rsidRPr="00EB4AF8">
              <w:rPr>
                <w:rFonts w:cs="B Nazanin"/>
                <w:i/>
                <w:iCs/>
                <w:sz w:val="22"/>
                <w:szCs w:val="22"/>
                <w:lang w:bidi="fa-IR"/>
              </w:rPr>
              <w:t>Tropeothyris</w:t>
            </w:r>
            <w:proofErr w:type="spellEnd"/>
            <w:r w:rsidR="00972129" w:rsidRPr="00EB4AF8">
              <w:rPr>
                <w:rFonts w:cs="B Nazanin"/>
                <w:sz w:val="22"/>
                <w:szCs w:val="22"/>
                <w:lang w:bidi="fa-IR"/>
              </w:rPr>
              <w:t xml:space="preserve"> sp.</w:t>
            </w:r>
            <w:r w:rsidR="0035216F">
              <w:rPr>
                <w:rFonts w:cs="B Nazanin" w:hint="cs"/>
                <w:sz w:val="22"/>
                <w:szCs w:val="22"/>
                <w:rtl/>
                <w:lang w:bidi="fa-IR"/>
              </w:rPr>
              <w:t xml:space="preserve"> </w:t>
            </w:r>
            <w:r w:rsidR="00972129" w:rsidRPr="00EB4AF8">
              <w:rPr>
                <w:rFonts w:cs="B Nazanin" w:hint="cs"/>
                <w:sz w:val="22"/>
                <w:szCs w:val="22"/>
                <w:rtl/>
                <w:lang w:bidi="fa-IR"/>
              </w:rPr>
              <w:t>به سن آپتین گزارش شده است.</w:t>
            </w:r>
          </w:p>
        </w:tc>
      </w:tr>
      <w:tr w:rsidR="00AB3B9F" w:rsidRPr="00DA5B0A" w14:paraId="35F3F0EE" w14:textId="77777777" w:rsidTr="005854D8">
        <w:trPr>
          <w:jc w:val="center"/>
        </w:trPr>
        <w:tc>
          <w:tcPr>
            <w:tcW w:w="579" w:type="dxa"/>
            <w:vAlign w:val="center"/>
          </w:tcPr>
          <w:p w14:paraId="7D5593CC" w14:textId="22AF53DB" w:rsidR="00911700" w:rsidRPr="000F3725" w:rsidRDefault="00911700" w:rsidP="00CC5EF0">
            <w:pPr>
              <w:widowControl w:val="0"/>
              <w:bidi/>
              <w:spacing w:after="0"/>
              <w:ind w:left="2"/>
              <w:rPr>
                <w:rFonts w:cs="B Nazanin"/>
                <w:sz w:val="22"/>
                <w:szCs w:val="22"/>
                <w:rtl/>
                <w:lang w:bidi="fa-IR"/>
              </w:rPr>
            </w:pPr>
          </w:p>
        </w:tc>
        <w:tc>
          <w:tcPr>
            <w:tcW w:w="8937" w:type="dxa"/>
            <w:vAlign w:val="center"/>
          </w:tcPr>
          <w:p w14:paraId="57140440" w14:textId="67A46845" w:rsidR="00F563C8" w:rsidRPr="000F3725" w:rsidRDefault="00AB3B9F" w:rsidP="00A670C6">
            <w:pPr>
              <w:widowControl w:val="0"/>
              <w:bidi/>
              <w:spacing w:after="0"/>
              <w:rPr>
                <w:rFonts w:cs="B Nazanin"/>
                <w:sz w:val="22"/>
                <w:szCs w:val="22"/>
                <w:rtl/>
              </w:rPr>
            </w:pPr>
            <w:r w:rsidRPr="003664A9">
              <w:rPr>
                <w:rFonts w:cs="B Nazanin" w:hint="cs"/>
                <w:b/>
                <w:bCs/>
                <w:sz w:val="22"/>
                <w:szCs w:val="22"/>
                <w:rtl/>
                <w:lang w:bidi="fa-IR"/>
              </w:rPr>
              <w:t xml:space="preserve"> کلید واژه ها: </w:t>
            </w:r>
            <w:r w:rsidR="00972129" w:rsidRPr="003664A9">
              <w:rPr>
                <w:rFonts w:cs="B Nazanin" w:hint="cs"/>
                <w:b/>
                <w:bCs/>
                <w:sz w:val="22"/>
                <w:szCs w:val="22"/>
                <w:rtl/>
                <w:lang w:bidi="fa-IR"/>
              </w:rPr>
              <w:t xml:space="preserve">شناسایی، </w:t>
            </w:r>
            <w:r w:rsidR="00A51467" w:rsidRPr="003664A9">
              <w:rPr>
                <w:rFonts w:cs="B Nazanin" w:hint="cs"/>
                <w:b/>
                <w:bCs/>
                <w:sz w:val="22"/>
                <w:szCs w:val="22"/>
                <w:rtl/>
                <w:lang w:bidi="fa-IR"/>
              </w:rPr>
              <w:t>رده بندی ، بازوپایان، آپ</w:t>
            </w:r>
            <w:r w:rsidR="00972129" w:rsidRPr="003664A9">
              <w:rPr>
                <w:rFonts w:cs="B Nazanin" w:hint="cs"/>
                <w:b/>
                <w:bCs/>
                <w:sz w:val="22"/>
                <w:szCs w:val="22"/>
                <w:rtl/>
                <w:lang w:bidi="fa-IR"/>
              </w:rPr>
              <w:t>تین ، بهرمان.</w:t>
            </w:r>
          </w:p>
        </w:tc>
      </w:tr>
      <w:tr w:rsidR="00AB3B9F" w:rsidRPr="00DA5B0A" w14:paraId="5DF92D16" w14:textId="77777777" w:rsidTr="005854D8">
        <w:trPr>
          <w:jc w:val="center"/>
        </w:trPr>
        <w:tc>
          <w:tcPr>
            <w:tcW w:w="579" w:type="dxa"/>
            <w:vAlign w:val="center"/>
          </w:tcPr>
          <w:p w14:paraId="6A6EA097" w14:textId="0C1449AB" w:rsidR="00911700" w:rsidRPr="000F3725" w:rsidRDefault="00911700" w:rsidP="00AB3B9F">
            <w:pPr>
              <w:widowControl w:val="0"/>
              <w:bidi/>
              <w:spacing w:after="0"/>
              <w:rPr>
                <w:rFonts w:cs="B Nazanin"/>
                <w:sz w:val="22"/>
                <w:szCs w:val="22"/>
                <w:rtl/>
                <w:lang w:bidi="fa-IR"/>
              </w:rPr>
            </w:pPr>
          </w:p>
        </w:tc>
        <w:tc>
          <w:tcPr>
            <w:tcW w:w="8937" w:type="dxa"/>
            <w:vAlign w:val="center"/>
          </w:tcPr>
          <w:p w14:paraId="22BCCF74" w14:textId="5288D84B" w:rsidR="00631399" w:rsidRPr="00631399" w:rsidRDefault="00631399" w:rsidP="001E7534">
            <w:pPr>
              <w:widowControl w:val="0"/>
              <w:spacing w:after="0"/>
              <w:ind w:left="2"/>
              <w:rPr>
                <w:rFonts w:cs="B Nazanin"/>
                <w:b/>
                <w:bCs/>
                <w:sz w:val="20"/>
                <w:lang w:bidi="fa-IR"/>
              </w:rPr>
            </w:pPr>
            <w:r w:rsidRPr="00631399">
              <w:rPr>
                <w:rFonts w:cs="B Nazanin"/>
                <w:b/>
                <w:bCs/>
                <w:sz w:val="20"/>
                <w:lang w:bidi="fa-IR"/>
              </w:rPr>
              <w:t xml:space="preserve">Abstract                                                                                                                                                               </w:t>
            </w:r>
          </w:p>
          <w:p w14:paraId="525D9798" w14:textId="4264D8CA" w:rsidR="00F563C8" w:rsidRPr="004178C7" w:rsidRDefault="00631399" w:rsidP="001E7534">
            <w:pPr>
              <w:widowControl w:val="0"/>
              <w:spacing w:after="0"/>
              <w:rPr>
                <w:rFonts w:cs="B Nazanin"/>
                <w:sz w:val="22"/>
                <w:szCs w:val="22"/>
                <w:rtl/>
                <w:lang w:bidi="fa-IR"/>
              </w:rPr>
            </w:pPr>
            <w:r w:rsidRPr="004178C7">
              <w:rPr>
                <w:rFonts w:cs="B Nazanin"/>
                <w:sz w:val="22"/>
                <w:szCs w:val="22"/>
                <w:lang w:bidi="fa-IR"/>
              </w:rPr>
              <w:t>In order</w:t>
            </w:r>
            <w:r w:rsidR="00A25E0A" w:rsidRPr="004178C7">
              <w:rPr>
                <w:rFonts w:cs="B Nazanin"/>
                <w:sz w:val="22"/>
                <w:szCs w:val="22"/>
                <w:lang w:bidi="fa-IR"/>
              </w:rPr>
              <w:t xml:space="preserve"> to</w:t>
            </w:r>
            <w:r w:rsidRPr="004178C7">
              <w:rPr>
                <w:rFonts w:cs="B Nazanin"/>
                <w:sz w:val="22"/>
                <w:szCs w:val="22"/>
                <w:lang w:bidi="fa-IR"/>
              </w:rPr>
              <w:t xml:space="preserve"> study, identify and </w:t>
            </w:r>
            <w:r w:rsidR="00A25E0A" w:rsidRPr="004178C7">
              <w:rPr>
                <w:rFonts w:cs="B Nazanin"/>
                <w:sz w:val="22"/>
                <w:szCs w:val="22"/>
                <w:lang w:bidi="fa-IR"/>
              </w:rPr>
              <w:t xml:space="preserve">systematic paleontology </w:t>
            </w:r>
            <w:r w:rsidR="00BB3581" w:rsidRPr="004178C7">
              <w:rPr>
                <w:rFonts w:cs="B Nazanin"/>
                <w:sz w:val="22"/>
                <w:szCs w:val="22"/>
                <w:lang w:bidi="fa-IR"/>
              </w:rPr>
              <w:t xml:space="preserve">of </w:t>
            </w:r>
            <w:proofErr w:type="spellStart"/>
            <w:r w:rsidR="00BB3581" w:rsidRPr="004178C7">
              <w:rPr>
                <w:rFonts w:cs="B Nazanin"/>
                <w:sz w:val="22"/>
                <w:szCs w:val="22"/>
                <w:lang w:bidi="fa-IR"/>
              </w:rPr>
              <w:t>brachiopoda</w:t>
            </w:r>
            <w:proofErr w:type="spellEnd"/>
            <w:r w:rsidR="001E7534" w:rsidRPr="004178C7">
              <w:rPr>
                <w:rFonts w:cs="B Nazanin"/>
                <w:sz w:val="22"/>
                <w:szCs w:val="22"/>
                <w:lang w:bidi="fa-IR"/>
              </w:rPr>
              <w:t xml:space="preserve"> </w:t>
            </w:r>
            <w:r w:rsidR="00BB3581" w:rsidRPr="004178C7">
              <w:rPr>
                <w:rFonts w:cs="B Nazanin"/>
                <w:sz w:val="22"/>
                <w:szCs w:val="22"/>
                <w:lang w:bidi="fa-IR"/>
              </w:rPr>
              <w:t>(</w:t>
            </w:r>
            <w:r w:rsidRPr="004178C7">
              <w:rPr>
                <w:rFonts w:cs="B Nazanin"/>
                <w:sz w:val="22"/>
                <w:szCs w:val="22"/>
                <w:lang w:bidi="fa-IR"/>
              </w:rPr>
              <w:t xml:space="preserve">genus </w:t>
            </w:r>
            <w:proofErr w:type="spellStart"/>
            <w:r w:rsidRPr="004178C7">
              <w:rPr>
                <w:rFonts w:cs="B Nazanin"/>
                <w:i/>
                <w:iCs/>
                <w:sz w:val="22"/>
                <w:szCs w:val="22"/>
                <w:lang w:bidi="fa-IR"/>
              </w:rPr>
              <w:t>Tropeothyris</w:t>
            </w:r>
            <w:proofErr w:type="spellEnd"/>
            <w:r w:rsidR="00BB3581" w:rsidRPr="004178C7">
              <w:rPr>
                <w:rFonts w:cs="B Nazanin"/>
                <w:sz w:val="22"/>
                <w:szCs w:val="22"/>
                <w:lang w:bidi="fa-IR"/>
              </w:rPr>
              <w:t>)</w:t>
            </w:r>
            <w:r w:rsidRPr="004178C7">
              <w:rPr>
                <w:rFonts w:cs="B Nazanin"/>
                <w:sz w:val="22"/>
                <w:szCs w:val="22"/>
                <w:lang w:bidi="fa-IR"/>
              </w:rPr>
              <w:t xml:space="preserve"> in the Lower Cretaceous deposits </w:t>
            </w:r>
            <w:r w:rsidR="00BB3581" w:rsidRPr="004178C7">
              <w:rPr>
                <w:rFonts w:cs="B Nazanin"/>
                <w:sz w:val="22"/>
                <w:szCs w:val="22"/>
                <w:lang w:bidi="fa-IR"/>
              </w:rPr>
              <w:t xml:space="preserve">the Behrman section </w:t>
            </w:r>
            <w:r w:rsidRPr="004178C7">
              <w:rPr>
                <w:rFonts w:cs="B Nazanin"/>
                <w:sz w:val="22"/>
                <w:szCs w:val="22"/>
                <w:lang w:bidi="fa-IR"/>
              </w:rPr>
              <w:t xml:space="preserve">in the northwest of Kerman </w:t>
            </w:r>
            <w:r w:rsidR="00BB3581" w:rsidRPr="004178C7">
              <w:rPr>
                <w:rFonts w:cs="B Nazanin"/>
                <w:sz w:val="22"/>
                <w:szCs w:val="22"/>
                <w:lang w:bidi="fa-IR"/>
              </w:rPr>
              <w:t xml:space="preserve">province, north of </w:t>
            </w:r>
            <w:proofErr w:type="spellStart"/>
            <w:r w:rsidR="00BB3581" w:rsidRPr="004178C7">
              <w:rPr>
                <w:rFonts w:cs="B Nazanin"/>
                <w:sz w:val="22"/>
                <w:szCs w:val="22"/>
                <w:lang w:bidi="fa-IR"/>
              </w:rPr>
              <w:t>Rafsanjan</w:t>
            </w:r>
            <w:proofErr w:type="spellEnd"/>
            <w:r w:rsidRPr="004178C7">
              <w:rPr>
                <w:rFonts w:cs="B Nazanin"/>
                <w:sz w:val="22"/>
                <w:szCs w:val="22"/>
                <w:lang w:bidi="fa-IR"/>
              </w:rPr>
              <w:t xml:space="preserve"> </w:t>
            </w:r>
            <w:r w:rsidR="00BB3581" w:rsidRPr="004178C7">
              <w:rPr>
                <w:rFonts w:cs="B Nazanin"/>
                <w:sz w:val="22"/>
                <w:szCs w:val="22"/>
                <w:lang w:bidi="fa-IR"/>
              </w:rPr>
              <w:t xml:space="preserve">was chosen and sampled. </w:t>
            </w:r>
            <w:r w:rsidR="001E7534" w:rsidRPr="004178C7">
              <w:rPr>
                <w:rFonts w:cs="B Nazanin"/>
                <w:sz w:val="22"/>
                <w:szCs w:val="22"/>
                <w:lang w:bidi="fa-IR"/>
              </w:rPr>
              <w:t>This section consist of alternative of marl and limestone layers which that</w:t>
            </w:r>
            <w:r w:rsidRPr="004178C7">
              <w:rPr>
                <w:rFonts w:cs="B Nazanin"/>
                <w:sz w:val="22"/>
                <w:szCs w:val="22"/>
                <w:lang w:bidi="fa-IR"/>
              </w:rPr>
              <w:t xml:space="preserve"> end</w:t>
            </w:r>
            <w:r w:rsidR="001E7534" w:rsidRPr="004178C7">
              <w:rPr>
                <w:rFonts w:cs="B Nazanin"/>
                <w:sz w:val="22"/>
                <w:szCs w:val="22"/>
                <w:lang w:bidi="fa-IR"/>
              </w:rPr>
              <w:t>ing by</w:t>
            </w:r>
            <w:r w:rsidRPr="004178C7">
              <w:rPr>
                <w:rFonts w:cs="B Nazanin"/>
                <w:sz w:val="22"/>
                <w:szCs w:val="22"/>
                <w:lang w:bidi="fa-IR"/>
              </w:rPr>
              <w:t xml:space="preserve"> thick</w:t>
            </w:r>
            <w:r w:rsidR="001E7534" w:rsidRPr="004178C7">
              <w:rPr>
                <w:rFonts w:cs="B Nazanin"/>
                <w:sz w:val="22"/>
                <w:szCs w:val="22"/>
                <w:lang w:bidi="fa-IR"/>
              </w:rPr>
              <w:t xml:space="preserve"> layer limestone and this section is </w:t>
            </w:r>
            <w:r w:rsidRPr="004178C7">
              <w:rPr>
                <w:rFonts w:cs="B Nazanin"/>
                <w:sz w:val="22"/>
                <w:szCs w:val="22"/>
                <w:lang w:bidi="fa-IR"/>
              </w:rPr>
              <w:t xml:space="preserve">205 meters </w:t>
            </w:r>
            <w:r w:rsidR="001E7534" w:rsidRPr="004178C7">
              <w:rPr>
                <w:rFonts w:cs="B Nazanin"/>
                <w:sz w:val="22"/>
                <w:szCs w:val="22"/>
                <w:lang w:bidi="fa-IR"/>
              </w:rPr>
              <w:t xml:space="preserve">in </w:t>
            </w:r>
            <w:r w:rsidRPr="004178C7">
              <w:rPr>
                <w:rFonts w:cs="B Nazanin"/>
                <w:sz w:val="22"/>
                <w:szCs w:val="22"/>
                <w:lang w:bidi="fa-IR"/>
              </w:rPr>
              <w:t>thick</w:t>
            </w:r>
            <w:r w:rsidR="001E7534" w:rsidRPr="004178C7">
              <w:rPr>
                <w:rFonts w:cs="B Nazanin"/>
                <w:sz w:val="22"/>
                <w:szCs w:val="22"/>
                <w:lang w:bidi="fa-IR"/>
              </w:rPr>
              <w:t>ness.</w:t>
            </w:r>
            <w:r w:rsidRPr="004178C7">
              <w:rPr>
                <w:rFonts w:cs="B Nazanin"/>
                <w:sz w:val="22"/>
                <w:szCs w:val="22"/>
                <w:lang w:bidi="fa-IR"/>
              </w:rPr>
              <w:t xml:space="preserve"> </w:t>
            </w:r>
            <w:r w:rsidR="001E7534" w:rsidRPr="004178C7">
              <w:rPr>
                <w:rFonts w:cs="B Nazanin"/>
                <w:sz w:val="22"/>
                <w:szCs w:val="22"/>
                <w:lang w:bidi="fa-IR"/>
              </w:rPr>
              <w:t>This</w:t>
            </w:r>
            <w:r w:rsidRPr="004178C7">
              <w:rPr>
                <w:rFonts w:cs="B Nazanin"/>
                <w:sz w:val="22"/>
                <w:szCs w:val="22"/>
                <w:lang w:bidi="fa-IR"/>
              </w:rPr>
              <w:t xml:space="preserve"> section belongs to the shallow carbonate </w:t>
            </w:r>
            <w:r w:rsidR="001E7534" w:rsidRPr="004178C7">
              <w:rPr>
                <w:rFonts w:cs="B Nazanin"/>
                <w:sz w:val="22"/>
                <w:szCs w:val="22"/>
                <w:lang w:bidi="fa-IR"/>
              </w:rPr>
              <w:t xml:space="preserve">platform and </w:t>
            </w:r>
            <w:proofErr w:type="spellStart"/>
            <w:r w:rsidRPr="004178C7">
              <w:rPr>
                <w:rFonts w:cs="B Nazanin"/>
                <w:sz w:val="22"/>
                <w:szCs w:val="22"/>
                <w:lang w:bidi="fa-IR"/>
              </w:rPr>
              <w:t>Trope</w:t>
            </w:r>
            <w:r w:rsidR="001E7534" w:rsidRPr="004178C7">
              <w:rPr>
                <w:rFonts w:cs="B Nazanin"/>
                <w:sz w:val="22"/>
                <w:szCs w:val="22"/>
                <w:lang w:bidi="fa-IR"/>
              </w:rPr>
              <w:t>othyris</w:t>
            </w:r>
            <w:proofErr w:type="spellEnd"/>
            <w:r w:rsidR="001E7534" w:rsidRPr="004178C7">
              <w:rPr>
                <w:rFonts w:cs="B Nazanin"/>
                <w:sz w:val="22"/>
                <w:szCs w:val="22"/>
                <w:lang w:bidi="fa-IR"/>
              </w:rPr>
              <w:t xml:space="preserve"> sp. species was reported from</w:t>
            </w:r>
            <w:r w:rsidRPr="004178C7">
              <w:rPr>
                <w:rFonts w:cs="B Nazanin"/>
                <w:sz w:val="22"/>
                <w:szCs w:val="22"/>
                <w:lang w:bidi="fa-IR"/>
              </w:rPr>
              <w:t xml:space="preserve"> Aptian age.</w:t>
            </w:r>
          </w:p>
          <w:p w14:paraId="3113C1A9" w14:textId="3B5BF89E" w:rsidR="00F563C8" w:rsidRPr="00226C13" w:rsidRDefault="00F563C8" w:rsidP="00F563C8">
            <w:pPr>
              <w:widowControl w:val="0"/>
              <w:bidi/>
              <w:spacing w:after="0"/>
              <w:ind w:left="2"/>
              <w:rPr>
                <w:rFonts w:cs="B Nazanin" w:hint="cs"/>
                <w:sz w:val="20"/>
                <w:rtl/>
                <w:lang w:bidi="fa-IR"/>
              </w:rPr>
            </w:pPr>
          </w:p>
        </w:tc>
      </w:tr>
      <w:tr w:rsidR="00AB3B9F" w:rsidRPr="00DA5B0A" w14:paraId="6A88AFE5" w14:textId="77777777" w:rsidTr="005854D8">
        <w:trPr>
          <w:jc w:val="center"/>
        </w:trPr>
        <w:tc>
          <w:tcPr>
            <w:tcW w:w="579" w:type="dxa"/>
            <w:vAlign w:val="center"/>
          </w:tcPr>
          <w:p w14:paraId="3B4383C7" w14:textId="625A93DC" w:rsidR="00911700" w:rsidRPr="000F3725" w:rsidRDefault="00911700" w:rsidP="00AB3B9F">
            <w:pPr>
              <w:widowControl w:val="0"/>
              <w:bidi/>
              <w:spacing w:after="0"/>
              <w:rPr>
                <w:rFonts w:cs="B Nazanin"/>
                <w:sz w:val="22"/>
                <w:szCs w:val="22"/>
                <w:rtl/>
                <w:lang w:bidi="fa-IR"/>
              </w:rPr>
            </w:pPr>
          </w:p>
        </w:tc>
        <w:tc>
          <w:tcPr>
            <w:tcW w:w="8937" w:type="dxa"/>
            <w:vAlign w:val="center"/>
          </w:tcPr>
          <w:p w14:paraId="28233A84" w14:textId="1DC793B7" w:rsidR="00911700" w:rsidRPr="000F3725" w:rsidRDefault="00911700" w:rsidP="00AB3B9F">
            <w:pPr>
              <w:widowControl w:val="0"/>
              <w:bidi/>
              <w:spacing w:after="0"/>
              <w:rPr>
                <w:rFonts w:cs="B Nazanin"/>
                <w:sz w:val="22"/>
                <w:szCs w:val="22"/>
                <w:rtl/>
                <w:lang w:bidi="fa-IR"/>
              </w:rPr>
            </w:pPr>
          </w:p>
        </w:tc>
      </w:tr>
      <w:tr w:rsidR="00AB3B9F" w:rsidRPr="00DA5B0A" w14:paraId="40200C05" w14:textId="77777777" w:rsidTr="00FF4217">
        <w:trPr>
          <w:jc w:val="center"/>
        </w:trPr>
        <w:tc>
          <w:tcPr>
            <w:tcW w:w="579" w:type="dxa"/>
            <w:vAlign w:val="center"/>
          </w:tcPr>
          <w:p w14:paraId="18D0CB25" w14:textId="2CEA6406" w:rsidR="00911700" w:rsidRPr="000F3725" w:rsidRDefault="00911700" w:rsidP="00AB3B9F">
            <w:pPr>
              <w:widowControl w:val="0"/>
              <w:bidi/>
              <w:spacing w:after="0"/>
              <w:rPr>
                <w:rFonts w:cs="B Nazanin"/>
                <w:sz w:val="22"/>
                <w:szCs w:val="22"/>
                <w:rtl/>
              </w:rPr>
            </w:pPr>
          </w:p>
        </w:tc>
        <w:tc>
          <w:tcPr>
            <w:tcW w:w="8937" w:type="dxa"/>
            <w:vAlign w:val="center"/>
          </w:tcPr>
          <w:p w14:paraId="09D28C95" w14:textId="35631AF0" w:rsidR="00A51467" w:rsidRPr="00102328" w:rsidRDefault="00A51467" w:rsidP="00A51467">
            <w:pPr>
              <w:rPr>
                <w:spacing w:val="-4"/>
                <w:sz w:val="20"/>
                <w:rtl/>
              </w:rPr>
            </w:pPr>
            <w:r w:rsidRPr="00102328">
              <w:rPr>
                <w:rFonts w:cs="B Nazanin"/>
                <w:b/>
                <w:bCs/>
                <w:sz w:val="20"/>
                <w:lang w:bidi="fa-IR"/>
              </w:rPr>
              <w:t xml:space="preserve">Key Words: </w:t>
            </w:r>
            <w:r w:rsidRPr="00102328">
              <w:rPr>
                <w:spacing w:val="-4"/>
                <w:sz w:val="20"/>
              </w:rPr>
              <w:t xml:space="preserve"> </w:t>
            </w:r>
            <w:r w:rsidRPr="00102328">
              <w:rPr>
                <w:b/>
                <w:bCs/>
                <w:spacing w:val="-4"/>
                <w:sz w:val="20"/>
              </w:rPr>
              <w:t xml:space="preserve">Identification, </w:t>
            </w:r>
            <w:r w:rsidRPr="00102328">
              <w:rPr>
                <w:b/>
                <w:bCs/>
                <w:spacing w:val="-4"/>
                <w:sz w:val="20"/>
                <w:lang w:val="en"/>
              </w:rPr>
              <w:t>Systematic paleontology</w:t>
            </w:r>
            <w:r w:rsidRPr="00102328">
              <w:rPr>
                <w:b/>
                <w:bCs/>
                <w:spacing w:val="-4"/>
                <w:sz w:val="20"/>
              </w:rPr>
              <w:t xml:space="preserve">, </w:t>
            </w:r>
            <w:proofErr w:type="spellStart"/>
            <w:r w:rsidRPr="00102328">
              <w:rPr>
                <w:b/>
                <w:bCs/>
                <w:spacing w:val="-4"/>
                <w:sz w:val="20"/>
              </w:rPr>
              <w:t>Bra</w:t>
            </w:r>
            <w:r w:rsidR="001E7534" w:rsidRPr="00102328">
              <w:rPr>
                <w:b/>
                <w:bCs/>
                <w:spacing w:val="-4"/>
                <w:sz w:val="20"/>
              </w:rPr>
              <w:t>cioopoda</w:t>
            </w:r>
            <w:proofErr w:type="spellEnd"/>
            <w:r w:rsidRPr="00102328">
              <w:rPr>
                <w:b/>
                <w:bCs/>
                <w:spacing w:val="-4"/>
                <w:sz w:val="20"/>
              </w:rPr>
              <w:t xml:space="preserve">, </w:t>
            </w:r>
            <w:proofErr w:type="spellStart"/>
            <w:r w:rsidRPr="00102328">
              <w:rPr>
                <w:b/>
                <w:bCs/>
                <w:spacing w:val="-4"/>
                <w:sz w:val="20"/>
              </w:rPr>
              <w:t>Aptin</w:t>
            </w:r>
            <w:proofErr w:type="spellEnd"/>
            <w:r w:rsidRPr="00102328">
              <w:rPr>
                <w:b/>
                <w:bCs/>
                <w:spacing w:val="-4"/>
                <w:sz w:val="20"/>
              </w:rPr>
              <w:t xml:space="preserve">, </w:t>
            </w:r>
            <w:proofErr w:type="spellStart"/>
            <w:r w:rsidRPr="00102328">
              <w:rPr>
                <w:b/>
                <w:bCs/>
                <w:spacing w:val="-4"/>
                <w:sz w:val="20"/>
              </w:rPr>
              <w:t>Bahrman</w:t>
            </w:r>
            <w:proofErr w:type="spellEnd"/>
            <w:r w:rsidRPr="00102328">
              <w:rPr>
                <w:b/>
                <w:bCs/>
                <w:spacing w:val="-4"/>
                <w:sz w:val="20"/>
              </w:rPr>
              <w:t>.</w:t>
            </w:r>
          </w:p>
          <w:p w14:paraId="449398ED" w14:textId="4B4C23FF" w:rsidR="00FF6189" w:rsidRPr="00CF6719" w:rsidRDefault="00A51467" w:rsidP="00EB4827">
            <w:pPr>
              <w:widowControl w:val="0"/>
              <w:bidi/>
              <w:spacing w:after="0"/>
              <w:rPr>
                <w:rFonts w:cs="B Nazanin" w:hint="cs"/>
                <w:b/>
                <w:bCs/>
                <w:sz w:val="26"/>
                <w:szCs w:val="26"/>
                <w:rtl/>
                <w:lang w:bidi="fa-IR"/>
              </w:rPr>
            </w:pPr>
            <w:r>
              <w:rPr>
                <w:rFonts w:cs="B Nazanin"/>
                <w:b/>
                <w:bCs/>
                <w:sz w:val="22"/>
                <w:szCs w:val="22"/>
                <w:lang w:bidi="fa-IR"/>
              </w:rPr>
              <w:lastRenderedPageBreak/>
              <w:t xml:space="preserve"> </w:t>
            </w:r>
            <w:r w:rsidR="00FF6189" w:rsidRPr="00CF6719">
              <w:rPr>
                <w:rFonts w:cs="B Nazanin" w:hint="cs"/>
                <w:b/>
                <w:bCs/>
                <w:sz w:val="26"/>
                <w:szCs w:val="26"/>
                <w:rtl/>
                <w:lang w:bidi="fa-IR"/>
              </w:rPr>
              <w:t xml:space="preserve">مقدمه </w:t>
            </w:r>
            <w:r w:rsidR="00862079" w:rsidRPr="00CF6719">
              <w:rPr>
                <w:rFonts w:cs="B Nazanin" w:hint="cs"/>
                <w:b/>
                <w:bCs/>
                <w:sz w:val="26"/>
                <w:szCs w:val="26"/>
                <w:rtl/>
                <w:lang w:bidi="fa-IR"/>
              </w:rPr>
              <w:t>و روش مطالعه</w:t>
            </w:r>
          </w:p>
          <w:p w14:paraId="6223EB2E" w14:textId="3FA751E4" w:rsidR="00911700" w:rsidRPr="00121CE9" w:rsidRDefault="005B2D5F" w:rsidP="00EC60C5">
            <w:pPr>
              <w:widowControl w:val="0"/>
              <w:bidi/>
              <w:spacing w:after="0"/>
              <w:ind w:left="2"/>
              <w:rPr>
                <w:rFonts w:cs="B Nazanin"/>
                <w:sz w:val="24"/>
                <w:szCs w:val="24"/>
                <w:rtl/>
                <w:lang w:bidi="fa-IR"/>
              </w:rPr>
            </w:pPr>
            <w:r w:rsidRPr="00121CE9">
              <w:rPr>
                <w:rFonts w:cs="B Nazanin" w:hint="cs"/>
                <w:sz w:val="24"/>
                <w:szCs w:val="24"/>
                <w:rtl/>
                <w:lang w:bidi="fa-IR"/>
              </w:rPr>
              <w:t>استان کرمان از پهناورترین استان</w:t>
            </w:r>
            <w:r w:rsidR="000417B1" w:rsidRPr="00121CE9">
              <w:rPr>
                <w:rFonts w:cs="B Nazanin" w:hint="cs"/>
                <w:sz w:val="24"/>
                <w:szCs w:val="24"/>
                <w:rtl/>
                <w:lang w:bidi="fa-IR"/>
              </w:rPr>
              <w:t xml:space="preserve"> هاي</w:t>
            </w:r>
            <w:r w:rsidRPr="00121CE9">
              <w:rPr>
                <w:rFonts w:cs="B Nazanin" w:hint="cs"/>
                <w:sz w:val="24"/>
                <w:szCs w:val="24"/>
                <w:rtl/>
                <w:lang w:bidi="fa-IR"/>
              </w:rPr>
              <w:t xml:space="preserve"> ایران و در قسمت جنوب</w:t>
            </w:r>
            <w:r w:rsidR="00A51467" w:rsidRPr="00121CE9">
              <w:rPr>
                <w:rFonts w:cs="B Nazanin" w:hint="cs"/>
                <w:sz w:val="24"/>
                <w:szCs w:val="24"/>
                <w:rtl/>
                <w:lang w:bidi="fa-IR"/>
              </w:rPr>
              <w:t xml:space="preserve"> </w:t>
            </w:r>
            <w:r w:rsidRPr="00121CE9">
              <w:rPr>
                <w:rFonts w:cs="B Nazanin" w:hint="cs"/>
                <w:sz w:val="24"/>
                <w:szCs w:val="24"/>
                <w:rtl/>
                <w:lang w:bidi="fa-IR"/>
              </w:rPr>
              <w:t>شرق آن قرار دارد و در زون ساخ</w:t>
            </w:r>
            <w:r w:rsidR="000417B1" w:rsidRPr="00121CE9">
              <w:rPr>
                <w:rFonts w:cs="B Nazanin" w:hint="cs"/>
                <w:sz w:val="24"/>
                <w:szCs w:val="24"/>
                <w:rtl/>
                <w:lang w:bidi="fa-IR"/>
              </w:rPr>
              <w:t xml:space="preserve">تاری ایران مرکزی واقع </w:t>
            </w:r>
            <w:r w:rsidR="00241245" w:rsidRPr="00121CE9">
              <w:rPr>
                <w:rFonts w:cs="B Nazanin" w:hint="cs"/>
                <w:sz w:val="24"/>
                <w:szCs w:val="24"/>
                <w:rtl/>
                <w:lang w:bidi="fa-IR"/>
              </w:rPr>
              <w:t>می باشد. به منظ</w:t>
            </w:r>
            <w:r w:rsidRPr="00121CE9">
              <w:rPr>
                <w:rFonts w:cs="B Nazanin" w:hint="cs"/>
                <w:sz w:val="24"/>
                <w:szCs w:val="24"/>
                <w:rtl/>
                <w:lang w:bidi="fa-IR"/>
              </w:rPr>
              <w:t>ور بررسی و مطالعه فسیلی بازوپایان کرتاسه ز</w:t>
            </w:r>
            <w:r w:rsidR="000417B1" w:rsidRPr="00121CE9">
              <w:rPr>
                <w:rFonts w:cs="B Nazanin" w:hint="cs"/>
                <w:sz w:val="24"/>
                <w:szCs w:val="24"/>
                <w:rtl/>
                <w:lang w:bidi="fa-IR"/>
              </w:rPr>
              <w:t>یرین،</w:t>
            </w:r>
            <w:r w:rsidR="00241245" w:rsidRPr="00121CE9">
              <w:rPr>
                <w:rFonts w:cs="B Nazanin" w:hint="cs"/>
                <w:sz w:val="24"/>
                <w:szCs w:val="24"/>
                <w:rtl/>
                <w:lang w:bidi="fa-IR"/>
              </w:rPr>
              <w:t xml:space="preserve"> برش بهرمان در شمال رفسنج</w:t>
            </w:r>
            <w:r w:rsidR="000417B1" w:rsidRPr="00121CE9">
              <w:rPr>
                <w:rFonts w:cs="B Nazanin" w:hint="cs"/>
                <w:sz w:val="24"/>
                <w:szCs w:val="24"/>
                <w:rtl/>
                <w:lang w:bidi="fa-IR"/>
              </w:rPr>
              <w:t xml:space="preserve">ان </w:t>
            </w:r>
            <w:r w:rsidRPr="00121CE9">
              <w:rPr>
                <w:rFonts w:cs="B Nazanin" w:hint="cs"/>
                <w:sz w:val="24"/>
                <w:szCs w:val="24"/>
                <w:rtl/>
                <w:lang w:bidi="fa-IR"/>
              </w:rPr>
              <w:t xml:space="preserve">در شمال غرب </w:t>
            </w:r>
            <w:r w:rsidR="000417B1" w:rsidRPr="00121CE9">
              <w:rPr>
                <w:rFonts w:cs="B Nazanin" w:hint="cs"/>
                <w:sz w:val="24"/>
                <w:szCs w:val="24"/>
                <w:rtl/>
                <w:lang w:bidi="fa-IR"/>
              </w:rPr>
              <w:t xml:space="preserve">استان </w:t>
            </w:r>
            <w:r w:rsidRPr="00121CE9">
              <w:rPr>
                <w:rFonts w:cs="B Nazanin" w:hint="cs"/>
                <w:sz w:val="24"/>
                <w:szCs w:val="24"/>
                <w:rtl/>
                <w:lang w:bidi="fa-IR"/>
              </w:rPr>
              <w:t xml:space="preserve">کرمان </w:t>
            </w:r>
            <w:r w:rsidR="000417B1" w:rsidRPr="00121CE9">
              <w:rPr>
                <w:rFonts w:cs="B Nazanin" w:hint="cs"/>
                <w:sz w:val="24"/>
                <w:szCs w:val="24"/>
                <w:rtl/>
                <w:lang w:bidi="fa-IR"/>
              </w:rPr>
              <w:t>انتخاب و نمونه برداري</w:t>
            </w:r>
            <w:r w:rsidRPr="00121CE9">
              <w:rPr>
                <w:rFonts w:cs="B Nazanin" w:hint="cs"/>
                <w:sz w:val="24"/>
                <w:szCs w:val="24"/>
                <w:rtl/>
                <w:lang w:bidi="fa-IR"/>
              </w:rPr>
              <w:t xml:space="preserve"> شده است</w:t>
            </w:r>
            <w:r w:rsidR="000417B1" w:rsidRPr="00121CE9">
              <w:rPr>
                <w:rFonts w:cs="B Nazanin" w:hint="cs"/>
                <w:sz w:val="24"/>
                <w:szCs w:val="24"/>
                <w:rtl/>
                <w:lang w:bidi="fa-IR"/>
              </w:rPr>
              <w:t>.</w:t>
            </w:r>
            <w:r w:rsidRPr="00121CE9">
              <w:rPr>
                <w:rFonts w:cs="B Nazanin" w:hint="cs"/>
                <w:sz w:val="24"/>
                <w:szCs w:val="24"/>
                <w:rtl/>
                <w:lang w:bidi="fa-IR"/>
              </w:rPr>
              <w:t xml:space="preserve"> برش مورد مطالعه 205 متر ضخامت </w:t>
            </w:r>
            <w:r w:rsidR="000417B1" w:rsidRPr="00121CE9">
              <w:rPr>
                <w:rFonts w:cs="B Nazanin" w:hint="cs"/>
                <w:sz w:val="24"/>
                <w:szCs w:val="24"/>
                <w:rtl/>
                <w:lang w:bidi="fa-IR"/>
              </w:rPr>
              <w:t>دارد و از</w:t>
            </w:r>
            <w:r w:rsidRPr="00121CE9">
              <w:rPr>
                <w:rFonts w:cs="B Nazanin" w:hint="cs"/>
                <w:sz w:val="24"/>
                <w:szCs w:val="24"/>
                <w:rtl/>
                <w:lang w:bidi="fa-IR"/>
              </w:rPr>
              <w:t xml:space="preserve"> تناوب لایه های آهک و مارن </w:t>
            </w:r>
            <w:r w:rsidR="00F75357" w:rsidRPr="00121CE9">
              <w:rPr>
                <w:rFonts w:cs="B Nazanin" w:hint="cs"/>
                <w:sz w:val="24"/>
                <w:szCs w:val="24"/>
                <w:rtl/>
                <w:lang w:bidi="fa-IR"/>
              </w:rPr>
              <w:t xml:space="preserve">كه </w:t>
            </w:r>
            <w:r w:rsidRPr="00121CE9">
              <w:rPr>
                <w:rFonts w:cs="B Nazanin" w:hint="cs"/>
                <w:sz w:val="24"/>
                <w:szCs w:val="24"/>
                <w:rtl/>
                <w:lang w:bidi="fa-IR"/>
              </w:rPr>
              <w:t>بر</w:t>
            </w:r>
            <w:r w:rsidR="000417B1" w:rsidRPr="00121CE9">
              <w:rPr>
                <w:rFonts w:cs="B Nazanin" w:hint="cs"/>
                <w:sz w:val="24"/>
                <w:szCs w:val="24"/>
                <w:rtl/>
                <w:lang w:bidi="fa-IR"/>
              </w:rPr>
              <w:t xml:space="preserve"> </w:t>
            </w:r>
            <w:r w:rsidRPr="00121CE9">
              <w:rPr>
                <w:rFonts w:cs="B Nazanin" w:hint="cs"/>
                <w:sz w:val="24"/>
                <w:szCs w:val="24"/>
                <w:rtl/>
                <w:lang w:bidi="fa-IR"/>
              </w:rPr>
              <w:t>روی شیل و ماسه</w:t>
            </w:r>
            <w:r w:rsidR="00F75357" w:rsidRPr="00121CE9">
              <w:rPr>
                <w:rFonts w:cs="B Nazanin" w:hint="cs"/>
                <w:sz w:val="24"/>
                <w:szCs w:val="24"/>
                <w:rtl/>
                <w:lang w:bidi="fa-IR"/>
              </w:rPr>
              <w:t xml:space="preserve"> سنگ هاي</w:t>
            </w:r>
            <w:r w:rsidRPr="00121CE9">
              <w:rPr>
                <w:rFonts w:cs="B Nazanin" w:hint="cs"/>
                <w:sz w:val="24"/>
                <w:szCs w:val="24"/>
                <w:rtl/>
                <w:lang w:bidi="fa-IR"/>
              </w:rPr>
              <w:t xml:space="preserve"> ژوراسیک قرار دارد</w:t>
            </w:r>
            <w:r w:rsidR="000417B1" w:rsidRPr="00121CE9">
              <w:rPr>
                <w:rFonts w:cs="B Nazanin" w:hint="cs"/>
                <w:sz w:val="24"/>
                <w:szCs w:val="24"/>
                <w:rtl/>
                <w:lang w:bidi="fa-IR"/>
              </w:rPr>
              <w:t xml:space="preserve">، تشكيل شده است. در </w:t>
            </w:r>
            <w:r w:rsidRPr="00121CE9">
              <w:rPr>
                <w:rFonts w:cs="B Nazanin" w:hint="cs"/>
                <w:sz w:val="24"/>
                <w:szCs w:val="24"/>
                <w:rtl/>
                <w:lang w:bidi="fa-IR"/>
              </w:rPr>
              <w:t xml:space="preserve">این برش با جمع آوری اطلاعات صحرایی و نمونه برداری </w:t>
            </w:r>
            <w:r w:rsidR="000417B1" w:rsidRPr="00121CE9">
              <w:rPr>
                <w:rFonts w:cs="B Nazanin" w:hint="cs"/>
                <w:sz w:val="24"/>
                <w:szCs w:val="24"/>
                <w:rtl/>
                <w:lang w:bidi="fa-IR"/>
              </w:rPr>
              <w:t>از بازوپايان</w:t>
            </w:r>
            <w:r w:rsidRPr="00121CE9">
              <w:rPr>
                <w:rFonts w:cs="B Nazanin" w:hint="cs"/>
                <w:sz w:val="24"/>
                <w:szCs w:val="24"/>
                <w:rtl/>
                <w:lang w:bidi="fa-IR"/>
              </w:rPr>
              <w:t xml:space="preserve"> و آماده سازی نمونه ها </w:t>
            </w:r>
            <w:r w:rsidR="0040533B" w:rsidRPr="00121CE9">
              <w:rPr>
                <w:rFonts w:cs="B Nazanin" w:hint="cs"/>
                <w:sz w:val="24"/>
                <w:szCs w:val="24"/>
                <w:rtl/>
                <w:lang w:bidi="fa-IR"/>
              </w:rPr>
              <w:t>و عکسبرداری از آنها</w:t>
            </w:r>
            <w:r w:rsidR="00A51467" w:rsidRPr="00121CE9">
              <w:rPr>
                <w:rFonts w:cs="B Nazanin" w:hint="cs"/>
                <w:sz w:val="24"/>
                <w:szCs w:val="24"/>
                <w:rtl/>
                <w:lang w:bidi="fa-IR"/>
              </w:rPr>
              <w:t xml:space="preserve"> </w:t>
            </w:r>
            <w:r w:rsidR="0040533B" w:rsidRPr="00121CE9">
              <w:rPr>
                <w:rFonts w:cs="B Nazanin" w:hint="cs"/>
                <w:sz w:val="24"/>
                <w:szCs w:val="24"/>
                <w:rtl/>
                <w:lang w:bidi="fa-IR"/>
              </w:rPr>
              <w:t>جنس هاي مختلفي شناسایی شدند و با استفاده</w:t>
            </w:r>
            <w:r w:rsidRPr="00121CE9">
              <w:rPr>
                <w:rFonts w:cs="B Nazanin" w:hint="cs"/>
                <w:sz w:val="24"/>
                <w:szCs w:val="24"/>
                <w:rtl/>
                <w:lang w:bidi="fa-IR"/>
              </w:rPr>
              <w:t xml:space="preserve"> از </w:t>
            </w:r>
            <w:r w:rsidR="00395924" w:rsidRPr="00121CE9">
              <w:rPr>
                <w:rFonts w:cs="B Nazanin" w:hint="cs"/>
                <w:sz w:val="24"/>
                <w:szCs w:val="24"/>
                <w:rtl/>
                <w:lang w:bidi="fa-IR"/>
              </w:rPr>
              <w:t>رایان</w:t>
            </w:r>
            <w:r w:rsidR="0040533B" w:rsidRPr="00121CE9">
              <w:rPr>
                <w:rFonts w:cs="B Nazanin" w:hint="cs"/>
                <w:sz w:val="24"/>
                <w:szCs w:val="24"/>
                <w:rtl/>
                <w:lang w:bidi="fa-IR"/>
              </w:rPr>
              <w:t>ه</w:t>
            </w:r>
            <w:r w:rsidR="00395924" w:rsidRPr="00121CE9">
              <w:rPr>
                <w:rFonts w:cs="B Nazanin" w:hint="cs"/>
                <w:sz w:val="24"/>
                <w:szCs w:val="24"/>
                <w:rtl/>
                <w:lang w:bidi="fa-IR"/>
              </w:rPr>
              <w:t xml:space="preserve"> و نرم افزار کانواس ستون و </w:t>
            </w:r>
            <w:r w:rsidR="0040533B" w:rsidRPr="00121CE9">
              <w:rPr>
                <w:rFonts w:cs="B Nazanin" w:hint="cs"/>
                <w:sz w:val="24"/>
                <w:szCs w:val="24"/>
                <w:rtl/>
                <w:lang w:bidi="fa-IR"/>
              </w:rPr>
              <w:t>نقشه</w:t>
            </w:r>
            <w:r w:rsidR="00395924" w:rsidRPr="00121CE9">
              <w:rPr>
                <w:rFonts w:cs="B Nazanin" w:hint="cs"/>
                <w:sz w:val="24"/>
                <w:szCs w:val="24"/>
                <w:rtl/>
                <w:lang w:bidi="fa-IR"/>
              </w:rPr>
              <w:t xml:space="preserve"> ترسیم شد.</w:t>
            </w:r>
          </w:p>
          <w:p w14:paraId="7C3F881E" w14:textId="16B7CD29" w:rsidR="006D5905" w:rsidRPr="00121CE9" w:rsidRDefault="006D5905" w:rsidP="00EC60C5">
            <w:pPr>
              <w:widowControl w:val="0"/>
              <w:bidi/>
              <w:spacing w:after="0"/>
              <w:rPr>
                <w:rFonts w:cs="B Nazanin"/>
                <w:sz w:val="24"/>
                <w:szCs w:val="24"/>
                <w:rtl/>
                <w:lang w:bidi="fa-IR"/>
              </w:rPr>
            </w:pPr>
            <w:r w:rsidRPr="00121CE9">
              <w:rPr>
                <w:rFonts w:cs="B Nazanin" w:hint="cs"/>
                <w:sz w:val="24"/>
                <w:szCs w:val="24"/>
                <w:rtl/>
                <w:lang w:bidi="fa-IR"/>
              </w:rPr>
              <w:t>شکل صدف بازوپایان گاهی نشان دهنده نوع زیرین لایه است همچنین می توان از جمعیت آنها برای مطالعه دیرینه محیط، استفاده کرد (وزیری، 1385).</w:t>
            </w:r>
          </w:p>
          <w:p w14:paraId="0E27FBB8" w14:textId="5F66DBE8" w:rsidR="00012F57" w:rsidRDefault="00012F57" w:rsidP="00862079">
            <w:pPr>
              <w:widowControl w:val="0"/>
              <w:bidi/>
              <w:spacing w:after="0"/>
              <w:ind w:left="2"/>
              <w:jc w:val="center"/>
              <w:rPr>
                <w:rFonts w:cs="B Nazanin"/>
                <w:sz w:val="22"/>
                <w:szCs w:val="22"/>
                <w:rtl/>
                <w:lang w:bidi="fa-IR"/>
              </w:rPr>
            </w:pPr>
            <w:r w:rsidRPr="00012F57">
              <w:rPr>
                <w:noProof/>
                <w:sz w:val="24"/>
                <w:szCs w:val="28"/>
                <w:lang w:bidi="fa-IR"/>
              </w:rPr>
              <w:drawing>
                <wp:inline distT="0" distB="0" distL="0" distR="0" wp14:anchorId="05F7DF92" wp14:editId="6BDF1183">
                  <wp:extent cx="5138608" cy="3371850"/>
                  <wp:effectExtent l="0" t="0" r="5080" b="0"/>
                  <wp:docPr id="1" name="Picture 1" descr="C:\Users\shamsadini\Desktop\map no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msadini\Desktop\map nog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2431" cy="3374359"/>
                          </a:xfrm>
                          <a:prstGeom prst="rect">
                            <a:avLst/>
                          </a:prstGeom>
                          <a:noFill/>
                          <a:ln>
                            <a:noFill/>
                          </a:ln>
                        </pic:spPr>
                      </pic:pic>
                    </a:graphicData>
                  </a:graphic>
                </wp:inline>
              </w:drawing>
            </w:r>
          </w:p>
          <w:p w14:paraId="59B7F389" w14:textId="29F0447F" w:rsidR="00012F57" w:rsidRDefault="00012F57" w:rsidP="00012F57">
            <w:pPr>
              <w:widowControl w:val="0"/>
              <w:bidi/>
              <w:spacing w:after="0"/>
              <w:ind w:left="2"/>
              <w:rPr>
                <w:rFonts w:cs="B Nazanin"/>
                <w:sz w:val="22"/>
                <w:szCs w:val="22"/>
                <w:rtl/>
                <w:lang w:bidi="fa-IR"/>
              </w:rPr>
            </w:pPr>
          </w:p>
          <w:p w14:paraId="01807337" w14:textId="5F89975F" w:rsidR="00012F57" w:rsidRDefault="00012F57" w:rsidP="00012F57">
            <w:pPr>
              <w:widowControl w:val="0"/>
              <w:bidi/>
              <w:spacing w:after="0"/>
              <w:ind w:left="2"/>
              <w:rPr>
                <w:rFonts w:cs="B Nazanin"/>
                <w:sz w:val="22"/>
                <w:szCs w:val="22"/>
                <w:rtl/>
                <w:lang w:bidi="fa-IR"/>
              </w:rPr>
            </w:pPr>
          </w:p>
          <w:p w14:paraId="28B907D9" w14:textId="492A20C4" w:rsidR="00AD1AD8" w:rsidRPr="00E43AC0" w:rsidRDefault="00AD1AD8" w:rsidP="00E43AC0">
            <w:pPr>
              <w:bidi/>
              <w:spacing w:after="0"/>
              <w:ind w:firstLine="284"/>
              <w:jc w:val="center"/>
              <w:rPr>
                <w:rFonts w:cs="B Nazanin"/>
                <w:szCs w:val="18"/>
                <w:rtl/>
                <w:lang w:bidi="fa-IR"/>
              </w:rPr>
            </w:pPr>
            <w:r w:rsidRPr="00E43AC0">
              <w:rPr>
                <w:rFonts w:cs="B Nazanin" w:hint="cs"/>
                <w:szCs w:val="18"/>
                <w:rtl/>
                <w:lang w:bidi="fa-IR"/>
              </w:rPr>
              <w:t>شکل 1- نقشه  زمین شناسی منطقه رفسنجان</w:t>
            </w:r>
            <w:r w:rsidR="003216E2" w:rsidRPr="00E43AC0">
              <w:rPr>
                <w:rFonts w:cs="B Nazanin" w:hint="cs"/>
                <w:szCs w:val="18"/>
                <w:rtl/>
                <w:lang w:bidi="fa-IR"/>
              </w:rPr>
              <w:t xml:space="preserve"> </w:t>
            </w:r>
            <w:r w:rsidRPr="00E43AC0">
              <w:rPr>
                <w:rFonts w:cs="B Nazanin" w:hint="cs"/>
                <w:szCs w:val="18"/>
                <w:rtl/>
                <w:lang w:bidi="fa-IR"/>
              </w:rPr>
              <w:t>(برگرفته  از نقشه دشت رفسنجان 1:100000</w:t>
            </w:r>
            <w:r w:rsidR="003216E2" w:rsidRPr="00E43AC0">
              <w:rPr>
                <w:rFonts w:cs="B Nazanin" w:hint="cs"/>
                <w:szCs w:val="18"/>
                <w:rtl/>
                <w:lang w:bidi="fa-IR"/>
              </w:rPr>
              <w:t xml:space="preserve"> ،</w:t>
            </w:r>
            <w:r w:rsidRPr="00E43AC0">
              <w:rPr>
                <w:rFonts w:cs="B Nazanin" w:hint="cs"/>
                <w:szCs w:val="18"/>
                <w:rtl/>
                <w:lang w:bidi="fa-IR"/>
              </w:rPr>
              <w:t xml:space="preserve"> 1383 با اندکی تغییرات).</w:t>
            </w:r>
          </w:p>
          <w:p w14:paraId="3C80FC84" w14:textId="6111B5E8" w:rsidR="008F6DB2" w:rsidRDefault="008F6DB2" w:rsidP="008F6DB2">
            <w:pPr>
              <w:widowControl w:val="0"/>
              <w:bidi/>
              <w:spacing w:after="0"/>
              <w:ind w:left="2"/>
              <w:rPr>
                <w:rFonts w:cs="B Nazanin"/>
                <w:sz w:val="22"/>
                <w:szCs w:val="22"/>
                <w:rtl/>
                <w:lang w:bidi="fa-IR"/>
              </w:rPr>
            </w:pPr>
          </w:p>
          <w:p w14:paraId="7F7C6CC1" w14:textId="66609CB0" w:rsidR="008F6DB2" w:rsidRDefault="008F6DB2" w:rsidP="008F6DB2">
            <w:pPr>
              <w:widowControl w:val="0"/>
              <w:bidi/>
              <w:spacing w:after="0"/>
              <w:ind w:left="2"/>
              <w:rPr>
                <w:rFonts w:cs="B Nazanin"/>
                <w:sz w:val="22"/>
                <w:szCs w:val="22"/>
                <w:rtl/>
                <w:lang w:bidi="fa-IR"/>
              </w:rPr>
            </w:pPr>
          </w:p>
          <w:p w14:paraId="2367FE6E" w14:textId="26498DE3" w:rsidR="008F6DB2" w:rsidRDefault="008F6DB2" w:rsidP="008F6DB2">
            <w:pPr>
              <w:widowControl w:val="0"/>
              <w:bidi/>
              <w:spacing w:after="0"/>
              <w:ind w:left="2"/>
              <w:rPr>
                <w:rFonts w:cs="B Nazanin"/>
                <w:sz w:val="22"/>
                <w:szCs w:val="22"/>
                <w:rtl/>
                <w:lang w:bidi="fa-IR"/>
              </w:rPr>
            </w:pPr>
          </w:p>
          <w:p w14:paraId="6ED4F249" w14:textId="63FD6259" w:rsidR="008F6DB2" w:rsidRDefault="008F6DB2" w:rsidP="008F6DB2">
            <w:pPr>
              <w:widowControl w:val="0"/>
              <w:bidi/>
              <w:spacing w:after="0"/>
              <w:ind w:left="2"/>
              <w:rPr>
                <w:rFonts w:cs="B Nazanin"/>
                <w:sz w:val="22"/>
                <w:szCs w:val="22"/>
                <w:rtl/>
                <w:lang w:bidi="fa-IR"/>
              </w:rPr>
            </w:pPr>
          </w:p>
          <w:p w14:paraId="0AB2ED8A" w14:textId="0134191D" w:rsidR="008F6DB2" w:rsidRDefault="008F6DB2" w:rsidP="00862079">
            <w:pPr>
              <w:widowControl w:val="0"/>
              <w:bidi/>
              <w:spacing w:after="0"/>
              <w:ind w:left="2"/>
              <w:jc w:val="center"/>
              <w:rPr>
                <w:rFonts w:cs="B Nazanin"/>
                <w:sz w:val="22"/>
                <w:szCs w:val="22"/>
                <w:rtl/>
                <w:lang w:bidi="fa-IR"/>
              </w:rPr>
            </w:pPr>
            <w:r>
              <w:rPr>
                <w:rFonts w:cs="B Nazanin"/>
                <w:noProof/>
                <w:sz w:val="22"/>
                <w:szCs w:val="22"/>
                <w:lang w:bidi="fa-IR"/>
              </w:rPr>
              <w:lastRenderedPageBreak/>
              <w:drawing>
                <wp:inline distT="0" distB="0" distL="0" distR="0" wp14:anchorId="56838541" wp14:editId="027CEF0D">
                  <wp:extent cx="3267075" cy="22699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828" cy="2276765"/>
                          </a:xfrm>
                          <a:prstGeom prst="rect">
                            <a:avLst/>
                          </a:prstGeom>
                          <a:noFill/>
                        </pic:spPr>
                      </pic:pic>
                    </a:graphicData>
                  </a:graphic>
                </wp:inline>
              </w:drawing>
            </w:r>
          </w:p>
          <w:p w14:paraId="6F1A06E4" w14:textId="06468A99" w:rsidR="008F6DB2" w:rsidRDefault="008F6DB2" w:rsidP="008F6DB2">
            <w:pPr>
              <w:widowControl w:val="0"/>
              <w:bidi/>
              <w:spacing w:after="0"/>
              <w:ind w:left="2"/>
              <w:rPr>
                <w:rFonts w:cs="B Nazanin"/>
                <w:sz w:val="22"/>
                <w:szCs w:val="22"/>
                <w:rtl/>
                <w:lang w:bidi="fa-IR"/>
              </w:rPr>
            </w:pPr>
          </w:p>
          <w:p w14:paraId="298048EF" w14:textId="77777777" w:rsidR="008F6DB2" w:rsidRDefault="008F6DB2" w:rsidP="008F6DB2">
            <w:pPr>
              <w:widowControl w:val="0"/>
              <w:bidi/>
              <w:spacing w:after="0"/>
              <w:rPr>
                <w:rFonts w:cs="B Nazanin"/>
                <w:sz w:val="22"/>
                <w:szCs w:val="22"/>
                <w:rtl/>
                <w:lang w:bidi="fa-IR"/>
              </w:rPr>
            </w:pPr>
          </w:p>
          <w:p w14:paraId="2B54BD3D" w14:textId="04B945C6" w:rsidR="00AD1AD8" w:rsidRPr="00E43AC0" w:rsidRDefault="00AD1AD8" w:rsidP="00E43AC0">
            <w:pPr>
              <w:bidi/>
              <w:spacing w:after="0"/>
              <w:ind w:firstLine="284"/>
              <w:jc w:val="center"/>
              <w:rPr>
                <w:rFonts w:cs="B Nazanin"/>
                <w:szCs w:val="18"/>
                <w:rtl/>
                <w:lang w:bidi="fa-IR"/>
              </w:rPr>
            </w:pPr>
            <w:r w:rsidRPr="00E43AC0">
              <w:rPr>
                <w:rFonts w:cs="B Nazanin" w:hint="cs"/>
                <w:szCs w:val="18"/>
                <w:rtl/>
                <w:lang w:bidi="fa-IR"/>
              </w:rPr>
              <w:t>شکل 2-    نما</w:t>
            </w:r>
            <w:r w:rsidR="0040533B" w:rsidRPr="00E43AC0">
              <w:rPr>
                <w:rFonts w:cs="B Nazanin" w:hint="cs"/>
                <w:szCs w:val="18"/>
                <w:rtl/>
                <w:lang w:bidi="fa-IR"/>
              </w:rPr>
              <w:t>ي</w:t>
            </w:r>
            <w:r w:rsidRPr="00E43AC0">
              <w:rPr>
                <w:rFonts w:cs="B Nazanin" w:hint="cs"/>
                <w:szCs w:val="18"/>
                <w:rtl/>
                <w:lang w:bidi="fa-IR"/>
              </w:rPr>
              <w:t>ی از برش مورد مطالعه</w:t>
            </w:r>
            <w:r w:rsidR="0040533B" w:rsidRPr="00E43AC0">
              <w:rPr>
                <w:rFonts w:cs="B Nazanin" w:hint="cs"/>
                <w:szCs w:val="18"/>
                <w:rtl/>
                <w:lang w:bidi="fa-IR"/>
              </w:rPr>
              <w:t xml:space="preserve"> (ديد به سمت غرب منطقه).</w:t>
            </w:r>
          </w:p>
          <w:p w14:paraId="1AF91089" w14:textId="77777777" w:rsidR="008F6DB2" w:rsidRDefault="008F6DB2" w:rsidP="008F6DB2">
            <w:pPr>
              <w:widowControl w:val="0"/>
              <w:bidi/>
              <w:spacing w:after="0"/>
              <w:rPr>
                <w:rFonts w:cs="B Nazanin"/>
                <w:sz w:val="22"/>
                <w:szCs w:val="22"/>
                <w:rtl/>
                <w:lang w:bidi="fa-IR"/>
              </w:rPr>
            </w:pPr>
          </w:p>
          <w:p w14:paraId="4054E6D2" w14:textId="2EFE2B80" w:rsidR="008F6DB2" w:rsidRDefault="008F6DB2" w:rsidP="00862079">
            <w:pPr>
              <w:widowControl w:val="0"/>
              <w:bidi/>
              <w:spacing w:after="0"/>
              <w:jc w:val="center"/>
              <w:rPr>
                <w:rFonts w:cs="B Nazanin"/>
                <w:sz w:val="22"/>
                <w:szCs w:val="22"/>
                <w:rtl/>
                <w:lang w:bidi="fa-IR"/>
              </w:rPr>
            </w:pPr>
            <w:r w:rsidRPr="008F6DB2">
              <w:rPr>
                <w:rFonts w:cs="B Zar"/>
                <w:b/>
                <w:bCs/>
                <w:noProof/>
                <w:spacing w:val="-4"/>
                <w:sz w:val="24"/>
                <w:szCs w:val="24"/>
                <w:lang w:bidi="fa-IR"/>
              </w:rPr>
              <w:drawing>
                <wp:inline distT="0" distB="0" distL="0" distR="0" wp14:anchorId="50BC7442" wp14:editId="682CF661">
                  <wp:extent cx="2876550" cy="4078147"/>
                  <wp:effectExtent l="0" t="0" r="0" b="0"/>
                  <wp:docPr id="6" name="Picture 6" descr="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22222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288" cy="4079193"/>
                          </a:xfrm>
                          <a:prstGeom prst="rect">
                            <a:avLst/>
                          </a:prstGeom>
                          <a:noFill/>
                          <a:ln>
                            <a:noFill/>
                          </a:ln>
                        </pic:spPr>
                      </pic:pic>
                    </a:graphicData>
                  </a:graphic>
                </wp:inline>
              </w:drawing>
            </w:r>
          </w:p>
          <w:p w14:paraId="42E31A21" w14:textId="77777777" w:rsidR="008F6DB2" w:rsidRDefault="008F6DB2" w:rsidP="008F6DB2">
            <w:pPr>
              <w:widowControl w:val="0"/>
              <w:bidi/>
              <w:spacing w:after="0"/>
              <w:rPr>
                <w:rFonts w:cs="B Nazanin" w:hint="cs"/>
                <w:sz w:val="22"/>
                <w:szCs w:val="22"/>
                <w:rtl/>
                <w:lang w:bidi="fa-IR"/>
              </w:rPr>
            </w:pPr>
          </w:p>
          <w:p w14:paraId="28E7942C" w14:textId="09E78877" w:rsidR="00F75357" w:rsidRPr="00E43AC0" w:rsidRDefault="00AD1AD8" w:rsidP="00E43AC0">
            <w:pPr>
              <w:bidi/>
              <w:spacing w:after="0"/>
              <w:ind w:firstLine="284"/>
              <w:jc w:val="center"/>
              <w:rPr>
                <w:rFonts w:cs="B Nazanin"/>
                <w:szCs w:val="18"/>
                <w:rtl/>
                <w:lang w:bidi="fa-IR"/>
              </w:rPr>
            </w:pPr>
            <w:r w:rsidRPr="00E43AC0">
              <w:rPr>
                <w:rFonts w:cs="B Nazanin" w:hint="cs"/>
                <w:szCs w:val="18"/>
                <w:rtl/>
                <w:lang w:bidi="fa-IR"/>
              </w:rPr>
              <w:t xml:space="preserve">شکل 3-   ستون چینه شناسی  </w:t>
            </w:r>
            <w:r w:rsidR="0040533B" w:rsidRPr="00E43AC0">
              <w:rPr>
                <w:rFonts w:cs="B Nazanin" w:hint="cs"/>
                <w:szCs w:val="18"/>
                <w:rtl/>
                <w:lang w:bidi="fa-IR"/>
              </w:rPr>
              <w:t xml:space="preserve">و واحدهاي سنگي </w:t>
            </w:r>
            <w:r w:rsidRPr="00E43AC0">
              <w:rPr>
                <w:rFonts w:cs="B Nazanin" w:hint="cs"/>
                <w:szCs w:val="18"/>
                <w:rtl/>
                <w:lang w:bidi="fa-IR"/>
              </w:rPr>
              <w:t>برش بهرمان</w:t>
            </w:r>
            <w:r w:rsidR="0040533B" w:rsidRPr="00E43AC0">
              <w:rPr>
                <w:rFonts w:cs="B Nazanin" w:hint="cs"/>
                <w:szCs w:val="18"/>
                <w:rtl/>
                <w:lang w:bidi="fa-IR"/>
              </w:rPr>
              <w:t>.</w:t>
            </w:r>
          </w:p>
          <w:p w14:paraId="3C64F3CF" w14:textId="572C17DA" w:rsidR="00FF6189" w:rsidRPr="00CF6719" w:rsidRDefault="00FF6189" w:rsidP="0085000A">
            <w:pPr>
              <w:widowControl w:val="0"/>
              <w:bidi/>
              <w:spacing w:after="0"/>
              <w:rPr>
                <w:rFonts w:cs="B Nazanin"/>
                <w:b/>
                <w:bCs/>
                <w:sz w:val="26"/>
                <w:szCs w:val="26"/>
                <w:rtl/>
                <w:lang w:bidi="fa-IR"/>
              </w:rPr>
            </w:pPr>
            <w:r w:rsidRPr="00CF6719">
              <w:rPr>
                <w:rFonts w:cs="B Nazanin" w:hint="cs"/>
                <w:b/>
                <w:bCs/>
                <w:sz w:val="26"/>
                <w:szCs w:val="26"/>
                <w:rtl/>
                <w:lang w:bidi="fa-IR"/>
              </w:rPr>
              <w:lastRenderedPageBreak/>
              <w:t>بحث</w:t>
            </w:r>
          </w:p>
          <w:p w14:paraId="6F585B44" w14:textId="12EF8A2D" w:rsidR="004F38FC" w:rsidRPr="00121CE9" w:rsidRDefault="00E078D5" w:rsidP="0085000A">
            <w:pPr>
              <w:widowControl w:val="0"/>
              <w:bidi/>
              <w:spacing w:after="0"/>
              <w:rPr>
                <w:rFonts w:cs="B Nazanin"/>
                <w:sz w:val="24"/>
                <w:szCs w:val="24"/>
                <w:rtl/>
                <w:lang w:bidi="fa-IR"/>
              </w:rPr>
            </w:pPr>
            <w:r w:rsidRPr="00121CE9">
              <w:rPr>
                <w:rFonts w:cs="B Nazanin" w:hint="cs"/>
                <w:sz w:val="24"/>
                <w:szCs w:val="24"/>
                <w:rtl/>
                <w:lang w:bidi="fa-IR"/>
              </w:rPr>
              <w:t>این جنس از راسته تربراتوليدا می باشد، تربراتولیدا در آب های کم عمق زندگی کرده و رایج ترین عمق برای زیست آنها اعماق بین 100 تا 200 متر می باشد (</w:t>
            </w:r>
            <w:r w:rsidRPr="008B2E05">
              <w:rPr>
                <w:rFonts w:cs="B Nazanin"/>
                <w:sz w:val="20"/>
                <w:lang w:bidi="fa-IR"/>
              </w:rPr>
              <w:t>B</w:t>
            </w:r>
            <w:r w:rsidR="003216E2" w:rsidRPr="008B2E05">
              <w:rPr>
                <w:rFonts w:cs="B Nazanin"/>
                <w:sz w:val="20"/>
                <w:lang w:bidi="fa-IR"/>
              </w:rPr>
              <w:t>lack</w:t>
            </w:r>
            <w:r w:rsidRPr="008B2E05">
              <w:rPr>
                <w:rFonts w:cs="B Nazanin"/>
                <w:sz w:val="20"/>
                <w:lang w:bidi="fa-IR"/>
              </w:rPr>
              <w:t>, 1988</w:t>
            </w:r>
            <w:r w:rsidRPr="00121CE9">
              <w:rPr>
                <w:rFonts w:cs="B Nazanin" w:hint="cs"/>
                <w:sz w:val="24"/>
                <w:szCs w:val="24"/>
                <w:rtl/>
                <w:lang w:bidi="fa-IR"/>
              </w:rPr>
              <w:t>).</w:t>
            </w:r>
            <w:r w:rsidRPr="00121CE9">
              <w:rPr>
                <w:rFonts w:cs="B Nazanin"/>
                <w:sz w:val="24"/>
                <w:szCs w:val="24"/>
                <w:lang w:bidi="fa-IR"/>
              </w:rPr>
              <w:t xml:space="preserve"> </w:t>
            </w:r>
          </w:p>
          <w:p w14:paraId="5DD4C2DF" w14:textId="77777777" w:rsidR="007B2AC2" w:rsidRDefault="006D5905" w:rsidP="0085000A">
            <w:pPr>
              <w:widowControl w:val="0"/>
              <w:bidi/>
              <w:spacing w:after="0"/>
              <w:rPr>
                <w:rFonts w:cs="B Nazanin"/>
                <w:sz w:val="24"/>
                <w:szCs w:val="24"/>
                <w:rtl/>
                <w:lang w:bidi="fa-IR"/>
              </w:rPr>
            </w:pPr>
            <w:r w:rsidRPr="00121CE9">
              <w:rPr>
                <w:rFonts w:cs="B Nazanin" w:hint="cs"/>
                <w:sz w:val="24"/>
                <w:szCs w:val="24"/>
                <w:rtl/>
                <w:lang w:bidi="fa-IR"/>
              </w:rPr>
              <w:t>اکثر آنها در اعماق کم زیست می کنند، اما تعدادی نیز در قسمت های عمیق تر وجود دارند. سیستم تغذیه ای همه به روش صافی خواری انجام می گیرد. طول اغلب آنها بین 1 تا 7 سانتی متر بوده، اما در برخی از فسیل ها فقط یک میلیمتر و تعدادی نیز تا 30 سانتی متر طول دارند. آنها دارای تقارن دو جانبی</w:t>
            </w:r>
            <w:r w:rsidRPr="00121CE9">
              <w:rPr>
                <w:rFonts w:cs="B Nazanin"/>
                <w:sz w:val="24"/>
                <w:szCs w:val="24"/>
                <w:rtl/>
                <w:lang w:bidi="fa-IR"/>
              </w:rPr>
              <w:footnoteReference w:id="1"/>
            </w:r>
            <w:r w:rsidRPr="00121CE9">
              <w:rPr>
                <w:rFonts w:cs="B Nazanin" w:hint="cs"/>
                <w:sz w:val="24"/>
                <w:szCs w:val="24"/>
                <w:rtl/>
                <w:lang w:bidi="fa-IR"/>
              </w:rPr>
              <w:t xml:space="preserve"> می باشند. کفه های پشتی</w:t>
            </w:r>
            <w:r w:rsidRPr="00121CE9">
              <w:rPr>
                <w:rFonts w:cs="B Nazanin"/>
                <w:sz w:val="24"/>
                <w:szCs w:val="24"/>
                <w:rtl/>
                <w:lang w:bidi="fa-IR"/>
              </w:rPr>
              <w:footnoteReference w:id="2"/>
            </w:r>
            <w:r w:rsidRPr="00121CE9">
              <w:rPr>
                <w:rFonts w:cs="B Nazanin" w:hint="cs"/>
                <w:sz w:val="24"/>
                <w:szCs w:val="24"/>
                <w:rtl/>
                <w:lang w:bidi="fa-IR"/>
              </w:rPr>
              <w:t xml:space="preserve"> و شکمی</w:t>
            </w:r>
            <w:r w:rsidRPr="00121CE9">
              <w:rPr>
                <w:rFonts w:cs="B Nazanin"/>
                <w:sz w:val="24"/>
                <w:szCs w:val="24"/>
                <w:rtl/>
                <w:lang w:bidi="fa-IR"/>
              </w:rPr>
              <w:footnoteReference w:id="3"/>
            </w:r>
            <w:r w:rsidRPr="00121CE9">
              <w:rPr>
                <w:rFonts w:cs="B Nazanin" w:hint="cs"/>
                <w:sz w:val="24"/>
                <w:szCs w:val="24"/>
                <w:rtl/>
                <w:lang w:bidi="fa-IR"/>
              </w:rPr>
              <w:t xml:space="preserve"> به هم شباهت ندارند(جعفریان، 1385).</w:t>
            </w:r>
          </w:p>
          <w:p w14:paraId="208B668B" w14:textId="73429ED8" w:rsidR="00F75357" w:rsidRPr="007B2AC2" w:rsidRDefault="00012F57" w:rsidP="0085000A">
            <w:pPr>
              <w:widowControl w:val="0"/>
              <w:bidi/>
              <w:spacing w:before="567" w:after="0"/>
              <w:rPr>
                <w:rFonts w:cs="B Nazanin"/>
                <w:sz w:val="24"/>
                <w:szCs w:val="24"/>
                <w:lang w:bidi="fa-IR"/>
              </w:rPr>
            </w:pPr>
            <w:r w:rsidRPr="00CF6719">
              <w:rPr>
                <w:rFonts w:cs="B Nazanin"/>
                <w:b/>
                <w:bCs/>
                <w:sz w:val="26"/>
                <w:szCs w:val="26"/>
                <w:lang w:bidi="fa-IR"/>
              </w:rPr>
              <w:t xml:space="preserve"> </w:t>
            </w:r>
            <w:r w:rsidRPr="00CF6719">
              <w:rPr>
                <w:rFonts w:cs="B Nazanin" w:hint="cs"/>
                <w:b/>
                <w:bCs/>
                <w:sz w:val="26"/>
                <w:szCs w:val="26"/>
                <w:rtl/>
                <w:lang w:bidi="fa-IR"/>
              </w:rPr>
              <w:t xml:space="preserve">مشخصات خارجی صدف: </w:t>
            </w:r>
          </w:p>
          <w:p w14:paraId="367AA997" w14:textId="77777777" w:rsidR="007B2AC2" w:rsidRDefault="00012F57" w:rsidP="0085000A">
            <w:pPr>
              <w:widowControl w:val="0"/>
              <w:bidi/>
              <w:spacing w:after="0"/>
              <w:ind w:left="2"/>
              <w:rPr>
                <w:rFonts w:cs="B Nazanin"/>
                <w:sz w:val="24"/>
                <w:szCs w:val="24"/>
                <w:rtl/>
                <w:lang w:bidi="fa-IR"/>
              </w:rPr>
            </w:pPr>
            <w:r w:rsidRPr="00121CE9">
              <w:rPr>
                <w:rFonts w:cs="B Nazanin" w:hint="cs"/>
                <w:sz w:val="24"/>
                <w:szCs w:val="24"/>
                <w:rtl/>
                <w:lang w:bidi="fa-IR"/>
              </w:rPr>
              <w:t>ندازه صدف متوسط و شکل خارجی آن بیضی است. صدف از دو سو خمیده، کفه شکمی خمیده تر و کفه پشتی خمیدگی ملایم تری دارد. بیشترین عرض و ضخامت صدف در میانه طول آن است. کناره جانبی مستقیم تا کمی خمیده به سمت کفه شکمی است. نوک مستقیم تا نزدیک به مستقیم است. اندازه روزنه متوسط، دایره ای و مزوتیریدید است. کناره های نوک کمی آشکار است. سیمفیتیوم به خوبی آشکار نیست. سطح صدف صاف است.کناره جلویی یونی پلیکیت است.</w:t>
            </w:r>
          </w:p>
          <w:p w14:paraId="5681C65B" w14:textId="2EB40837" w:rsidR="00012F57" w:rsidRPr="007B2AC2" w:rsidRDefault="00012F57" w:rsidP="0085000A">
            <w:pPr>
              <w:widowControl w:val="0"/>
              <w:bidi/>
              <w:spacing w:before="567" w:after="0"/>
              <w:rPr>
                <w:rFonts w:cs="B Nazanin"/>
                <w:sz w:val="24"/>
                <w:szCs w:val="24"/>
                <w:rtl/>
                <w:lang w:bidi="fa-IR"/>
              </w:rPr>
            </w:pPr>
            <w:r w:rsidRPr="00CF6719">
              <w:rPr>
                <w:rFonts w:cs="B Nazanin" w:hint="cs"/>
                <w:b/>
                <w:bCs/>
                <w:sz w:val="26"/>
                <w:szCs w:val="26"/>
                <w:rtl/>
                <w:lang w:bidi="fa-IR"/>
              </w:rPr>
              <w:t>ملاحظات</w:t>
            </w:r>
            <w:r w:rsidRPr="00012F57">
              <w:rPr>
                <w:rFonts w:cs="B Nazanin" w:hint="cs"/>
                <w:bCs/>
                <w:sz w:val="22"/>
                <w:szCs w:val="22"/>
                <w:rtl/>
              </w:rPr>
              <w:t>:</w:t>
            </w:r>
          </w:p>
          <w:p w14:paraId="4BA3734A" w14:textId="1D17A84B" w:rsidR="00012F57" w:rsidRPr="00121CE9" w:rsidRDefault="00012F57" w:rsidP="0085000A">
            <w:pPr>
              <w:widowControl w:val="0"/>
              <w:bidi/>
              <w:spacing w:after="0"/>
              <w:rPr>
                <w:rFonts w:cs="B Nazanin"/>
                <w:sz w:val="24"/>
                <w:szCs w:val="24"/>
                <w:lang w:bidi="fa-IR"/>
              </w:rPr>
            </w:pPr>
            <w:r w:rsidRPr="00121CE9">
              <w:rPr>
                <w:rFonts w:cs="B Nazanin" w:hint="cs"/>
                <w:sz w:val="24"/>
                <w:szCs w:val="24"/>
                <w:rtl/>
                <w:lang w:bidi="fa-IR"/>
              </w:rPr>
              <w:t>نمونه ها خیلی شبیه به نمونه های نشان داده شده، توسط اون (</w:t>
            </w:r>
            <w:r w:rsidRPr="008B2E05">
              <w:rPr>
                <w:rFonts w:cs="B Nazanin"/>
                <w:sz w:val="20"/>
                <w:lang w:bidi="fa-IR"/>
              </w:rPr>
              <w:t>Owen, 1988</w:t>
            </w:r>
            <w:r w:rsidRPr="00121CE9">
              <w:rPr>
                <w:rFonts w:cs="B Nazanin" w:hint="cs"/>
                <w:sz w:val="24"/>
                <w:szCs w:val="24"/>
                <w:rtl/>
                <w:lang w:bidi="fa-IR"/>
              </w:rPr>
              <w:t xml:space="preserve">) هستند. تفاوت های اصلی بین </w:t>
            </w:r>
            <w:proofErr w:type="spellStart"/>
            <w:r w:rsidRPr="008B2E05">
              <w:rPr>
                <w:rFonts w:cs="B Nazanin"/>
                <w:sz w:val="20"/>
                <w:lang w:bidi="fa-IR"/>
              </w:rPr>
              <w:t>Tropeothyris</w:t>
            </w:r>
            <w:proofErr w:type="spellEnd"/>
            <w:r w:rsidRPr="008B2E05">
              <w:rPr>
                <w:rFonts w:cs="B Nazanin"/>
                <w:sz w:val="20"/>
                <w:lang w:bidi="fa-IR"/>
              </w:rPr>
              <w:t xml:space="preserve"> sp.</w:t>
            </w:r>
            <w:r w:rsidRPr="00121CE9">
              <w:rPr>
                <w:rFonts w:cs="B Nazanin" w:hint="cs"/>
                <w:sz w:val="24"/>
                <w:szCs w:val="24"/>
                <w:rtl/>
                <w:lang w:bidi="fa-IR"/>
              </w:rPr>
              <w:t xml:space="preserve"> و</w:t>
            </w:r>
            <w:r w:rsidR="008B2E05">
              <w:rPr>
                <w:rFonts w:cs="B Nazanin" w:hint="cs"/>
                <w:sz w:val="24"/>
                <w:szCs w:val="24"/>
                <w:rtl/>
                <w:lang w:bidi="fa-IR"/>
              </w:rPr>
              <w:t xml:space="preserve"> </w:t>
            </w:r>
            <w:r w:rsidRPr="00121CE9">
              <w:rPr>
                <w:rFonts w:cs="B Nazanin"/>
                <w:sz w:val="24"/>
                <w:szCs w:val="24"/>
                <w:lang w:bidi="fa-IR"/>
              </w:rPr>
              <w:t>(</w:t>
            </w:r>
            <w:r w:rsidRPr="008B2E05">
              <w:rPr>
                <w:rFonts w:cs="B Nazanin"/>
                <w:sz w:val="20"/>
                <w:lang w:bidi="fa-IR"/>
              </w:rPr>
              <w:t>Owen, 1988</w:t>
            </w:r>
            <w:r w:rsidRPr="00121CE9">
              <w:rPr>
                <w:rFonts w:cs="B Nazanin"/>
                <w:sz w:val="24"/>
                <w:szCs w:val="24"/>
                <w:lang w:bidi="fa-IR"/>
              </w:rPr>
              <w:t xml:space="preserve">) </w:t>
            </w:r>
            <w:proofErr w:type="spellStart"/>
            <w:r w:rsidRPr="008B2E05">
              <w:rPr>
                <w:rFonts w:cs="B Nazanin"/>
                <w:sz w:val="20"/>
                <w:lang w:bidi="fa-IR"/>
              </w:rPr>
              <w:t>Tropeothyris</w:t>
            </w:r>
            <w:proofErr w:type="spellEnd"/>
            <w:r w:rsidRPr="008B2E05">
              <w:rPr>
                <w:rFonts w:cs="B Nazanin"/>
                <w:sz w:val="20"/>
                <w:lang w:bidi="fa-IR"/>
              </w:rPr>
              <w:t xml:space="preserve"> </w:t>
            </w:r>
            <w:proofErr w:type="spellStart"/>
            <w:r w:rsidRPr="008B2E05">
              <w:rPr>
                <w:rFonts w:cs="B Nazanin"/>
                <w:sz w:val="20"/>
                <w:lang w:bidi="fa-IR"/>
              </w:rPr>
              <w:t>vectis</w:t>
            </w:r>
            <w:proofErr w:type="spellEnd"/>
            <w:r w:rsidRPr="00121CE9">
              <w:rPr>
                <w:rFonts w:cs="B Nazanin" w:hint="cs"/>
                <w:sz w:val="24"/>
                <w:szCs w:val="24"/>
                <w:rtl/>
                <w:lang w:bidi="fa-IR"/>
              </w:rPr>
              <w:t xml:space="preserve"> از مارن گلوکونیتی، گور کلیف ، اسل او وایت؛ خطوط خارجی </w:t>
            </w:r>
            <w:proofErr w:type="spellStart"/>
            <w:r w:rsidRPr="008B2E05">
              <w:rPr>
                <w:rFonts w:cs="B Nazanin"/>
                <w:sz w:val="20"/>
                <w:lang w:bidi="fa-IR"/>
              </w:rPr>
              <w:t>Tropeothyris</w:t>
            </w:r>
            <w:proofErr w:type="spellEnd"/>
            <w:r w:rsidRPr="008B2E05">
              <w:rPr>
                <w:rFonts w:cs="B Nazanin"/>
                <w:sz w:val="20"/>
                <w:lang w:bidi="fa-IR"/>
              </w:rPr>
              <w:t xml:space="preserve"> </w:t>
            </w:r>
            <w:proofErr w:type="spellStart"/>
            <w:r w:rsidRPr="008B2E05">
              <w:rPr>
                <w:rFonts w:cs="B Nazanin"/>
                <w:sz w:val="20"/>
                <w:lang w:bidi="fa-IR"/>
              </w:rPr>
              <w:t>vectis</w:t>
            </w:r>
            <w:proofErr w:type="spellEnd"/>
            <w:r w:rsidRPr="00121CE9">
              <w:rPr>
                <w:rFonts w:cs="B Nazanin" w:hint="cs"/>
                <w:sz w:val="24"/>
                <w:szCs w:val="24"/>
                <w:rtl/>
                <w:lang w:bidi="fa-IR"/>
              </w:rPr>
              <w:t xml:space="preserve"> پنج گوش تا بیضی کشیده است، نوک نزدیک به مستقیم است، فرامن بزرگ و شیارکم عمقی از حدود میانه طول صدف، شروع می شود. اندازه </w:t>
            </w:r>
            <w:proofErr w:type="spellStart"/>
            <w:r w:rsidRPr="008B2E05">
              <w:rPr>
                <w:rFonts w:cs="B Nazanin"/>
                <w:sz w:val="20"/>
                <w:lang w:bidi="fa-IR"/>
              </w:rPr>
              <w:t>Tropeothyris</w:t>
            </w:r>
            <w:proofErr w:type="spellEnd"/>
            <w:r w:rsidRPr="008B2E05">
              <w:rPr>
                <w:rFonts w:cs="B Nazanin"/>
                <w:sz w:val="20"/>
                <w:lang w:bidi="fa-IR"/>
              </w:rPr>
              <w:t xml:space="preserve"> sp.</w:t>
            </w:r>
            <w:r w:rsidRPr="008B2E05">
              <w:rPr>
                <w:rFonts w:cs="B Nazanin" w:hint="cs"/>
                <w:sz w:val="20"/>
                <w:rtl/>
                <w:lang w:bidi="fa-IR"/>
              </w:rPr>
              <w:t xml:space="preserve"> </w:t>
            </w:r>
            <w:r w:rsidRPr="00121CE9">
              <w:rPr>
                <w:rFonts w:cs="B Nazanin" w:hint="cs"/>
                <w:sz w:val="24"/>
                <w:szCs w:val="24"/>
                <w:rtl/>
                <w:lang w:bidi="fa-IR"/>
              </w:rPr>
              <w:t>متوسط و خطوط خارجی آن بیضوی است، نوک مستقیم تا نزدیک به مستقیم است، فرامن متوسط، دایره ای، مزوتیریدید و کناره ی جلویی یونی پلیکیت است. صدف هر دو گونه</w:t>
            </w:r>
            <w:r w:rsidRPr="00121CE9">
              <w:rPr>
                <w:rFonts w:cs="B Nazanin"/>
                <w:sz w:val="24"/>
                <w:szCs w:val="24"/>
                <w:lang w:bidi="fa-IR"/>
              </w:rPr>
              <w:t xml:space="preserve"> </w:t>
            </w:r>
            <w:r w:rsidRPr="00121CE9">
              <w:rPr>
                <w:rFonts w:cs="B Nazanin" w:hint="cs"/>
                <w:sz w:val="24"/>
                <w:szCs w:val="24"/>
                <w:rtl/>
                <w:lang w:bidi="fa-IR"/>
              </w:rPr>
              <w:t>از طرف شکم خمیده است و کفه ی پشتی خمیدگی ملایمی دارد.</w:t>
            </w:r>
          </w:p>
          <w:p w14:paraId="76627007" w14:textId="012BED4F" w:rsidR="008F6DB2" w:rsidRDefault="008F6DB2" w:rsidP="008F6DB2">
            <w:pPr>
              <w:widowControl w:val="0"/>
              <w:bidi/>
              <w:spacing w:after="0"/>
              <w:ind w:left="2"/>
              <w:rPr>
                <w:rFonts w:cs="B Nazanin"/>
                <w:sz w:val="22"/>
                <w:szCs w:val="22"/>
                <w:rtl/>
                <w:lang w:bidi="fa-IR"/>
              </w:rPr>
            </w:pPr>
          </w:p>
          <w:p w14:paraId="4449DEAF" w14:textId="19DB8666" w:rsidR="008F6DB2" w:rsidRDefault="008F6DB2" w:rsidP="00AA2FB5">
            <w:pPr>
              <w:widowControl w:val="0"/>
              <w:bidi/>
              <w:spacing w:after="0"/>
              <w:ind w:left="2"/>
              <w:jc w:val="center"/>
              <w:rPr>
                <w:rFonts w:cs="B Nazanin"/>
                <w:sz w:val="22"/>
                <w:szCs w:val="22"/>
                <w:rtl/>
                <w:lang w:bidi="fa-IR"/>
              </w:rPr>
            </w:pPr>
            <w:r w:rsidRPr="008F6DB2">
              <w:rPr>
                <w:rFonts w:cs="B Zar"/>
                <w:noProof/>
                <w:sz w:val="24"/>
                <w:szCs w:val="28"/>
                <w:lang w:bidi="fa-IR"/>
              </w:rPr>
              <w:lastRenderedPageBreak/>
              <w:drawing>
                <wp:inline distT="0" distB="0" distL="0" distR="0" wp14:anchorId="15BFB64D" wp14:editId="6476E795">
                  <wp:extent cx="3468370" cy="2903782"/>
                  <wp:effectExtent l="0" t="0" r="0" b="0"/>
                  <wp:docPr id="107" name="Picture 107" descr="M:\__\pat\Tropeothyris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__\pat\Tropeothyris s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236" cy="2908693"/>
                          </a:xfrm>
                          <a:prstGeom prst="rect">
                            <a:avLst/>
                          </a:prstGeom>
                          <a:noFill/>
                          <a:ln>
                            <a:noFill/>
                          </a:ln>
                        </pic:spPr>
                      </pic:pic>
                    </a:graphicData>
                  </a:graphic>
                </wp:inline>
              </w:drawing>
            </w:r>
          </w:p>
          <w:p w14:paraId="0FF19E08" w14:textId="76C7B38E" w:rsidR="008F6DB2" w:rsidRDefault="008F6DB2" w:rsidP="008F6DB2">
            <w:pPr>
              <w:widowControl w:val="0"/>
              <w:bidi/>
              <w:spacing w:after="0"/>
              <w:ind w:left="2"/>
              <w:rPr>
                <w:rFonts w:cs="B Nazanin" w:hint="cs"/>
                <w:sz w:val="22"/>
                <w:szCs w:val="22"/>
                <w:rtl/>
                <w:lang w:bidi="fa-IR"/>
              </w:rPr>
            </w:pPr>
          </w:p>
          <w:p w14:paraId="1D0E13F3" w14:textId="2A5EC24C" w:rsidR="00FF6189" w:rsidRPr="00F75357" w:rsidRDefault="00F75357" w:rsidP="00E43AC0">
            <w:pPr>
              <w:bidi/>
              <w:spacing w:after="0"/>
              <w:ind w:firstLine="284"/>
              <w:jc w:val="center"/>
              <w:rPr>
                <w:rFonts w:cs="B Zar"/>
                <w:sz w:val="20"/>
                <w:rtl/>
                <w:lang w:bidi="fa-IR"/>
              </w:rPr>
            </w:pPr>
            <w:r w:rsidRPr="00E43AC0">
              <w:rPr>
                <w:rFonts w:cs="B Nazanin" w:hint="cs"/>
                <w:szCs w:val="18"/>
                <w:rtl/>
                <w:lang w:bidi="fa-IR"/>
              </w:rPr>
              <w:t xml:space="preserve">شکل </w:t>
            </w:r>
            <w:r w:rsidR="00072513" w:rsidRPr="00E43AC0">
              <w:rPr>
                <w:rFonts w:cs="B Nazanin" w:hint="cs"/>
                <w:szCs w:val="18"/>
                <w:rtl/>
                <w:lang w:bidi="fa-IR"/>
              </w:rPr>
              <w:t>4</w:t>
            </w:r>
            <w:r w:rsidRPr="00E43AC0">
              <w:rPr>
                <w:rFonts w:cs="B Nazanin" w:hint="cs"/>
                <w:szCs w:val="18"/>
                <w:rtl/>
                <w:lang w:bidi="fa-IR"/>
              </w:rPr>
              <w:t>- نمایش شماتيك نماهای مختلف از گونه</w:t>
            </w:r>
            <w:proofErr w:type="spellStart"/>
            <w:r w:rsidRPr="00E43AC0">
              <w:rPr>
                <w:rFonts w:cs="B Nazanin"/>
                <w:szCs w:val="18"/>
                <w:lang w:bidi="fa-IR"/>
              </w:rPr>
              <w:t>Tropeothyris</w:t>
            </w:r>
            <w:proofErr w:type="spellEnd"/>
            <w:r w:rsidRPr="00E43AC0">
              <w:rPr>
                <w:rFonts w:cs="B Nazanin"/>
                <w:szCs w:val="18"/>
                <w:lang w:bidi="fa-IR"/>
              </w:rPr>
              <w:t xml:space="preserve"> sp. </w:t>
            </w:r>
            <w:r w:rsidRPr="00E43AC0">
              <w:rPr>
                <w:rFonts w:cs="B Nazanin" w:hint="cs"/>
                <w:szCs w:val="18"/>
                <w:rtl/>
                <w:lang w:bidi="fa-IR"/>
              </w:rPr>
              <w:t xml:space="preserve"> از</w:t>
            </w:r>
            <w:r w:rsidRPr="00E43AC0">
              <w:rPr>
                <w:rFonts w:cs="B Nazanin"/>
                <w:szCs w:val="18"/>
                <w:rtl/>
                <w:lang w:bidi="fa-IR"/>
              </w:rPr>
              <w:t xml:space="preserve"> </w:t>
            </w:r>
            <w:r w:rsidRPr="00E43AC0">
              <w:rPr>
                <w:rFonts w:cs="B Nazanin" w:hint="cs"/>
                <w:szCs w:val="18"/>
                <w:rtl/>
                <w:lang w:bidi="fa-IR"/>
              </w:rPr>
              <w:t>منطقه</w:t>
            </w:r>
            <w:r w:rsidRPr="00E43AC0">
              <w:rPr>
                <w:rFonts w:cs="B Nazanin"/>
                <w:szCs w:val="18"/>
                <w:rtl/>
                <w:lang w:bidi="fa-IR"/>
              </w:rPr>
              <w:t xml:space="preserve"> </w:t>
            </w:r>
            <w:r w:rsidRPr="00E43AC0">
              <w:rPr>
                <w:rFonts w:cs="B Nazanin" w:hint="cs"/>
                <w:szCs w:val="18"/>
                <w:rtl/>
                <w:lang w:bidi="fa-IR"/>
              </w:rPr>
              <w:t>بهرمان</w:t>
            </w:r>
            <w:r w:rsidRPr="00E43AC0">
              <w:rPr>
                <w:rFonts w:cs="B Nazanin"/>
                <w:szCs w:val="18"/>
                <w:rtl/>
                <w:lang w:bidi="fa-IR"/>
              </w:rPr>
              <w:t xml:space="preserve"> </w:t>
            </w:r>
            <w:r w:rsidRPr="00E43AC0">
              <w:rPr>
                <w:rFonts w:cs="B Nazanin" w:hint="cs"/>
                <w:szCs w:val="18"/>
                <w:rtl/>
                <w:lang w:bidi="fa-IR"/>
              </w:rPr>
              <w:t>،</w:t>
            </w:r>
            <w:r w:rsidRPr="00E43AC0">
              <w:rPr>
                <w:rFonts w:cs="B Nazanin"/>
                <w:szCs w:val="18"/>
                <w:rtl/>
                <w:lang w:bidi="fa-IR"/>
              </w:rPr>
              <w:t xml:space="preserve"> </w:t>
            </w:r>
            <w:r w:rsidRPr="00E43AC0">
              <w:rPr>
                <w:rFonts w:cs="B Nazanin" w:hint="cs"/>
                <w:szCs w:val="18"/>
                <w:rtl/>
                <w:lang w:bidi="fa-IR"/>
              </w:rPr>
              <w:t>کرمان</w:t>
            </w:r>
            <w:r w:rsidRPr="00E43AC0">
              <w:rPr>
                <w:rFonts w:cs="B Nazanin"/>
                <w:szCs w:val="18"/>
                <w:rtl/>
                <w:lang w:bidi="fa-IR"/>
              </w:rPr>
              <w:t xml:space="preserve"> </w:t>
            </w:r>
            <w:r w:rsidRPr="00E43AC0">
              <w:rPr>
                <w:rFonts w:cs="B Nazanin" w:hint="cs"/>
                <w:szCs w:val="18"/>
                <w:rtl/>
                <w:lang w:bidi="fa-IR"/>
              </w:rPr>
              <w:t xml:space="preserve">، ايران‌   </w:t>
            </w:r>
            <w:r w:rsidRPr="00E43AC0">
              <w:rPr>
                <w:rFonts w:cs="B Nazanin"/>
                <w:szCs w:val="18"/>
                <w:lang w:bidi="fa-IR"/>
              </w:rPr>
              <w:t xml:space="preserve"> :A</w:t>
            </w:r>
            <w:r w:rsidRPr="00E43AC0">
              <w:rPr>
                <w:rFonts w:cs="B Nazanin"/>
                <w:szCs w:val="18"/>
                <w:rtl/>
                <w:lang w:bidi="fa-IR"/>
              </w:rPr>
              <w:t xml:space="preserve"> </w:t>
            </w:r>
            <w:r w:rsidRPr="00E43AC0">
              <w:rPr>
                <w:rFonts w:cs="B Nazanin" w:hint="cs"/>
                <w:szCs w:val="18"/>
                <w:rtl/>
                <w:lang w:bidi="fa-IR"/>
              </w:rPr>
              <w:t>نمای</w:t>
            </w:r>
            <w:r w:rsidRPr="00E43AC0">
              <w:rPr>
                <w:rFonts w:cs="B Nazanin"/>
                <w:szCs w:val="18"/>
                <w:rtl/>
                <w:lang w:bidi="fa-IR"/>
              </w:rPr>
              <w:t xml:space="preserve"> </w:t>
            </w:r>
            <w:r w:rsidRPr="00E43AC0">
              <w:rPr>
                <w:rFonts w:cs="B Nazanin" w:hint="cs"/>
                <w:szCs w:val="18"/>
                <w:rtl/>
                <w:lang w:bidi="fa-IR"/>
              </w:rPr>
              <w:t>پشتي</w:t>
            </w:r>
            <w:r w:rsidRPr="00E43AC0">
              <w:rPr>
                <w:rFonts w:cs="B Nazanin"/>
                <w:szCs w:val="18"/>
                <w:lang w:bidi="fa-IR"/>
              </w:rPr>
              <w:t xml:space="preserve"> : B </w:t>
            </w:r>
            <w:r w:rsidRPr="00E43AC0">
              <w:rPr>
                <w:rFonts w:cs="B Nazanin" w:hint="cs"/>
                <w:szCs w:val="18"/>
                <w:rtl/>
                <w:lang w:bidi="fa-IR"/>
              </w:rPr>
              <w:t>نمای</w:t>
            </w:r>
            <w:r w:rsidRPr="00E43AC0">
              <w:rPr>
                <w:rFonts w:cs="B Nazanin"/>
                <w:szCs w:val="18"/>
                <w:rtl/>
                <w:lang w:bidi="fa-IR"/>
              </w:rPr>
              <w:t xml:space="preserve"> </w:t>
            </w:r>
            <w:r w:rsidRPr="00E43AC0">
              <w:rPr>
                <w:rFonts w:cs="B Nazanin" w:hint="cs"/>
                <w:szCs w:val="18"/>
                <w:rtl/>
                <w:lang w:bidi="fa-IR"/>
              </w:rPr>
              <w:t xml:space="preserve">جانبي  </w:t>
            </w:r>
            <w:r w:rsidRPr="00E43AC0">
              <w:rPr>
                <w:rFonts w:cs="B Nazanin"/>
                <w:szCs w:val="18"/>
                <w:lang w:bidi="fa-IR"/>
              </w:rPr>
              <w:t xml:space="preserve">C </w:t>
            </w:r>
            <w:r w:rsidRPr="00E43AC0">
              <w:rPr>
                <w:rFonts w:cs="B Nazanin" w:hint="cs"/>
                <w:szCs w:val="18"/>
                <w:rtl/>
                <w:lang w:bidi="fa-IR"/>
              </w:rPr>
              <w:t xml:space="preserve">  :  نماي جلويي</w:t>
            </w:r>
          </w:p>
        </w:tc>
      </w:tr>
      <w:tr w:rsidR="00AB3B9F" w:rsidRPr="00DA5B0A" w14:paraId="51817F0A" w14:textId="77777777" w:rsidTr="00FF4217">
        <w:trPr>
          <w:jc w:val="center"/>
        </w:trPr>
        <w:tc>
          <w:tcPr>
            <w:tcW w:w="579" w:type="dxa"/>
            <w:vAlign w:val="center"/>
          </w:tcPr>
          <w:p w14:paraId="2F2E01E6" w14:textId="77777777" w:rsidR="008F6DB2" w:rsidRDefault="008F6DB2" w:rsidP="00CC5EF0">
            <w:pPr>
              <w:widowControl w:val="0"/>
              <w:bidi/>
              <w:spacing w:after="0"/>
              <w:ind w:left="2"/>
              <w:rPr>
                <w:rFonts w:cs="B Nazanin"/>
                <w:sz w:val="22"/>
                <w:szCs w:val="22"/>
                <w:rtl/>
                <w:lang w:bidi="fa-IR"/>
              </w:rPr>
            </w:pPr>
          </w:p>
          <w:p w14:paraId="11BD129A" w14:textId="77777777" w:rsidR="008F6DB2" w:rsidRDefault="008F6DB2" w:rsidP="008F6DB2">
            <w:pPr>
              <w:widowControl w:val="0"/>
              <w:bidi/>
              <w:spacing w:after="0"/>
              <w:ind w:left="2"/>
              <w:rPr>
                <w:rFonts w:cs="B Nazanin"/>
                <w:sz w:val="22"/>
                <w:szCs w:val="22"/>
                <w:rtl/>
                <w:lang w:bidi="fa-IR"/>
              </w:rPr>
            </w:pPr>
          </w:p>
          <w:p w14:paraId="4BE0661D" w14:textId="77777777" w:rsidR="008F6DB2" w:rsidRDefault="008F6DB2" w:rsidP="008F6DB2">
            <w:pPr>
              <w:widowControl w:val="0"/>
              <w:bidi/>
              <w:spacing w:after="0"/>
              <w:ind w:left="2"/>
              <w:rPr>
                <w:rFonts w:cs="B Nazanin"/>
                <w:sz w:val="22"/>
                <w:szCs w:val="22"/>
                <w:rtl/>
                <w:lang w:bidi="fa-IR"/>
              </w:rPr>
            </w:pPr>
          </w:p>
          <w:p w14:paraId="201020AE" w14:textId="77777777" w:rsidR="008F6DB2" w:rsidRDefault="008F6DB2" w:rsidP="008F6DB2">
            <w:pPr>
              <w:widowControl w:val="0"/>
              <w:bidi/>
              <w:spacing w:after="0"/>
              <w:ind w:left="2"/>
              <w:rPr>
                <w:rFonts w:cs="B Nazanin"/>
                <w:sz w:val="22"/>
                <w:szCs w:val="22"/>
                <w:rtl/>
                <w:lang w:bidi="fa-IR"/>
              </w:rPr>
            </w:pPr>
          </w:p>
          <w:p w14:paraId="6703BA09" w14:textId="77777777" w:rsidR="008F6DB2" w:rsidRDefault="008F6DB2" w:rsidP="008F6DB2">
            <w:pPr>
              <w:widowControl w:val="0"/>
              <w:bidi/>
              <w:spacing w:after="0"/>
              <w:ind w:left="2"/>
              <w:rPr>
                <w:rFonts w:cs="B Nazanin"/>
                <w:sz w:val="22"/>
                <w:szCs w:val="22"/>
                <w:rtl/>
                <w:lang w:bidi="fa-IR"/>
              </w:rPr>
            </w:pPr>
          </w:p>
          <w:p w14:paraId="2E31E76D" w14:textId="77777777" w:rsidR="008F6DB2" w:rsidRDefault="008F6DB2" w:rsidP="008F6DB2">
            <w:pPr>
              <w:widowControl w:val="0"/>
              <w:bidi/>
              <w:spacing w:after="0"/>
              <w:ind w:left="2"/>
              <w:rPr>
                <w:rFonts w:cs="B Nazanin"/>
                <w:sz w:val="22"/>
                <w:szCs w:val="22"/>
                <w:rtl/>
                <w:lang w:bidi="fa-IR"/>
              </w:rPr>
            </w:pPr>
          </w:p>
          <w:p w14:paraId="4264CF3D" w14:textId="77777777" w:rsidR="008F6DB2" w:rsidRDefault="008F6DB2" w:rsidP="008F6DB2">
            <w:pPr>
              <w:widowControl w:val="0"/>
              <w:bidi/>
              <w:spacing w:after="0"/>
              <w:ind w:left="2"/>
              <w:rPr>
                <w:rFonts w:cs="B Nazanin"/>
                <w:sz w:val="22"/>
                <w:szCs w:val="22"/>
                <w:rtl/>
                <w:lang w:bidi="fa-IR"/>
              </w:rPr>
            </w:pPr>
          </w:p>
          <w:p w14:paraId="5B6ADCE0" w14:textId="77777777" w:rsidR="008F6DB2" w:rsidRDefault="008F6DB2" w:rsidP="008F6DB2">
            <w:pPr>
              <w:widowControl w:val="0"/>
              <w:bidi/>
              <w:spacing w:after="0"/>
              <w:ind w:left="2"/>
              <w:rPr>
                <w:rFonts w:cs="B Nazanin"/>
                <w:sz w:val="22"/>
                <w:szCs w:val="22"/>
                <w:rtl/>
                <w:lang w:bidi="fa-IR"/>
              </w:rPr>
            </w:pPr>
          </w:p>
          <w:p w14:paraId="7C4472F6" w14:textId="77777777" w:rsidR="008F6DB2" w:rsidRDefault="008F6DB2" w:rsidP="008F6DB2">
            <w:pPr>
              <w:widowControl w:val="0"/>
              <w:bidi/>
              <w:spacing w:after="0"/>
              <w:ind w:left="2"/>
              <w:rPr>
                <w:rFonts w:cs="B Nazanin"/>
                <w:sz w:val="22"/>
                <w:szCs w:val="22"/>
                <w:rtl/>
                <w:lang w:bidi="fa-IR"/>
              </w:rPr>
            </w:pPr>
          </w:p>
          <w:p w14:paraId="59B7BDC4" w14:textId="77777777" w:rsidR="008F6DB2" w:rsidRDefault="008F6DB2" w:rsidP="008F6DB2">
            <w:pPr>
              <w:widowControl w:val="0"/>
              <w:bidi/>
              <w:spacing w:after="0"/>
              <w:ind w:left="2"/>
              <w:rPr>
                <w:rFonts w:cs="B Nazanin"/>
                <w:sz w:val="22"/>
                <w:szCs w:val="22"/>
                <w:rtl/>
                <w:lang w:bidi="fa-IR"/>
              </w:rPr>
            </w:pPr>
          </w:p>
          <w:p w14:paraId="6FC8C16F" w14:textId="77777777" w:rsidR="008F6DB2" w:rsidRDefault="008F6DB2" w:rsidP="008F6DB2">
            <w:pPr>
              <w:widowControl w:val="0"/>
              <w:bidi/>
              <w:spacing w:after="0"/>
              <w:ind w:left="2"/>
              <w:rPr>
                <w:rFonts w:cs="B Nazanin"/>
                <w:sz w:val="22"/>
                <w:szCs w:val="22"/>
                <w:rtl/>
                <w:lang w:bidi="fa-IR"/>
              </w:rPr>
            </w:pPr>
          </w:p>
          <w:p w14:paraId="5B9F4852" w14:textId="77777777" w:rsidR="008F6DB2" w:rsidRDefault="008F6DB2" w:rsidP="008F6DB2">
            <w:pPr>
              <w:widowControl w:val="0"/>
              <w:bidi/>
              <w:spacing w:after="0"/>
              <w:ind w:left="2"/>
              <w:rPr>
                <w:rFonts w:cs="B Nazanin"/>
                <w:sz w:val="22"/>
                <w:szCs w:val="22"/>
                <w:rtl/>
                <w:lang w:bidi="fa-IR"/>
              </w:rPr>
            </w:pPr>
          </w:p>
          <w:p w14:paraId="446BB353" w14:textId="77777777" w:rsidR="008F6DB2" w:rsidRDefault="008F6DB2" w:rsidP="008F6DB2">
            <w:pPr>
              <w:widowControl w:val="0"/>
              <w:bidi/>
              <w:spacing w:after="0"/>
              <w:ind w:left="2"/>
              <w:rPr>
                <w:rFonts w:cs="B Nazanin"/>
                <w:sz w:val="22"/>
                <w:szCs w:val="22"/>
                <w:rtl/>
                <w:lang w:bidi="fa-IR"/>
              </w:rPr>
            </w:pPr>
          </w:p>
          <w:p w14:paraId="4956C035" w14:textId="77777777" w:rsidR="008F6DB2" w:rsidRDefault="008F6DB2" w:rsidP="008F6DB2">
            <w:pPr>
              <w:widowControl w:val="0"/>
              <w:bidi/>
              <w:spacing w:after="0"/>
              <w:ind w:left="2"/>
              <w:rPr>
                <w:rFonts w:cs="B Nazanin"/>
                <w:sz w:val="22"/>
                <w:szCs w:val="22"/>
                <w:rtl/>
                <w:lang w:bidi="fa-IR"/>
              </w:rPr>
            </w:pPr>
            <w:bookmarkStart w:id="0" w:name="_GoBack"/>
            <w:bookmarkEnd w:id="0"/>
          </w:p>
          <w:p w14:paraId="58357DBC" w14:textId="77777777" w:rsidR="008F6DB2" w:rsidRDefault="008F6DB2" w:rsidP="008F6DB2">
            <w:pPr>
              <w:widowControl w:val="0"/>
              <w:bidi/>
              <w:spacing w:after="0"/>
              <w:ind w:left="2"/>
              <w:rPr>
                <w:rFonts w:cs="B Nazanin"/>
                <w:sz w:val="22"/>
                <w:szCs w:val="22"/>
                <w:rtl/>
                <w:lang w:bidi="fa-IR"/>
              </w:rPr>
            </w:pPr>
          </w:p>
          <w:p w14:paraId="4489A2E7" w14:textId="77777777" w:rsidR="00ED4C2E" w:rsidRDefault="00ED4C2E" w:rsidP="008F6DB2">
            <w:pPr>
              <w:widowControl w:val="0"/>
              <w:bidi/>
              <w:spacing w:after="0"/>
              <w:ind w:left="2"/>
              <w:rPr>
                <w:rFonts w:cs="B Nazanin"/>
                <w:sz w:val="22"/>
                <w:szCs w:val="22"/>
                <w:rtl/>
                <w:lang w:bidi="fa-IR"/>
              </w:rPr>
            </w:pPr>
          </w:p>
          <w:p w14:paraId="7F0D2C19" w14:textId="77777777" w:rsidR="00ED4C2E" w:rsidRDefault="00ED4C2E" w:rsidP="00ED4C2E">
            <w:pPr>
              <w:widowControl w:val="0"/>
              <w:bidi/>
              <w:spacing w:after="0"/>
              <w:ind w:left="2"/>
              <w:rPr>
                <w:rFonts w:cs="B Nazanin"/>
                <w:sz w:val="22"/>
                <w:szCs w:val="22"/>
                <w:rtl/>
                <w:lang w:bidi="fa-IR"/>
              </w:rPr>
            </w:pPr>
          </w:p>
          <w:p w14:paraId="14649026" w14:textId="77777777" w:rsidR="00ED4C2E" w:rsidRDefault="00ED4C2E" w:rsidP="00ED4C2E">
            <w:pPr>
              <w:widowControl w:val="0"/>
              <w:bidi/>
              <w:spacing w:after="0"/>
              <w:ind w:left="2"/>
              <w:rPr>
                <w:rFonts w:cs="B Nazanin"/>
                <w:sz w:val="22"/>
                <w:szCs w:val="22"/>
                <w:rtl/>
                <w:lang w:bidi="fa-IR"/>
              </w:rPr>
            </w:pPr>
          </w:p>
          <w:p w14:paraId="29A928D8" w14:textId="77777777" w:rsidR="00ED4C2E" w:rsidRDefault="00ED4C2E" w:rsidP="00ED4C2E">
            <w:pPr>
              <w:widowControl w:val="0"/>
              <w:bidi/>
              <w:spacing w:after="0"/>
              <w:ind w:left="2"/>
              <w:rPr>
                <w:rFonts w:cs="B Nazanin"/>
                <w:sz w:val="22"/>
                <w:szCs w:val="22"/>
                <w:rtl/>
                <w:lang w:bidi="fa-IR"/>
              </w:rPr>
            </w:pPr>
          </w:p>
          <w:p w14:paraId="3C30F6CE" w14:textId="77777777" w:rsidR="00ED4C2E" w:rsidRDefault="00ED4C2E" w:rsidP="00ED4C2E">
            <w:pPr>
              <w:widowControl w:val="0"/>
              <w:bidi/>
              <w:spacing w:after="0"/>
              <w:ind w:left="2"/>
              <w:rPr>
                <w:rFonts w:cs="B Nazanin"/>
                <w:sz w:val="22"/>
                <w:szCs w:val="22"/>
                <w:rtl/>
                <w:lang w:bidi="fa-IR"/>
              </w:rPr>
            </w:pPr>
          </w:p>
          <w:p w14:paraId="1649BDFA" w14:textId="77777777" w:rsidR="00ED4C2E" w:rsidRDefault="00ED4C2E" w:rsidP="00ED4C2E">
            <w:pPr>
              <w:widowControl w:val="0"/>
              <w:bidi/>
              <w:spacing w:after="0"/>
              <w:ind w:left="2"/>
              <w:rPr>
                <w:rFonts w:cs="B Nazanin"/>
                <w:sz w:val="22"/>
                <w:szCs w:val="22"/>
                <w:rtl/>
                <w:lang w:bidi="fa-IR"/>
              </w:rPr>
            </w:pPr>
          </w:p>
          <w:p w14:paraId="744126AC" w14:textId="77777777" w:rsidR="00ED4C2E" w:rsidRDefault="00ED4C2E" w:rsidP="00ED4C2E">
            <w:pPr>
              <w:widowControl w:val="0"/>
              <w:bidi/>
              <w:spacing w:after="0"/>
              <w:ind w:left="2"/>
              <w:rPr>
                <w:rFonts w:cs="B Nazanin"/>
                <w:sz w:val="22"/>
                <w:szCs w:val="22"/>
                <w:rtl/>
                <w:lang w:bidi="fa-IR"/>
              </w:rPr>
            </w:pPr>
          </w:p>
          <w:p w14:paraId="71B6F1DC" w14:textId="77777777" w:rsidR="00ED4C2E" w:rsidRDefault="00ED4C2E" w:rsidP="00ED4C2E">
            <w:pPr>
              <w:widowControl w:val="0"/>
              <w:bidi/>
              <w:spacing w:after="0"/>
              <w:ind w:left="2"/>
              <w:rPr>
                <w:rFonts w:cs="B Nazanin"/>
                <w:sz w:val="22"/>
                <w:szCs w:val="22"/>
                <w:rtl/>
                <w:lang w:bidi="fa-IR"/>
              </w:rPr>
            </w:pPr>
          </w:p>
          <w:p w14:paraId="075E5E24" w14:textId="77777777" w:rsidR="00ED4C2E" w:rsidRDefault="00ED4C2E" w:rsidP="00ED4C2E">
            <w:pPr>
              <w:widowControl w:val="0"/>
              <w:bidi/>
              <w:spacing w:after="0"/>
              <w:ind w:left="2"/>
              <w:rPr>
                <w:rFonts w:cs="B Nazanin"/>
                <w:sz w:val="22"/>
                <w:szCs w:val="22"/>
                <w:rtl/>
                <w:lang w:bidi="fa-IR"/>
              </w:rPr>
            </w:pPr>
          </w:p>
          <w:p w14:paraId="5CD584ED" w14:textId="77777777" w:rsidR="00ED4C2E" w:rsidRDefault="00ED4C2E" w:rsidP="00ED4C2E">
            <w:pPr>
              <w:widowControl w:val="0"/>
              <w:bidi/>
              <w:spacing w:after="0"/>
              <w:ind w:left="2"/>
              <w:rPr>
                <w:rFonts w:cs="B Nazanin"/>
                <w:sz w:val="22"/>
                <w:szCs w:val="22"/>
                <w:rtl/>
                <w:lang w:bidi="fa-IR"/>
              </w:rPr>
            </w:pPr>
          </w:p>
          <w:p w14:paraId="7732A1B5" w14:textId="77777777" w:rsidR="00ED4C2E" w:rsidRDefault="00ED4C2E" w:rsidP="00ED4C2E">
            <w:pPr>
              <w:widowControl w:val="0"/>
              <w:bidi/>
              <w:spacing w:after="0"/>
              <w:ind w:left="2"/>
              <w:rPr>
                <w:rFonts w:cs="B Nazanin"/>
                <w:sz w:val="22"/>
                <w:szCs w:val="22"/>
                <w:rtl/>
                <w:lang w:bidi="fa-IR"/>
              </w:rPr>
            </w:pPr>
          </w:p>
          <w:p w14:paraId="3B919D2D" w14:textId="77777777" w:rsidR="00ED4C2E" w:rsidRDefault="00ED4C2E" w:rsidP="00ED4C2E">
            <w:pPr>
              <w:widowControl w:val="0"/>
              <w:bidi/>
              <w:spacing w:after="0"/>
              <w:ind w:left="2"/>
              <w:rPr>
                <w:rFonts w:cs="B Nazanin"/>
                <w:sz w:val="22"/>
                <w:szCs w:val="22"/>
                <w:rtl/>
                <w:lang w:bidi="fa-IR"/>
              </w:rPr>
            </w:pPr>
          </w:p>
          <w:p w14:paraId="68FA9257" w14:textId="77777777" w:rsidR="00ED4C2E" w:rsidRDefault="00ED4C2E" w:rsidP="00ED4C2E">
            <w:pPr>
              <w:widowControl w:val="0"/>
              <w:bidi/>
              <w:spacing w:after="0"/>
              <w:ind w:left="2"/>
              <w:rPr>
                <w:rFonts w:cs="B Nazanin"/>
                <w:sz w:val="22"/>
                <w:szCs w:val="22"/>
                <w:rtl/>
                <w:lang w:bidi="fa-IR"/>
              </w:rPr>
            </w:pPr>
          </w:p>
          <w:p w14:paraId="25C6C6A9" w14:textId="77777777" w:rsidR="00ED4C2E" w:rsidRDefault="00ED4C2E" w:rsidP="00ED4C2E">
            <w:pPr>
              <w:widowControl w:val="0"/>
              <w:bidi/>
              <w:spacing w:after="0"/>
              <w:ind w:left="2"/>
              <w:rPr>
                <w:rFonts w:cs="B Nazanin"/>
                <w:sz w:val="22"/>
                <w:szCs w:val="22"/>
                <w:rtl/>
                <w:lang w:bidi="fa-IR"/>
              </w:rPr>
            </w:pPr>
          </w:p>
          <w:p w14:paraId="0C06485B" w14:textId="77777777" w:rsidR="00ED4C2E" w:rsidRDefault="00ED4C2E" w:rsidP="00ED4C2E">
            <w:pPr>
              <w:widowControl w:val="0"/>
              <w:bidi/>
              <w:spacing w:after="0"/>
              <w:ind w:left="2"/>
              <w:rPr>
                <w:rFonts w:cs="B Nazanin"/>
                <w:sz w:val="22"/>
                <w:szCs w:val="22"/>
                <w:rtl/>
                <w:lang w:bidi="fa-IR"/>
              </w:rPr>
            </w:pPr>
          </w:p>
          <w:p w14:paraId="7A042910" w14:textId="77777777" w:rsidR="00ED4C2E" w:rsidRDefault="00ED4C2E" w:rsidP="00ED4C2E">
            <w:pPr>
              <w:widowControl w:val="0"/>
              <w:bidi/>
              <w:spacing w:after="0"/>
              <w:ind w:left="2"/>
              <w:rPr>
                <w:rFonts w:cs="B Nazanin"/>
                <w:sz w:val="22"/>
                <w:szCs w:val="22"/>
                <w:rtl/>
                <w:lang w:bidi="fa-IR"/>
              </w:rPr>
            </w:pPr>
          </w:p>
          <w:p w14:paraId="7C95B342" w14:textId="77777777" w:rsidR="00ED4C2E" w:rsidRDefault="00ED4C2E" w:rsidP="00ED4C2E">
            <w:pPr>
              <w:widowControl w:val="0"/>
              <w:bidi/>
              <w:spacing w:after="0"/>
              <w:ind w:left="2"/>
              <w:rPr>
                <w:rFonts w:cs="B Nazanin"/>
                <w:sz w:val="22"/>
                <w:szCs w:val="22"/>
                <w:rtl/>
                <w:lang w:bidi="fa-IR"/>
              </w:rPr>
            </w:pPr>
          </w:p>
          <w:p w14:paraId="469212B4" w14:textId="77777777" w:rsidR="00ED4C2E" w:rsidRDefault="00ED4C2E" w:rsidP="00ED4C2E">
            <w:pPr>
              <w:widowControl w:val="0"/>
              <w:bidi/>
              <w:spacing w:after="0"/>
              <w:ind w:left="2"/>
              <w:rPr>
                <w:rFonts w:cs="B Nazanin"/>
                <w:sz w:val="22"/>
                <w:szCs w:val="22"/>
                <w:rtl/>
                <w:lang w:bidi="fa-IR"/>
              </w:rPr>
            </w:pPr>
          </w:p>
          <w:p w14:paraId="44D79B0B" w14:textId="77777777" w:rsidR="00911700" w:rsidRDefault="00911700" w:rsidP="00E078D5">
            <w:pPr>
              <w:widowControl w:val="0"/>
              <w:bidi/>
              <w:spacing w:after="0"/>
              <w:rPr>
                <w:rFonts w:cs="B Nazanin"/>
                <w:sz w:val="22"/>
                <w:szCs w:val="22"/>
                <w:rtl/>
                <w:lang w:bidi="fa-IR"/>
              </w:rPr>
            </w:pPr>
          </w:p>
          <w:p w14:paraId="287A053E" w14:textId="4ED4629A" w:rsidR="00E078D5" w:rsidRPr="000F3725" w:rsidRDefault="00E078D5" w:rsidP="00E078D5">
            <w:pPr>
              <w:widowControl w:val="0"/>
              <w:bidi/>
              <w:spacing w:after="0"/>
              <w:rPr>
                <w:rFonts w:cs="B Nazanin"/>
                <w:sz w:val="22"/>
                <w:szCs w:val="22"/>
                <w:rtl/>
                <w:lang w:bidi="fa-IR"/>
              </w:rPr>
            </w:pPr>
          </w:p>
        </w:tc>
        <w:tc>
          <w:tcPr>
            <w:tcW w:w="8937" w:type="dxa"/>
            <w:vAlign w:val="center"/>
          </w:tcPr>
          <w:p w14:paraId="4981B23B" w14:textId="77777777" w:rsidR="00AD1AD8" w:rsidRDefault="008F6DB2" w:rsidP="00AD1AD8">
            <w:pPr>
              <w:widowControl w:val="0"/>
              <w:bidi/>
              <w:spacing w:after="0"/>
              <w:jc w:val="center"/>
              <w:rPr>
                <w:rFonts w:eastAsia="Calibri" w:cs="B Zar"/>
                <w:bCs/>
                <w:i/>
                <w:sz w:val="24"/>
                <w:szCs w:val="28"/>
              </w:rPr>
            </w:pPr>
            <w:r w:rsidRPr="008F6DB2">
              <w:rPr>
                <w:rFonts w:cs="B Nazanin"/>
                <w:noProof/>
                <w:sz w:val="20"/>
                <w:rtl/>
                <w:lang w:bidi="fa-IR"/>
              </w:rPr>
              <w:lastRenderedPageBreak/>
              <w:drawing>
                <wp:inline distT="0" distB="0" distL="0" distR="0" wp14:anchorId="1A030388" wp14:editId="466E15A6">
                  <wp:extent cx="2305050" cy="3260660"/>
                  <wp:effectExtent l="0" t="0" r="0" b="0"/>
                  <wp:docPr id="7" name="Picture 7" descr="C:\Users\shamsadini\Desktop\plate new\Pl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msadini\Desktop\plate new\Plate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2946" cy="3271829"/>
                          </a:xfrm>
                          <a:prstGeom prst="rect">
                            <a:avLst/>
                          </a:prstGeom>
                          <a:noFill/>
                          <a:ln>
                            <a:noFill/>
                          </a:ln>
                        </pic:spPr>
                      </pic:pic>
                    </a:graphicData>
                  </a:graphic>
                </wp:inline>
              </w:drawing>
            </w:r>
          </w:p>
          <w:p w14:paraId="2DE8E58D" w14:textId="77777777" w:rsidR="00AD1AD8" w:rsidRDefault="00AD1AD8" w:rsidP="00AD1AD8">
            <w:pPr>
              <w:widowControl w:val="0"/>
              <w:bidi/>
              <w:spacing w:after="0"/>
              <w:jc w:val="center"/>
              <w:rPr>
                <w:rFonts w:eastAsia="Calibri" w:cs="B Zar"/>
                <w:bCs/>
                <w:i/>
                <w:sz w:val="24"/>
                <w:szCs w:val="28"/>
              </w:rPr>
            </w:pPr>
          </w:p>
          <w:p w14:paraId="1A5E52B2" w14:textId="62BE428A" w:rsidR="003216E2" w:rsidRPr="00E43AC0" w:rsidRDefault="003216E2" w:rsidP="00E43AC0">
            <w:pPr>
              <w:bidi/>
              <w:spacing w:after="0"/>
              <w:ind w:firstLine="284"/>
              <w:jc w:val="center"/>
              <w:rPr>
                <w:rFonts w:cs="B Nazanin"/>
                <w:szCs w:val="18"/>
                <w:rtl/>
                <w:lang w:bidi="fa-IR"/>
              </w:rPr>
            </w:pPr>
            <w:r w:rsidRPr="00E43AC0">
              <w:rPr>
                <w:rFonts w:cs="B Nazanin" w:hint="cs"/>
                <w:szCs w:val="18"/>
                <w:rtl/>
                <w:lang w:bidi="fa-IR"/>
              </w:rPr>
              <w:t xml:space="preserve">شکل </w:t>
            </w:r>
            <w:r w:rsidR="00072513" w:rsidRPr="00E43AC0">
              <w:rPr>
                <w:rFonts w:cs="B Nazanin" w:hint="cs"/>
                <w:szCs w:val="18"/>
                <w:rtl/>
                <w:lang w:bidi="fa-IR"/>
              </w:rPr>
              <w:t>5</w:t>
            </w:r>
            <w:r w:rsidRPr="00E43AC0">
              <w:rPr>
                <w:rFonts w:cs="B Nazanin" w:hint="cs"/>
                <w:szCs w:val="18"/>
                <w:rtl/>
                <w:lang w:bidi="fa-IR"/>
              </w:rPr>
              <w:t>- نمایش نماهای مختلف از گونه</w:t>
            </w:r>
            <w:proofErr w:type="spellStart"/>
            <w:r w:rsidRPr="00E43AC0">
              <w:rPr>
                <w:rFonts w:cs="B Nazanin"/>
                <w:szCs w:val="18"/>
                <w:lang w:bidi="fa-IR"/>
              </w:rPr>
              <w:t>Tropeothyris</w:t>
            </w:r>
            <w:proofErr w:type="spellEnd"/>
            <w:r w:rsidRPr="00E43AC0">
              <w:rPr>
                <w:rFonts w:cs="B Nazanin"/>
                <w:szCs w:val="18"/>
                <w:lang w:bidi="fa-IR"/>
              </w:rPr>
              <w:t xml:space="preserve"> sp. </w:t>
            </w:r>
            <w:r w:rsidRPr="00E43AC0">
              <w:rPr>
                <w:rFonts w:cs="B Nazanin" w:hint="cs"/>
                <w:szCs w:val="18"/>
                <w:rtl/>
                <w:lang w:bidi="fa-IR"/>
              </w:rPr>
              <w:t xml:space="preserve"> از</w:t>
            </w:r>
            <w:r w:rsidRPr="00E43AC0">
              <w:rPr>
                <w:rFonts w:cs="B Nazanin"/>
                <w:szCs w:val="18"/>
                <w:rtl/>
                <w:lang w:bidi="fa-IR"/>
              </w:rPr>
              <w:t xml:space="preserve"> </w:t>
            </w:r>
            <w:r w:rsidRPr="00E43AC0">
              <w:rPr>
                <w:rFonts w:cs="B Nazanin" w:hint="cs"/>
                <w:szCs w:val="18"/>
                <w:rtl/>
                <w:lang w:bidi="fa-IR"/>
              </w:rPr>
              <w:t>منطقه</w:t>
            </w:r>
            <w:r w:rsidRPr="00E43AC0">
              <w:rPr>
                <w:rFonts w:cs="B Nazanin"/>
                <w:szCs w:val="18"/>
                <w:rtl/>
                <w:lang w:bidi="fa-IR"/>
              </w:rPr>
              <w:t xml:space="preserve"> </w:t>
            </w:r>
            <w:r w:rsidRPr="00E43AC0">
              <w:rPr>
                <w:rFonts w:cs="B Nazanin" w:hint="cs"/>
                <w:szCs w:val="18"/>
                <w:rtl/>
                <w:lang w:bidi="fa-IR"/>
              </w:rPr>
              <w:t>بهرمان</w:t>
            </w:r>
            <w:r w:rsidRPr="00E43AC0">
              <w:rPr>
                <w:rFonts w:cs="B Nazanin"/>
                <w:szCs w:val="18"/>
                <w:rtl/>
                <w:lang w:bidi="fa-IR"/>
              </w:rPr>
              <w:t xml:space="preserve"> </w:t>
            </w:r>
            <w:r w:rsidRPr="00E43AC0">
              <w:rPr>
                <w:rFonts w:cs="B Nazanin" w:hint="cs"/>
                <w:szCs w:val="18"/>
                <w:rtl/>
                <w:lang w:bidi="fa-IR"/>
              </w:rPr>
              <w:t>،</w:t>
            </w:r>
            <w:r w:rsidRPr="00E43AC0">
              <w:rPr>
                <w:rFonts w:cs="B Nazanin"/>
                <w:szCs w:val="18"/>
                <w:rtl/>
                <w:lang w:bidi="fa-IR"/>
              </w:rPr>
              <w:t xml:space="preserve"> </w:t>
            </w:r>
            <w:r w:rsidRPr="00E43AC0">
              <w:rPr>
                <w:rFonts w:cs="B Nazanin" w:hint="cs"/>
                <w:szCs w:val="18"/>
                <w:rtl/>
                <w:lang w:bidi="fa-IR"/>
              </w:rPr>
              <w:t>کرمان</w:t>
            </w:r>
            <w:r w:rsidRPr="00E43AC0">
              <w:rPr>
                <w:rFonts w:cs="B Nazanin"/>
                <w:szCs w:val="18"/>
                <w:rtl/>
                <w:lang w:bidi="fa-IR"/>
              </w:rPr>
              <w:t xml:space="preserve"> </w:t>
            </w:r>
            <w:r w:rsidRPr="00E43AC0">
              <w:rPr>
                <w:rFonts w:cs="B Nazanin" w:hint="cs"/>
                <w:szCs w:val="18"/>
                <w:rtl/>
                <w:lang w:bidi="fa-IR"/>
              </w:rPr>
              <w:t>،</w:t>
            </w:r>
            <w:r w:rsidR="000417B1" w:rsidRPr="00E43AC0">
              <w:rPr>
                <w:rFonts w:cs="B Nazanin" w:hint="cs"/>
                <w:szCs w:val="18"/>
                <w:rtl/>
                <w:lang w:bidi="fa-IR"/>
              </w:rPr>
              <w:t xml:space="preserve"> ايران‌   </w:t>
            </w:r>
            <w:r w:rsidR="000417B1" w:rsidRPr="00E43AC0">
              <w:rPr>
                <w:rFonts w:cs="B Nazanin"/>
                <w:szCs w:val="18"/>
                <w:lang w:bidi="fa-IR"/>
              </w:rPr>
              <w:t xml:space="preserve"> :</w:t>
            </w:r>
            <w:r w:rsidRPr="00E43AC0">
              <w:rPr>
                <w:rFonts w:cs="B Nazanin"/>
                <w:szCs w:val="18"/>
                <w:lang w:bidi="fa-IR"/>
              </w:rPr>
              <w:t xml:space="preserve">A </w:t>
            </w:r>
            <w:r w:rsidRPr="00E43AC0">
              <w:rPr>
                <w:rFonts w:cs="B Nazanin" w:hint="cs"/>
                <w:szCs w:val="18"/>
                <w:rtl/>
                <w:lang w:bidi="fa-IR"/>
              </w:rPr>
              <w:t>نمای</w:t>
            </w:r>
            <w:r w:rsidRPr="00E43AC0">
              <w:rPr>
                <w:rFonts w:cs="B Nazanin"/>
                <w:szCs w:val="18"/>
                <w:rtl/>
                <w:lang w:bidi="fa-IR"/>
              </w:rPr>
              <w:t xml:space="preserve"> </w:t>
            </w:r>
            <w:r w:rsidRPr="00E43AC0">
              <w:rPr>
                <w:rFonts w:cs="B Nazanin" w:hint="cs"/>
                <w:szCs w:val="18"/>
                <w:rtl/>
                <w:lang w:bidi="fa-IR"/>
              </w:rPr>
              <w:t>شكمي</w:t>
            </w:r>
            <w:r w:rsidRPr="00E43AC0">
              <w:rPr>
                <w:rFonts w:cs="B Nazanin"/>
                <w:szCs w:val="18"/>
                <w:rtl/>
                <w:lang w:bidi="fa-IR"/>
              </w:rPr>
              <w:t xml:space="preserve"> </w:t>
            </w:r>
            <w:r w:rsidRPr="00E43AC0">
              <w:rPr>
                <w:rFonts w:cs="B Nazanin"/>
                <w:szCs w:val="18"/>
                <w:lang w:bidi="fa-IR"/>
              </w:rPr>
              <w:t xml:space="preserve"> </w:t>
            </w:r>
            <w:r w:rsidR="000417B1" w:rsidRPr="00E43AC0">
              <w:rPr>
                <w:rFonts w:cs="B Nazanin"/>
                <w:szCs w:val="18"/>
                <w:lang w:bidi="fa-IR"/>
              </w:rPr>
              <w:t xml:space="preserve"> :</w:t>
            </w:r>
            <w:r w:rsidRPr="00E43AC0">
              <w:rPr>
                <w:rFonts w:cs="B Nazanin"/>
                <w:szCs w:val="18"/>
                <w:lang w:bidi="fa-IR"/>
              </w:rPr>
              <w:t xml:space="preserve">B </w:t>
            </w:r>
            <w:r w:rsidRPr="00E43AC0">
              <w:rPr>
                <w:rFonts w:cs="B Nazanin" w:hint="cs"/>
                <w:szCs w:val="18"/>
                <w:rtl/>
                <w:lang w:bidi="fa-IR"/>
              </w:rPr>
              <w:t>نمای</w:t>
            </w:r>
            <w:r w:rsidRPr="00E43AC0">
              <w:rPr>
                <w:rFonts w:cs="B Nazanin"/>
                <w:szCs w:val="18"/>
                <w:rtl/>
                <w:lang w:bidi="fa-IR"/>
              </w:rPr>
              <w:t xml:space="preserve"> </w:t>
            </w:r>
            <w:r w:rsidRPr="00E43AC0">
              <w:rPr>
                <w:rFonts w:cs="B Nazanin" w:hint="cs"/>
                <w:szCs w:val="18"/>
                <w:rtl/>
                <w:lang w:bidi="fa-IR"/>
              </w:rPr>
              <w:t>پشتي</w:t>
            </w:r>
            <w:r w:rsidR="000417B1" w:rsidRPr="00E43AC0">
              <w:rPr>
                <w:rFonts w:cs="B Nazanin"/>
                <w:szCs w:val="18"/>
                <w:lang w:bidi="fa-IR"/>
              </w:rPr>
              <w:t xml:space="preserve"> </w:t>
            </w:r>
            <w:r w:rsidRPr="00E43AC0">
              <w:rPr>
                <w:rFonts w:cs="B Nazanin"/>
                <w:szCs w:val="18"/>
                <w:lang w:bidi="fa-IR"/>
              </w:rPr>
              <w:t xml:space="preserve">: C </w:t>
            </w:r>
            <w:r w:rsidRPr="00E43AC0">
              <w:rPr>
                <w:rFonts w:cs="B Nazanin" w:hint="cs"/>
                <w:szCs w:val="18"/>
                <w:rtl/>
                <w:lang w:bidi="fa-IR"/>
              </w:rPr>
              <w:t>نمای</w:t>
            </w:r>
            <w:r w:rsidRPr="00E43AC0">
              <w:rPr>
                <w:rFonts w:cs="B Nazanin"/>
                <w:szCs w:val="18"/>
                <w:rtl/>
                <w:lang w:bidi="fa-IR"/>
              </w:rPr>
              <w:t xml:space="preserve"> </w:t>
            </w:r>
            <w:r w:rsidRPr="00E43AC0">
              <w:rPr>
                <w:rFonts w:cs="B Nazanin" w:hint="cs"/>
                <w:szCs w:val="18"/>
                <w:rtl/>
                <w:lang w:bidi="fa-IR"/>
              </w:rPr>
              <w:t xml:space="preserve">جانبي  </w:t>
            </w:r>
            <w:r w:rsidRPr="00E43AC0">
              <w:rPr>
                <w:rFonts w:cs="B Nazanin"/>
                <w:szCs w:val="18"/>
                <w:lang w:bidi="fa-IR"/>
              </w:rPr>
              <w:t xml:space="preserve">D </w:t>
            </w:r>
            <w:r w:rsidR="000417B1" w:rsidRPr="00E43AC0">
              <w:rPr>
                <w:rFonts w:cs="B Nazanin" w:hint="cs"/>
                <w:szCs w:val="18"/>
                <w:rtl/>
                <w:lang w:bidi="fa-IR"/>
              </w:rPr>
              <w:t xml:space="preserve">  :</w:t>
            </w:r>
            <w:r w:rsidRPr="00E43AC0">
              <w:rPr>
                <w:rFonts w:cs="B Nazanin" w:hint="cs"/>
                <w:szCs w:val="18"/>
                <w:rtl/>
                <w:lang w:bidi="fa-IR"/>
              </w:rPr>
              <w:t xml:space="preserve"> </w:t>
            </w:r>
            <w:r w:rsidR="000417B1" w:rsidRPr="00E43AC0">
              <w:rPr>
                <w:rFonts w:cs="B Nazanin" w:hint="cs"/>
                <w:szCs w:val="18"/>
                <w:rtl/>
                <w:lang w:bidi="fa-IR"/>
              </w:rPr>
              <w:t xml:space="preserve"> </w:t>
            </w:r>
            <w:r w:rsidRPr="00E43AC0">
              <w:rPr>
                <w:rFonts w:cs="B Nazanin" w:hint="cs"/>
                <w:szCs w:val="18"/>
                <w:rtl/>
                <w:lang w:bidi="fa-IR"/>
              </w:rPr>
              <w:t>نماي جلويي</w:t>
            </w:r>
          </w:p>
          <w:p w14:paraId="28F57270" w14:textId="77777777" w:rsidR="00AD1AD8" w:rsidRPr="003216E2" w:rsidRDefault="00AD1AD8" w:rsidP="00AD1AD8">
            <w:pPr>
              <w:widowControl w:val="0"/>
              <w:bidi/>
              <w:spacing w:after="0"/>
              <w:jc w:val="center"/>
              <w:rPr>
                <w:rFonts w:eastAsia="Calibri" w:cs="B Zar"/>
                <w:bCs/>
                <w:iCs/>
                <w:sz w:val="24"/>
                <w:szCs w:val="28"/>
              </w:rPr>
            </w:pPr>
          </w:p>
          <w:p w14:paraId="32FB7ED6" w14:textId="77777777" w:rsidR="005854D8" w:rsidRDefault="005854D8" w:rsidP="00AD1AD8">
            <w:pPr>
              <w:widowControl w:val="0"/>
              <w:bidi/>
              <w:spacing w:after="0"/>
              <w:jc w:val="right"/>
              <w:rPr>
                <w:rFonts w:eastAsia="Calibri" w:cs="B Zar"/>
                <w:bCs/>
                <w:i/>
                <w:sz w:val="24"/>
                <w:szCs w:val="28"/>
              </w:rPr>
            </w:pPr>
          </w:p>
          <w:p w14:paraId="0E81683B" w14:textId="77777777" w:rsidR="005854D8" w:rsidRDefault="005854D8" w:rsidP="005854D8">
            <w:pPr>
              <w:widowControl w:val="0"/>
              <w:bidi/>
              <w:spacing w:after="0"/>
              <w:jc w:val="right"/>
              <w:rPr>
                <w:rFonts w:eastAsia="Calibri" w:cs="B Zar"/>
                <w:bCs/>
                <w:i/>
                <w:sz w:val="24"/>
                <w:szCs w:val="28"/>
              </w:rPr>
            </w:pPr>
          </w:p>
          <w:p w14:paraId="377A4A69" w14:textId="77777777" w:rsidR="005854D8" w:rsidRDefault="005854D8" w:rsidP="005854D8">
            <w:pPr>
              <w:widowControl w:val="0"/>
              <w:bidi/>
              <w:spacing w:after="0"/>
              <w:jc w:val="right"/>
              <w:rPr>
                <w:rFonts w:eastAsia="Calibri" w:cs="B Zar"/>
                <w:bCs/>
                <w:i/>
                <w:sz w:val="24"/>
                <w:szCs w:val="28"/>
              </w:rPr>
            </w:pPr>
          </w:p>
          <w:p w14:paraId="6B97A6CF" w14:textId="77777777" w:rsidR="005854D8" w:rsidRDefault="005854D8" w:rsidP="005854D8">
            <w:pPr>
              <w:widowControl w:val="0"/>
              <w:bidi/>
              <w:spacing w:after="0"/>
              <w:jc w:val="right"/>
              <w:rPr>
                <w:rFonts w:eastAsia="Calibri" w:cs="B Zar"/>
                <w:bCs/>
                <w:i/>
                <w:sz w:val="24"/>
                <w:szCs w:val="28"/>
              </w:rPr>
            </w:pPr>
          </w:p>
          <w:p w14:paraId="1F31E50C" w14:textId="77777777" w:rsidR="005854D8" w:rsidRDefault="005854D8" w:rsidP="005854D8">
            <w:pPr>
              <w:widowControl w:val="0"/>
              <w:bidi/>
              <w:spacing w:after="0"/>
              <w:jc w:val="right"/>
              <w:rPr>
                <w:rFonts w:eastAsia="Calibri" w:cs="B Zar"/>
                <w:bCs/>
                <w:i/>
                <w:sz w:val="24"/>
                <w:szCs w:val="28"/>
              </w:rPr>
            </w:pPr>
          </w:p>
          <w:p w14:paraId="2F4C7C4B" w14:textId="77777777" w:rsidR="005854D8" w:rsidRDefault="005854D8" w:rsidP="005854D8">
            <w:pPr>
              <w:widowControl w:val="0"/>
              <w:bidi/>
              <w:spacing w:after="0"/>
              <w:jc w:val="right"/>
              <w:rPr>
                <w:rFonts w:eastAsia="Calibri" w:cs="B Zar"/>
                <w:bCs/>
                <w:i/>
                <w:sz w:val="24"/>
                <w:szCs w:val="28"/>
              </w:rPr>
            </w:pPr>
          </w:p>
          <w:p w14:paraId="5ADF843F" w14:textId="77777777" w:rsidR="005854D8" w:rsidRDefault="005854D8" w:rsidP="005854D8">
            <w:pPr>
              <w:widowControl w:val="0"/>
              <w:bidi/>
              <w:spacing w:after="0"/>
              <w:jc w:val="right"/>
              <w:rPr>
                <w:rFonts w:eastAsia="Calibri" w:cs="B Zar"/>
                <w:bCs/>
                <w:i/>
                <w:sz w:val="24"/>
                <w:szCs w:val="28"/>
                <w:lang w:bidi="fa-IR"/>
              </w:rPr>
            </w:pPr>
          </w:p>
          <w:p w14:paraId="72D67108" w14:textId="2CC958B2" w:rsidR="00AD1AD8" w:rsidRPr="00E41778" w:rsidRDefault="005854D8" w:rsidP="005854D8">
            <w:pPr>
              <w:widowControl w:val="0"/>
              <w:bidi/>
              <w:spacing w:after="0"/>
              <w:rPr>
                <w:rFonts w:asciiTheme="majorBidi" w:hAnsiTheme="majorBidi" w:cstheme="majorBidi" w:hint="cs"/>
                <w:bCs/>
                <w:iCs/>
                <w:sz w:val="20"/>
                <w:rtl/>
                <w:lang w:bidi="fa-IR"/>
              </w:rPr>
            </w:pPr>
            <w:r>
              <w:rPr>
                <w:rFonts w:eastAsia="Calibri" w:cs="B Zar"/>
                <w:bCs/>
                <w:i/>
                <w:sz w:val="24"/>
                <w:szCs w:val="28"/>
              </w:rPr>
              <w:t xml:space="preserve">                </w:t>
            </w:r>
            <w:r w:rsidR="00AD1AD8">
              <w:rPr>
                <w:rFonts w:eastAsia="Calibri" w:cs="B Zar"/>
                <w:bCs/>
                <w:i/>
                <w:sz w:val="24"/>
                <w:szCs w:val="28"/>
              </w:rPr>
              <w:t xml:space="preserve"> </w:t>
            </w:r>
            <w:r w:rsidR="00AD1AD8" w:rsidRPr="00AD1AD8">
              <w:rPr>
                <w:rFonts w:eastAsia="Calibri" w:cs="B Zar"/>
                <w:bCs/>
                <w:i/>
                <w:sz w:val="24"/>
                <w:szCs w:val="28"/>
              </w:rPr>
              <w:t xml:space="preserve"> </w:t>
            </w:r>
            <w:proofErr w:type="spellStart"/>
            <w:r w:rsidR="00AD1AD8" w:rsidRPr="00E41778">
              <w:rPr>
                <w:rFonts w:asciiTheme="majorBidi" w:hAnsiTheme="majorBidi" w:cstheme="majorBidi"/>
                <w:bCs/>
                <w:i/>
                <w:sz w:val="20"/>
                <w:lang w:bidi="fa-IR"/>
              </w:rPr>
              <w:t>Tropeothyris</w:t>
            </w:r>
            <w:proofErr w:type="spellEnd"/>
            <w:r w:rsidR="00AD1AD8" w:rsidRPr="00E41778">
              <w:rPr>
                <w:rFonts w:asciiTheme="majorBidi" w:hAnsiTheme="majorBidi" w:cstheme="majorBidi"/>
                <w:bCs/>
                <w:i/>
                <w:sz w:val="20"/>
                <w:lang w:bidi="fa-IR"/>
              </w:rPr>
              <w:t xml:space="preserve"> sp</w:t>
            </w:r>
            <w:r w:rsidR="00AD1AD8" w:rsidRPr="00E41778">
              <w:rPr>
                <w:rFonts w:asciiTheme="majorBidi" w:hAnsiTheme="majorBidi" w:cstheme="majorBidi"/>
                <w:bCs/>
                <w:iCs/>
                <w:sz w:val="20"/>
                <w:lang w:bidi="fa-IR"/>
              </w:rPr>
              <w:t>.</w:t>
            </w:r>
            <w:r w:rsidRPr="00E41778">
              <w:rPr>
                <w:rFonts w:asciiTheme="majorBidi" w:hAnsiTheme="majorBidi" w:cstheme="majorBidi"/>
                <w:bCs/>
                <w:iCs/>
                <w:sz w:val="20"/>
                <w:lang w:bidi="fa-IR"/>
              </w:rPr>
              <w:t xml:space="preserve">                                                                </w:t>
            </w:r>
            <w:r w:rsidRPr="00E41778">
              <w:rPr>
                <w:rFonts w:asciiTheme="majorBidi" w:hAnsiTheme="majorBidi" w:cstheme="majorBidi"/>
                <w:bCs/>
                <w:iCs/>
                <w:sz w:val="20"/>
                <w:rtl/>
                <w:lang w:bidi="fa-IR"/>
              </w:rPr>
              <w:t xml:space="preserve">                                                                                                                                             ،</w:t>
            </w:r>
          </w:p>
          <w:p w14:paraId="27BB40EF" w14:textId="5A01BFE9" w:rsidR="00AD1AD8" w:rsidRPr="00E41778" w:rsidRDefault="005854D8" w:rsidP="00AD1AD8">
            <w:pPr>
              <w:widowControl w:val="0"/>
              <w:bidi/>
              <w:spacing w:after="0"/>
              <w:jc w:val="right"/>
              <w:rPr>
                <w:rFonts w:asciiTheme="majorBidi" w:hAnsiTheme="majorBidi" w:cstheme="majorBidi"/>
                <w:sz w:val="20"/>
                <w:lang w:bidi="fa-IR"/>
              </w:rPr>
            </w:pPr>
            <w:r w:rsidRPr="00E41778">
              <w:rPr>
                <w:rFonts w:asciiTheme="majorBidi" w:hAnsiTheme="majorBidi" w:cstheme="majorBidi"/>
                <w:sz w:val="20"/>
                <w:lang w:bidi="fa-IR"/>
              </w:rPr>
              <w:t xml:space="preserve">Figs. A, </w:t>
            </w:r>
            <w:proofErr w:type="gramStart"/>
            <w:r w:rsidRPr="00E41778">
              <w:rPr>
                <w:rFonts w:asciiTheme="majorBidi" w:hAnsiTheme="majorBidi" w:cstheme="majorBidi"/>
                <w:sz w:val="20"/>
                <w:lang w:bidi="fa-IR"/>
              </w:rPr>
              <w:t>E ,K</w:t>
            </w:r>
            <w:proofErr w:type="gramEnd"/>
            <w:r w:rsidRPr="00E41778">
              <w:rPr>
                <w:rFonts w:asciiTheme="majorBidi" w:hAnsiTheme="majorBidi" w:cstheme="majorBidi"/>
                <w:sz w:val="20"/>
                <w:lang w:bidi="fa-IR"/>
              </w:rPr>
              <w:t>, O: ventral views</w:t>
            </w:r>
          </w:p>
          <w:p w14:paraId="55B6E292" w14:textId="77777777" w:rsidR="00AD1AD8" w:rsidRPr="00E41778" w:rsidRDefault="00AD1AD8" w:rsidP="00AD1AD8">
            <w:pPr>
              <w:widowControl w:val="0"/>
              <w:bidi/>
              <w:spacing w:after="0"/>
              <w:jc w:val="right"/>
              <w:rPr>
                <w:rFonts w:asciiTheme="majorBidi" w:hAnsiTheme="majorBidi" w:cstheme="majorBidi"/>
                <w:sz w:val="20"/>
                <w:lang w:bidi="fa-IR"/>
              </w:rPr>
            </w:pPr>
            <w:r w:rsidRPr="00E41778">
              <w:rPr>
                <w:rFonts w:asciiTheme="majorBidi" w:hAnsiTheme="majorBidi" w:cstheme="majorBidi"/>
                <w:sz w:val="20"/>
                <w:lang w:bidi="fa-IR"/>
              </w:rPr>
              <w:t>Figs. B, F, L, P: dorsal views.</w:t>
            </w:r>
          </w:p>
          <w:p w14:paraId="641EDB65" w14:textId="1BF255B5" w:rsidR="00AD1AD8" w:rsidRPr="00E41778" w:rsidRDefault="00AD1AD8" w:rsidP="00AD1AD8">
            <w:pPr>
              <w:widowControl w:val="0"/>
              <w:bidi/>
              <w:spacing w:after="0"/>
              <w:jc w:val="right"/>
              <w:rPr>
                <w:rFonts w:asciiTheme="majorBidi" w:hAnsiTheme="majorBidi" w:cstheme="majorBidi"/>
                <w:sz w:val="20"/>
                <w:rtl/>
                <w:lang w:bidi="fa-IR"/>
              </w:rPr>
            </w:pPr>
            <w:r w:rsidRPr="00E41778">
              <w:rPr>
                <w:rFonts w:asciiTheme="majorBidi" w:hAnsiTheme="majorBidi" w:cstheme="majorBidi"/>
                <w:sz w:val="20"/>
                <w:lang w:bidi="fa-IR"/>
              </w:rPr>
              <w:t xml:space="preserve"> </w:t>
            </w:r>
            <w:r w:rsidR="005854D8" w:rsidRPr="00E41778">
              <w:rPr>
                <w:rFonts w:asciiTheme="majorBidi" w:hAnsiTheme="majorBidi" w:cstheme="majorBidi"/>
                <w:sz w:val="20"/>
                <w:lang w:bidi="fa-IR"/>
              </w:rPr>
              <w:t>Figs. C, G, M, Q: lateral view</w:t>
            </w:r>
          </w:p>
          <w:p w14:paraId="5FD72AD2" w14:textId="354DAC23" w:rsidR="00911700" w:rsidRPr="00101D80" w:rsidRDefault="00AD1AD8" w:rsidP="00101D80">
            <w:pPr>
              <w:widowControl w:val="0"/>
              <w:bidi/>
              <w:spacing w:after="0"/>
              <w:jc w:val="right"/>
              <w:rPr>
                <w:rFonts w:asciiTheme="majorBidi" w:hAnsiTheme="majorBidi" w:cstheme="majorBidi"/>
                <w:sz w:val="20"/>
                <w:rtl/>
                <w:lang w:bidi="fa-IR"/>
              </w:rPr>
            </w:pPr>
            <w:r w:rsidRPr="00E41778">
              <w:rPr>
                <w:rFonts w:asciiTheme="majorBidi" w:hAnsiTheme="majorBidi" w:cstheme="majorBidi"/>
                <w:sz w:val="20"/>
                <w:lang w:bidi="fa-IR"/>
              </w:rPr>
              <w:t xml:space="preserve">Figs. D, H, N, R: anterior views. </w:t>
            </w:r>
          </w:p>
        </w:tc>
      </w:tr>
    </w:tbl>
    <w:p w14:paraId="282EBDAC" w14:textId="6608B467" w:rsidR="005854D8" w:rsidRPr="00CF6719" w:rsidRDefault="005854D8" w:rsidP="00101D80">
      <w:pPr>
        <w:widowControl w:val="0"/>
        <w:bidi/>
        <w:spacing w:before="567" w:after="0"/>
        <w:rPr>
          <w:rFonts w:cs="B Nazanin" w:hint="cs"/>
          <w:b/>
          <w:bCs/>
          <w:sz w:val="26"/>
          <w:szCs w:val="26"/>
          <w:rtl/>
          <w:lang w:bidi="fa-IR"/>
        </w:rPr>
      </w:pPr>
      <w:r w:rsidRPr="00CF6719">
        <w:rPr>
          <w:rFonts w:cs="B Nazanin" w:hint="cs"/>
          <w:b/>
          <w:bCs/>
          <w:sz w:val="26"/>
          <w:szCs w:val="26"/>
          <w:rtl/>
          <w:lang w:bidi="fa-IR"/>
        </w:rPr>
        <w:lastRenderedPageBreak/>
        <w:t>نتیجه گیری</w:t>
      </w:r>
    </w:p>
    <w:p w14:paraId="56C994F3" w14:textId="234EFC38" w:rsidR="00F915AF" w:rsidRPr="00121CE9" w:rsidRDefault="00F915AF" w:rsidP="00101D80">
      <w:pPr>
        <w:widowControl w:val="0"/>
        <w:bidi/>
        <w:spacing w:before="567" w:after="0"/>
        <w:ind w:left="2"/>
        <w:rPr>
          <w:rFonts w:cs="B Nazanin"/>
          <w:sz w:val="24"/>
          <w:szCs w:val="24"/>
          <w:rtl/>
          <w:lang w:bidi="fa-IR"/>
        </w:rPr>
      </w:pPr>
      <w:r w:rsidRPr="00121CE9">
        <w:rPr>
          <w:rFonts w:cs="B Nazanin" w:hint="cs"/>
          <w:sz w:val="24"/>
          <w:szCs w:val="24"/>
          <w:rtl/>
          <w:lang w:bidi="fa-IR"/>
        </w:rPr>
        <w:t>از مطالعه منطقه مورد بررسي نتايج ذيل حاصل گرديد:</w:t>
      </w:r>
    </w:p>
    <w:p w14:paraId="25967FFC" w14:textId="757A975D" w:rsidR="00F915AF" w:rsidRPr="00121CE9" w:rsidRDefault="00F915AF" w:rsidP="00101D80">
      <w:pPr>
        <w:widowControl w:val="0"/>
        <w:bidi/>
        <w:spacing w:after="0"/>
        <w:rPr>
          <w:rFonts w:cs="B Nazanin"/>
          <w:sz w:val="24"/>
          <w:szCs w:val="24"/>
          <w:rtl/>
          <w:lang w:bidi="fa-IR"/>
        </w:rPr>
      </w:pPr>
      <w:r w:rsidRPr="00121CE9">
        <w:rPr>
          <w:rFonts w:cs="B Nazanin" w:hint="cs"/>
          <w:sz w:val="24"/>
          <w:szCs w:val="24"/>
          <w:rtl/>
          <w:lang w:bidi="fa-IR"/>
        </w:rPr>
        <w:t xml:space="preserve">از جنس </w:t>
      </w:r>
      <w:proofErr w:type="spellStart"/>
      <w:r w:rsidRPr="008B2E05">
        <w:rPr>
          <w:rFonts w:cs="B Nazanin"/>
          <w:sz w:val="20"/>
          <w:lang w:bidi="fa-IR"/>
        </w:rPr>
        <w:t>Troprothyris</w:t>
      </w:r>
      <w:proofErr w:type="spellEnd"/>
      <w:r w:rsidRPr="00121CE9">
        <w:rPr>
          <w:rFonts w:cs="B Nazanin"/>
          <w:sz w:val="24"/>
          <w:szCs w:val="24"/>
          <w:lang w:bidi="fa-IR"/>
        </w:rPr>
        <w:t xml:space="preserve"> </w:t>
      </w:r>
      <w:r w:rsidRPr="00121CE9">
        <w:rPr>
          <w:rFonts w:cs="B Nazanin" w:hint="cs"/>
          <w:sz w:val="24"/>
          <w:szCs w:val="24"/>
          <w:rtl/>
          <w:lang w:bidi="fa-IR"/>
        </w:rPr>
        <w:t xml:space="preserve"> یک گونه به نام </w:t>
      </w:r>
      <w:r w:rsidRPr="00121CE9">
        <w:rPr>
          <w:rFonts w:cs="B Nazanin"/>
          <w:sz w:val="24"/>
          <w:szCs w:val="24"/>
          <w:lang w:bidi="fa-IR"/>
        </w:rPr>
        <w:t xml:space="preserve"> </w:t>
      </w:r>
      <w:proofErr w:type="spellStart"/>
      <w:r w:rsidRPr="008B2E05">
        <w:rPr>
          <w:rFonts w:cs="B Nazanin"/>
          <w:sz w:val="20"/>
          <w:lang w:bidi="fa-IR"/>
        </w:rPr>
        <w:t>Tropeothyris</w:t>
      </w:r>
      <w:proofErr w:type="spellEnd"/>
      <w:r w:rsidRPr="008B2E05">
        <w:rPr>
          <w:rFonts w:cs="B Nazanin"/>
          <w:sz w:val="20"/>
          <w:lang w:bidi="fa-IR"/>
        </w:rPr>
        <w:t xml:space="preserve"> sp.</w:t>
      </w:r>
      <w:r w:rsidRPr="00121CE9">
        <w:rPr>
          <w:rFonts w:cs="B Nazanin" w:hint="cs"/>
          <w:sz w:val="24"/>
          <w:szCs w:val="24"/>
          <w:rtl/>
          <w:lang w:bidi="fa-IR"/>
        </w:rPr>
        <w:t>به سن آپتین گزارش شده است.</w:t>
      </w:r>
    </w:p>
    <w:p w14:paraId="398259D6" w14:textId="0E64184E" w:rsidR="00444FEF" w:rsidRPr="00121CE9" w:rsidRDefault="00444FEF" w:rsidP="00101D80">
      <w:pPr>
        <w:widowControl w:val="0"/>
        <w:bidi/>
        <w:spacing w:after="0"/>
        <w:rPr>
          <w:rFonts w:cs="B Nazanin"/>
          <w:sz w:val="24"/>
          <w:szCs w:val="24"/>
          <w:rtl/>
          <w:lang w:bidi="fa-IR"/>
        </w:rPr>
      </w:pPr>
      <w:r w:rsidRPr="00121CE9">
        <w:rPr>
          <w:rFonts w:cs="B Nazanin" w:hint="cs"/>
          <w:sz w:val="24"/>
          <w:szCs w:val="24"/>
          <w:rtl/>
          <w:lang w:bidi="fa-IR"/>
        </w:rPr>
        <w:t>نمونه فسیلی مورد مطالعه در برش بهرمان مشخصه محیط گرم و کم عمق و از لحاظ نور و اکسیژن مناسب می باشد و در منطقه لیتورال تا عمق 200 زندگی می کنند .</w:t>
      </w:r>
    </w:p>
    <w:p w14:paraId="12EA5E68" w14:textId="18CE0421" w:rsidR="00444FEF" w:rsidRPr="00CF6719" w:rsidRDefault="00444FEF" w:rsidP="00101D80">
      <w:pPr>
        <w:widowControl w:val="0"/>
        <w:bidi/>
        <w:spacing w:before="567" w:after="0"/>
        <w:rPr>
          <w:rFonts w:cs="B Nazanin"/>
          <w:b/>
          <w:bCs/>
          <w:sz w:val="26"/>
          <w:szCs w:val="26"/>
          <w:rtl/>
          <w:lang w:bidi="fa-IR"/>
        </w:rPr>
      </w:pPr>
      <w:r w:rsidRPr="00CF6719">
        <w:rPr>
          <w:rFonts w:cs="B Nazanin" w:hint="cs"/>
          <w:b/>
          <w:bCs/>
          <w:sz w:val="26"/>
          <w:szCs w:val="26"/>
          <w:rtl/>
          <w:lang w:bidi="fa-IR"/>
        </w:rPr>
        <w:t>منابع</w:t>
      </w:r>
    </w:p>
    <w:p w14:paraId="421AC23E" w14:textId="01193939" w:rsidR="00436A24" w:rsidRPr="0013583E" w:rsidRDefault="00C36404" w:rsidP="00E078D5">
      <w:pPr>
        <w:bidi/>
        <w:spacing w:after="0"/>
        <w:rPr>
          <w:rFonts w:cs="B Nazanin"/>
          <w:sz w:val="22"/>
          <w:szCs w:val="22"/>
        </w:rPr>
      </w:pPr>
      <w:r w:rsidRPr="0013583E">
        <w:rPr>
          <w:rFonts w:cs="B Nazanin"/>
          <w:b/>
          <w:bCs/>
          <w:sz w:val="22"/>
          <w:szCs w:val="22"/>
          <w:rtl/>
        </w:rPr>
        <w:t>آقانباتی،</w:t>
      </w:r>
      <w:r w:rsidR="00444FEF" w:rsidRPr="0013583E">
        <w:rPr>
          <w:rFonts w:cs="B Nazanin" w:hint="cs"/>
          <w:b/>
          <w:bCs/>
          <w:sz w:val="22"/>
          <w:szCs w:val="22"/>
          <w:rtl/>
        </w:rPr>
        <w:t xml:space="preserve"> س.</w:t>
      </w:r>
      <w:r w:rsidR="00444FEF" w:rsidRPr="0013583E">
        <w:rPr>
          <w:rFonts w:cs="B Nazanin"/>
          <w:b/>
          <w:bCs/>
          <w:sz w:val="22"/>
          <w:szCs w:val="22"/>
          <w:rtl/>
        </w:rPr>
        <w:t xml:space="preserve"> ع.،138</w:t>
      </w:r>
      <w:r w:rsidR="00444FEF" w:rsidRPr="0013583E">
        <w:rPr>
          <w:rFonts w:cs="B Nazanin" w:hint="cs"/>
          <w:b/>
          <w:bCs/>
          <w:sz w:val="22"/>
          <w:szCs w:val="22"/>
          <w:rtl/>
        </w:rPr>
        <w:t>3</w:t>
      </w:r>
      <w:r w:rsidRPr="0013583E">
        <w:rPr>
          <w:rFonts w:cs="B Nazanin" w:hint="cs"/>
          <w:b/>
          <w:bCs/>
          <w:sz w:val="22"/>
          <w:szCs w:val="22"/>
          <w:rtl/>
        </w:rPr>
        <w:t>.</w:t>
      </w:r>
      <w:r w:rsidRPr="0013583E">
        <w:rPr>
          <w:rFonts w:cs="B Nazanin" w:hint="cs"/>
          <w:sz w:val="22"/>
          <w:szCs w:val="22"/>
          <w:rtl/>
        </w:rPr>
        <w:t xml:space="preserve"> </w:t>
      </w:r>
      <w:r w:rsidRPr="0013583E">
        <w:rPr>
          <w:rFonts w:cs="B Nazanin"/>
          <w:sz w:val="22"/>
          <w:szCs w:val="22"/>
          <w:rtl/>
        </w:rPr>
        <w:t xml:space="preserve">زمين شناسی ايران، سازمان زمين </w:t>
      </w:r>
      <w:r w:rsidR="00444FEF" w:rsidRPr="0013583E">
        <w:rPr>
          <w:rFonts w:cs="B Nazanin"/>
          <w:sz w:val="22"/>
          <w:szCs w:val="22"/>
          <w:rtl/>
        </w:rPr>
        <w:t>شناسی و اکتشافات معدنی کشور، 58</w:t>
      </w:r>
      <w:r w:rsidR="00444FEF" w:rsidRPr="0013583E">
        <w:rPr>
          <w:rFonts w:cs="B Nazanin" w:hint="cs"/>
          <w:sz w:val="22"/>
          <w:szCs w:val="22"/>
          <w:rtl/>
        </w:rPr>
        <w:t>6</w:t>
      </w:r>
      <w:r w:rsidRPr="0013583E">
        <w:rPr>
          <w:rFonts w:cs="B Nazanin"/>
          <w:sz w:val="22"/>
          <w:szCs w:val="22"/>
          <w:rtl/>
        </w:rPr>
        <w:t xml:space="preserve"> صفحه.</w:t>
      </w:r>
    </w:p>
    <w:p w14:paraId="07AD9AD6" w14:textId="77777777" w:rsidR="006D5905" w:rsidRPr="0013583E" w:rsidRDefault="00C36404" w:rsidP="006D5905">
      <w:pPr>
        <w:autoSpaceDE w:val="0"/>
        <w:autoSpaceDN w:val="0"/>
        <w:bidi/>
        <w:adjustRightInd w:val="0"/>
        <w:jc w:val="lowKashida"/>
        <w:rPr>
          <w:rFonts w:cs="B Nazanin"/>
          <w:sz w:val="22"/>
          <w:szCs w:val="22"/>
          <w:rtl/>
          <w:lang w:bidi="fa-IR"/>
        </w:rPr>
      </w:pPr>
      <w:r w:rsidRPr="0013583E">
        <w:rPr>
          <w:rFonts w:cs="B Nazanin" w:hint="cs"/>
          <w:sz w:val="22"/>
          <w:szCs w:val="22"/>
          <w:rtl/>
        </w:rPr>
        <w:t xml:space="preserve"> </w:t>
      </w:r>
      <w:r w:rsidR="00444FEF" w:rsidRPr="0013583E">
        <w:rPr>
          <w:rFonts w:cs="B Nazanin" w:hint="cs"/>
          <w:sz w:val="22"/>
          <w:szCs w:val="22"/>
          <w:rtl/>
        </w:rPr>
        <w:t>جعفریان، م.</w:t>
      </w:r>
      <w:r w:rsidR="00444FEF" w:rsidRPr="0013583E">
        <w:rPr>
          <w:rFonts w:cs="B Nazanin"/>
          <w:sz w:val="22"/>
          <w:szCs w:val="22"/>
        </w:rPr>
        <w:t xml:space="preserve"> </w:t>
      </w:r>
      <w:r w:rsidR="00444FEF" w:rsidRPr="0013583E">
        <w:rPr>
          <w:rFonts w:cs="B Nazanin" w:hint="cs"/>
          <w:sz w:val="22"/>
          <w:szCs w:val="22"/>
          <w:rtl/>
        </w:rPr>
        <w:t>ع.، وزیری مقدم، ح.، طاعری، ع.1385. بی مهرگان سنگواره ، جلد ن، 356 صفحه</w:t>
      </w:r>
      <w:r w:rsidR="00444FEF" w:rsidRPr="0013583E">
        <w:rPr>
          <w:rFonts w:cs="B Nazanin" w:hint="cs"/>
          <w:sz w:val="22"/>
          <w:szCs w:val="22"/>
          <w:rtl/>
          <w:lang w:bidi="fa-IR"/>
        </w:rPr>
        <w:t>.</w:t>
      </w:r>
    </w:p>
    <w:p w14:paraId="2EF33060" w14:textId="6293C1CE" w:rsidR="00444FEF" w:rsidRDefault="00444FEF" w:rsidP="006D5905">
      <w:pPr>
        <w:autoSpaceDE w:val="0"/>
        <w:autoSpaceDN w:val="0"/>
        <w:bidi/>
        <w:adjustRightInd w:val="0"/>
        <w:jc w:val="lowKashida"/>
        <w:rPr>
          <w:rFonts w:cs="B Nazanin"/>
          <w:spacing w:val="-4"/>
          <w:sz w:val="22"/>
          <w:szCs w:val="22"/>
          <w:rtl/>
          <w:lang w:bidi="fa-IR"/>
        </w:rPr>
      </w:pPr>
      <w:r w:rsidRPr="0013583E">
        <w:rPr>
          <w:rFonts w:cs="B Nazanin" w:hint="cs"/>
          <w:spacing w:val="-4"/>
          <w:sz w:val="22"/>
          <w:szCs w:val="22"/>
          <w:rtl/>
        </w:rPr>
        <w:t>وزیری، م.</w:t>
      </w:r>
      <w:r w:rsidRPr="0013583E">
        <w:rPr>
          <w:rFonts w:cs="B Nazanin"/>
          <w:spacing w:val="-4"/>
          <w:sz w:val="22"/>
          <w:szCs w:val="22"/>
        </w:rPr>
        <w:t xml:space="preserve"> </w:t>
      </w:r>
      <w:r w:rsidRPr="0013583E">
        <w:rPr>
          <w:rFonts w:cs="B Nazanin" w:hint="cs"/>
          <w:spacing w:val="-4"/>
          <w:sz w:val="22"/>
          <w:szCs w:val="22"/>
          <w:rtl/>
        </w:rPr>
        <w:t xml:space="preserve">ر.، داستانپور، م. و ناظری ، و. 1385. مبانی دیرینه شناسی ( بی مهرگان، ایکنوفسیل، گیاهان)، جلد اول، انتشارات دانشگاه باهنر کرمان ، 353 صفحه. </w:t>
      </w:r>
    </w:p>
    <w:p w14:paraId="597EE40F" w14:textId="77777777" w:rsidR="00BD2F5F" w:rsidRPr="0013583E" w:rsidRDefault="00BD2F5F" w:rsidP="00BD2F5F">
      <w:pPr>
        <w:autoSpaceDE w:val="0"/>
        <w:autoSpaceDN w:val="0"/>
        <w:bidi/>
        <w:adjustRightInd w:val="0"/>
        <w:jc w:val="lowKashida"/>
        <w:rPr>
          <w:rFonts w:cs="B Nazanin" w:hint="cs"/>
          <w:sz w:val="22"/>
          <w:szCs w:val="22"/>
          <w:rtl/>
          <w:lang w:bidi="fa-IR"/>
        </w:rPr>
      </w:pPr>
    </w:p>
    <w:p w14:paraId="4293A1ED" w14:textId="77777777" w:rsidR="00444FEF" w:rsidRPr="0013583E" w:rsidRDefault="00444FEF" w:rsidP="00444FEF">
      <w:pPr>
        <w:rPr>
          <w:szCs w:val="18"/>
        </w:rPr>
      </w:pPr>
      <w:r w:rsidRPr="0013583E">
        <w:rPr>
          <w:szCs w:val="18"/>
        </w:rPr>
        <w:t>Black, R.</w:t>
      </w:r>
      <w:r w:rsidRPr="0013583E">
        <w:rPr>
          <w:rFonts w:hint="cs"/>
          <w:szCs w:val="18"/>
          <w:rtl/>
        </w:rPr>
        <w:t xml:space="preserve"> </w:t>
      </w:r>
      <w:r w:rsidRPr="0013583E">
        <w:rPr>
          <w:szCs w:val="18"/>
        </w:rPr>
        <w:t>M.</w:t>
      </w:r>
      <w:r w:rsidRPr="0013583E">
        <w:rPr>
          <w:rFonts w:hint="cs"/>
          <w:szCs w:val="18"/>
          <w:rtl/>
        </w:rPr>
        <w:t xml:space="preserve"> </w:t>
      </w:r>
      <w:r w:rsidRPr="0013583E">
        <w:rPr>
          <w:szCs w:val="18"/>
        </w:rPr>
        <w:t>1998</w:t>
      </w:r>
      <w:r w:rsidRPr="0013583E">
        <w:rPr>
          <w:rFonts w:hint="cs"/>
          <w:szCs w:val="18"/>
          <w:rtl/>
        </w:rPr>
        <w:t>.</w:t>
      </w:r>
      <w:r w:rsidRPr="0013583E">
        <w:rPr>
          <w:szCs w:val="18"/>
        </w:rPr>
        <w:t xml:space="preserve"> The </w:t>
      </w:r>
      <w:proofErr w:type="spellStart"/>
      <w:r w:rsidRPr="0013583E">
        <w:rPr>
          <w:szCs w:val="18"/>
        </w:rPr>
        <w:t>elment</w:t>
      </w:r>
      <w:proofErr w:type="spellEnd"/>
      <w:r w:rsidRPr="0013583E">
        <w:rPr>
          <w:szCs w:val="18"/>
        </w:rPr>
        <w:t xml:space="preserve"> of Paleontology. Cambridge University Press, 404 p.</w:t>
      </w:r>
      <w:r w:rsidRPr="0013583E">
        <w:rPr>
          <w:rFonts w:hint="cs"/>
          <w:szCs w:val="18"/>
          <w:rtl/>
        </w:rPr>
        <w:t xml:space="preserve">        </w:t>
      </w:r>
    </w:p>
    <w:p w14:paraId="68DB8219" w14:textId="6019CD01" w:rsidR="00DD326E" w:rsidRPr="0013583E" w:rsidRDefault="00444FEF" w:rsidP="00101D80">
      <w:pPr>
        <w:autoSpaceDE w:val="0"/>
        <w:autoSpaceDN w:val="0"/>
        <w:adjustRightInd w:val="0"/>
        <w:rPr>
          <w:szCs w:val="18"/>
        </w:rPr>
      </w:pPr>
      <w:r w:rsidRPr="0013583E">
        <w:rPr>
          <w:szCs w:val="18"/>
        </w:rPr>
        <w:t>Gaspard, D. 1997. Distribution and recognition of phases in Aptian-</w:t>
      </w:r>
      <w:r w:rsidR="00862079" w:rsidRPr="0013583E">
        <w:rPr>
          <w:szCs w:val="18"/>
        </w:rPr>
        <w:t>Turonian (Cretaceous) Brachiopod.</w:t>
      </w:r>
    </w:p>
    <w:p w14:paraId="65127C11" w14:textId="6476B596" w:rsidR="00F75357" w:rsidRPr="0013583E" w:rsidRDefault="00F75357" w:rsidP="006D5905">
      <w:pPr>
        <w:autoSpaceDE w:val="0"/>
        <w:autoSpaceDN w:val="0"/>
        <w:adjustRightInd w:val="0"/>
        <w:rPr>
          <w:rFonts w:cs="B Nazanin"/>
          <w:szCs w:val="18"/>
          <w:lang w:bidi="fa-IR"/>
        </w:rPr>
      </w:pPr>
      <w:r w:rsidRPr="0013583E">
        <w:rPr>
          <w:rFonts w:cs="B Nazanin"/>
          <w:szCs w:val="18"/>
          <w:lang w:bidi="fa-IR"/>
        </w:rPr>
        <w:t>Owen,</w:t>
      </w:r>
      <w:r w:rsidR="00072513" w:rsidRPr="0013583E">
        <w:rPr>
          <w:rFonts w:cs="B Nazanin"/>
          <w:szCs w:val="18"/>
          <w:lang w:bidi="fa-IR"/>
        </w:rPr>
        <w:t xml:space="preserve"> E. F. </w:t>
      </w:r>
      <w:r w:rsidRPr="0013583E">
        <w:rPr>
          <w:rFonts w:cs="B Nazanin"/>
          <w:szCs w:val="18"/>
          <w:lang w:bidi="fa-IR"/>
        </w:rPr>
        <w:t>1988</w:t>
      </w:r>
      <w:r w:rsidR="00072513" w:rsidRPr="0013583E">
        <w:rPr>
          <w:rFonts w:cs="B Nazanin"/>
          <w:szCs w:val="18"/>
          <w:lang w:bidi="fa-IR"/>
        </w:rPr>
        <w:t xml:space="preserve">. </w:t>
      </w:r>
      <w:proofErr w:type="spellStart"/>
      <w:r w:rsidR="00072513" w:rsidRPr="0013583E">
        <w:rPr>
          <w:rFonts w:eastAsia="Calibri" w:cs="B Nazanin"/>
          <w:szCs w:val="18"/>
        </w:rPr>
        <w:t>cenomannian</w:t>
      </w:r>
      <w:proofErr w:type="spellEnd"/>
      <w:r w:rsidR="00072513" w:rsidRPr="0013583E">
        <w:rPr>
          <w:rFonts w:eastAsia="Calibri" w:cs="B Nazanin"/>
          <w:szCs w:val="18"/>
        </w:rPr>
        <w:t xml:space="preserve"> brachiopods from the Low </w:t>
      </w:r>
      <w:proofErr w:type="spellStart"/>
      <w:r w:rsidR="00072513" w:rsidRPr="0013583E">
        <w:rPr>
          <w:rFonts w:eastAsia="Calibri" w:cs="B Nazanin"/>
          <w:szCs w:val="18"/>
        </w:rPr>
        <w:t>er</w:t>
      </w:r>
      <w:proofErr w:type="spellEnd"/>
      <w:r w:rsidR="00072513" w:rsidRPr="0013583E">
        <w:rPr>
          <w:rFonts w:eastAsia="Calibri" w:cs="B Nazanin"/>
          <w:szCs w:val="18"/>
        </w:rPr>
        <w:t xml:space="preserve"> Chalk of Britain and </w:t>
      </w:r>
      <w:proofErr w:type="spellStart"/>
      <w:r w:rsidR="00072513" w:rsidRPr="0013583E">
        <w:rPr>
          <w:rFonts w:eastAsia="Calibri" w:cs="B Nazanin"/>
          <w:szCs w:val="18"/>
        </w:rPr>
        <w:t>northen</w:t>
      </w:r>
      <w:proofErr w:type="spellEnd"/>
      <w:r w:rsidR="00072513" w:rsidRPr="0013583E">
        <w:rPr>
          <w:rFonts w:eastAsia="Calibri" w:cs="B Nazanin"/>
          <w:szCs w:val="18"/>
        </w:rPr>
        <w:t xml:space="preserve"> Europe. Bulletin of the British Museum (</w:t>
      </w:r>
      <w:proofErr w:type="spellStart"/>
      <w:r w:rsidR="00072513" w:rsidRPr="0013583E">
        <w:rPr>
          <w:rFonts w:eastAsia="Calibri" w:cs="B Nazanin"/>
          <w:szCs w:val="18"/>
        </w:rPr>
        <w:t>Natuial</w:t>
      </w:r>
      <w:proofErr w:type="spellEnd"/>
      <w:r w:rsidR="00072513" w:rsidRPr="0013583E">
        <w:rPr>
          <w:rFonts w:eastAsia="Calibri" w:cs="B Nazanin"/>
          <w:szCs w:val="18"/>
        </w:rPr>
        <w:t xml:space="preserve"> History). Geology .44(2),65-175.</w:t>
      </w:r>
    </w:p>
    <w:p w14:paraId="39212AD6" w14:textId="77777777" w:rsidR="004F38FC" w:rsidRPr="006D5905" w:rsidRDefault="004F38FC" w:rsidP="006D5905">
      <w:pPr>
        <w:autoSpaceDE w:val="0"/>
        <w:autoSpaceDN w:val="0"/>
        <w:adjustRightInd w:val="0"/>
        <w:rPr>
          <w:rFonts w:cs="B Nazanin"/>
          <w:sz w:val="22"/>
          <w:szCs w:val="22"/>
          <w:lang w:bidi="fa-IR"/>
        </w:rPr>
      </w:pPr>
    </w:p>
    <w:sectPr w:rsidR="004F38FC" w:rsidRPr="006D5905" w:rsidSect="000731DA">
      <w:headerReference w:type="default" r:id="rId14"/>
      <w:footerReference w:type="default" r:id="rId15"/>
      <w:pgSz w:w="11906" w:h="16838"/>
      <w:pgMar w:top="1418" w:right="1418" w:bottom="1418" w:left="1418" w:header="288" w:footer="792"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692EE" w14:textId="77777777" w:rsidR="003E17E8" w:rsidRDefault="003E17E8" w:rsidP="00B33520">
      <w:pPr>
        <w:spacing w:after="0"/>
      </w:pPr>
      <w:r>
        <w:separator/>
      </w:r>
    </w:p>
  </w:endnote>
  <w:endnote w:type="continuationSeparator" w:id="0">
    <w:p w14:paraId="70CFA5F2" w14:textId="77777777" w:rsidR="003E17E8" w:rsidRDefault="003E17E8"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riam">
    <w:altName w:val="Malgun Gothic Semilight"/>
    <w:panose1 w:val="020B0502050101010101"/>
    <w:charset w:val="B1"/>
    <w:family w:val="swiss"/>
    <w:pitch w:val="variable"/>
    <w:sig w:usb0="00000800"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8828691"/>
      <w:docPartObj>
        <w:docPartGallery w:val="Page Numbers (Bottom of Page)"/>
        <w:docPartUnique/>
      </w:docPartObj>
    </w:sdtPr>
    <w:sdtEndPr/>
    <w:sdtContent>
      <w:p w14:paraId="1AC12091" w14:textId="4AEC7559" w:rsidR="00F32282" w:rsidRDefault="00E96C75" w:rsidP="00F32282">
        <w:pPr>
          <w:pStyle w:val="Footer"/>
          <w:bidi/>
          <w:jc w:val="center"/>
        </w:pPr>
        <w:r>
          <w:fldChar w:fldCharType="begin"/>
        </w:r>
        <w:r w:rsidR="00F32282">
          <w:instrText xml:space="preserve"> PAGE   \* MERGEFORMAT </w:instrText>
        </w:r>
        <w:r>
          <w:fldChar w:fldCharType="separate"/>
        </w:r>
        <w:r w:rsidR="00C75315">
          <w:rPr>
            <w:noProof/>
            <w:rtl/>
          </w:rPr>
          <w:t>6</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4E8BB" w14:textId="77777777" w:rsidR="003E17E8" w:rsidRDefault="003E17E8" w:rsidP="00B33520">
      <w:pPr>
        <w:spacing w:after="0"/>
      </w:pPr>
      <w:r>
        <w:separator/>
      </w:r>
    </w:p>
  </w:footnote>
  <w:footnote w:type="continuationSeparator" w:id="0">
    <w:p w14:paraId="532EA9B1" w14:textId="77777777" w:rsidR="003E17E8" w:rsidRDefault="003E17E8" w:rsidP="00B33520">
      <w:pPr>
        <w:spacing w:after="0"/>
      </w:pPr>
      <w:r>
        <w:continuationSeparator/>
      </w:r>
    </w:p>
  </w:footnote>
  <w:footnote w:id="1">
    <w:p w14:paraId="4091CCDB" w14:textId="5FDBA1AB" w:rsidR="006D5905" w:rsidRPr="008942B0" w:rsidRDefault="006D5905" w:rsidP="006D5905">
      <w:pPr>
        <w:pStyle w:val="FootnoteText"/>
        <w:rPr>
          <w:rFonts w:asciiTheme="majorBidi" w:hAnsiTheme="majorBidi" w:cstheme="majorBidi"/>
          <w:lang w:bidi="fa-IR"/>
        </w:rPr>
      </w:pPr>
    </w:p>
  </w:footnote>
  <w:footnote w:id="2">
    <w:p w14:paraId="346CD782" w14:textId="389907D6" w:rsidR="006D5905" w:rsidRPr="008942B0" w:rsidRDefault="006D5905" w:rsidP="006D5905">
      <w:pPr>
        <w:pStyle w:val="FootnoteText"/>
        <w:rPr>
          <w:rFonts w:asciiTheme="majorBidi" w:hAnsiTheme="majorBidi" w:cstheme="majorBidi"/>
          <w:rtl/>
          <w:lang w:bidi="fa-IR"/>
        </w:rPr>
      </w:pPr>
    </w:p>
  </w:footnote>
  <w:footnote w:id="3">
    <w:p w14:paraId="4E9469EC" w14:textId="51A0C34E" w:rsidR="006D5905" w:rsidRPr="00D411EC" w:rsidRDefault="006D5905" w:rsidP="006D5905">
      <w:pPr>
        <w:pStyle w:val="FootnoteText"/>
        <w:rPr>
          <w:rFonts w:asciiTheme="majorBidi" w:hAnsiTheme="majorBidi" w:cstheme="majorBidi"/>
          <w:rtl/>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A253" w14:textId="21566BBB" w:rsidR="00BA3177" w:rsidRPr="00911700" w:rsidRDefault="009E0913" w:rsidP="005E639C">
    <w:pPr>
      <w:pStyle w:val="Header"/>
      <w:rPr>
        <w:lang w:bidi="fa-IR"/>
      </w:rPr>
    </w:pPr>
    <w:r>
      <w:rPr>
        <w:noProof/>
        <w:lang w:bidi="fa-IR"/>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lang w:bidi="fa-IR"/>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520"/>
    <w:rsid w:val="00012F57"/>
    <w:rsid w:val="00022EE3"/>
    <w:rsid w:val="00025B0E"/>
    <w:rsid w:val="00033FE8"/>
    <w:rsid w:val="000417B1"/>
    <w:rsid w:val="00041CB5"/>
    <w:rsid w:val="00041DBC"/>
    <w:rsid w:val="000468B1"/>
    <w:rsid w:val="00057374"/>
    <w:rsid w:val="00070DAF"/>
    <w:rsid w:val="00072513"/>
    <w:rsid w:val="000731DA"/>
    <w:rsid w:val="000743A6"/>
    <w:rsid w:val="000762C3"/>
    <w:rsid w:val="00077C6A"/>
    <w:rsid w:val="000879AA"/>
    <w:rsid w:val="000B30DB"/>
    <w:rsid w:val="000C1E37"/>
    <w:rsid w:val="000C4730"/>
    <w:rsid w:val="000D3B5A"/>
    <w:rsid w:val="000D59C5"/>
    <w:rsid w:val="000E2FAE"/>
    <w:rsid w:val="000E6C21"/>
    <w:rsid w:val="000F3725"/>
    <w:rsid w:val="000F52C4"/>
    <w:rsid w:val="000F6441"/>
    <w:rsid w:val="00101D80"/>
    <w:rsid w:val="00102328"/>
    <w:rsid w:val="001050CB"/>
    <w:rsid w:val="00107F61"/>
    <w:rsid w:val="001107B6"/>
    <w:rsid w:val="00115AB5"/>
    <w:rsid w:val="00121CE9"/>
    <w:rsid w:val="001315E1"/>
    <w:rsid w:val="0013583E"/>
    <w:rsid w:val="00135D3D"/>
    <w:rsid w:val="00136747"/>
    <w:rsid w:val="00141EAB"/>
    <w:rsid w:val="0014690A"/>
    <w:rsid w:val="00160373"/>
    <w:rsid w:val="00164E82"/>
    <w:rsid w:val="00165E0E"/>
    <w:rsid w:val="00176FBE"/>
    <w:rsid w:val="00182AB6"/>
    <w:rsid w:val="00182ED8"/>
    <w:rsid w:val="001868B0"/>
    <w:rsid w:val="00192222"/>
    <w:rsid w:val="00192F25"/>
    <w:rsid w:val="00195C1D"/>
    <w:rsid w:val="001A7B87"/>
    <w:rsid w:val="001B1482"/>
    <w:rsid w:val="001C25B5"/>
    <w:rsid w:val="001C468C"/>
    <w:rsid w:val="001D6B3A"/>
    <w:rsid w:val="001D6ED8"/>
    <w:rsid w:val="001E7534"/>
    <w:rsid w:val="001F3DE8"/>
    <w:rsid w:val="002051DB"/>
    <w:rsid w:val="002147ED"/>
    <w:rsid w:val="00224EF7"/>
    <w:rsid w:val="00226C13"/>
    <w:rsid w:val="00241245"/>
    <w:rsid w:val="00243B5E"/>
    <w:rsid w:val="002609D6"/>
    <w:rsid w:val="00260B96"/>
    <w:rsid w:val="002630CC"/>
    <w:rsid w:val="002655EF"/>
    <w:rsid w:val="00280690"/>
    <w:rsid w:val="002A0FAA"/>
    <w:rsid w:val="002A3D8D"/>
    <w:rsid w:val="002A6855"/>
    <w:rsid w:val="002A7148"/>
    <w:rsid w:val="002C6AD5"/>
    <w:rsid w:val="0031591D"/>
    <w:rsid w:val="0031717B"/>
    <w:rsid w:val="003216E2"/>
    <w:rsid w:val="0035216F"/>
    <w:rsid w:val="00355FBD"/>
    <w:rsid w:val="0035618D"/>
    <w:rsid w:val="003615BB"/>
    <w:rsid w:val="003664A9"/>
    <w:rsid w:val="00367008"/>
    <w:rsid w:val="00382D9F"/>
    <w:rsid w:val="00382FF5"/>
    <w:rsid w:val="00395924"/>
    <w:rsid w:val="003A1AD7"/>
    <w:rsid w:val="003D00E7"/>
    <w:rsid w:val="003E17E8"/>
    <w:rsid w:val="003E59FF"/>
    <w:rsid w:val="003E65C9"/>
    <w:rsid w:val="004005D4"/>
    <w:rsid w:val="0040392C"/>
    <w:rsid w:val="0040533B"/>
    <w:rsid w:val="00416ED3"/>
    <w:rsid w:val="004178C7"/>
    <w:rsid w:val="00433FE5"/>
    <w:rsid w:val="00435DA0"/>
    <w:rsid w:val="00436A24"/>
    <w:rsid w:val="00443B91"/>
    <w:rsid w:val="00444FEF"/>
    <w:rsid w:val="00461EC1"/>
    <w:rsid w:val="0049504F"/>
    <w:rsid w:val="004976FC"/>
    <w:rsid w:val="004A0DD3"/>
    <w:rsid w:val="004A17E8"/>
    <w:rsid w:val="004A1D38"/>
    <w:rsid w:val="004A4F13"/>
    <w:rsid w:val="004C22A6"/>
    <w:rsid w:val="004D5F7B"/>
    <w:rsid w:val="004E1F5C"/>
    <w:rsid w:val="004E3C08"/>
    <w:rsid w:val="004E7D1C"/>
    <w:rsid w:val="004F38FC"/>
    <w:rsid w:val="005123FC"/>
    <w:rsid w:val="00525F77"/>
    <w:rsid w:val="005520C8"/>
    <w:rsid w:val="00564121"/>
    <w:rsid w:val="00566A44"/>
    <w:rsid w:val="00580834"/>
    <w:rsid w:val="00583965"/>
    <w:rsid w:val="005854D8"/>
    <w:rsid w:val="005879C2"/>
    <w:rsid w:val="005B2D5F"/>
    <w:rsid w:val="005B32CE"/>
    <w:rsid w:val="005C1684"/>
    <w:rsid w:val="005C2BA6"/>
    <w:rsid w:val="005C58CF"/>
    <w:rsid w:val="005E639C"/>
    <w:rsid w:val="005F0FDF"/>
    <w:rsid w:val="005F47FC"/>
    <w:rsid w:val="00613A7E"/>
    <w:rsid w:val="00614C8C"/>
    <w:rsid w:val="00631399"/>
    <w:rsid w:val="006319A5"/>
    <w:rsid w:val="00634DF2"/>
    <w:rsid w:val="0064064F"/>
    <w:rsid w:val="00645EEE"/>
    <w:rsid w:val="00650B7A"/>
    <w:rsid w:val="006518F5"/>
    <w:rsid w:val="00653539"/>
    <w:rsid w:val="00654E8D"/>
    <w:rsid w:val="00655230"/>
    <w:rsid w:val="00664580"/>
    <w:rsid w:val="00671E91"/>
    <w:rsid w:val="00674C8B"/>
    <w:rsid w:val="00693F92"/>
    <w:rsid w:val="006A0080"/>
    <w:rsid w:val="006A5FF5"/>
    <w:rsid w:val="006D00EB"/>
    <w:rsid w:val="006D5905"/>
    <w:rsid w:val="006F7F18"/>
    <w:rsid w:val="0070413A"/>
    <w:rsid w:val="007464F2"/>
    <w:rsid w:val="0074771A"/>
    <w:rsid w:val="00754D56"/>
    <w:rsid w:val="00782B2A"/>
    <w:rsid w:val="007A0097"/>
    <w:rsid w:val="007B2AC2"/>
    <w:rsid w:val="007C3F75"/>
    <w:rsid w:val="007D597D"/>
    <w:rsid w:val="007E1E98"/>
    <w:rsid w:val="007E7A40"/>
    <w:rsid w:val="007F013D"/>
    <w:rsid w:val="00822F4F"/>
    <w:rsid w:val="00832034"/>
    <w:rsid w:val="00835477"/>
    <w:rsid w:val="008409D8"/>
    <w:rsid w:val="00845F61"/>
    <w:rsid w:val="0085000A"/>
    <w:rsid w:val="00852020"/>
    <w:rsid w:val="00862079"/>
    <w:rsid w:val="00863054"/>
    <w:rsid w:val="00871BAB"/>
    <w:rsid w:val="00872B96"/>
    <w:rsid w:val="00874243"/>
    <w:rsid w:val="008816D9"/>
    <w:rsid w:val="00882BB1"/>
    <w:rsid w:val="0089493F"/>
    <w:rsid w:val="008B1913"/>
    <w:rsid w:val="008B2E05"/>
    <w:rsid w:val="008B67B4"/>
    <w:rsid w:val="008B6DC2"/>
    <w:rsid w:val="008D231C"/>
    <w:rsid w:val="008D52E2"/>
    <w:rsid w:val="008F6DB2"/>
    <w:rsid w:val="008F73C2"/>
    <w:rsid w:val="00911700"/>
    <w:rsid w:val="00911E03"/>
    <w:rsid w:val="00917A27"/>
    <w:rsid w:val="009416D0"/>
    <w:rsid w:val="00945932"/>
    <w:rsid w:val="00972129"/>
    <w:rsid w:val="009872EA"/>
    <w:rsid w:val="009923C6"/>
    <w:rsid w:val="009C7F98"/>
    <w:rsid w:val="009D6E3E"/>
    <w:rsid w:val="009E0913"/>
    <w:rsid w:val="009E3908"/>
    <w:rsid w:val="009E4209"/>
    <w:rsid w:val="009F0B10"/>
    <w:rsid w:val="009F7DBF"/>
    <w:rsid w:val="00A02C6E"/>
    <w:rsid w:val="00A25E0A"/>
    <w:rsid w:val="00A3166D"/>
    <w:rsid w:val="00A43DB8"/>
    <w:rsid w:val="00A4580E"/>
    <w:rsid w:val="00A47AA9"/>
    <w:rsid w:val="00A51467"/>
    <w:rsid w:val="00A6102D"/>
    <w:rsid w:val="00A642FF"/>
    <w:rsid w:val="00A650F7"/>
    <w:rsid w:val="00A670C6"/>
    <w:rsid w:val="00A72E13"/>
    <w:rsid w:val="00AA2FB5"/>
    <w:rsid w:val="00AB3B9F"/>
    <w:rsid w:val="00AB5B44"/>
    <w:rsid w:val="00AD1AD8"/>
    <w:rsid w:val="00AE137C"/>
    <w:rsid w:val="00AE5602"/>
    <w:rsid w:val="00AE71D6"/>
    <w:rsid w:val="00AF72AE"/>
    <w:rsid w:val="00B10FFC"/>
    <w:rsid w:val="00B17281"/>
    <w:rsid w:val="00B33520"/>
    <w:rsid w:val="00B3524C"/>
    <w:rsid w:val="00B40DF5"/>
    <w:rsid w:val="00B41722"/>
    <w:rsid w:val="00B42CC5"/>
    <w:rsid w:val="00B5202C"/>
    <w:rsid w:val="00B576A4"/>
    <w:rsid w:val="00B850DE"/>
    <w:rsid w:val="00B866EB"/>
    <w:rsid w:val="00B90A26"/>
    <w:rsid w:val="00B914EA"/>
    <w:rsid w:val="00BA3177"/>
    <w:rsid w:val="00BB3581"/>
    <w:rsid w:val="00BC6A16"/>
    <w:rsid w:val="00BD0A8F"/>
    <w:rsid w:val="00BD2F5F"/>
    <w:rsid w:val="00BD3CC6"/>
    <w:rsid w:val="00BD5CF8"/>
    <w:rsid w:val="00BD7CEB"/>
    <w:rsid w:val="00BE1455"/>
    <w:rsid w:val="00C055A0"/>
    <w:rsid w:val="00C06808"/>
    <w:rsid w:val="00C12E88"/>
    <w:rsid w:val="00C166B4"/>
    <w:rsid w:val="00C36404"/>
    <w:rsid w:val="00C46015"/>
    <w:rsid w:val="00C4643D"/>
    <w:rsid w:val="00C4665F"/>
    <w:rsid w:val="00C46D09"/>
    <w:rsid w:val="00C53919"/>
    <w:rsid w:val="00C63CFA"/>
    <w:rsid w:val="00C75315"/>
    <w:rsid w:val="00C828A6"/>
    <w:rsid w:val="00C94E47"/>
    <w:rsid w:val="00CC1BF9"/>
    <w:rsid w:val="00CC5EF0"/>
    <w:rsid w:val="00CF1663"/>
    <w:rsid w:val="00CF2A9A"/>
    <w:rsid w:val="00CF5B30"/>
    <w:rsid w:val="00CF6719"/>
    <w:rsid w:val="00D04BA8"/>
    <w:rsid w:val="00D37E1B"/>
    <w:rsid w:val="00D41E44"/>
    <w:rsid w:val="00D4408D"/>
    <w:rsid w:val="00D45B07"/>
    <w:rsid w:val="00D51AC8"/>
    <w:rsid w:val="00D57F81"/>
    <w:rsid w:val="00D60B74"/>
    <w:rsid w:val="00D6265D"/>
    <w:rsid w:val="00D73204"/>
    <w:rsid w:val="00D81233"/>
    <w:rsid w:val="00D861C0"/>
    <w:rsid w:val="00D90A07"/>
    <w:rsid w:val="00D93455"/>
    <w:rsid w:val="00DA0835"/>
    <w:rsid w:val="00DA2C55"/>
    <w:rsid w:val="00DA5B0A"/>
    <w:rsid w:val="00DA6260"/>
    <w:rsid w:val="00DC3CFF"/>
    <w:rsid w:val="00DC797C"/>
    <w:rsid w:val="00DD0D03"/>
    <w:rsid w:val="00DD326E"/>
    <w:rsid w:val="00E01806"/>
    <w:rsid w:val="00E06A82"/>
    <w:rsid w:val="00E078D5"/>
    <w:rsid w:val="00E21F1F"/>
    <w:rsid w:val="00E319EB"/>
    <w:rsid w:val="00E41778"/>
    <w:rsid w:val="00E43AC0"/>
    <w:rsid w:val="00E5508C"/>
    <w:rsid w:val="00E62376"/>
    <w:rsid w:val="00E64D03"/>
    <w:rsid w:val="00E7438A"/>
    <w:rsid w:val="00E75B57"/>
    <w:rsid w:val="00E82F4A"/>
    <w:rsid w:val="00E87DBF"/>
    <w:rsid w:val="00E96C75"/>
    <w:rsid w:val="00EA27EB"/>
    <w:rsid w:val="00EA3B5F"/>
    <w:rsid w:val="00EA7B32"/>
    <w:rsid w:val="00EB2C84"/>
    <w:rsid w:val="00EB38DC"/>
    <w:rsid w:val="00EB4827"/>
    <w:rsid w:val="00EB4AF8"/>
    <w:rsid w:val="00EC60C5"/>
    <w:rsid w:val="00ED4C2E"/>
    <w:rsid w:val="00EE332A"/>
    <w:rsid w:val="00EE4EF1"/>
    <w:rsid w:val="00EF0F9C"/>
    <w:rsid w:val="00F1084E"/>
    <w:rsid w:val="00F2517B"/>
    <w:rsid w:val="00F32282"/>
    <w:rsid w:val="00F4413B"/>
    <w:rsid w:val="00F50925"/>
    <w:rsid w:val="00F563C8"/>
    <w:rsid w:val="00F640CC"/>
    <w:rsid w:val="00F6525F"/>
    <w:rsid w:val="00F75357"/>
    <w:rsid w:val="00F80AF7"/>
    <w:rsid w:val="00F875C0"/>
    <w:rsid w:val="00F915AF"/>
    <w:rsid w:val="00F96A90"/>
    <w:rsid w:val="00FA65AC"/>
    <w:rsid w:val="00FA7D0C"/>
    <w:rsid w:val="00FB43D6"/>
    <w:rsid w:val="00FF4217"/>
    <w:rsid w:val="00FF618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rsid w:val="00012F57"/>
    <w:pPr>
      <w:spacing w:after="0"/>
      <w:jc w:val="left"/>
    </w:pPr>
    <w:rPr>
      <w:rFonts w:cs="B Zar"/>
      <w:sz w:val="20"/>
    </w:rPr>
  </w:style>
  <w:style w:type="character" w:customStyle="1" w:styleId="FootnoteTextChar">
    <w:name w:val="Footnote Text Char"/>
    <w:basedOn w:val="DefaultParagraphFont"/>
    <w:link w:val="FootnoteText"/>
    <w:rsid w:val="00012F57"/>
    <w:rPr>
      <w:rFonts w:ascii="Times New Roman" w:eastAsia="Times New Roman" w:hAnsi="Times New Roman" w:cs="B Zar"/>
      <w:sz w:val="20"/>
      <w:szCs w:val="20"/>
    </w:rPr>
  </w:style>
  <w:style w:type="character" w:styleId="FootnoteReference">
    <w:name w:val="footnote reference"/>
    <w:rsid w:val="00012F57"/>
    <w:rPr>
      <w:vertAlign w:val="superscript"/>
    </w:rPr>
  </w:style>
  <w:style w:type="paragraph" w:styleId="NoSpacing">
    <w:name w:val="No Spacing"/>
    <w:link w:val="NoSpacingChar"/>
    <w:uiPriority w:val="1"/>
    <w:qFormat/>
    <w:rsid w:val="00444FEF"/>
    <w:pPr>
      <w:bidi/>
    </w:pPr>
    <w:rPr>
      <w:rFonts w:ascii="Times New Roman" w:eastAsia="SimSun" w:hAnsi="Times New Roman" w:cs="Times New Roman"/>
      <w:sz w:val="24"/>
      <w:szCs w:val="24"/>
      <w:lang w:eastAsia="zh-CN" w:bidi="fa-IR"/>
    </w:rPr>
  </w:style>
  <w:style w:type="character" w:customStyle="1" w:styleId="NoSpacingChar">
    <w:name w:val="No Spacing Char"/>
    <w:link w:val="NoSpacing"/>
    <w:uiPriority w:val="1"/>
    <w:rsid w:val="00444FEF"/>
    <w:rPr>
      <w:rFonts w:ascii="Times New Roman" w:eastAsia="SimSun" w:hAnsi="Times New Roman" w:cs="Times New Roman"/>
      <w:sz w:val="24"/>
      <w:szCs w:val="24"/>
      <w:lang w:eastAsia="zh-CN"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ab5753@yahoo.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8BD92-5217-4745-8E9B-29AFFA8D9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shamsadini</cp:lastModifiedBy>
  <cp:revision>34</cp:revision>
  <dcterms:created xsi:type="dcterms:W3CDTF">2022-11-21T03:54:00Z</dcterms:created>
  <dcterms:modified xsi:type="dcterms:W3CDTF">2022-11-26T20:44:00Z</dcterms:modified>
</cp:coreProperties>
</file>