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E4648A" w14:textId="6173B127" w:rsidR="00B171B2" w:rsidRDefault="00D170B8" w:rsidP="00D170B8">
      <w:pPr>
        <w:bidi/>
        <w:jc w:val="center"/>
        <w:rPr>
          <w:rFonts w:cs="B Titr"/>
          <w:b/>
          <w:bCs/>
          <w:sz w:val="32"/>
          <w:szCs w:val="32"/>
          <w:rtl/>
          <w:lang w:bidi="fa-IR"/>
        </w:rPr>
      </w:pPr>
      <w:r>
        <w:rPr>
          <w:rFonts w:cs="B Titr" w:hint="cs"/>
          <w:b/>
          <w:bCs/>
          <w:sz w:val="32"/>
          <w:szCs w:val="32"/>
          <w:rtl/>
          <w:lang w:bidi="fa-IR"/>
        </w:rPr>
        <w:t>محیط رسوبی دیرینه و چینه نگاری سکانسی واحد گوری: سازند میشان، جنوب غرب ایران، فیروزاباد</w:t>
      </w:r>
    </w:p>
    <w:p w14:paraId="1341E17A" w14:textId="77777777" w:rsidR="00D170B8" w:rsidRPr="00194F58" w:rsidRDefault="00D170B8" w:rsidP="00D170B8">
      <w:pPr>
        <w:bidi/>
        <w:jc w:val="center"/>
        <w:rPr>
          <w:rFonts w:cs="B Titr"/>
          <w:b/>
          <w:bCs/>
          <w:sz w:val="32"/>
          <w:szCs w:val="32"/>
          <w:lang w:bidi="fa-IR"/>
        </w:rPr>
      </w:pPr>
    </w:p>
    <w:p w14:paraId="5E633D60" w14:textId="66DC2D22" w:rsidR="008816F9" w:rsidRPr="008816F9" w:rsidRDefault="008816F9" w:rsidP="00D170B8">
      <w:pPr>
        <w:bidi/>
        <w:jc w:val="center"/>
        <w:rPr>
          <w:rFonts w:cs="B Nazanin"/>
          <w:b/>
          <w:bCs/>
          <w:sz w:val="24"/>
          <w:szCs w:val="24"/>
          <w:rtl/>
          <w:lang w:bidi="fa-IR"/>
        </w:rPr>
      </w:pPr>
      <w:r w:rsidRPr="008816F9">
        <w:rPr>
          <w:rFonts w:cs="B Nazanin"/>
          <w:b/>
          <w:bCs/>
          <w:sz w:val="24"/>
          <w:szCs w:val="24"/>
          <w:rtl/>
          <w:lang w:bidi="fa-IR"/>
        </w:rPr>
        <w:t>امیر کریمیان طرقبه</w:t>
      </w:r>
      <w:r w:rsidR="00D170B8">
        <w:rPr>
          <w:rFonts w:cs="B Nazanin" w:hint="cs"/>
          <w:b/>
          <w:bCs/>
          <w:sz w:val="24"/>
          <w:szCs w:val="24"/>
          <w:rtl/>
          <w:lang w:bidi="fa-IR"/>
        </w:rPr>
        <w:t>1</w:t>
      </w:r>
      <w:r w:rsidRPr="008816F9">
        <w:rPr>
          <w:rFonts w:cs="B Nazanin" w:hint="cs"/>
          <w:b/>
          <w:bCs/>
          <w:sz w:val="24"/>
          <w:szCs w:val="24"/>
          <w:rtl/>
          <w:lang w:bidi="fa-IR"/>
        </w:rPr>
        <w:t xml:space="preserve"> </w:t>
      </w:r>
    </w:p>
    <w:p w14:paraId="594270B5" w14:textId="3D9F2FC5" w:rsidR="008816F9" w:rsidRDefault="00D170B8" w:rsidP="008816F9">
      <w:pPr>
        <w:bidi/>
        <w:jc w:val="center"/>
        <w:rPr>
          <w:rFonts w:asciiTheme="majorBidi" w:hAnsiTheme="majorBidi" w:cstheme="majorBidi"/>
          <w:sz w:val="20"/>
          <w:lang w:bidi="fa-IR"/>
        </w:rPr>
      </w:pPr>
      <w:r>
        <w:rPr>
          <w:rFonts w:ascii="Blouts" w:hAnsi="Blouts" w:cs="B Nazanin" w:hint="cs"/>
          <w:sz w:val="20"/>
          <w:rtl/>
          <w:lang w:bidi="fa-IR"/>
        </w:rPr>
        <w:t>1</w:t>
      </w:r>
      <w:r w:rsidR="008816F9">
        <w:rPr>
          <w:rFonts w:ascii="Blouts" w:hAnsi="Blouts" w:cs="B Nazanin" w:hint="cs"/>
          <w:sz w:val="20"/>
          <w:rtl/>
          <w:lang w:bidi="fa-IR"/>
        </w:rPr>
        <w:t>-</w:t>
      </w:r>
      <w:r w:rsidR="008816F9" w:rsidRPr="008816F9">
        <w:rPr>
          <w:rFonts w:cs="B Nazanin"/>
          <w:sz w:val="20"/>
          <w:rtl/>
          <w:lang w:bidi="fa-IR"/>
        </w:rPr>
        <w:t>استادیار دانشکده</w:t>
      </w:r>
      <w:r w:rsidR="008816F9" w:rsidRPr="008816F9">
        <w:rPr>
          <w:rFonts w:cs="B Nazanin" w:hint="cs"/>
          <w:sz w:val="20"/>
          <w:rtl/>
          <w:lang w:bidi="fa-IR"/>
        </w:rPr>
        <w:t xml:space="preserve"> علوم، بخش علوم</w:t>
      </w:r>
      <w:r w:rsidR="008816F9" w:rsidRPr="008816F9">
        <w:rPr>
          <w:rFonts w:cs="B Nazanin"/>
          <w:sz w:val="20"/>
          <w:rtl/>
          <w:lang w:bidi="fa-IR"/>
        </w:rPr>
        <w:t xml:space="preserve"> </w:t>
      </w:r>
      <w:r w:rsidR="008816F9" w:rsidRPr="008816F9">
        <w:rPr>
          <w:rFonts w:cs="B Nazanin" w:hint="cs"/>
          <w:sz w:val="20"/>
          <w:rtl/>
          <w:lang w:bidi="fa-IR"/>
        </w:rPr>
        <w:t>ز</w:t>
      </w:r>
      <w:r w:rsidR="008816F9" w:rsidRPr="008816F9">
        <w:rPr>
          <w:rFonts w:cs="B Nazanin"/>
          <w:sz w:val="20"/>
          <w:rtl/>
          <w:lang w:bidi="fa-IR"/>
        </w:rPr>
        <w:t>مین</w:t>
      </w:r>
      <w:r w:rsidR="008816F9" w:rsidRPr="008816F9">
        <w:rPr>
          <w:rFonts w:cs="B Nazanin" w:hint="cs"/>
          <w:sz w:val="20"/>
          <w:rtl/>
          <w:lang w:bidi="fa-IR"/>
        </w:rPr>
        <w:t>،</w:t>
      </w:r>
      <w:r w:rsidR="008816F9" w:rsidRPr="008816F9">
        <w:rPr>
          <w:rFonts w:cs="B Nazanin"/>
          <w:sz w:val="20"/>
          <w:rtl/>
          <w:lang w:bidi="fa-IR"/>
        </w:rPr>
        <w:t xml:space="preserve"> </w:t>
      </w:r>
      <w:r w:rsidR="009D1256">
        <w:rPr>
          <w:rFonts w:cs="B Nazanin" w:hint="cs"/>
          <w:sz w:val="20"/>
          <w:rtl/>
          <w:lang w:bidi="fa-IR"/>
        </w:rPr>
        <w:t xml:space="preserve">گروه زمین شناسی نفت، </w:t>
      </w:r>
      <w:r w:rsidR="008816F9" w:rsidRPr="008816F9">
        <w:rPr>
          <w:rFonts w:cs="B Nazanin"/>
          <w:sz w:val="20"/>
          <w:rtl/>
          <w:lang w:bidi="fa-IR"/>
        </w:rPr>
        <w:t>دانشگاه شیراز</w:t>
      </w:r>
      <w:r w:rsidR="008816F9">
        <w:rPr>
          <w:rFonts w:ascii="Blouts" w:hAnsi="Blouts" w:cs="B Nazanin" w:hint="cs"/>
          <w:sz w:val="20"/>
          <w:rtl/>
          <w:lang w:bidi="fa-IR"/>
        </w:rPr>
        <w:t xml:space="preserve"> </w:t>
      </w:r>
      <w:hyperlink r:id="rId8" w:history="1">
        <w:r w:rsidR="008816F9" w:rsidRPr="00324054">
          <w:rPr>
            <w:rStyle w:val="Hyperlink"/>
            <w:rFonts w:asciiTheme="majorBidi" w:hAnsiTheme="majorBidi" w:cstheme="majorBidi"/>
            <w:sz w:val="20"/>
            <w:lang w:bidi="fa-IR"/>
          </w:rPr>
          <w:t>amirkarimian@shirazu.ac.ir</w:t>
        </w:r>
      </w:hyperlink>
    </w:p>
    <w:p w14:paraId="7BD56946" w14:textId="77777777" w:rsidR="0021025A" w:rsidRDefault="00314DA0" w:rsidP="0021025A">
      <w:pPr>
        <w:bidi/>
        <w:rPr>
          <w:rFonts w:cs="B Nazanin"/>
          <w:b/>
          <w:bCs/>
          <w:sz w:val="26"/>
          <w:szCs w:val="26"/>
          <w:lang w:bidi="fa-IR"/>
        </w:rPr>
      </w:pPr>
      <w:r w:rsidRPr="00194F58">
        <w:rPr>
          <w:rFonts w:cs="B Nazanin" w:hint="cs"/>
          <w:b/>
          <w:bCs/>
          <w:sz w:val="26"/>
          <w:szCs w:val="26"/>
          <w:rtl/>
          <w:lang w:bidi="fa-IR"/>
        </w:rPr>
        <w:t xml:space="preserve">چکیده: </w:t>
      </w:r>
    </w:p>
    <w:p w14:paraId="52EA908F" w14:textId="7D76EFEC" w:rsidR="007F5BA5" w:rsidRPr="00E43B26" w:rsidRDefault="003E0938" w:rsidP="001D5508">
      <w:pPr>
        <w:bidi/>
        <w:rPr>
          <w:rFonts w:cs="B Nazanin"/>
          <w:b/>
          <w:bCs/>
          <w:sz w:val="26"/>
          <w:szCs w:val="26"/>
          <w:lang w:bidi="fa-IR"/>
        </w:rPr>
      </w:pPr>
      <w:r>
        <w:rPr>
          <w:rFonts w:cs="B Nazanin" w:hint="cs"/>
          <w:sz w:val="22"/>
          <w:szCs w:val="22"/>
          <w:rtl/>
          <w:lang w:val="en-GB" w:bidi="fa-IR"/>
        </w:rPr>
        <w:t xml:space="preserve"> </w:t>
      </w:r>
      <w:r w:rsidR="007F5BA5" w:rsidRPr="007F5BA5">
        <w:rPr>
          <w:rFonts w:cs="B Nazanin"/>
          <w:sz w:val="22"/>
          <w:szCs w:val="22"/>
          <w:rtl/>
          <w:lang w:bidi="fa-IR"/>
        </w:rPr>
        <w:t>سنگ‌ها</w:t>
      </w:r>
      <w:r w:rsidR="007F5BA5" w:rsidRPr="007F5BA5">
        <w:rPr>
          <w:rFonts w:cs="B Nazanin" w:hint="cs"/>
          <w:sz w:val="22"/>
          <w:szCs w:val="22"/>
          <w:rtl/>
          <w:lang w:bidi="fa-IR"/>
        </w:rPr>
        <w:t>ی</w:t>
      </w:r>
      <w:r w:rsidR="007F5BA5" w:rsidRPr="007F5BA5">
        <w:rPr>
          <w:rFonts w:cs="B Nazanin"/>
          <w:sz w:val="22"/>
          <w:szCs w:val="22"/>
          <w:rtl/>
          <w:lang w:bidi="fa-IR"/>
        </w:rPr>
        <w:t xml:space="preserve"> کربناته عضو گور</w:t>
      </w:r>
      <w:r w:rsidR="007F5BA5" w:rsidRPr="007F5BA5">
        <w:rPr>
          <w:rFonts w:cs="B Nazanin" w:hint="cs"/>
          <w:sz w:val="22"/>
          <w:szCs w:val="22"/>
          <w:rtl/>
          <w:lang w:bidi="fa-IR"/>
        </w:rPr>
        <w:t>ی</w:t>
      </w:r>
      <w:r w:rsidR="0021025A">
        <w:rPr>
          <w:rFonts w:cs="B Nazanin"/>
          <w:sz w:val="22"/>
          <w:szCs w:val="22"/>
          <w:lang w:bidi="fa-IR"/>
        </w:rPr>
        <w:t xml:space="preserve"> </w:t>
      </w:r>
      <w:r w:rsidR="0021025A">
        <w:rPr>
          <w:rFonts w:cs="B Nazanin" w:hint="cs"/>
          <w:sz w:val="22"/>
          <w:szCs w:val="22"/>
          <w:rtl/>
          <w:lang w:bidi="fa-IR"/>
        </w:rPr>
        <w:t xml:space="preserve">از سازند میشان، از واحدهای مخزنی حوضه رسوبی زاگرس است. در این مطالعه </w:t>
      </w:r>
      <w:r w:rsidR="007F5BA5" w:rsidRPr="007F5BA5">
        <w:rPr>
          <w:rFonts w:cs="B Nazanin"/>
          <w:sz w:val="22"/>
          <w:szCs w:val="22"/>
          <w:rtl/>
          <w:lang w:bidi="fa-IR"/>
        </w:rPr>
        <w:t>به منظور تفس</w:t>
      </w:r>
      <w:r w:rsidR="007F5BA5" w:rsidRPr="007F5BA5">
        <w:rPr>
          <w:rFonts w:cs="B Nazanin" w:hint="cs"/>
          <w:sz w:val="22"/>
          <w:szCs w:val="22"/>
          <w:rtl/>
          <w:lang w:bidi="fa-IR"/>
        </w:rPr>
        <w:t>ی</w:t>
      </w:r>
      <w:r w:rsidR="007F5BA5" w:rsidRPr="007F5BA5">
        <w:rPr>
          <w:rFonts w:cs="B Nazanin" w:hint="eastAsia"/>
          <w:sz w:val="22"/>
          <w:szCs w:val="22"/>
          <w:rtl/>
          <w:lang w:bidi="fa-IR"/>
        </w:rPr>
        <w:t>ر</w:t>
      </w:r>
      <w:r w:rsidR="007F5BA5" w:rsidRPr="007F5BA5">
        <w:rPr>
          <w:rFonts w:cs="B Nazanin"/>
          <w:sz w:val="22"/>
          <w:szCs w:val="22"/>
          <w:rtl/>
          <w:lang w:bidi="fa-IR"/>
        </w:rPr>
        <w:t xml:space="preserve"> رخساره و مح</w:t>
      </w:r>
      <w:r w:rsidR="007F5BA5" w:rsidRPr="007F5BA5">
        <w:rPr>
          <w:rFonts w:cs="B Nazanin" w:hint="cs"/>
          <w:sz w:val="22"/>
          <w:szCs w:val="22"/>
          <w:rtl/>
          <w:lang w:bidi="fa-IR"/>
        </w:rPr>
        <w:t>ی</w:t>
      </w:r>
      <w:r w:rsidR="007F5BA5" w:rsidRPr="007F5BA5">
        <w:rPr>
          <w:rFonts w:cs="B Nazanin" w:hint="eastAsia"/>
          <w:sz w:val="22"/>
          <w:szCs w:val="22"/>
          <w:rtl/>
          <w:lang w:bidi="fa-IR"/>
        </w:rPr>
        <w:t>ط</w:t>
      </w:r>
      <w:r w:rsidR="007F5BA5" w:rsidRPr="007F5BA5">
        <w:rPr>
          <w:rFonts w:cs="B Nazanin"/>
          <w:sz w:val="22"/>
          <w:szCs w:val="22"/>
          <w:rtl/>
          <w:lang w:bidi="fa-IR"/>
        </w:rPr>
        <w:t xml:space="preserve"> رسوب</w:t>
      </w:r>
      <w:r w:rsidR="007F5BA5" w:rsidRPr="007F5BA5">
        <w:rPr>
          <w:rFonts w:cs="B Nazanin" w:hint="cs"/>
          <w:sz w:val="22"/>
          <w:szCs w:val="22"/>
          <w:rtl/>
          <w:lang w:bidi="fa-IR"/>
        </w:rPr>
        <w:t>ی</w:t>
      </w:r>
      <w:r w:rsidR="007F5BA5" w:rsidRPr="007F5BA5">
        <w:rPr>
          <w:rFonts w:cs="B Nazanin"/>
          <w:sz w:val="22"/>
          <w:szCs w:val="22"/>
          <w:rtl/>
          <w:lang w:bidi="fa-IR"/>
        </w:rPr>
        <w:t xml:space="preserve"> عضو گور</w:t>
      </w:r>
      <w:r w:rsidR="007F5BA5" w:rsidRPr="007F5BA5">
        <w:rPr>
          <w:rFonts w:cs="B Nazanin" w:hint="cs"/>
          <w:sz w:val="22"/>
          <w:szCs w:val="22"/>
          <w:rtl/>
          <w:lang w:bidi="fa-IR"/>
        </w:rPr>
        <w:t>ی</w:t>
      </w:r>
      <w:r w:rsidR="007F5BA5" w:rsidRPr="007F5BA5">
        <w:rPr>
          <w:rFonts w:cs="B Nazanin" w:hint="eastAsia"/>
          <w:sz w:val="22"/>
          <w:szCs w:val="22"/>
          <w:rtl/>
          <w:lang w:bidi="fa-IR"/>
        </w:rPr>
        <w:t>،</w:t>
      </w:r>
      <w:r w:rsidR="0021025A">
        <w:rPr>
          <w:rFonts w:cs="B Nazanin"/>
          <w:sz w:val="22"/>
          <w:szCs w:val="22"/>
          <w:rtl/>
          <w:lang w:bidi="fa-IR"/>
        </w:rPr>
        <w:t xml:space="preserve"> برش</w:t>
      </w:r>
      <w:r w:rsidR="0021025A">
        <w:rPr>
          <w:rFonts w:cs="B Nazanin" w:hint="cs"/>
          <w:sz w:val="22"/>
          <w:szCs w:val="22"/>
          <w:rtl/>
          <w:lang w:bidi="fa-IR"/>
        </w:rPr>
        <w:t>ی در کوه سورمه</w:t>
      </w:r>
      <w:r w:rsidR="007F5BA5" w:rsidRPr="007F5BA5">
        <w:rPr>
          <w:rFonts w:cs="B Nazanin"/>
          <w:sz w:val="22"/>
          <w:szCs w:val="22"/>
          <w:rtl/>
          <w:lang w:bidi="fa-IR"/>
        </w:rPr>
        <w:t xml:space="preserve"> در ز</w:t>
      </w:r>
      <w:r w:rsidR="007F5BA5" w:rsidRPr="007F5BA5">
        <w:rPr>
          <w:rFonts w:cs="B Nazanin" w:hint="cs"/>
          <w:sz w:val="22"/>
          <w:szCs w:val="22"/>
          <w:rtl/>
          <w:lang w:bidi="fa-IR"/>
        </w:rPr>
        <w:t>ی</w:t>
      </w:r>
      <w:r w:rsidR="007F5BA5" w:rsidRPr="007F5BA5">
        <w:rPr>
          <w:rFonts w:cs="B Nazanin" w:hint="eastAsia"/>
          <w:sz w:val="22"/>
          <w:szCs w:val="22"/>
          <w:rtl/>
          <w:lang w:bidi="fa-IR"/>
        </w:rPr>
        <w:t>رپهنه</w:t>
      </w:r>
      <w:r w:rsidR="007F5BA5" w:rsidRPr="007F5BA5">
        <w:rPr>
          <w:rFonts w:cs="B Nazanin"/>
          <w:sz w:val="22"/>
          <w:szCs w:val="22"/>
          <w:rtl/>
          <w:lang w:bidi="fa-IR"/>
        </w:rPr>
        <w:t xml:space="preserve"> فارس</w:t>
      </w:r>
      <w:r w:rsidR="0021025A">
        <w:rPr>
          <w:rFonts w:cs="B Nazanin" w:hint="cs"/>
          <w:sz w:val="22"/>
          <w:szCs w:val="22"/>
          <w:rtl/>
          <w:lang w:bidi="fa-IR"/>
        </w:rPr>
        <w:t xml:space="preserve"> داخلی</w:t>
      </w:r>
      <w:r w:rsidR="0021025A">
        <w:rPr>
          <w:rFonts w:cs="B Nazanin"/>
          <w:sz w:val="22"/>
          <w:szCs w:val="22"/>
          <w:rtl/>
          <w:lang w:bidi="fa-IR"/>
        </w:rPr>
        <w:t xml:space="preserve"> از </w:t>
      </w:r>
      <w:r w:rsidR="0021025A">
        <w:rPr>
          <w:rFonts w:cs="B Nazanin" w:hint="cs"/>
          <w:sz w:val="22"/>
          <w:szCs w:val="22"/>
          <w:rtl/>
          <w:lang w:bidi="fa-IR"/>
        </w:rPr>
        <w:t xml:space="preserve">زاگرس </w:t>
      </w:r>
      <w:r w:rsidR="007F5BA5" w:rsidRPr="007F5BA5">
        <w:rPr>
          <w:rFonts w:cs="B Nazanin"/>
          <w:sz w:val="22"/>
          <w:szCs w:val="22"/>
          <w:rtl/>
          <w:lang w:bidi="fa-IR"/>
        </w:rPr>
        <w:t>چ</w:t>
      </w:r>
      <w:r w:rsidR="007F5BA5" w:rsidRPr="007F5BA5">
        <w:rPr>
          <w:rFonts w:cs="B Nazanin" w:hint="cs"/>
          <w:sz w:val="22"/>
          <w:szCs w:val="22"/>
          <w:rtl/>
          <w:lang w:bidi="fa-IR"/>
        </w:rPr>
        <w:t>ی</w:t>
      </w:r>
      <w:r w:rsidR="007F5BA5" w:rsidRPr="007F5BA5">
        <w:rPr>
          <w:rFonts w:cs="B Nazanin" w:hint="eastAsia"/>
          <w:sz w:val="22"/>
          <w:szCs w:val="22"/>
          <w:rtl/>
          <w:lang w:bidi="fa-IR"/>
        </w:rPr>
        <w:t>ن</w:t>
      </w:r>
      <w:r w:rsidR="0021025A">
        <w:rPr>
          <w:rFonts w:cs="B Nazanin"/>
          <w:sz w:val="22"/>
          <w:szCs w:val="22"/>
          <w:rtl/>
          <w:lang w:bidi="fa-IR"/>
        </w:rPr>
        <w:t xml:space="preserve"> خورده</w:t>
      </w:r>
      <w:r w:rsidR="007F5BA5" w:rsidRPr="007F5BA5">
        <w:rPr>
          <w:rFonts w:cs="B Nazanin"/>
          <w:sz w:val="22"/>
          <w:szCs w:val="22"/>
          <w:rtl/>
          <w:lang w:bidi="fa-IR"/>
        </w:rPr>
        <w:t xml:space="preserve"> اندازه گ</w:t>
      </w:r>
      <w:r w:rsidR="007F5BA5" w:rsidRPr="007F5BA5">
        <w:rPr>
          <w:rFonts w:cs="B Nazanin" w:hint="cs"/>
          <w:sz w:val="22"/>
          <w:szCs w:val="22"/>
          <w:rtl/>
          <w:lang w:bidi="fa-IR"/>
        </w:rPr>
        <w:t>ی</w:t>
      </w:r>
      <w:r w:rsidR="007F5BA5" w:rsidRPr="007F5BA5">
        <w:rPr>
          <w:rFonts w:cs="B Nazanin" w:hint="eastAsia"/>
          <w:sz w:val="22"/>
          <w:szCs w:val="22"/>
          <w:rtl/>
          <w:lang w:bidi="fa-IR"/>
        </w:rPr>
        <w:t>ر</w:t>
      </w:r>
      <w:r w:rsidR="007F5BA5" w:rsidRPr="007F5BA5">
        <w:rPr>
          <w:rFonts w:cs="B Nazanin" w:hint="cs"/>
          <w:sz w:val="22"/>
          <w:szCs w:val="22"/>
          <w:rtl/>
          <w:lang w:bidi="fa-IR"/>
        </w:rPr>
        <w:t>ی</w:t>
      </w:r>
      <w:r w:rsidR="007F5BA5" w:rsidRPr="007F5BA5">
        <w:rPr>
          <w:rFonts w:cs="B Nazanin"/>
          <w:sz w:val="22"/>
          <w:szCs w:val="22"/>
          <w:rtl/>
          <w:lang w:bidi="fa-IR"/>
        </w:rPr>
        <w:t xml:space="preserve"> و مطالعه شد</w:t>
      </w:r>
      <w:r w:rsidR="0021025A">
        <w:rPr>
          <w:rFonts w:cs="B Nazanin" w:hint="cs"/>
          <w:sz w:val="22"/>
          <w:szCs w:val="22"/>
          <w:rtl/>
          <w:lang w:bidi="fa-IR"/>
        </w:rPr>
        <w:t>ه است</w:t>
      </w:r>
      <w:r w:rsidR="007F5BA5" w:rsidRPr="007F5BA5">
        <w:rPr>
          <w:rFonts w:cs="B Nazanin"/>
          <w:sz w:val="22"/>
          <w:szCs w:val="22"/>
          <w:rtl/>
          <w:lang w:bidi="fa-IR"/>
        </w:rPr>
        <w:t>. از نظر سنگ شناس</w:t>
      </w:r>
      <w:r w:rsidR="007F5BA5" w:rsidRPr="007F5BA5">
        <w:rPr>
          <w:rFonts w:cs="B Nazanin" w:hint="cs"/>
          <w:sz w:val="22"/>
          <w:szCs w:val="22"/>
          <w:rtl/>
          <w:lang w:bidi="fa-IR"/>
        </w:rPr>
        <w:t>ی</w:t>
      </w:r>
      <w:r w:rsidR="007F5BA5" w:rsidRPr="007F5BA5">
        <w:rPr>
          <w:rFonts w:cs="B Nazanin"/>
          <w:sz w:val="22"/>
          <w:szCs w:val="22"/>
          <w:rtl/>
          <w:lang w:bidi="fa-IR"/>
        </w:rPr>
        <w:t xml:space="preserve"> منطقه مورد مطالعه از سنگ آهک، سنگ آهک مارن</w:t>
      </w:r>
      <w:r w:rsidR="007F5BA5" w:rsidRPr="007F5BA5">
        <w:rPr>
          <w:rFonts w:cs="B Nazanin" w:hint="cs"/>
          <w:sz w:val="22"/>
          <w:szCs w:val="22"/>
          <w:rtl/>
          <w:lang w:bidi="fa-IR"/>
        </w:rPr>
        <w:t>ی</w:t>
      </w:r>
      <w:r w:rsidR="007F5BA5" w:rsidRPr="007F5BA5">
        <w:rPr>
          <w:rFonts w:cs="B Nazanin"/>
          <w:sz w:val="22"/>
          <w:szCs w:val="22"/>
          <w:rtl/>
          <w:lang w:bidi="fa-IR"/>
        </w:rPr>
        <w:t xml:space="preserve"> و مارن به ضخامت </w:t>
      </w:r>
      <w:r w:rsidR="00234E90">
        <w:rPr>
          <w:rFonts w:cs="B Nazanin" w:hint="cs"/>
          <w:sz w:val="22"/>
          <w:szCs w:val="22"/>
          <w:rtl/>
          <w:lang w:bidi="fa-IR"/>
        </w:rPr>
        <w:t xml:space="preserve">280 </w:t>
      </w:r>
      <w:r w:rsidR="007F5BA5" w:rsidRPr="007F5BA5">
        <w:rPr>
          <w:rFonts w:cs="B Nazanin"/>
          <w:sz w:val="22"/>
          <w:szCs w:val="22"/>
          <w:rtl/>
          <w:lang w:bidi="fa-IR"/>
        </w:rPr>
        <w:t>متر تشک</w:t>
      </w:r>
      <w:r w:rsidR="007F5BA5" w:rsidRPr="007F5BA5">
        <w:rPr>
          <w:rFonts w:cs="B Nazanin" w:hint="cs"/>
          <w:sz w:val="22"/>
          <w:szCs w:val="22"/>
          <w:rtl/>
          <w:lang w:bidi="fa-IR"/>
        </w:rPr>
        <w:t>ی</w:t>
      </w:r>
      <w:r w:rsidR="007F5BA5" w:rsidRPr="007F5BA5">
        <w:rPr>
          <w:rFonts w:cs="B Nazanin" w:hint="eastAsia"/>
          <w:sz w:val="22"/>
          <w:szCs w:val="22"/>
          <w:rtl/>
          <w:lang w:bidi="fa-IR"/>
        </w:rPr>
        <w:t>ل</w:t>
      </w:r>
      <w:r w:rsidR="007F5BA5" w:rsidRPr="007F5BA5">
        <w:rPr>
          <w:rFonts w:cs="B Nazanin"/>
          <w:sz w:val="22"/>
          <w:szCs w:val="22"/>
          <w:rtl/>
          <w:lang w:bidi="fa-IR"/>
        </w:rPr>
        <w:t xml:space="preserve"> شده است. نه نوع ر</w:t>
      </w:r>
      <w:r w:rsidR="007F5BA5" w:rsidRPr="007F5BA5">
        <w:rPr>
          <w:rFonts w:cs="B Nazanin" w:hint="cs"/>
          <w:sz w:val="22"/>
          <w:szCs w:val="22"/>
          <w:rtl/>
          <w:lang w:bidi="fa-IR"/>
        </w:rPr>
        <w:t>ی</w:t>
      </w:r>
      <w:r w:rsidR="007F5BA5" w:rsidRPr="007F5BA5">
        <w:rPr>
          <w:rFonts w:cs="B Nazanin" w:hint="eastAsia"/>
          <w:sz w:val="22"/>
          <w:szCs w:val="22"/>
          <w:rtl/>
          <w:lang w:bidi="fa-IR"/>
        </w:rPr>
        <w:t>ز</w:t>
      </w:r>
      <w:r w:rsidR="007F5BA5" w:rsidRPr="007F5BA5">
        <w:rPr>
          <w:rFonts w:cs="B Nazanin"/>
          <w:sz w:val="22"/>
          <w:szCs w:val="22"/>
          <w:rtl/>
          <w:lang w:bidi="fa-IR"/>
        </w:rPr>
        <w:t xml:space="preserve"> رخساره معمول</w:t>
      </w:r>
      <w:r w:rsidR="007F5BA5" w:rsidRPr="007F5BA5">
        <w:rPr>
          <w:rFonts w:cs="B Nazanin" w:hint="cs"/>
          <w:sz w:val="22"/>
          <w:szCs w:val="22"/>
          <w:rtl/>
          <w:lang w:bidi="fa-IR"/>
        </w:rPr>
        <w:t>ی</w:t>
      </w:r>
      <w:r w:rsidR="007F5BA5" w:rsidRPr="007F5BA5">
        <w:rPr>
          <w:rFonts w:cs="B Nazanin"/>
          <w:sz w:val="22"/>
          <w:szCs w:val="22"/>
          <w:rtl/>
          <w:lang w:bidi="fa-IR"/>
        </w:rPr>
        <w:t xml:space="preserve"> از روند رو به بالا کم عمق از مح</w:t>
      </w:r>
      <w:r w:rsidR="007F5BA5" w:rsidRPr="007F5BA5">
        <w:rPr>
          <w:rFonts w:cs="B Nazanin" w:hint="cs"/>
          <w:sz w:val="22"/>
          <w:szCs w:val="22"/>
          <w:rtl/>
          <w:lang w:bidi="fa-IR"/>
        </w:rPr>
        <w:t>ی</w:t>
      </w:r>
      <w:r w:rsidR="007F5BA5" w:rsidRPr="007F5BA5">
        <w:rPr>
          <w:rFonts w:cs="B Nazanin" w:hint="eastAsia"/>
          <w:sz w:val="22"/>
          <w:szCs w:val="22"/>
          <w:rtl/>
          <w:lang w:bidi="fa-IR"/>
        </w:rPr>
        <w:t>ط‌ها</w:t>
      </w:r>
      <w:r w:rsidR="007F5BA5" w:rsidRPr="007F5BA5">
        <w:rPr>
          <w:rFonts w:cs="B Nazanin" w:hint="cs"/>
          <w:sz w:val="22"/>
          <w:szCs w:val="22"/>
          <w:rtl/>
          <w:lang w:bidi="fa-IR"/>
        </w:rPr>
        <w:t>ی</w:t>
      </w:r>
      <w:r w:rsidR="007F5BA5" w:rsidRPr="007F5BA5">
        <w:rPr>
          <w:rFonts w:cs="B Nazanin"/>
          <w:sz w:val="22"/>
          <w:szCs w:val="22"/>
          <w:rtl/>
          <w:lang w:bidi="fa-IR"/>
        </w:rPr>
        <w:t xml:space="preserve"> در</w:t>
      </w:r>
      <w:r w:rsidR="007F5BA5" w:rsidRPr="007F5BA5">
        <w:rPr>
          <w:rFonts w:cs="B Nazanin" w:hint="cs"/>
          <w:sz w:val="22"/>
          <w:szCs w:val="22"/>
          <w:rtl/>
          <w:lang w:bidi="fa-IR"/>
        </w:rPr>
        <w:t>ی</w:t>
      </w:r>
      <w:r w:rsidR="007F5BA5" w:rsidRPr="007F5BA5">
        <w:rPr>
          <w:rFonts w:cs="B Nazanin" w:hint="eastAsia"/>
          <w:sz w:val="22"/>
          <w:szCs w:val="22"/>
          <w:rtl/>
          <w:lang w:bidi="fa-IR"/>
        </w:rPr>
        <w:t>ا</w:t>
      </w:r>
      <w:r w:rsidR="007F5BA5" w:rsidRPr="007F5BA5">
        <w:rPr>
          <w:rFonts w:cs="B Nazanin" w:hint="cs"/>
          <w:sz w:val="22"/>
          <w:szCs w:val="22"/>
          <w:rtl/>
          <w:lang w:bidi="fa-IR"/>
        </w:rPr>
        <w:t>یی</w:t>
      </w:r>
      <w:r w:rsidR="007F5BA5" w:rsidRPr="007F5BA5">
        <w:rPr>
          <w:rFonts w:cs="B Nazanin"/>
          <w:sz w:val="22"/>
          <w:szCs w:val="22"/>
          <w:rtl/>
          <w:lang w:bidi="fa-IR"/>
        </w:rPr>
        <w:t xml:space="preserve"> باز (</w:t>
      </w:r>
      <w:r w:rsidR="007F5BA5" w:rsidRPr="007F5BA5">
        <w:rPr>
          <w:rFonts w:cs="B Nazanin"/>
          <w:sz w:val="22"/>
          <w:szCs w:val="22"/>
          <w:lang w:bidi="fa-IR"/>
        </w:rPr>
        <w:t>MF1</w:t>
      </w:r>
      <w:r w:rsidR="00794DA0">
        <w:rPr>
          <w:rFonts w:cs="B Nazanin"/>
          <w:sz w:val="22"/>
          <w:szCs w:val="22"/>
          <w:rtl/>
          <w:lang w:bidi="fa-IR"/>
        </w:rPr>
        <w:t xml:space="preserve">)، </w:t>
      </w:r>
      <w:r w:rsidR="00794DA0">
        <w:rPr>
          <w:rFonts w:cs="B Nazanin" w:hint="cs"/>
          <w:sz w:val="22"/>
          <w:szCs w:val="22"/>
          <w:rtl/>
          <w:lang w:bidi="fa-IR"/>
        </w:rPr>
        <w:t>ریف های کومه ای</w:t>
      </w:r>
      <w:r w:rsidR="007F5BA5" w:rsidRPr="007F5BA5">
        <w:rPr>
          <w:rFonts w:cs="B Nazanin"/>
          <w:sz w:val="22"/>
          <w:szCs w:val="22"/>
          <w:rtl/>
          <w:lang w:bidi="fa-IR"/>
        </w:rPr>
        <w:t xml:space="preserve"> (</w:t>
      </w:r>
      <w:r w:rsidR="007F5BA5" w:rsidRPr="007F5BA5">
        <w:rPr>
          <w:rFonts w:cs="B Nazanin"/>
          <w:sz w:val="22"/>
          <w:szCs w:val="22"/>
          <w:lang w:bidi="fa-IR"/>
        </w:rPr>
        <w:t>MF2</w:t>
      </w:r>
      <w:r w:rsidR="00794DA0">
        <w:rPr>
          <w:rFonts w:cs="B Nazanin"/>
          <w:sz w:val="22"/>
          <w:szCs w:val="22"/>
          <w:rtl/>
          <w:lang w:bidi="fa-IR"/>
        </w:rPr>
        <w:t xml:space="preserve">)، </w:t>
      </w:r>
      <w:r w:rsidR="00794DA0">
        <w:rPr>
          <w:rFonts w:cs="B Nazanin" w:hint="cs"/>
          <w:sz w:val="22"/>
          <w:szCs w:val="22"/>
          <w:rtl/>
          <w:lang w:bidi="fa-IR"/>
        </w:rPr>
        <w:t>پشته سدی</w:t>
      </w:r>
      <w:r w:rsidR="007F5BA5" w:rsidRPr="007F5BA5">
        <w:rPr>
          <w:rFonts w:cs="B Nazanin"/>
          <w:sz w:val="22"/>
          <w:szCs w:val="22"/>
          <w:rtl/>
          <w:lang w:bidi="fa-IR"/>
        </w:rPr>
        <w:t xml:space="preserve"> (</w:t>
      </w:r>
      <w:r w:rsidR="007F5BA5" w:rsidRPr="007F5BA5">
        <w:rPr>
          <w:rFonts w:cs="B Nazanin"/>
          <w:sz w:val="22"/>
          <w:szCs w:val="22"/>
          <w:lang w:bidi="fa-IR"/>
        </w:rPr>
        <w:t>MF3-4</w:t>
      </w:r>
      <w:r w:rsidR="00794DA0">
        <w:rPr>
          <w:rFonts w:cs="B Nazanin"/>
          <w:sz w:val="22"/>
          <w:szCs w:val="22"/>
          <w:rtl/>
          <w:lang w:bidi="fa-IR"/>
        </w:rPr>
        <w:t xml:space="preserve">)، </w:t>
      </w:r>
      <w:r w:rsidR="00794DA0">
        <w:rPr>
          <w:rFonts w:cs="B Nazanin" w:hint="cs"/>
          <w:sz w:val="22"/>
          <w:szCs w:val="22"/>
          <w:rtl/>
          <w:lang w:bidi="fa-IR"/>
        </w:rPr>
        <w:t xml:space="preserve">مرداب </w:t>
      </w:r>
      <w:r w:rsidR="007F5BA5" w:rsidRPr="007F5BA5">
        <w:rPr>
          <w:rFonts w:cs="B Nazanin"/>
          <w:sz w:val="22"/>
          <w:szCs w:val="22"/>
          <w:rtl/>
          <w:lang w:bidi="fa-IR"/>
        </w:rPr>
        <w:t>‌ه</w:t>
      </w:r>
      <w:r w:rsidR="007F5BA5" w:rsidRPr="007F5BA5">
        <w:rPr>
          <w:rFonts w:cs="B Nazanin" w:hint="eastAsia"/>
          <w:sz w:val="22"/>
          <w:szCs w:val="22"/>
          <w:rtl/>
          <w:lang w:bidi="fa-IR"/>
        </w:rPr>
        <w:t>ا</w:t>
      </w:r>
      <w:r w:rsidR="007F5BA5" w:rsidRPr="007F5BA5">
        <w:rPr>
          <w:rFonts w:cs="B Nazanin" w:hint="cs"/>
          <w:sz w:val="22"/>
          <w:szCs w:val="22"/>
          <w:rtl/>
          <w:lang w:bidi="fa-IR"/>
        </w:rPr>
        <w:t>ی</w:t>
      </w:r>
      <w:r w:rsidR="007F5BA5" w:rsidRPr="007F5BA5">
        <w:rPr>
          <w:rFonts w:cs="B Nazanin"/>
          <w:sz w:val="22"/>
          <w:szCs w:val="22"/>
          <w:rtl/>
          <w:lang w:bidi="fa-IR"/>
        </w:rPr>
        <w:t xml:space="preserve"> ن</w:t>
      </w:r>
      <w:r w:rsidR="007F5BA5" w:rsidRPr="007F5BA5">
        <w:rPr>
          <w:rFonts w:cs="B Nazanin" w:hint="cs"/>
          <w:sz w:val="22"/>
          <w:szCs w:val="22"/>
          <w:rtl/>
          <w:lang w:bidi="fa-IR"/>
        </w:rPr>
        <w:t>ی</w:t>
      </w:r>
      <w:r w:rsidR="007F5BA5" w:rsidRPr="007F5BA5">
        <w:rPr>
          <w:rFonts w:cs="B Nazanin" w:hint="eastAsia"/>
          <w:sz w:val="22"/>
          <w:szCs w:val="22"/>
          <w:rtl/>
          <w:lang w:bidi="fa-IR"/>
        </w:rPr>
        <w:t>مه</w:t>
      </w:r>
      <w:r w:rsidR="00794DA0">
        <w:rPr>
          <w:rFonts w:cs="B Nazanin"/>
          <w:sz w:val="22"/>
          <w:szCs w:val="22"/>
          <w:rtl/>
          <w:lang w:bidi="fa-IR"/>
        </w:rPr>
        <w:t xml:space="preserve"> م</w:t>
      </w:r>
      <w:r w:rsidR="00794DA0">
        <w:rPr>
          <w:rFonts w:cs="B Nazanin" w:hint="cs"/>
          <w:sz w:val="22"/>
          <w:szCs w:val="22"/>
          <w:rtl/>
          <w:lang w:bidi="fa-IR"/>
        </w:rPr>
        <w:t>حصور</w:t>
      </w:r>
      <w:r w:rsidR="00794DA0">
        <w:rPr>
          <w:rFonts w:cs="B Nazanin"/>
          <w:sz w:val="22"/>
          <w:szCs w:val="22"/>
          <w:rtl/>
          <w:lang w:bidi="fa-IR"/>
        </w:rPr>
        <w:t xml:space="preserve"> و مح</w:t>
      </w:r>
      <w:r w:rsidR="00794DA0">
        <w:rPr>
          <w:rFonts w:cs="B Nazanin" w:hint="cs"/>
          <w:sz w:val="22"/>
          <w:szCs w:val="22"/>
          <w:rtl/>
          <w:lang w:bidi="fa-IR"/>
        </w:rPr>
        <w:t>صور</w:t>
      </w:r>
      <w:r w:rsidR="007F5BA5" w:rsidRPr="007F5BA5">
        <w:rPr>
          <w:rFonts w:cs="B Nazanin"/>
          <w:sz w:val="22"/>
          <w:szCs w:val="22"/>
          <w:rtl/>
          <w:lang w:bidi="fa-IR"/>
        </w:rPr>
        <w:t xml:space="preserve"> (</w:t>
      </w:r>
      <w:r w:rsidR="007F5BA5" w:rsidRPr="007F5BA5">
        <w:rPr>
          <w:rFonts w:cs="B Nazanin"/>
          <w:sz w:val="22"/>
          <w:szCs w:val="22"/>
          <w:lang w:bidi="fa-IR"/>
        </w:rPr>
        <w:t>MF 5-9</w:t>
      </w:r>
      <w:r w:rsidR="007F5BA5" w:rsidRPr="007F5BA5">
        <w:rPr>
          <w:rFonts w:cs="B Nazanin"/>
          <w:sz w:val="22"/>
          <w:szCs w:val="22"/>
          <w:rtl/>
          <w:lang w:bidi="fa-IR"/>
        </w:rPr>
        <w:t>) شناسا</w:t>
      </w:r>
      <w:r w:rsidR="007F5BA5" w:rsidRPr="007F5BA5">
        <w:rPr>
          <w:rFonts w:cs="B Nazanin" w:hint="cs"/>
          <w:sz w:val="22"/>
          <w:szCs w:val="22"/>
          <w:rtl/>
          <w:lang w:bidi="fa-IR"/>
        </w:rPr>
        <w:t>یی</w:t>
      </w:r>
      <w:r w:rsidR="007F5BA5" w:rsidRPr="007F5BA5">
        <w:rPr>
          <w:rFonts w:cs="B Nazanin"/>
          <w:sz w:val="22"/>
          <w:szCs w:val="22"/>
          <w:rtl/>
          <w:lang w:bidi="fa-IR"/>
        </w:rPr>
        <w:t xml:space="preserve"> شدند. عدم وجود رسوبات تورب</w:t>
      </w:r>
      <w:r w:rsidR="007F5BA5" w:rsidRPr="007F5BA5">
        <w:rPr>
          <w:rFonts w:cs="B Nazanin" w:hint="cs"/>
          <w:sz w:val="22"/>
          <w:szCs w:val="22"/>
          <w:rtl/>
          <w:lang w:bidi="fa-IR"/>
        </w:rPr>
        <w:t>ی</w:t>
      </w:r>
      <w:r w:rsidR="007F5BA5" w:rsidRPr="007F5BA5">
        <w:rPr>
          <w:rFonts w:cs="B Nazanin" w:hint="eastAsia"/>
          <w:sz w:val="22"/>
          <w:szCs w:val="22"/>
          <w:rtl/>
          <w:lang w:bidi="fa-IR"/>
        </w:rPr>
        <w:t>د</w:t>
      </w:r>
      <w:r w:rsidR="007F5BA5" w:rsidRPr="007F5BA5">
        <w:rPr>
          <w:rFonts w:cs="B Nazanin" w:hint="cs"/>
          <w:sz w:val="22"/>
          <w:szCs w:val="22"/>
          <w:rtl/>
          <w:lang w:bidi="fa-IR"/>
        </w:rPr>
        <w:t>ی</w:t>
      </w:r>
      <w:r w:rsidR="007F5BA5" w:rsidRPr="007F5BA5">
        <w:rPr>
          <w:rFonts w:cs="B Nazanin" w:hint="eastAsia"/>
          <w:sz w:val="22"/>
          <w:szCs w:val="22"/>
          <w:rtl/>
          <w:lang w:bidi="fa-IR"/>
        </w:rPr>
        <w:t>ت،</w:t>
      </w:r>
      <w:r w:rsidR="00A27E03">
        <w:rPr>
          <w:rFonts w:cs="B Nazanin"/>
          <w:sz w:val="22"/>
          <w:szCs w:val="22"/>
          <w:rtl/>
          <w:lang w:bidi="fa-IR"/>
        </w:rPr>
        <w:t xml:space="preserve"> وجود </w:t>
      </w:r>
      <w:r w:rsidR="00A27E03">
        <w:rPr>
          <w:rFonts w:cs="B Nazanin" w:hint="cs"/>
          <w:sz w:val="22"/>
          <w:szCs w:val="22"/>
          <w:rtl/>
          <w:lang w:bidi="fa-IR"/>
        </w:rPr>
        <w:t>ریف های</w:t>
      </w:r>
      <w:r w:rsidR="00A27E03">
        <w:rPr>
          <w:rFonts w:cs="B Nazanin"/>
          <w:sz w:val="22"/>
          <w:szCs w:val="22"/>
          <w:rtl/>
          <w:lang w:bidi="fa-IR"/>
        </w:rPr>
        <w:t xml:space="preserve"> کوچک </w:t>
      </w:r>
      <w:r w:rsidR="00A27E03">
        <w:rPr>
          <w:rFonts w:cs="B Nazanin" w:hint="cs"/>
          <w:sz w:val="22"/>
          <w:szCs w:val="22"/>
          <w:rtl/>
          <w:lang w:bidi="fa-IR"/>
        </w:rPr>
        <w:t xml:space="preserve">کومه ای </w:t>
      </w:r>
      <w:r w:rsidR="007F5BA5" w:rsidRPr="007F5BA5">
        <w:rPr>
          <w:rFonts w:cs="B Nazanin"/>
          <w:sz w:val="22"/>
          <w:szCs w:val="22"/>
          <w:rtl/>
          <w:lang w:bidi="fa-IR"/>
        </w:rPr>
        <w:t xml:space="preserve"> و تغ</w:t>
      </w:r>
      <w:r w:rsidR="007F5BA5" w:rsidRPr="007F5BA5">
        <w:rPr>
          <w:rFonts w:cs="B Nazanin" w:hint="cs"/>
          <w:sz w:val="22"/>
          <w:szCs w:val="22"/>
          <w:rtl/>
          <w:lang w:bidi="fa-IR"/>
        </w:rPr>
        <w:t>یی</w:t>
      </w:r>
      <w:r w:rsidR="007F5BA5" w:rsidRPr="007F5BA5">
        <w:rPr>
          <w:rFonts w:cs="B Nazanin" w:hint="eastAsia"/>
          <w:sz w:val="22"/>
          <w:szCs w:val="22"/>
          <w:rtl/>
          <w:lang w:bidi="fa-IR"/>
        </w:rPr>
        <w:t>رات</w:t>
      </w:r>
      <w:r w:rsidR="007F5BA5" w:rsidRPr="007F5BA5">
        <w:rPr>
          <w:rFonts w:cs="B Nazanin"/>
          <w:sz w:val="22"/>
          <w:szCs w:val="22"/>
          <w:rtl/>
          <w:lang w:bidi="fa-IR"/>
        </w:rPr>
        <w:t xml:space="preserve"> تدر</w:t>
      </w:r>
      <w:r w:rsidR="007F5BA5" w:rsidRPr="007F5BA5">
        <w:rPr>
          <w:rFonts w:cs="B Nazanin" w:hint="cs"/>
          <w:sz w:val="22"/>
          <w:szCs w:val="22"/>
          <w:rtl/>
          <w:lang w:bidi="fa-IR"/>
        </w:rPr>
        <w:t>ی</w:t>
      </w:r>
      <w:r w:rsidR="007F5BA5" w:rsidRPr="007F5BA5">
        <w:rPr>
          <w:rFonts w:cs="B Nazanin" w:hint="eastAsia"/>
          <w:sz w:val="22"/>
          <w:szCs w:val="22"/>
          <w:rtl/>
          <w:lang w:bidi="fa-IR"/>
        </w:rPr>
        <w:t>ج</w:t>
      </w:r>
      <w:r w:rsidR="007F5BA5" w:rsidRPr="007F5BA5">
        <w:rPr>
          <w:rFonts w:cs="B Nazanin" w:hint="cs"/>
          <w:sz w:val="22"/>
          <w:szCs w:val="22"/>
          <w:rtl/>
          <w:lang w:bidi="fa-IR"/>
        </w:rPr>
        <w:t>ی</w:t>
      </w:r>
      <w:r w:rsidR="00A27E03">
        <w:rPr>
          <w:rFonts w:cs="B Nazanin"/>
          <w:sz w:val="22"/>
          <w:szCs w:val="22"/>
          <w:rtl/>
          <w:lang w:bidi="fa-IR"/>
        </w:rPr>
        <w:t xml:space="preserve"> رخساره نشان‌دهنده </w:t>
      </w:r>
      <w:r w:rsidR="00A27E03">
        <w:rPr>
          <w:rFonts w:cs="B Nazanin" w:hint="cs"/>
          <w:sz w:val="22"/>
          <w:szCs w:val="22"/>
          <w:rtl/>
          <w:lang w:bidi="fa-IR"/>
        </w:rPr>
        <w:t>ته نشست</w:t>
      </w:r>
      <w:r w:rsidR="007F5BA5" w:rsidRPr="007F5BA5">
        <w:rPr>
          <w:rFonts w:cs="B Nazanin"/>
          <w:sz w:val="22"/>
          <w:szCs w:val="22"/>
          <w:rtl/>
          <w:lang w:bidi="fa-IR"/>
        </w:rPr>
        <w:t xml:space="preserve"> عضو گور</w:t>
      </w:r>
      <w:r w:rsidR="007F5BA5" w:rsidRPr="007F5BA5">
        <w:rPr>
          <w:rFonts w:cs="B Nazanin" w:hint="cs"/>
          <w:sz w:val="22"/>
          <w:szCs w:val="22"/>
          <w:rtl/>
          <w:lang w:bidi="fa-IR"/>
        </w:rPr>
        <w:t>ی</w:t>
      </w:r>
      <w:r w:rsidR="007F5BA5" w:rsidRPr="007F5BA5">
        <w:rPr>
          <w:rFonts w:cs="B Nazanin"/>
          <w:sz w:val="22"/>
          <w:szCs w:val="22"/>
          <w:rtl/>
          <w:lang w:bidi="fa-IR"/>
        </w:rPr>
        <w:t xml:space="preserve"> در </w:t>
      </w:r>
      <w:r w:rsidR="007F5BA5" w:rsidRPr="007F5BA5">
        <w:rPr>
          <w:rFonts w:cs="B Nazanin" w:hint="cs"/>
          <w:sz w:val="22"/>
          <w:szCs w:val="22"/>
          <w:rtl/>
          <w:lang w:bidi="fa-IR"/>
        </w:rPr>
        <w:t>ی</w:t>
      </w:r>
      <w:r w:rsidR="007F5BA5" w:rsidRPr="007F5BA5">
        <w:rPr>
          <w:rFonts w:cs="B Nazanin" w:hint="eastAsia"/>
          <w:sz w:val="22"/>
          <w:szCs w:val="22"/>
          <w:rtl/>
          <w:lang w:bidi="fa-IR"/>
        </w:rPr>
        <w:t>ک</w:t>
      </w:r>
      <w:r w:rsidR="007F5BA5" w:rsidRPr="007F5BA5">
        <w:rPr>
          <w:rFonts w:cs="B Nazanin"/>
          <w:sz w:val="22"/>
          <w:szCs w:val="22"/>
          <w:rtl/>
          <w:lang w:bidi="fa-IR"/>
        </w:rPr>
        <w:t xml:space="preserve"> مح</w:t>
      </w:r>
      <w:r w:rsidR="007F5BA5" w:rsidRPr="007F5BA5">
        <w:rPr>
          <w:rFonts w:cs="B Nazanin" w:hint="cs"/>
          <w:sz w:val="22"/>
          <w:szCs w:val="22"/>
          <w:rtl/>
          <w:lang w:bidi="fa-IR"/>
        </w:rPr>
        <w:t>ی</w:t>
      </w:r>
      <w:r w:rsidR="007F5BA5" w:rsidRPr="007F5BA5">
        <w:rPr>
          <w:rFonts w:cs="B Nazanin" w:hint="eastAsia"/>
          <w:sz w:val="22"/>
          <w:szCs w:val="22"/>
          <w:rtl/>
          <w:lang w:bidi="fa-IR"/>
        </w:rPr>
        <w:t>ط</w:t>
      </w:r>
      <w:r w:rsidR="007F5BA5" w:rsidRPr="007F5BA5">
        <w:rPr>
          <w:rFonts w:cs="B Nazanin"/>
          <w:sz w:val="22"/>
          <w:szCs w:val="22"/>
          <w:rtl/>
          <w:lang w:bidi="fa-IR"/>
        </w:rPr>
        <w:t xml:space="preserve"> رمپ کربناته از </w:t>
      </w:r>
      <w:r w:rsidR="00A27E03">
        <w:rPr>
          <w:rFonts w:cs="B Nazanin" w:hint="cs"/>
          <w:sz w:val="22"/>
          <w:szCs w:val="22"/>
          <w:rtl/>
          <w:lang w:bidi="fa-IR"/>
        </w:rPr>
        <w:t>رمپ داخلی تا میانی است. از ن</w:t>
      </w:r>
      <w:r w:rsidR="00A27E03">
        <w:rPr>
          <w:rFonts w:cs="B Nazanin" w:hint="cs"/>
          <w:sz w:val="22"/>
          <w:szCs w:val="22"/>
          <w:rtl/>
          <w:lang w:val="en-GB" w:bidi="fa-IR"/>
        </w:rPr>
        <w:t>ظر چینه نگاری سکانسی</w:t>
      </w:r>
      <w:r w:rsidR="001D5508">
        <w:rPr>
          <w:rFonts w:cs="B Nazanin" w:hint="cs"/>
          <w:sz w:val="22"/>
          <w:szCs w:val="22"/>
          <w:rtl/>
          <w:lang w:val="en-GB" w:bidi="fa-IR"/>
        </w:rPr>
        <w:t xml:space="preserve"> از</w:t>
      </w:r>
      <w:r w:rsidR="00A27E03">
        <w:rPr>
          <w:rFonts w:cs="B Nazanin" w:hint="cs"/>
          <w:sz w:val="22"/>
          <w:szCs w:val="22"/>
          <w:rtl/>
          <w:lang w:val="en-GB" w:bidi="fa-IR"/>
        </w:rPr>
        <w:t xml:space="preserve"> </w:t>
      </w:r>
      <w:r w:rsidR="001D5508">
        <w:rPr>
          <w:rFonts w:cs="B Nazanin" w:hint="cs"/>
          <w:sz w:val="22"/>
          <w:szCs w:val="22"/>
          <w:rtl/>
          <w:lang w:val="en-GB" w:bidi="fa-IR"/>
        </w:rPr>
        <w:t xml:space="preserve">دو سکانس </w:t>
      </w:r>
      <w:r w:rsidR="001D5508">
        <w:rPr>
          <w:rFonts w:cs="B Nazanin"/>
          <w:sz w:val="22"/>
          <w:szCs w:val="22"/>
          <w:lang w:bidi="fa-IR"/>
        </w:rPr>
        <w:t xml:space="preserve">DS1 </w:t>
      </w:r>
      <w:r w:rsidR="00B96DB4">
        <w:rPr>
          <w:rFonts w:cs="B Nazanin" w:hint="cs"/>
          <w:sz w:val="22"/>
          <w:szCs w:val="22"/>
          <w:rtl/>
          <w:lang w:bidi="fa-IR"/>
        </w:rPr>
        <w:t xml:space="preserve"> و</w:t>
      </w:r>
      <w:r w:rsidR="001D5508">
        <w:rPr>
          <w:rFonts w:cs="B Nazanin"/>
          <w:sz w:val="22"/>
          <w:szCs w:val="22"/>
          <w:lang w:bidi="fa-IR"/>
        </w:rPr>
        <w:t xml:space="preserve"> </w:t>
      </w:r>
      <w:r w:rsidR="001D5508">
        <w:rPr>
          <w:rFonts w:cs="B Nazanin" w:hint="cs"/>
          <w:sz w:val="22"/>
          <w:szCs w:val="22"/>
          <w:rtl/>
          <w:lang w:bidi="fa-IR"/>
        </w:rPr>
        <w:t xml:space="preserve">  </w:t>
      </w:r>
      <w:r w:rsidR="001D5508">
        <w:rPr>
          <w:rFonts w:cs="B Nazanin"/>
          <w:sz w:val="22"/>
          <w:szCs w:val="22"/>
          <w:lang w:bidi="fa-IR"/>
        </w:rPr>
        <w:t>DS2</w:t>
      </w:r>
      <w:r w:rsidR="00B96DB4">
        <w:rPr>
          <w:rFonts w:cs="B Nazanin" w:hint="cs"/>
          <w:sz w:val="22"/>
          <w:szCs w:val="22"/>
          <w:rtl/>
          <w:lang w:bidi="fa-IR"/>
        </w:rPr>
        <w:t>،</w:t>
      </w:r>
      <w:r w:rsidR="001D5508">
        <w:rPr>
          <w:rFonts w:cs="B Nazanin" w:hint="cs"/>
          <w:sz w:val="22"/>
          <w:szCs w:val="22"/>
          <w:rtl/>
          <w:lang w:bidi="fa-IR"/>
        </w:rPr>
        <w:t xml:space="preserve"> که </w:t>
      </w:r>
      <w:r w:rsidR="001D5508">
        <w:rPr>
          <w:rFonts w:cs="B Nazanin" w:hint="cs"/>
          <w:sz w:val="22"/>
          <w:szCs w:val="22"/>
          <w:rtl/>
          <w:lang w:val="en-GB" w:bidi="fa-IR"/>
        </w:rPr>
        <w:t xml:space="preserve">شامل پاراسکانس های پیشروی </w:t>
      </w:r>
      <w:r w:rsidR="001D5508">
        <w:rPr>
          <w:rFonts w:cs="B Nazanin"/>
          <w:sz w:val="22"/>
          <w:szCs w:val="22"/>
          <w:lang w:bidi="fa-IR"/>
        </w:rPr>
        <w:t>TST</w:t>
      </w:r>
      <w:r w:rsidR="001D5508">
        <w:rPr>
          <w:rFonts w:cs="B Nazanin"/>
          <w:sz w:val="22"/>
          <w:szCs w:val="22"/>
          <w:lang w:val="en-GB" w:bidi="fa-IR"/>
        </w:rPr>
        <w:t xml:space="preserve"> </w:t>
      </w:r>
      <w:r w:rsidR="001D5508">
        <w:rPr>
          <w:rFonts w:cs="B Nazanin" w:hint="cs"/>
          <w:sz w:val="22"/>
          <w:szCs w:val="22"/>
          <w:rtl/>
          <w:lang w:val="en-GB" w:bidi="fa-IR"/>
        </w:rPr>
        <w:t xml:space="preserve">و تراز بالای اب </w:t>
      </w:r>
      <w:r w:rsidR="001D5508">
        <w:rPr>
          <w:rFonts w:cs="B Nazanin"/>
          <w:sz w:val="22"/>
          <w:szCs w:val="22"/>
          <w:lang w:bidi="fa-IR"/>
        </w:rPr>
        <w:t>HST</w:t>
      </w:r>
      <w:r w:rsidR="001D5508">
        <w:rPr>
          <w:rFonts w:cs="B Nazanin" w:hint="cs"/>
          <w:sz w:val="22"/>
          <w:szCs w:val="22"/>
          <w:rtl/>
          <w:lang w:val="en-GB" w:bidi="fa-IR"/>
        </w:rPr>
        <w:t xml:space="preserve"> است، شکیل شده است. </w:t>
      </w:r>
    </w:p>
    <w:p w14:paraId="4610D61F" w14:textId="77777777" w:rsidR="007F5BA5" w:rsidRDefault="007F5BA5" w:rsidP="007F5BA5">
      <w:pPr>
        <w:bidi/>
        <w:rPr>
          <w:rFonts w:cs="B Nazanin"/>
          <w:sz w:val="22"/>
          <w:szCs w:val="22"/>
          <w:rtl/>
          <w:lang w:bidi="fa-IR"/>
        </w:rPr>
      </w:pPr>
    </w:p>
    <w:p w14:paraId="28F6497B" w14:textId="50C600F8" w:rsidR="00662517" w:rsidRPr="00194F58" w:rsidRDefault="006946E5" w:rsidP="007F5BA5">
      <w:pPr>
        <w:bidi/>
        <w:rPr>
          <w:rFonts w:cs="B Nazanin"/>
          <w:b/>
          <w:bCs/>
          <w:sz w:val="22"/>
          <w:szCs w:val="22"/>
          <w:lang w:bidi="fa-IR"/>
        </w:rPr>
      </w:pPr>
      <w:r>
        <w:rPr>
          <w:rFonts w:cs="B Nazanin" w:hint="cs"/>
          <w:b/>
          <w:bCs/>
          <w:sz w:val="22"/>
          <w:szCs w:val="22"/>
          <w:rtl/>
          <w:lang w:bidi="fa-IR"/>
        </w:rPr>
        <w:t>واژه های کلیدی: واحد گوری، سازند میشان</w:t>
      </w:r>
      <w:r w:rsidR="00662517" w:rsidRPr="00194F58">
        <w:rPr>
          <w:rFonts w:cs="B Nazanin" w:hint="cs"/>
          <w:b/>
          <w:bCs/>
          <w:sz w:val="22"/>
          <w:szCs w:val="22"/>
          <w:rtl/>
          <w:lang w:bidi="fa-IR"/>
        </w:rPr>
        <w:t>،</w:t>
      </w:r>
      <w:r>
        <w:rPr>
          <w:rFonts w:cs="B Nazanin" w:hint="cs"/>
          <w:b/>
          <w:bCs/>
          <w:sz w:val="22"/>
          <w:szCs w:val="22"/>
          <w:rtl/>
          <w:lang w:bidi="fa-IR"/>
        </w:rPr>
        <w:t xml:space="preserve"> چینه نگاری سکانسی، مخزن</w:t>
      </w:r>
      <w:r w:rsidR="00521B09">
        <w:rPr>
          <w:rFonts w:cs="B Nazanin" w:hint="cs"/>
          <w:b/>
          <w:bCs/>
          <w:sz w:val="22"/>
          <w:szCs w:val="22"/>
          <w:rtl/>
          <w:lang w:bidi="fa-IR"/>
        </w:rPr>
        <w:t>،</w:t>
      </w:r>
      <w:r>
        <w:rPr>
          <w:rFonts w:cs="B Nazanin" w:hint="cs"/>
          <w:b/>
          <w:bCs/>
          <w:sz w:val="22"/>
          <w:szCs w:val="22"/>
          <w:rtl/>
          <w:lang w:bidi="fa-IR"/>
        </w:rPr>
        <w:t xml:space="preserve"> محیط رسوبگذاری.</w:t>
      </w:r>
    </w:p>
    <w:p w14:paraId="62E232C8" w14:textId="1B99432D" w:rsidR="00662517" w:rsidRDefault="00662517" w:rsidP="00D73B64">
      <w:pPr>
        <w:bidi/>
        <w:jc w:val="center"/>
        <w:rPr>
          <w:rFonts w:cs="B Nazanin"/>
          <w:sz w:val="24"/>
          <w:szCs w:val="24"/>
          <w:rtl/>
          <w:lang w:bidi="fa-IR"/>
        </w:rPr>
      </w:pPr>
    </w:p>
    <w:p w14:paraId="0EE287A2" w14:textId="24C3A92E" w:rsidR="008403C1" w:rsidRPr="00D73B64" w:rsidRDefault="00D73B64" w:rsidP="00D73B64">
      <w:pPr>
        <w:pStyle w:val="HTMLPreformatted"/>
        <w:jc w:val="center"/>
        <w:rPr>
          <w:rFonts w:asciiTheme="majorBidi" w:hAnsiTheme="majorBidi" w:cstheme="majorBidi"/>
          <w:b/>
          <w:bCs/>
          <w:sz w:val="32"/>
          <w:szCs w:val="32"/>
        </w:rPr>
      </w:pPr>
      <w:proofErr w:type="spellStart"/>
      <w:r>
        <w:rPr>
          <w:rStyle w:val="y2iqfc"/>
          <w:rFonts w:asciiTheme="majorBidi" w:hAnsiTheme="majorBidi" w:cstheme="majorBidi"/>
          <w:b/>
          <w:bCs/>
          <w:sz w:val="32"/>
          <w:szCs w:val="32"/>
        </w:rPr>
        <w:t>Paleoenvironmental</w:t>
      </w:r>
      <w:proofErr w:type="spellEnd"/>
      <w:r>
        <w:rPr>
          <w:rStyle w:val="y2iqfc"/>
          <w:rFonts w:asciiTheme="majorBidi" w:hAnsiTheme="majorBidi" w:cstheme="majorBidi"/>
          <w:b/>
          <w:bCs/>
          <w:sz w:val="32"/>
          <w:szCs w:val="32"/>
        </w:rPr>
        <w:t xml:space="preserve"> and Sequence Stratigraphy of </w:t>
      </w:r>
      <w:proofErr w:type="spellStart"/>
      <w:r>
        <w:rPr>
          <w:rStyle w:val="y2iqfc"/>
          <w:rFonts w:asciiTheme="majorBidi" w:hAnsiTheme="majorBidi" w:cstheme="majorBidi"/>
          <w:b/>
          <w:bCs/>
          <w:sz w:val="32"/>
          <w:szCs w:val="32"/>
        </w:rPr>
        <w:t>Guri</w:t>
      </w:r>
      <w:proofErr w:type="spellEnd"/>
      <w:r>
        <w:rPr>
          <w:rStyle w:val="y2iqfc"/>
          <w:rFonts w:asciiTheme="majorBidi" w:hAnsiTheme="majorBidi" w:cstheme="majorBidi"/>
          <w:b/>
          <w:bCs/>
          <w:sz w:val="32"/>
          <w:szCs w:val="32"/>
        </w:rPr>
        <w:t xml:space="preserve"> member: </w:t>
      </w:r>
      <w:proofErr w:type="spellStart"/>
      <w:r>
        <w:rPr>
          <w:rStyle w:val="y2iqfc"/>
          <w:rFonts w:asciiTheme="majorBidi" w:hAnsiTheme="majorBidi" w:cstheme="majorBidi"/>
          <w:b/>
          <w:bCs/>
          <w:sz w:val="32"/>
          <w:szCs w:val="32"/>
        </w:rPr>
        <w:t>Mishan</w:t>
      </w:r>
      <w:proofErr w:type="spellEnd"/>
      <w:r>
        <w:rPr>
          <w:rStyle w:val="y2iqfc"/>
          <w:rFonts w:asciiTheme="majorBidi" w:hAnsiTheme="majorBidi" w:cstheme="majorBidi"/>
          <w:b/>
          <w:bCs/>
          <w:sz w:val="32"/>
          <w:szCs w:val="32"/>
        </w:rPr>
        <w:t xml:space="preserve"> Formation, SW Iran, </w:t>
      </w:r>
      <w:proofErr w:type="spellStart"/>
      <w:r>
        <w:rPr>
          <w:rStyle w:val="y2iqfc"/>
          <w:rFonts w:asciiTheme="majorBidi" w:hAnsiTheme="majorBidi" w:cstheme="majorBidi"/>
          <w:b/>
          <w:bCs/>
          <w:sz w:val="32"/>
          <w:szCs w:val="32"/>
        </w:rPr>
        <w:t>Firouz</w:t>
      </w:r>
      <w:proofErr w:type="spellEnd"/>
      <w:r>
        <w:rPr>
          <w:rStyle w:val="y2iqfc"/>
          <w:rFonts w:asciiTheme="majorBidi" w:hAnsiTheme="majorBidi" w:cstheme="majorBidi"/>
          <w:b/>
          <w:bCs/>
          <w:sz w:val="32"/>
          <w:szCs w:val="32"/>
        </w:rPr>
        <w:t xml:space="preserve"> Abad</w:t>
      </w:r>
    </w:p>
    <w:p w14:paraId="1327ED02" w14:textId="25290D68" w:rsidR="008403C1" w:rsidRDefault="008403C1" w:rsidP="002B58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ajorBidi" w:hAnsiTheme="majorBidi" w:cstheme="majorBidi"/>
          <w:sz w:val="20"/>
          <w:lang w:val="en"/>
        </w:rPr>
      </w:pPr>
    </w:p>
    <w:p w14:paraId="3664799E" w14:textId="3DDD51B5" w:rsidR="00D73B64" w:rsidRDefault="000C7CAB" w:rsidP="00D73B64">
      <w:pPr>
        <w:pStyle w:val="ListParagraph"/>
        <w:jc w:val="center"/>
        <w:rPr>
          <w:rFonts w:asciiTheme="majorBidi" w:hAnsiTheme="majorBidi" w:cstheme="majorBidi"/>
          <w:b/>
          <w:bCs/>
          <w:sz w:val="22"/>
          <w:szCs w:val="22"/>
          <w:lang w:bidi="fa-IR"/>
        </w:rPr>
      </w:pPr>
      <w:r w:rsidRPr="009A6965">
        <w:rPr>
          <w:rFonts w:asciiTheme="majorBidi" w:hAnsiTheme="majorBidi" w:cstheme="majorBidi"/>
          <w:b/>
          <w:bCs/>
          <w:sz w:val="22"/>
          <w:szCs w:val="22"/>
          <w:lang w:bidi="fa-IR"/>
        </w:rPr>
        <w:t xml:space="preserve">Amir </w:t>
      </w:r>
      <w:proofErr w:type="spellStart"/>
      <w:r w:rsidRPr="009A6965">
        <w:rPr>
          <w:rFonts w:asciiTheme="majorBidi" w:hAnsiTheme="majorBidi" w:cstheme="majorBidi"/>
          <w:b/>
          <w:bCs/>
          <w:sz w:val="22"/>
          <w:szCs w:val="22"/>
          <w:lang w:bidi="fa-IR"/>
        </w:rPr>
        <w:t>Karimian</w:t>
      </w:r>
      <w:proofErr w:type="spellEnd"/>
      <w:r w:rsidRPr="009A6965">
        <w:rPr>
          <w:rFonts w:asciiTheme="majorBidi" w:hAnsiTheme="majorBidi" w:cstheme="majorBidi"/>
          <w:b/>
          <w:bCs/>
          <w:sz w:val="22"/>
          <w:szCs w:val="22"/>
          <w:lang w:bidi="fa-IR"/>
        </w:rPr>
        <w:t xml:space="preserve"> Torghabeh</w:t>
      </w:r>
      <w:r w:rsidR="00D73B64">
        <w:rPr>
          <w:rFonts w:asciiTheme="majorBidi" w:hAnsiTheme="majorBidi" w:cstheme="majorBidi"/>
          <w:b/>
          <w:bCs/>
          <w:sz w:val="22"/>
          <w:szCs w:val="22"/>
          <w:vertAlign w:val="superscript"/>
          <w:lang w:bidi="fa-IR"/>
        </w:rPr>
        <w:t>1</w:t>
      </w:r>
    </w:p>
    <w:p w14:paraId="08FF76F1" w14:textId="77777777" w:rsidR="00D73B64" w:rsidRDefault="00D73B64" w:rsidP="00D73B64">
      <w:pPr>
        <w:pStyle w:val="ListParagraph"/>
        <w:rPr>
          <w:rFonts w:asciiTheme="majorBidi" w:hAnsiTheme="majorBidi" w:cstheme="majorBidi"/>
          <w:b/>
          <w:bCs/>
          <w:sz w:val="22"/>
          <w:szCs w:val="22"/>
          <w:lang w:bidi="fa-IR"/>
        </w:rPr>
      </w:pPr>
    </w:p>
    <w:p w14:paraId="6162254A" w14:textId="4B350AFE" w:rsidR="000C7CAB" w:rsidRDefault="000C7CAB" w:rsidP="009D1256">
      <w:pPr>
        <w:pStyle w:val="ListParagraph"/>
        <w:numPr>
          <w:ilvl w:val="0"/>
          <w:numId w:val="8"/>
        </w:numPr>
        <w:jc w:val="center"/>
        <w:rPr>
          <w:rFonts w:asciiTheme="majorBidi" w:hAnsiTheme="majorBidi" w:cstheme="majorBidi"/>
          <w:sz w:val="20"/>
          <w:lang w:bidi="fa-IR"/>
        </w:rPr>
      </w:pPr>
      <w:r w:rsidRPr="005B35E7">
        <w:rPr>
          <w:rFonts w:asciiTheme="majorBidi" w:hAnsiTheme="majorBidi" w:cstheme="majorBidi"/>
          <w:sz w:val="20"/>
          <w:lang w:bidi="fa-IR"/>
        </w:rPr>
        <w:t xml:space="preserve">Assistant Professor, </w:t>
      </w:r>
      <w:r w:rsidR="009D1256">
        <w:rPr>
          <w:rFonts w:asciiTheme="majorBidi" w:hAnsiTheme="majorBidi" w:cstheme="majorBidi"/>
          <w:sz w:val="20"/>
          <w:lang w:bidi="fa-IR"/>
        </w:rPr>
        <w:t>Petroleum Geology Group,</w:t>
      </w:r>
      <w:r w:rsidRPr="005B35E7">
        <w:rPr>
          <w:rFonts w:asciiTheme="majorBidi" w:hAnsiTheme="majorBidi" w:cstheme="majorBidi"/>
          <w:sz w:val="20"/>
          <w:lang w:bidi="fa-IR"/>
        </w:rPr>
        <w:t xml:space="preserve"> </w:t>
      </w:r>
      <w:r w:rsidR="009D1256" w:rsidRPr="005B35E7">
        <w:rPr>
          <w:rFonts w:asciiTheme="majorBidi" w:hAnsiTheme="majorBidi" w:cstheme="majorBidi"/>
          <w:sz w:val="20"/>
          <w:lang w:bidi="fa-IR"/>
        </w:rPr>
        <w:t xml:space="preserve">Department of Earth </w:t>
      </w:r>
      <w:proofErr w:type="spellStart"/>
      <w:r w:rsidR="009D1256" w:rsidRPr="005B35E7">
        <w:rPr>
          <w:rFonts w:asciiTheme="majorBidi" w:hAnsiTheme="majorBidi" w:cstheme="majorBidi"/>
          <w:sz w:val="20"/>
          <w:lang w:bidi="fa-IR"/>
        </w:rPr>
        <w:t>sciences,</w:t>
      </w:r>
      <w:r w:rsidRPr="005B35E7">
        <w:rPr>
          <w:rFonts w:asciiTheme="majorBidi" w:hAnsiTheme="majorBidi" w:cstheme="majorBidi"/>
          <w:sz w:val="20"/>
          <w:lang w:bidi="fa-IR"/>
        </w:rPr>
        <w:t>Faculty</w:t>
      </w:r>
      <w:proofErr w:type="spellEnd"/>
      <w:r w:rsidRPr="005B35E7">
        <w:rPr>
          <w:rFonts w:asciiTheme="majorBidi" w:hAnsiTheme="majorBidi" w:cstheme="majorBidi"/>
          <w:sz w:val="20"/>
          <w:lang w:bidi="fa-IR"/>
        </w:rPr>
        <w:t xml:space="preserve"> of sciences, Shiraz University, Shiraz, Iran </w:t>
      </w:r>
      <w:hyperlink r:id="rId9" w:history="1">
        <w:r w:rsidRPr="005B35E7">
          <w:rPr>
            <w:rStyle w:val="Hyperlink"/>
            <w:rFonts w:asciiTheme="majorBidi" w:hAnsiTheme="majorBidi" w:cstheme="majorBidi"/>
            <w:sz w:val="20"/>
            <w:lang w:bidi="fa-IR"/>
          </w:rPr>
          <w:t>amirkarimian@shirazu.ac.ir</w:t>
        </w:r>
      </w:hyperlink>
      <w:r w:rsidRPr="005B35E7">
        <w:rPr>
          <w:rFonts w:asciiTheme="majorBidi" w:hAnsiTheme="majorBidi" w:cstheme="majorBidi"/>
          <w:sz w:val="20"/>
          <w:lang w:bidi="fa-IR"/>
        </w:rPr>
        <w:t xml:space="preserve"> </w:t>
      </w:r>
    </w:p>
    <w:p w14:paraId="3B3D9567" w14:textId="343D9153" w:rsidR="002B58C4" w:rsidRDefault="002B58C4" w:rsidP="002B58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ajorBidi" w:hAnsiTheme="majorBidi" w:cstheme="majorBidi"/>
          <w:sz w:val="22"/>
          <w:szCs w:val="22"/>
          <w:rtl/>
          <w:lang w:val="en"/>
        </w:rPr>
      </w:pPr>
    </w:p>
    <w:p w14:paraId="5B25DE5D" w14:textId="7972B178" w:rsidR="007F5BA5" w:rsidRDefault="00612038" w:rsidP="006120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sz w:val="22"/>
          <w:szCs w:val="22"/>
        </w:rPr>
      </w:pPr>
      <w:r>
        <w:rPr>
          <w:color w:val="000000"/>
          <w:sz w:val="22"/>
          <w:szCs w:val="22"/>
        </w:rPr>
        <w:t xml:space="preserve">Carbonate rocks of the </w:t>
      </w:r>
      <w:proofErr w:type="spellStart"/>
      <w:r>
        <w:rPr>
          <w:color w:val="000000"/>
          <w:sz w:val="22"/>
          <w:szCs w:val="22"/>
        </w:rPr>
        <w:t>Gu</w:t>
      </w:r>
      <w:r w:rsidRPr="00612038">
        <w:rPr>
          <w:color w:val="000000"/>
          <w:sz w:val="22"/>
          <w:szCs w:val="22"/>
        </w:rPr>
        <w:t>ri</w:t>
      </w:r>
      <w:proofErr w:type="spellEnd"/>
      <w:r w:rsidRPr="00612038">
        <w:rPr>
          <w:color w:val="000000"/>
          <w:sz w:val="22"/>
          <w:szCs w:val="22"/>
        </w:rPr>
        <w:t xml:space="preserve"> member of the </w:t>
      </w:r>
      <w:proofErr w:type="spellStart"/>
      <w:r w:rsidRPr="00612038">
        <w:rPr>
          <w:color w:val="000000"/>
          <w:sz w:val="22"/>
          <w:szCs w:val="22"/>
        </w:rPr>
        <w:t>Mishan</w:t>
      </w:r>
      <w:proofErr w:type="spellEnd"/>
      <w:r w:rsidRPr="00612038">
        <w:rPr>
          <w:color w:val="000000"/>
          <w:sz w:val="22"/>
          <w:szCs w:val="22"/>
        </w:rPr>
        <w:t xml:space="preserve"> formation are among the reservoir units of the Zagros sedimentary basin. In this study, in order to interpret the </w:t>
      </w:r>
      <w:proofErr w:type="spellStart"/>
      <w:r w:rsidRPr="00612038">
        <w:rPr>
          <w:color w:val="000000"/>
          <w:sz w:val="22"/>
          <w:szCs w:val="22"/>
        </w:rPr>
        <w:t>facies</w:t>
      </w:r>
      <w:proofErr w:type="spellEnd"/>
      <w:r w:rsidRPr="00612038">
        <w:rPr>
          <w:color w:val="000000"/>
          <w:sz w:val="22"/>
          <w:szCs w:val="22"/>
        </w:rPr>
        <w:t xml:space="preserve"> and s</w:t>
      </w:r>
      <w:r>
        <w:rPr>
          <w:color w:val="000000"/>
          <w:sz w:val="22"/>
          <w:szCs w:val="22"/>
        </w:rPr>
        <w:t xml:space="preserve">edimentary environment of the </w:t>
      </w:r>
      <w:proofErr w:type="spellStart"/>
      <w:r>
        <w:rPr>
          <w:color w:val="000000"/>
          <w:sz w:val="22"/>
          <w:szCs w:val="22"/>
        </w:rPr>
        <w:t>Guri</w:t>
      </w:r>
      <w:proofErr w:type="spellEnd"/>
      <w:r>
        <w:rPr>
          <w:color w:val="000000"/>
          <w:sz w:val="22"/>
          <w:szCs w:val="22"/>
        </w:rPr>
        <w:t xml:space="preserve"> Member, a section</w:t>
      </w:r>
      <w:r w:rsidRPr="00612038">
        <w:rPr>
          <w:color w:val="000000"/>
          <w:sz w:val="22"/>
          <w:szCs w:val="22"/>
        </w:rPr>
        <w:t xml:space="preserve"> has be</w:t>
      </w:r>
      <w:r>
        <w:rPr>
          <w:color w:val="000000"/>
          <w:sz w:val="22"/>
          <w:szCs w:val="22"/>
        </w:rPr>
        <w:t xml:space="preserve">en measured and studied in </w:t>
      </w:r>
      <w:proofErr w:type="spellStart"/>
      <w:r>
        <w:rPr>
          <w:color w:val="000000"/>
          <w:sz w:val="22"/>
          <w:szCs w:val="22"/>
        </w:rPr>
        <w:t>Kuh</w:t>
      </w:r>
      <w:proofErr w:type="spellEnd"/>
      <w:r>
        <w:rPr>
          <w:color w:val="000000"/>
          <w:sz w:val="22"/>
          <w:szCs w:val="22"/>
        </w:rPr>
        <w:t xml:space="preserve"> e</w:t>
      </w:r>
      <w:r w:rsidRPr="00612038">
        <w:rPr>
          <w:color w:val="000000"/>
          <w:sz w:val="22"/>
          <w:szCs w:val="22"/>
        </w:rPr>
        <w:t xml:space="preserve"> </w:t>
      </w:r>
      <w:proofErr w:type="spellStart"/>
      <w:r w:rsidRPr="00612038">
        <w:rPr>
          <w:color w:val="000000"/>
          <w:sz w:val="22"/>
          <w:szCs w:val="22"/>
        </w:rPr>
        <w:t>Surmeh</w:t>
      </w:r>
      <w:proofErr w:type="spellEnd"/>
      <w:r w:rsidRPr="00612038">
        <w:rPr>
          <w:color w:val="000000"/>
          <w:sz w:val="22"/>
          <w:szCs w:val="22"/>
        </w:rPr>
        <w:t xml:space="preserve"> in the Fars sub-zone of the folded Zagros. In terms of lithology, the studied area consists of limestone, marl </w:t>
      </w:r>
      <w:r>
        <w:rPr>
          <w:color w:val="000000"/>
          <w:sz w:val="22"/>
          <w:szCs w:val="22"/>
        </w:rPr>
        <w:t xml:space="preserve">limestone </w:t>
      </w:r>
      <w:r w:rsidRPr="00612038">
        <w:rPr>
          <w:color w:val="000000"/>
          <w:sz w:val="22"/>
          <w:szCs w:val="22"/>
        </w:rPr>
        <w:t xml:space="preserve">and marl with a thickness of 280 meters. Nine types of typical </w:t>
      </w:r>
      <w:proofErr w:type="spellStart"/>
      <w:r w:rsidRPr="00612038">
        <w:rPr>
          <w:color w:val="000000"/>
          <w:sz w:val="22"/>
          <w:szCs w:val="22"/>
        </w:rPr>
        <w:t>microfacies</w:t>
      </w:r>
      <w:proofErr w:type="spellEnd"/>
      <w:r w:rsidRPr="00612038">
        <w:rPr>
          <w:color w:val="000000"/>
          <w:sz w:val="22"/>
          <w:szCs w:val="22"/>
        </w:rPr>
        <w:t xml:space="preserve"> from the shallow upward trend were identified from open mar</w:t>
      </w:r>
      <w:r>
        <w:rPr>
          <w:color w:val="000000"/>
          <w:sz w:val="22"/>
          <w:szCs w:val="22"/>
        </w:rPr>
        <w:t>ine environments (MF1), patch reefs (MF2), barrier island (MF3-4), semi-restricted</w:t>
      </w:r>
      <w:r w:rsidRPr="00612038">
        <w:rPr>
          <w:color w:val="000000"/>
          <w:sz w:val="22"/>
          <w:szCs w:val="22"/>
        </w:rPr>
        <w:t xml:space="preserve"> and </w:t>
      </w:r>
      <w:r>
        <w:rPr>
          <w:color w:val="000000"/>
          <w:sz w:val="22"/>
          <w:szCs w:val="22"/>
        </w:rPr>
        <w:t>restricted lagoons (MF 5-9)</w:t>
      </w:r>
      <w:r w:rsidRPr="00612038">
        <w:rPr>
          <w:color w:val="000000"/>
          <w:sz w:val="22"/>
          <w:szCs w:val="22"/>
        </w:rPr>
        <w:t xml:space="preserve">. The absence of </w:t>
      </w:r>
      <w:proofErr w:type="spellStart"/>
      <w:r w:rsidRPr="00612038">
        <w:rPr>
          <w:color w:val="000000"/>
          <w:sz w:val="22"/>
          <w:szCs w:val="22"/>
        </w:rPr>
        <w:t>turbidite</w:t>
      </w:r>
      <w:proofErr w:type="spellEnd"/>
      <w:r w:rsidRPr="00612038">
        <w:rPr>
          <w:color w:val="000000"/>
          <w:sz w:val="22"/>
          <w:szCs w:val="22"/>
        </w:rPr>
        <w:t xml:space="preserve"> sediments, the presence of small reefs and gradual </w:t>
      </w:r>
      <w:proofErr w:type="spellStart"/>
      <w:r w:rsidRPr="00612038">
        <w:rPr>
          <w:color w:val="000000"/>
          <w:sz w:val="22"/>
          <w:szCs w:val="22"/>
        </w:rPr>
        <w:t>facies</w:t>
      </w:r>
      <w:proofErr w:type="spellEnd"/>
      <w:r w:rsidRPr="00612038">
        <w:rPr>
          <w:color w:val="000000"/>
          <w:sz w:val="22"/>
          <w:szCs w:val="22"/>
        </w:rPr>
        <w:t xml:space="preserve"> changes i</w:t>
      </w:r>
      <w:r>
        <w:rPr>
          <w:color w:val="000000"/>
          <w:sz w:val="22"/>
          <w:szCs w:val="22"/>
        </w:rPr>
        <w:t xml:space="preserve">ndicate the deposition of the </w:t>
      </w:r>
      <w:proofErr w:type="spellStart"/>
      <w:r>
        <w:rPr>
          <w:color w:val="000000"/>
          <w:sz w:val="22"/>
          <w:szCs w:val="22"/>
        </w:rPr>
        <w:t>Gu</w:t>
      </w:r>
      <w:r w:rsidRPr="00612038">
        <w:rPr>
          <w:color w:val="000000"/>
          <w:sz w:val="22"/>
          <w:szCs w:val="22"/>
        </w:rPr>
        <w:t>ri</w:t>
      </w:r>
      <w:proofErr w:type="spellEnd"/>
      <w:r w:rsidRPr="00612038">
        <w:rPr>
          <w:color w:val="000000"/>
          <w:sz w:val="22"/>
          <w:szCs w:val="22"/>
        </w:rPr>
        <w:t xml:space="preserve"> Member in a carbonate ramp environment from the inner to the middle ramp. In terms of sequence stratigraphy, it consists of two sequences, DS1 and DS2, which include TST </w:t>
      </w:r>
      <w:r w:rsidR="00206D32">
        <w:rPr>
          <w:color w:val="000000"/>
          <w:sz w:val="22"/>
          <w:szCs w:val="22"/>
        </w:rPr>
        <w:t xml:space="preserve">transgressive system tract (TST) and </w:t>
      </w:r>
      <w:proofErr w:type="spellStart"/>
      <w:r w:rsidR="00206D32">
        <w:rPr>
          <w:color w:val="000000"/>
          <w:sz w:val="22"/>
          <w:szCs w:val="22"/>
        </w:rPr>
        <w:t>highstand</w:t>
      </w:r>
      <w:proofErr w:type="spellEnd"/>
      <w:r w:rsidR="00206D32">
        <w:rPr>
          <w:color w:val="000000"/>
          <w:sz w:val="22"/>
          <w:szCs w:val="22"/>
        </w:rPr>
        <w:t xml:space="preserve"> system tract (HST</w:t>
      </w:r>
      <w:proofErr w:type="gramStart"/>
      <w:r w:rsidR="00206D32">
        <w:rPr>
          <w:color w:val="000000"/>
          <w:sz w:val="22"/>
          <w:szCs w:val="22"/>
        </w:rPr>
        <w:t xml:space="preserve">) </w:t>
      </w:r>
      <w:r w:rsidRPr="00612038">
        <w:rPr>
          <w:color w:val="000000"/>
          <w:sz w:val="22"/>
          <w:szCs w:val="22"/>
        </w:rPr>
        <w:t>.</w:t>
      </w:r>
      <w:proofErr w:type="gramEnd"/>
    </w:p>
    <w:p w14:paraId="5DB48651" w14:textId="77777777" w:rsidR="00612038" w:rsidRDefault="00612038" w:rsidP="006120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ajorBidi" w:hAnsiTheme="majorBidi" w:cstheme="majorBidi"/>
          <w:sz w:val="20"/>
          <w:rtl/>
        </w:rPr>
      </w:pPr>
    </w:p>
    <w:p w14:paraId="38FCEF93" w14:textId="0D27610A" w:rsidR="008403C1" w:rsidRPr="002B58C4" w:rsidRDefault="006507A8" w:rsidP="00DD6EC3">
      <w:pPr>
        <w:pStyle w:val="HTMLPreformatted"/>
        <w:rPr>
          <w:rFonts w:asciiTheme="majorBidi" w:hAnsiTheme="majorBidi" w:cstheme="majorBidi"/>
          <w:b/>
          <w:bCs/>
        </w:rPr>
      </w:pPr>
      <w:r>
        <w:rPr>
          <w:rStyle w:val="y2iqfc"/>
          <w:rFonts w:asciiTheme="majorBidi" w:hAnsiTheme="majorBidi" w:cstheme="majorBidi"/>
          <w:b/>
          <w:bCs/>
          <w:lang w:val="en"/>
        </w:rPr>
        <w:t>Key</w:t>
      </w:r>
      <w:r w:rsidR="0036358A">
        <w:rPr>
          <w:rStyle w:val="y2iqfc"/>
          <w:rFonts w:asciiTheme="majorBidi" w:hAnsiTheme="majorBidi" w:cstheme="majorBidi"/>
          <w:b/>
          <w:bCs/>
          <w:lang w:val="en"/>
        </w:rPr>
        <w:t xml:space="preserve">words: </w:t>
      </w:r>
      <w:proofErr w:type="spellStart"/>
      <w:r w:rsidR="0036358A">
        <w:rPr>
          <w:rStyle w:val="y2iqfc"/>
          <w:rFonts w:asciiTheme="majorBidi" w:hAnsiTheme="majorBidi" w:cstheme="majorBidi"/>
          <w:b/>
          <w:bCs/>
          <w:lang w:val="en"/>
        </w:rPr>
        <w:t>Guri</w:t>
      </w:r>
      <w:proofErr w:type="spellEnd"/>
      <w:r w:rsidR="0036358A">
        <w:rPr>
          <w:rStyle w:val="y2iqfc"/>
          <w:rFonts w:asciiTheme="majorBidi" w:hAnsiTheme="majorBidi" w:cstheme="majorBidi"/>
          <w:b/>
          <w:bCs/>
          <w:lang w:val="en"/>
        </w:rPr>
        <w:t xml:space="preserve"> Member</w:t>
      </w:r>
      <w:r w:rsidR="008403C1" w:rsidRPr="001378F2">
        <w:rPr>
          <w:rStyle w:val="y2iqfc"/>
          <w:rFonts w:asciiTheme="majorBidi" w:hAnsiTheme="majorBidi" w:cstheme="majorBidi"/>
          <w:b/>
          <w:bCs/>
          <w:lang w:val="en"/>
        </w:rPr>
        <w:t xml:space="preserve">, </w:t>
      </w:r>
      <w:proofErr w:type="spellStart"/>
      <w:r w:rsidR="0036358A">
        <w:rPr>
          <w:rStyle w:val="y2iqfc"/>
          <w:rFonts w:asciiTheme="majorBidi" w:hAnsiTheme="majorBidi" w:cstheme="majorBidi"/>
          <w:b/>
          <w:bCs/>
          <w:lang w:val="en"/>
        </w:rPr>
        <w:t>Mishan</w:t>
      </w:r>
      <w:proofErr w:type="spellEnd"/>
      <w:r w:rsidR="0036358A">
        <w:rPr>
          <w:rStyle w:val="y2iqfc"/>
          <w:rFonts w:asciiTheme="majorBidi" w:hAnsiTheme="majorBidi" w:cstheme="majorBidi"/>
          <w:b/>
          <w:bCs/>
          <w:lang w:val="en"/>
        </w:rPr>
        <w:t xml:space="preserve"> Formation</w:t>
      </w:r>
      <w:r w:rsidR="008403C1" w:rsidRPr="001378F2">
        <w:rPr>
          <w:rStyle w:val="y2iqfc"/>
          <w:rFonts w:asciiTheme="majorBidi" w:hAnsiTheme="majorBidi" w:cstheme="majorBidi"/>
          <w:b/>
          <w:bCs/>
          <w:lang w:val="en"/>
        </w:rPr>
        <w:t xml:space="preserve">, </w:t>
      </w:r>
      <w:r w:rsidR="0036358A">
        <w:rPr>
          <w:rStyle w:val="y2iqfc"/>
          <w:rFonts w:asciiTheme="majorBidi" w:hAnsiTheme="majorBidi" w:cstheme="majorBidi"/>
          <w:b/>
          <w:bCs/>
          <w:lang w:val="en"/>
        </w:rPr>
        <w:t>Sequence Stratigraphy</w:t>
      </w:r>
      <w:r w:rsidR="008403C1" w:rsidRPr="001378F2">
        <w:rPr>
          <w:rStyle w:val="y2iqfc"/>
          <w:rFonts w:asciiTheme="majorBidi" w:hAnsiTheme="majorBidi" w:cstheme="majorBidi"/>
          <w:b/>
          <w:bCs/>
          <w:lang w:val="en"/>
        </w:rPr>
        <w:t xml:space="preserve">, </w:t>
      </w:r>
      <w:r w:rsidR="0036358A">
        <w:rPr>
          <w:rStyle w:val="y2iqfc"/>
          <w:rFonts w:asciiTheme="majorBidi" w:hAnsiTheme="majorBidi" w:cstheme="majorBidi"/>
          <w:b/>
          <w:bCs/>
          <w:lang w:val="en"/>
        </w:rPr>
        <w:t>Reservoir</w:t>
      </w:r>
      <w:r w:rsidR="008403C1" w:rsidRPr="001378F2">
        <w:rPr>
          <w:rStyle w:val="y2iqfc"/>
          <w:rFonts w:asciiTheme="majorBidi" w:hAnsiTheme="majorBidi" w:cstheme="majorBidi"/>
          <w:b/>
          <w:bCs/>
          <w:lang w:val="en"/>
        </w:rPr>
        <w:t xml:space="preserve">, </w:t>
      </w:r>
      <w:r w:rsidR="0036358A">
        <w:rPr>
          <w:rStyle w:val="y2iqfc"/>
          <w:rFonts w:asciiTheme="majorBidi" w:hAnsiTheme="majorBidi" w:cstheme="majorBidi"/>
          <w:b/>
          <w:bCs/>
          <w:lang w:val="en"/>
        </w:rPr>
        <w:t>Depositional Environment.</w:t>
      </w:r>
    </w:p>
    <w:p w14:paraId="40620051" w14:textId="77777777" w:rsidR="002B58C4" w:rsidRDefault="002B58C4" w:rsidP="002B58C4">
      <w:pPr>
        <w:bidi/>
        <w:rPr>
          <w:rFonts w:cs="B Nazanin"/>
          <w:sz w:val="24"/>
          <w:szCs w:val="24"/>
          <w:rtl/>
          <w:lang w:bidi="fa-IR"/>
        </w:rPr>
      </w:pPr>
    </w:p>
    <w:p w14:paraId="49513849" w14:textId="32D4518A" w:rsidR="00662517" w:rsidRPr="00194F58" w:rsidRDefault="00662517" w:rsidP="00194F58">
      <w:pPr>
        <w:bidi/>
        <w:rPr>
          <w:rFonts w:cs="B Nazanin"/>
          <w:b/>
          <w:bCs/>
          <w:sz w:val="26"/>
          <w:szCs w:val="26"/>
          <w:rtl/>
          <w:lang w:bidi="fa-IR"/>
        </w:rPr>
      </w:pPr>
      <w:r w:rsidRPr="00194F58">
        <w:rPr>
          <w:rFonts w:cs="B Nazanin" w:hint="cs"/>
          <w:b/>
          <w:bCs/>
          <w:sz w:val="26"/>
          <w:szCs w:val="26"/>
          <w:rtl/>
          <w:lang w:bidi="fa-IR"/>
        </w:rPr>
        <w:t xml:space="preserve">مقدمه: </w:t>
      </w:r>
    </w:p>
    <w:p w14:paraId="20A4B44B" w14:textId="6C1B50D7" w:rsidR="002A02C1" w:rsidRDefault="004F275B" w:rsidP="001E4EE7">
      <w:pPr>
        <w:bidi/>
        <w:rPr>
          <w:rFonts w:cs="B Nazanin"/>
          <w:sz w:val="24"/>
          <w:szCs w:val="24"/>
          <w:rtl/>
          <w:lang w:bidi="fa-IR"/>
        </w:rPr>
      </w:pPr>
      <w:r>
        <w:rPr>
          <w:rFonts w:cs="B Nazanin" w:hint="cs"/>
          <w:sz w:val="24"/>
          <w:szCs w:val="24"/>
          <w:rtl/>
          <w:lang w:bidi="fa-IR"/>
        </w:rPr>
        <w:t xml:space="preserve">واحدهای رسوبی سازند میشان در حوضه رسوبی زاگرس </w:t>
      </w:r>
      <w:r w:rsidR="002A02C1">
        <w:rPr>
          <w:rFonts w:cs="B Nazanin" w:hint="cs"/>
          <w:sz w:val="24"/>
          <w:szCs w:val="24"/>
          <w:rtl/>
          <w:lang w:bidi="fa-IR"/>
        </w:rPr>
        <w:t xml:space="preserve">از توالی های مخزنی به شمار می اید. برش نمونه سازند میشان در امتداد جاده ای که از یال جنوبی میدان نفتی گچساران عبور می کند قرار دارد (مطیعی، </w:t>
      </w:r>
      <w:r w:rsidR="001E4EE7">
        <w:rPr>
          <w:rFonts w:cs="B Nazanin" w:hint="cs"/>
          <w:sz w:val="24"/>
          <w:szCs w:val="24"/>
          <w:rtl/>
          <w:lang w:bidi="fa-IR"/>
        </w:rPr>
        <w:t>1993</w:t>
      </w:r>
      <w:r w:rsidR="002A02C1">
        <w:rPr>
          <w:rFonts w:cs="B Nazanin" w:hint="cs"/>
          <w:sz w:val="24"/>
          <w:szCs w:val="24"/>
          <w:rtl/>
          <w:lang w:bidi="fa-IR"/>
        </w:rPr>
        <w:t xml:space="preserve">). سازند میشان از برش نمونه به سوی مناطق شمال خاوری بیشتر ماسه ای و در فارس داخلی و بندرعباس بیشتر سیلتی است. بخش اهک گوری در سازند میشان واقع شده است. بخش گوری از فارس به سوی خوزستان نازک می شود و در گسل کازرون ناپدید می شود، ولی اثار ان به صورت لایه های نازک اهک در قاعده سازند میشان در فروافتادگی دزفول دیده می شود (مطیعی، </w:t>
      </w:r>
      <w:r w:rsidR="001E4EE7">
        <w:rPr>
          <w:rFonts w:cs="B Nazanin" w:hint="cs"/>
          <w:sz w:val="24"/>
          <w:szCs w:val="24"/>
          <w:rtl/>
          <w:lang w:bidi="fa-IR"/>
        </w:rPr>
        <w:t>1993</w:t>
      </w:r>
      <w:r w:rsidR="002A02C1">
        <w:rPr>
          <w:rFonts w:cs="B Nazanin" w:hint="cs"/>
          <w:sz w:val="24"/>
          <w:szCs w:val="24"/>
          <w:rtl/>
          <w:lang w:bidi="fa-IR"/>
        </w:rPr>
        <w:t xml:space="preserve">). </w:t>
      </w:r>
      <w:r w:rsidR="004C3565" w:rsidRPr="004C3565">
        <w:rPr>
          <w:rFonts w:cs="B Nazanin"/>
          <w:sz w:val="24"/>
          <w:szCs w:val="24"/>
          <w:rtl/>
          <w:lang w:bidi="fa-IR"/>
        </w:rPr>
        <w:t>سنگ‌ها</w:t>
      </w:r>
      <w:r w:rsidR="004C3565" w:rsidRPr="004C3565">
        <w:rPr>
          <w:rFonts w:cs="B Nazanin" w:hint="cs"/>
          <w:sz w:val="24"/>
          <w:szCs w:val="24"/>
          <w:rtl/>
          <w:lang w:bidi="fa-IR"/>
        </w:rPr>
        <w:t>ی</w:t>
      </w:r>
      <w:r w:rsidR="004C3565" w:rsidRPr="004C3565">
        <w:rPr>
          <w:rFonts w:cs="B Nazanin"/>
          <w:sz w:val="24"/>
          <w:szCs w:val="24"/>
          <w:rtl/>
          <w:lang w:bidi="fa-IR"/>
        </w:rPr>
        <w:t xml:space="preserve"> کربناته عضو گور</w:t>
      </w:r>
      <w:r w:rsidR="004C3565" w:rsidRPr="004C3565">
        <w:rPr>
          <w:rFonts w:cs="B Nazanin" w:hint="cs"/>
          <w:sz w:val="24"/>
          <w:szCs w:val="24"/>
          <w:rtl/>
          <w:lang w:bidi="fa-IR"/>
        </w:rPr>
        <w:t>ی</w:t>
      </w:r>
      <w:r w:rsidR="004C3565" w:rsidRPr="004C3565">
        <w:rPr>
          <w:rFonts w:cs="B Nazanin"/>
          <w:sz w:val="24"/>
          <w:szCs w:val="24"/>
          <w:rtl/>
          <w:lang w:bidi="fa-IR"/>
        </w:rPr>
        <w:t xml:space="preserve"> در مطالعه حاضر در استان فارس (جنوب غرب</w:t>
      </w:r>
      <w:r w:rsidR="004C3565" w:rsidRPr="004C3565">
        <w:rPr>
          <w:rFonts w:cs="B Nazanin" w:hint="cs"/>
          <w:sz w:val="24"/>
          <w:szCs w:val="24"/>
          <w:rtl/>
          <w:lang w:bidi="fa-IR"/>
        </w:rPr>
        <w:t>ی</w:t>
      </w:r>
      <w:r w:rsidR="004C3565" w:rsidRPr="004C3565">
        <w:rPr>
          <w:rFonts w:cs="B Nazanin"/>
          <w:sz w:val="24"/>
          <w:szCs w:val="24"/>
          <w:rtl/>
          <w:lang w:bidi="fa-IR"/>
        </w:rPr>
        <w:t xml:space="preserve"> ا</w:t>
      </w:r>
      <w:r w:rsidR="004C3565" w:rsidRPr="004C3565">
        <w:rPr>
          <w:rFonts w:cs="B Nazanin" w:hint="cs"/>
          <w:sz w:val="24"/>
          <w:szCs w:val="24"/>
          <w:rtl/>
          <w:lang w:bidi="fa-IR"/>
        </w:rPr>
        <w:t>ی</w:t>
      </w:r>
      <w:r w:rsidR="004C3565" w:rsidRPr="004C3565">
        <w:rPr>
          <w:rFonts w:cs="B Nazanin" w:hint="eastAsia"/>
          <w:sz w:val="24"/>
          <w:szCs w:val="24"/>
          <w:rtl/>
          <w:lang w:bidi="fa-IR"/>
        </w:rPr>
        <w:t>ران</w:t>
      </w:r>
      <w:r w:rsidR="004C3565" w:rsidRPr="004C3565">
        <w:rPr>
          <w:rFonts w:cs="B Nazanin"/>
          <w:sz w:val="24"/>
          <w:szCs w:val="24"/>
          <w:rtl/>
          <w:lang w:bidi="fa-IR"/>
        </w:rPr>
        <w:t>) قرار دارند که به‌طور هم‌</w:t>
      </w:r>
      <w:r w:rsidR="00C718C4">
        <w:rPr>
          <w:rFonts w:cs="B Nazanin" w:hint="cs"/>
          <w:sz w:val="24"/>
          <w:szCs w:val="24"/>
          <w:rtl/>
          <w:lang w:bidi="fa-IR"/>
        </w:rPr>
        <w:t xml:space="preserve"> شیب</w:t>
      </w:r>
      <w:r w:rsidR="004C3565" w:rsidRPr="004C3565">
        <w:rPr>
          <w:rFonts w:cs="B Nazanin"/>
          <w:sz w:val="24"/>
          <w:szCs w:val="24"/>
          <w:rtl/>
          <w:lang w:bidi="fa-IR"/>
        </w:rPr>
        <w:t xml:space="preserve"> بر رو</w:t>
      </w:r>
      <w:r w:rsidR="004C3565" w:rsidRPr="004C3565">
        <w:rPr>
          <w:rFonts w:cs="B Nazanin" w:hint="cs"/>
          <w:sz w:val="24"/>
          <w:szCs w:val="24"/>
          <w:rtl/>
          <w:lang w:bidi="fa-IR"/>
        </w:rPr>
        <w:t>ی</w:t>
      </w:r>
      <w:r w:rsidR="00C718C4">
        <w:rPr>
          <w:rFonts w:cs="B Nazanin"/>
          <w:sz w:val="24"/>
          <w:szCs w:val="24"/>
          <w:rtl/>
          <w:lang w:bidi="fa-IR"/>
        </w:rPr>
        <w:t xml:space="preserve"> سازند</w:t>
      </w:r>
      <w:r w:rsidR="004C3565" w:rsidRPr="004C3565">
        <w:rPr>
          <w:rFonts w:cs="B Nazanin"/>
          <w:sz w:val="24"/>
          <w:szCs w:val="24"/>
          <w:rtl/>
          <w:lang w:bidi="fa-IR"/>
        </w:rPr>
        <w:t xml:space="preserve"> گچساران و به‌طور هم‌ش</w:t>
      </w:r>
      <w:r w:rsidR="004C3565" w:rsidRPr="004C3565">
        <w:rPr>
          <w:rFonts w:cs="B Nazanin" w:hint="cs"/>
          <w:sz w:val="24"/>
          <w:szCs w:val="24"/>
          <w:rtl/>
          <w:lang w:bidi="fa-IR"/>
        </w:rPr>
        <w:t>ی</w:t>
      </w:r>
      <w:r w:rsidR="004C3565" w:rsidRPr="004C3565">
        <w:rPr>
          <w:rFonts w:cs="B Nazanin" w:hint="eastAsia"/>
          <w:sz w:val="24"/>
          <w:szCs w:val="24"/>
          <w:rtl/>
          <w:lang w:bidi="fa-IR"/>
        </w:rPr>
        <w:t>ب</w:t>
      </w:r>
      <w:r w:rsidR="004C3565" w:rsidRPr="004C3565">
        <w:rPr>
          <w:rFonts w:cs="B Nazanin"/>
          <w:sz w:val="24"/>
          <w:szCs w:val="24"/>
          <w:rtl/>
          <w:lang w:bidi="fa-IR"/>
        </w:rPr>
        <w:t xml:space="preserve"> بر رو</w:t>
      </w:r>
      <w:r w:rsidR="004C3565" w:rsidRPr="004C3565">
        <w:rPr>
          <w:rFonts w:cs="B Nazanin" w:hint="cs"/>
          <w:sz w:val="24"/>
          <w:szCs w:val="24"/>
          <w:rtl/>
          <w:lang w:bidi="fa-IR"/>
        </w:rPr>
        <w:t>ی</w:t>
      </w:r>
      <w:r w:rsidR="004C3565" w:rsidRPr="004C3565">
        <w:rPr>
          <w:rFonts w:cs="B Nazanin"/>
          <w:sz w:val="24"/>
          <w:szCs w:val="24"/>
          <w:rtl/>
          <w:lang w:bidi="fa-IR"/>
        </w:rPr>
        <w:t xml:space="preserve"> لا</w:t>
      </w:r>
      <w:r w:rsidR="004C3565" w:rsidRPr="004C3565">
        <w:rPr>
          <w:rFonts w:cs="B Nazanin" w:hint="cs"/>
          <w:sz w:val="24"/>
          <w:szCs w:val="24"/>
          <w:rtl/>
          <w:lang w:bidi="fa-IR"/>
        </w:rPr>
        <w:t>ی</w:t>
      </w:r>
      <w:r w:rsidR="004C3565" w:rsidRPr="004C3565">
        <w:rPr>
          <w:rFonts w:cs="B Nazanin" w:hint="eastAsia"/>
          <w:sz w:val="24"/>
          <w:szCs w:val="24"/>
          <w:rtl/>
          <w:lang w:bidi="fa-IR"/>
        </w:rPr>
        <w:t>ه‌ها</w:t>
      </w:r>
      <w:r w:rsidR="004C3565" w:rsidRPr="004C3565">
        <w:rPr>
          <w:rFonts w:cs="B Nazanin" w:hint="cs"/>
          <w:sz w:val="24"/>
          <w:szCs w:val="24"/>
          <w:rtl/>
          <w:lang w:bidi="fa-IR"/>
        </w:rPr>
        <w:t>ی</w:t>
      </w:r>
      <w:r w:rsidR="004C3565" w:rsidRPr="004C3565">
        <w:rPr>
          <w:rFonts w:cs="B Nazanin"/>
          <w:sz w:val="24"/>
          <w:szCs w:val="24"/>
          <w:rtl/>
          <w:lang w:bidi="fa-IR"/>
        </w:rPr>
        <w:t xml:space="preserve"> مارن</w:t>
      </w:r>
      <w:r w:rsidR="004C3565" w:rsidRPr="004C3565">
        <w:rPr>
          <w:rFonts w:cs="B Nazanin" w:hint="cs"/>
          <w:sz w:val="24"/>
          <w:szCs w:val="24"/>
          <w:rtl/>
          <w:lang w:bidi="fa-IR"/>
        </w:rPr>
        <w:t>ی</w:t>
      </w:r>
      <w:r w:rsidR="004C3565" w:rsidRPr="004C3565">
        <w:rPr>
          <w:rFonts w:cs="B Nazanin"/>
          <w:sz w:val="24"/>
          <w:szCs w:val="24"/>
          <w:rtl/>
          <w:lang w:bidi="fa-IR"/>
        </w:rPr>
        <w:t xml:space="preserve"> سازند م</w:t>
      </w:r>
      <w:r w:rsidR="004C3565" w:rsidRPr="004C3565">
        <w:rPr>
          <w:rFonts w:cs="B Nazanin" w:hint="cs"/>
          <w:sz w:val="24"/>
          <w:szCs w:val="24"/>
          <w:rtl/>
          <w:lang w:bidi="fa-IR"/>
        </w:rPr>
        <w:t>ی</w:t>
      </w:r>
      <w:r w:rsidR="004C3565" w:rsidRPr="004C3565">
        <w:rPr>
          <w:rFonts w:cs="B Nazanin" w:hint="eastAsia"/>
          <w:sz w:val="24"/>
          <w:szCs w:val="24"/>
          <w:rtl/>
          <w:lang w:bidi="fa-IR"/>
        </w:rPr>
        <w:t>شان</w:t>
      </w:r>
      <w:r w:rsidR="004C3565" w:rsidRPr="004C3565">
        <w:rPr>
          <w:rFonts w:cs="B Nazanin"/>
          <w:sz w:val="24"/>
          <w:szCs w:val="24"/>
          <w:rtl/>
          <w:lang w:bidi="fa-IR"/>
        </w:rPr>
        <w:t xml:space="preserve"> قرار دارند. در منطقه مورد مطالعه، رسوبات عضو گور</w:t>
      </w:r>
      <w:r w:rsidR="004C3565" w:rsidRPr="004C3565">
        <w:rPr>
          <w:rFonts w:cs="B Nazanin" w:hint="cs"/>
          <w:sz w:val="24"/>
          <w:szCs w:val="24"/>
          <w:rtl/>
          <w:lang w:bidi="fa-IR"/>
        </w:rPr>
        <w:t>ی</w:t>
      </w:r>
      <w:r w:rsidR="004C3565" w:rsidRPr="004C3565">
        <w:rPr>
          <w:rFonts w:cs="B Nazanin"/>
          <w:sz w:val="24"/>
          <w:szCs w:val="24"/>
          <w:rtl/>
          <w:lang w:bidi="fa-IR"/>
        </w:rPr>
        <w:t xml:space="preserve"> از سنگ آهک متوسط </w:t>
      </w:r>
      <w:r w:rsidR="004C3565" w:rsidRPr="004C3565">
        <w:rPr>
          <w:rFonts w:hint="cs"/>
          <w:sz w:val="24"/>
          <w:szCs w:val="24"/>
          <w:rtl/>
          <w:lang w:bidi="fa-IR"/>
        </w:rPr>
        <w:t>​​</w:t>
      </w:r>
      <w:r w:rsidR="004C3565" w:rsidRPr="004C3565">
        <w:rPr>
          <w:rFonts w:cs="B Nazanin" w:hint="cs"/>
          <w:sz w:val="24"/>
          <w:szCs w:val="24"/>
          <w:rtl/>
          <w:lang w:bidi="fa-IR"/>
        </w:rPr>
        <w:t>تا</w:t>
      </w:r>
      <w:r w:rsidR="004C3565" w:rsidRPr="004C3565">
        <w:rPr>
          <w:rFonts w:cs="B Nazanin"/>
          <w:sz w:val="24"/>
          <w:szCs w:val="24"/>
          <w:rtl/>
          <w:lang w:bidi="fa-IR"/>
        </w:rPr>
        <w:t xml:space="preserve"> </w:t>
      </w:r>
      <w:r w:rsidR="004C3565" w:rsidRPr="004C3565">
        <w:rPr>
          <w:rFonts w:cs="B Nazanin" w:hint="cs"/>
          <w:sz w:val="24"/>
          <w:szCs w:val="24"/>
          <w:rtl/>
          <w:lang w:bidi="fa-IR"/>
        </w:rPr>
        <w:t>ضخی</w:t>
      </w:r>
      <w:r w:rsidR="004C3565" w:rsidRPr="004C3565">
        <w:rPr>
          <w:rFonts w:cs="B Nazanin" w:hint="eastAsia"/>
          <w:sz w:val="24"/>
          <w:szCs w:val="24"/>
          <w:rtl/>
          <w:lang w:bidi="fa-IR"/>
        </w:rPr>
        <w:t>م</w:t>
      </w:r>
      <w:r w:rsidR="004C3565" w:rsidRPr="004C3565">
        <w:rPr>
          <w:rFonts w:cs="B Nazanin"/>
          <w:sz w:val="24"/>
          <w:szCs w:val="24"/>
          <w:rtl/>
          <w:lang w:bidi="fa-IR"/>
        </w:rPr>
        <w:t xml:space="preserve"> با ظا</w:t>
      </w:r>
      <w:r w:rsidR="004C3565" w:rsidRPr="004C3565">
        <w:rPr>
          <w:rFonts w:cs="B Nazanin" w:hint="eastAsia"/>
          <w:sz w:val="24"/>
          <w:szCs w:val="24"/>
          <w:rtl/>
          <w:lang w:bidi="fa-IR"/>
        </w:rPr>
        <w:t>هر</w:t>
      </w:r>
      <w:r w:rsidR="004C3565" w:rsidRPr="004C3565">
        <w:rPr>
          <w:rFonts w:cs="B Nazanin" w:hint="cs"/>
          <w:sz w:val="24"/>
          <w:szCs w:val="24"/>
          <w:rtl/>
          <w:lang w:bidi="fa-IR"/>
        </w:rPr>
        <w:t>ی</w:t>
      </w:r>
      <w:r w:rsidR="004C3565" w:rsidRPr="004C3565">
        <w:rPr>
          <w:rFonts w:cs="B Nazanin"/>
          <w:sz w:val="24"/>
          <w:szCs w:val="24"/>
          <w:rtl/>
          <w:lang w:bidi="fa-IR"/>
        </w:rPr>
        <w:t xml:space="preserve"> ناهموار تشک</w:t>
      </w:r>
      <w:r w:rsidR="004C3565" w:rsidRPr="004C3565">
        <w:rPr>
          <w:rFonts w:cs="B Nazanin" w:hint="cs"/>
          <w:sz w:val="24"/>
          <w:szCs w:val="24"/>
          <w:rtl/>
          <w:lang w:bidi="fa-IR"/>
        </w:rPr>
        <w:t>ی</w:t>
      </w:r>
      <w:r w:rsidR="004C3565" w:rsidRPr="004C3565">
        <w:rPr>
          <w:rFonts w:cs="B Nazanin" w:hint="eastAsia"/>
          <w:sz w:val="24"/>
          <w:szCs w:val="24"/>
          <w:rtl/>
          <w:lang w:bidi="fa-IR"/>
        </w:rPr>
        <w:t>ل</w:t>
      </w:r>
      <w:r w:rsidR="004C3565" w:rsidRPr="004C3565">
        <w:rPr>
          <w:rFonts w:cs="B Nazanin"/>
          <w:sz w:val="24"/>
          <w:szCs w:val="24"/>
          <w:rtl/>
          <w:lang w:bidi="fa-IR"/>
        </w:rPr>
        <w:t xml:space="preserve"> شده است که با مارن در هم م</w:t>
      </w:r>
      <w:r w:rsidR="004C3565" w:rsidRPr="004C3565">
        <w:rPr>
          <w:rFonts w:cs="B Nazanin" w:hint="cs"/>
          <w:sz w:val="24"/>
          <w:szCs w:val="24"/>
          <w:rtl/>
          <w:lang w:bidi="fa-IR"/>
        </w:rPr>
        <w:t>ی</w:t>
      </w:r>
      <w:r w:rsidR="004C3565" w:rsidRPr="004C3565">
        <w:rPr>
          <w:rFonts w:cs="B Nazanin"/>
          <w:sz w:val="24"/>
          <w:szCs w:val="24"/>
          <w:rtl/>
          <w:lang w:bidi="fa-IR"/>
        </w:rPr>
        <w:t xml:space="preserve"> آم</w:t>
      </w:r>
      <w:r w:rsidR="004C3565" w:rsidRPr="004C3565">
        <w:rPr>
          <w:rFonts w:cs="B Nazanin" w:hint="cs"/>
          <w:sz w:val="24"/>
          <w:szCs w:val="24"/>
          <w:rtl/>
          <w:lang w:bidi="fa-IR"/>
        </w:rPr>
        <w:t>ی</w:t>
      </w:r>
      <w:r w:rsidR="004C3565" w:rsidRPr="004C3565">
        <w:rPr>
          <w:rFonts w:cs="B Nazanin" w:hint="eastAsia"/>
          <w:sz w:val="24"/>
          <w:szCs w:val="24"/>
          <w:rtl/>
          <w:lang w:bidi="fa-IR"/>
        </w:rPr>
        <w:t>زد</w:t>
      </w:r>
      <w:r w:rsidR="004C3565" w:rsidRPr="004C3565">
        <w:rPr>
          <w:rFonts w:cs="B Nazanin"/>
          <w:sz w:val="24"/>
          <w:szCs w:val="24"/>
          <w:rtl/>
          <w:lang w:bidi="fa-IR"/>
        </w:rPr>
        <w:t xml:space="preserve">. </w:t>
      </w:r>
      <w:r w:rsidR="00C718C4">
        <w:rPr>
          <w:rFonts w:cs="B Nazanin" w:hint="cs"/>
          <w:sz w:val="24"/>
          <w:szCs w:val="24"/>
          <w:rtl/>
          <w:lang w:bidi="fa-IR"/>
        </w:rPr>
        <w:t>این واحد</w:t>
      </w:r>
      <w:r w:rsidR="004C3565" w:rsidRPr="004C3565">
        <w:rPr>
          <w:rFonts w:cs="B Nazanin"/>
          <w:sz w:val="24"/>
          <w:szCs w:val="24"/>
          <w:rtl/>
          <w:lang w:bidi="fa-IR"/>
        </w:rPr>
        <w:t xml:space="preserve"> حاو</w:t>
      </w:r>
      <w:r w:rsidR="004C3565" w:rsidRPr="004C3565">
        <w:rPr>
          <w:rFonts w:cs="B Nazanin" w:hint="cs"/>
          <w:sz w:val="24"/>
          <w:szCs w:val="24"/>
          <w:rtl/>
          <w:lang w:bidi="fa-IR"/>
        </w:rPr>
        <w:t>ی</w:t>
      </w:r>
      <w:r w:rsidR="00861A1E">
        <w:rPr>
          <w:rFonts w:cs="B Nazanin"/>
          <w:sz w:val="24"/>
          <w:szCs w:val="24"/>
          <w:lang w:bidi="fa-IR"/>
        </w:rPr>
        <w:t xml:space="preserve"> </w:t>
      </w:r>
      <w:r w:rsidR="00861A1E">
        <w:rPr>
          <w:rFonts w:cs="B Nazanin" w:hint="cs"/>
          <w:sz w:val="24"/>
          <w:szCs w:val="24"/>
          <w:rtl/>
          <w:lang w:val="en-GB" w:bidi="fa-IR"/>
        </w:rPr>
        <w:t>جانوران</w:t>
      </w:r>
      <w:r w:rsidR="004C3565" w:rsidRPr="004C3565">
        <w:rPr>
          <w:rFonts w:cs="B Nazanin"/>
          <w:sz w:val="24"/>
          <w:szCs w:val="24"/>
          <w:rtl/>
          <w:lang w:bidi="fa-IR"/>
        </w:rPr>
        <w:t xml:space="preserve"> ر</w:t>
      </w:r>
      <w:r w:rsidR="004C3565" w:rsidRPr="004C3565">
        <w:rPr>
          <w:rFonts w:cs="B Nazanin" w:hint="cs"/>
          <w:sz w:val="24"/>
          <w:szCs w:val="24"/>
          <w:rtl/>
          <w:lang w:bidi="fa-IR"/>
        </w:rPr>
        <w:t>ی</w:t>
      </w:r>
      <w:r w:rsidR="004C3565" w:rsidRPr="004C3565">
        <w:rPr>
          <w:rFonts w:cs="B Nazanin" w:hint="eastAsia"/>
          <w:sz w:val="24"/>
          <w:szCs w:val="24"/>
          <w:rtl/>
          <w:lang w:bidi="fa-IR"/>
        </w:rPr>
        <w:t>ز</w:t>
      </w:r>
      <w:r w:rsidR="00861A1E">
        <w:rPr>
          <w:rFonts w:cs="B Nazanin"/>
          <w:sz w:val="24"/>
          <w:szCs w:val="24"/>
          <w:rtl/>
          <w:lang w:bidi="fa-IR"/>
        </w:rPr>
        <w:t xml:space="preserve"> و درشت</w:t>
      </w:r>
      <w:r w:rsidR="004C3565" w:rsidRPr="004C3565">
        <w:rPr>
          <w:rFonts w:cs="B Nazanin"/>
          <w:sz w:val="24"/>
          <w:szCs w:val="24"/>
          <w:rtl/>
          <w:lang w:bidi="fa-IR"/>
        </w:rPr>
        <w:t xml:space="preserve"> فراوان</w:t>
      </w:r>
      <w:r w:rsidR="004C3565" w:rsidRPr="004C3565">
        <w:rPr>
          <w:rFonts w:cs="B Nazanin" w:hint="cs"/>
          <w:sz w:val="24"/>
          <w:szCs w:val="24"/>
          <w:rtl/>
          <w:lang w:bidi="fa-IR"/>
        </w:rPr>
        <w:t>ی</w:t>
      </w:r>
      <w:r w:rsidR="004C3565" w:rsidRPr="004C3565">
        <w:rPr>
          <w:rFonts w:cs="B Nazanin"/>
          <w:sz w:val="24"/>
          <w:szCs w:val="24"/>
          <w:rtl/>
          <w:lang w:bidi="fa-IR"/>
        </w:rPr>
        <w:t xml:space="preserve"> از جمله بر</w:t>
      </w:r>
      <w:r w:rsidR="004C3565" w:rsidRPr="004C3565">
        <w:rPr>
          <w:rFonts w:cs="B Nazanin" w:hint="cs"/>
          <w:sz w:val="24"/>
          <w:szCs w:val="24"/>
          <w:rtl/>
          <w:lang w:bidi="fa-IR"/>
        </w:rPr>
        <w:t>ی</w:t>
      </w:r>
      <w:r w:rsidR="004C3565" w:rsidRPr="004C3565">
        <w:rPr>
          <w:rFonts w:cs="B Nazanin" w:hint="eastAsia"/>
          <w:sz w:val="24"/>
          <w:szCs w:val="24"/>
          <w:rtl/>
          <w:lang w:bidi="fa-IR"/>
        </w:rPr>
        <w:t>وزوآ،</w:t>
      </w:r>
      <w:r w:rsidR="004C3565" w:rsidRPr="004C3565">
        <w:rPr>
          <w:rFonts w:cs="B Nazanin"/>
          <w:sz w:val="24"/>
          <w:szCs w:val="24"/>
          <w:rtl/>
          <w:lang w:bidi="fa-IR"/>
        </w:rPr>
        <w:t xml:space="preserve"> مرجان ها، نرم تنان، خارپوستان، روزن داران، جلبک ها</w:t>
      </w:r>
      <w:r w:rsidR="004C3565" w:rsidRPr="004C3565">
        <w:rPr>
          <w:rFonts w:cs="B Nazanin" w:hint="cs"/>
          <w:sz w:val="24"/>
          <w:szCs w:val="24"/>
          <w:rtl/>
          <w:lang w:bidi="fa-IR"/>
        </w:rPr>
        <w:t>ی</w:t>
      </w:r>
      <w:r w:rsidR="004C3565" w:rsidRPr="004C3565">
        <w:rPr>
          <w:rFonts w:cs="B Nazanin"/>
          <w:sz w:val="24"/>
          <w:szCs w:val="24"/>
          <w:rtl/>
          <w:lang w:bidi="fa-IR"/>
        </w:rPr>
        <w:t xml:space="preserve"> مرجان</w:t>
      </w:r>
      <w:r w:rsidR="004C3565" w:rsidRPr="004C3565">
        <w:rPr>
          <w:rFonts w:cs="B Nazanin" w:hint="cs"/>
          <w:sz w:val="24"/>
          <w:szCs w:val="24"/>
          <w:rtl/>
          <w:lang w:bidi="fa-IR"/>
        </w:rPr>
        <w:t>ی</w:t>
      </w:r>
      <w:r w:rsidR="004C3565" w:rsidRPr="004C3565">
        <w:rPr>
          <w:rFonts w:cs="B Nazanin"/>
          <w:sz w:val="24"/>
          <w:szCs w:val="24"/>
          <w:rtl/>
          <w:lang w:bidi="fa-IR"/>
        </w:rPr>
        <w:t xml:space="preserve"> و سخت پوستان هستند. پتانس</w:t>
      </w:r>
      <w:r w:rsidR="004C3565" w:rsidRPr="004C3565">
        <w:rPr>
          <w:rFonts w:cs="B Nazanin" w:hint="cs"/>
          <w:sz w:val="24"/>
          <w:szCs w:val="24"/>
          <w:rtl/>
          <w:lang w:bidi="fa-IR"/>
        </w:rPr>
        <w:t>ی</w:t>
      </w:r>
      <w:r w:rsidR="004C3565" w:rsidRPr="004C3565">
        <w:rPr>
          <w:rFonts w:cs="B Nazanin" w:hint="eastAsia"/>
          <w:sz w:val="24"/>
          <w:szCs w:val="24"/>
          <w:rtl/>
          <w:lang w:bidi="fa-IR"/>
        </w:rPr>
        <w:t>ل</w:t>
      </w:r>
      <w:r w:rsidR="004C3565" w:rsidRPr="004C3565">
        <w:rPr>
          <w:rFonts w:cs="B Nazanin"/>
          <w:sz w:val="24"/>
          <w:szCs w:val="24"/>
          <w:rtl/>
          <w:lang w:bidi="fa-IR"/>
        </w:rPr>
        <w:t xml:space="preserve"> حفظ آنها به و</w:t>
      </w:r>
      <w:r w:rsidR="004C3565" w:rsidRPr="004C3565">
        <w:rPr>
          <w:rFonts w:cs="B Nazanin" w:hint="cs"/>
          <w:sz w:val="24"/>
          <w:szCs w:val="24"/>
          <w:rtl/>
          <w:lang w:bidi="fa-IR"/>
        </w:rPr>
        <w:t>ی</w:t>
      </w:r>
      <w:r w:rsidR="004C3565" w:rsidRPr="004C3565">
        <w:rPr>
          <w:rFonts w:cs="B Nazanin" w:hint="eastAsia"/>
          <w:sz w:val="24"/>
          <w:szCs w:val="24"/>
          <w:rtl/>
          <w:lang w:bidi="fa-IR"/>
        </w:rPr>
        <w:t>ژه</w:t>
      </w:r>
      <w:r w:rsidR="004C3565" w:rsidRPr="004C3565">
        <w:rPr>
          <w:rFonts w:cs="B Nazanin"/>
          <w:sz w:val="24"/>
          <w:szCs w:val="24"/>
          <w:rtl/>
          <w:lang w:bidi="fa-IR"/>
        </w:rPr>
        <w:t xml:space="preserve"> پوسته نرم تنان معمولاً به دل</w:t>
      </w:r>
      <w:r w:rsidR="004C3565" w:rsidRPr="004C3565">
        <w:rPr>
          <w:rFonts w:cs="B Nazanin" w:hint="cs"/>
          <w:sz w:val="24"/>
          <w:szCs w:val="24"/>
          <w:rtl/>
          <w:lang w:bidi="fa-IR"/>
        </w:rPr>
        <w:t>ی</w:t>
      </w:r>
      <w:r w:rsidR="004C3565" w:rsidRPr="004C3565">
        <w:rPr>
          <w:rFonts w:cs="B Nazanin" w:hint="eastAsia"/>
          <w:sz w:val="24"/>
          <w:szCs w:val="24"/>
          <w:rtl/>
          <w:lang w:bidi="fa-IR"/>
        </w:rPr>
        <w:t>ل</w:t>
      </w:r>
      <w:r w:rsidR="004C3565" w:rsidRPr="004C3565">
        <w:rPr>
          <w:rFonts w:cs="B Nazanin"/>
          <w:sz w:val="24"/>
          <w:szCs w:val="24"/>
          <w:rtl/>
          <w:lang w:bidi="fa-IR"/>
        </w:rPr>
        <w:t xml:space="preserve"> انحل</w:t>
      </w:r>
      <w:r w:rsidR="004C3565" w:rsidRPr="004C3565">
        <w:rPr>
          <w:rFonts w:cs="B Nazanin" w:hint="eastAsia"/>
          <w:sz w:val="24"/>
          <w:szCs w:val="24"/>
          <w:rtl/>
          <w:lang w:bidi="fa-IR"/>
        </w:rPr>
        <w:t>ال</w:t>
      </w:r>
      <w:r w:rsidR="004C3565" w:rsidRPr="004C3565">
        <w:rPr>
          <w:rFonts w:cs="B Nazanin"/>
          <w:sz w:val="24"/>
          <w:szCs w:val="24"/>
          <w:rtl/>
          <w:lang w:bidi="fa-IR"/>
        </w:rPr>
        <w:t xml:space="preserve"> د</w:t>
      </w:r>
      <w:r w:rsidR="004C3565" w:rsidRPr="004C3565">
        <w:rPr>
          <w:rFonts w:cs="B Nazanin" w:hint="cs"/>
          <w:sz w:val="24"/>
          <w:szCs w:val="24"/>
          <w:rtl/>
          <w:lang w:bidi="fa-IR"/>
        </w:rPr>
        <w:t>ی</w:t>
      </w:r>
      <w:r w:rsidR="004C3565" w:rsidRPr="004C3565">
        <w:rPr>
          <w:rFonts w:cs="B Nazanin" w:hint="eastAsia"/>
          <w:sz w:val="24"/>
          <w:szCs w:val="24"/>
          <w:rtl/>
          <w:lang w:bidi="fa-IR"/>
        </w:rPr>
        <w:t>اژنت</w:t>
      </w:r>
      <w:r w:rsidR="004C3565" w:rsidRPr="004C3565">
        <w:rPr>
          <w:rFonts w:cs="B Nazanin" w:hint="cs"/>
          <w:sz w:val="24"/>
          <w:szCs w:val="24"/>
          <w:rtl/>
          <w:lang w:bidi="fa-IR"/>
        </w:rPr>
        <w:t>ی</w:t>
      </w:r>
      <w:r w:rsidR="004C3565" w:rsidRPr="004C3565">
        <w:rPr>
          <w:rFonts w:cs="B Nazanin" w:hint="eastAsia"/>
          <w:sz w:val="24"/>
          <w:szCs w:val="24"/>
          <w:rtl/>
          <w:lang w:bidi="fa-IR"/>
        </w:rPr>
        <w:t>ک</w:t>
      </w:r>
      <w:r w:rsidR="004C3565" w:rsidRPr="004C3565">
        <w:rPr>
          <w:rFonts w:cs="B Nazanin" w:hint="cs"/>
          <w:sz w:val="24"/>
          <w:szCs w:val="24"/>
          <w:rtl/>
          <w:lang w:bidi="fa-IR"/>
        </w:rPr>
        <w:t>ی</w:t>
      </w:r>
      <w:r w:rsidR="004C3565" w:rsidRPr="004C3565">
        <w:rPr>
          <w:rFonts w:cs="B Nazanin"/>
          <w:sz w:val="24"/>
          <w:szCs w:val="24"/>
          <w:rtl/>
          <w:lang w:bidi="fa-IR"/>
        </w:rPr>
        <w:t xml:space="preserve"> پوسته ها</w:t>
      </w:r>
      <w:r w:rsidR="004C3565" w:rsidRPr="004C3565">
        <w:rPr>
          <w:rFonts w:cs="B Nazanin" w:hint="cs"/>
          <w:sz w:val="24"/>
          <w:szCs w:val="24"/>
          <w:rtl/>
          <w:lang w:bidi="fa-IR"/>
        </w:rPr>
        <w:t>ی</w:t>
      </w:r>
      <w:r w:rsidR="004C3565" w:rsidRPr="004C3565">
        <w:rPr>
          <w:rFonts w:cs="B Nazanin"/>
          <w:sz w:val="24"/>
          <w:szCs w:val="24"/>
          <w:rtl/>
          <w:lang w:bidi="fa-IR"/>
        </w:rPr>
        <w:t xml:space="preserve"> آراگون</w:t>
      </w:r>
      <w:r w:rsidR="004C3565" w:rsidRPr="004C3565">
        <w:rPr>
          <w:rFonts w:cs="B Nazanin" w:hint="cs"/>
          <w:sz w:val="24"/>
          <w:szCs w:val="24"/>
          <w:rtl/>
          <w:lang w:bidi="fa-IR"/>
        </w:rPr>
        <w:t>ی</w:t>
      </w:r>
      <w:r w:rsidR="004C3565" w:rsidRPr="004C3565">
        <w:rPr>
          <w:rFonts w:cs="B Nazanin" w:hint="eastAsia"/>
          <w:sz w:val="24"/>
          <w:szCs w:val="24"/>
          <w:rtl/>
          <w:lang w:bidi="fa-IR"/>
        </w:rPr>
        <w:t>ت</w:t>
      </w:r>
      <w:r w:rsidR="004C3565" w:rsidRPr="004C3565">
        <w:rPr>
          <w:rFonts w:cs="B Nazanin" w:hint="cs"/>
          <w:sz w:val="24"/>
          <w:szCs w:val="24"/>
          <w:rtl/>
          <w:lang w:bidi="fa-IR"/>
        </w:rPr>
        <w:t>ی</w:t>
      </w:r>
      <w:r w:rsidR="004C3565" w:rsidRPr="004C3565">
        <w:rPr>
          <w:rFonts w:cs="B Nazanin"/>
          <w:sz w:val="24"/>
          <w:szCs w:val="24"/>
          <w:rtl/>
          <w:lang w:bidi="fa-IR"/>
        </w:rPr>
        <w:t xml:space="preserve"> کم است. در سال‌ها</w:t>
      </w:r>
      <w:r w:rsidR="004C3565" w:rsidRPr="004C3565">
        <w:rPr>
          <w:rFonts w:cs="B Nazanin" w:hint="cs"/>
          <w:sz w:val="24"/>
          <w:szCs w:val="24"/>
          <w:rtl/>
          <w:lang w:bidi="fa-IR"/>
        </w:rPr>
        <w:t>ی</w:t>
      </w:r>
      <w:r w:rsidR="004C3565" w:rsidRPr="004C3565">
        <w:rPr>
          <w:rFonts w:cs="B Nazanin"/>
          <w:sz w:val="24"/>
          <w:szCs w:val="24"/>
          <w:rtl/>
          <w:lang w:bidi="fa-IR"/>
        </w:rPr>
        <w:t xml:space="preserve"> اخ</w:t>
      </w:r>
      <w:r w:rsidR="004C3565" w:rsidRPr="004C3565">
        <w:rPr>
          <w:rFonts w:cs="B Nazanin" w:hint="cs"/>
          <w:sz w:val="24"/>
          <w:szCs w:val="24"/>
          <w:rtl/>
          <w:lang w:bidi="fa-IR"/>
        </w:rPr>
        <w:t>ی</w:t>
      </w:r>
      <w:r w:rsidR="004C3565" w:rsidRPr="004C3565">
        <w:rPr>
          <w:rFonts w:cs="B Nazanin" w:hint="eastAsia"/>
          <w:sz w:val="24"/>
          <w:szCs w:val="24"/>
          <w:rtl/>
          <w:lang w:bidi="fa-IR"/>
        </w:rPr>
        <w:t>ر</w:t>
      </w:r>
      <w:r w:rsidR="004C3565" w:rsidRPr="004C3565">
        <w:rPr>
          <w:rFonts w:cs="B Nazanin"/>
          <w:sz w:val="24"/>
          <w:szCs w:val="24"/>
          <w:rtl/>
          <w:lang w:bidi="fa-IR"/>
        </w:rPr>
        <w:t xml:space="preserve"> کارها</w:t>
      </w:r>
      <w:r w:rsidR="004C3565" w:rsidRPr="004C3565">
        <w:rPr>
          <w:rFonts w:cs="B Nazanin" w:hint="cs"/>
          <w:sz w:val="24"/>
          <w:szCs w:val="24"/>
          <w:rtl/>
          <w:lang w:bidi="fa-IR"/>
        </w:rPr>
        <w:t>ی</w:t>
      </w:r>
      <w:r w:rsidR="004C3565" w:rsidRPr="004C3565">
        <w:rPr>
          <w:rFonts w:cs="B Nazanin"/>
          <w:sz w:val="24"/>
          <w:szCs w:val="24"/>
          <w:rtl/>
          <w:lang w:bidi="fa-IR"/>
        </w:rPr>
        <w:t xml:space="preserve"> متفاوت</w:t>
      </w:r>
      <w:r w:rsidR="004C3565" w:rsidRPr="004C3565">
        <w:rPr>
          <w:rFonts w:cs="B Nazanin" w:hint="cs"/>
          <w:sz w:val="24"/>
          <w:szCs w:val="24"/>
          <w:rtl/>
          <w:lang w:bidi="fa-IR"/>
        </w:rPr>
        <w:t>ی</w:t>
      </w:r>
      <w:r w:rsidR="004C3565" w:rsidRPr="004C3565">
        <w:rPr>
          <w:rFonts w:cs="B Nazanin"/>
          <w:sz w:val="24"/>
          <w:szCs w:val="24"/>
          <w:rtl/>
          <w:lang w:bidi="fa-IR"/>
        </w:rPr>
        <w:t xml:space="preserve"> بر رو</w:t>
      </w:r>
      <w:r w:rsidR="004C3565" w:rsidRPr="004C3565">
        <w:rPr>
          <w:rFonts w:cs="B Nazanin" w:hint="cs"/>
          <w:sz w:val="24"/>
          <w:szCs w:val="24"/>
          <w:rtl/>
          <w:lang w:bidi="fa-IR"/>
        </w:rPr>
        <w:t>ی</w:t>
      </w:r>
      <w:r w:rsidR="004C3565" w:rsidRPr="004C3565">
        <w:rPr>
          <w:rFonts w:cs="B Nazanin"/>
          <w:sz w:val="24"/>
          <w:szCs w:val="24"/>
          <w:rtl/>
          <w:lang w:bidi="fa-IR"/>
        </w:rPr>
        <w:t xml:space="preserve"> د</w:t>
      </w:r>
      <w:r w:rsidR="004C3565" w:rsidRPr="004C3565">
        <w:rPr>
          <w:rFonts w:cs="B Nazanin" w:hint="cs"/>
          <w:sz w:val="24"/>
          <w:szCs w:val="24"/>
          <w:rtl/>
          <w:lang w:bidi="fa-IR"/>
        </w:rPr>
        <w:t>ی</w:t>
      </w:r>
      <w:r w:rsidR="004C3565" w:rsidRPr="004C3565">
        <w:rPr>
          <w:rFonts w:cs="B Nazanin" w:hint="eastAsia"/>
          <w:sz w:val="24"/>
          <w:szCs w:val="24"/>
          <w:rtl/>
          <w:lang w:bidi="fa-IR"/>
        </w:rPr>
        <w:t>ر</w:t>
      </w:r>
      <w:r w:rsidR="004C3565" w:rsidRPr="004C3565">
        <w:rPr>
          <w:rFonts w:cs="B Nazanin" w:hint="cs"/>
          <w:sz w:val="24"/>
          <w:szCs w:val="24"/>
          <w:rtl/>
          <w:lang w:bidi="fa-IR"/>
        </w:rPr>
        <w:t>ی</w:t>
      </w:r>
      <w:r w:rsidR="004C3565" w:rsidRPr="004C3565">
        <w:rPr>
          <w:rFonts w:cs="B Nazanin" w:hint="eastAsia"/>
          <w:sz w:val="24"/>
          <w:szCs w:val="24"/>
          <w:rtl/>
          <w:lang w:bidi="fa-IR"/>
        </w:rPr>
        <w:t>نه‌شناس</w:t>
      </w:r>
      <w:r w:rsidR="004C3565" w:rsidRPr="004C3565">
        <w:rPr>
          <w:rFonts w:cs="B Nazanin" w:hint="cs"/>
          <w:sz w:val="24"/>
          <w:szCs w:val="24"/>
          <w:rtl/>
          <w:lang w:bidi="fa-IR"/>
        </w:rPr>
        <w:t>ی</w:t>
      </w:r>
      <w:r w:rsidR="004C3565" w:rsidRPr="004C3565">
        <w:rPr>
          <w:rFonts w:cs="B Nazanin" w:hint="eastAsia"/>
          <w:sz w:val="24"/>
          <w:szCs w:val="24"/>
          <w:rtl/>
          <w:lang w:bidi="fa-IR"/>
        </w:rPr>
        <w:t>،</w:t>
      </w:r>
      <w:r w:rsidR="004C3565" w:rsidRPr="004C3565">
        <w:rPr>
          <w:rFonts w:cs="B Nazanin"/>
          <w:sz w:val="24"/>
          <w:szCs w:val="24"/>
          <w:rtl/>
          <w:lang w:bidi="fa-IR"/>
        </w:rPr>
        <w:t xml:space="preserve"> ر</w:t>
      </w:r>
      <w:r w:rsidR="004C3565" w:rsidRPr="004C3565">
        <w:rPr>
          <w:rFonts w:cs="B Nazanin" w:hint="cs"/>
          <w:sz w:val="24"/>
          <w:szCs w:val="24"/>
          <w:rtl/>
          <w:lang w:bidi="fa-IR"/>
        </w:rPr>
        <w:t>ی</w:t>
      </w:r>
      <w:r w:rsidR="004C3565" w:rsidRPr="004C3565">
        <w:rPr>
          <w:rFonts w:cs="B Nazanin" w:hint="eastAsia"/>
          <w:sz w:val="24"/>
          <w:szCs w:val="24"/>
          <w:rtl/>
          <w:lang w:bidi="fa-IR"/>
        </w:rPr>
        <w:t>ز</w:t>
      </w:r>
      <w:r w:rsidR="004C3565" w:rsidRPr="004C3565">
        <w:rPr>
          <w:rFonts w:cs="B Nazanin"/>
          <w:sz w:val="24"/>
          <w:szCs w:val="24"/>
          <w:rtl/>
          <w:lang w:bidi="fa-IR"/>
        </w:rPr>
        <w:t xml:space="preserve"> رخساره‌ها و چ</w:t>
      </w:r>
      <w:r w:rsidR="004C3565" w:rsidRPr="004C3565">
        <w:rPr>
          <w:rFonts w:cs="B Nazanin" w:hint="cs"/>
          <w:sz w:val="24"/>
          <w:szCs w:val="24"/>
          <w:rtl/>
          <w:lang w:bidi="fa-IR"/>
        </w:rPr>
        <w:t>ی</w:t>
      </w:r>
      <w:r w:rsidR="004C3565" w:rsidRPr="004C3565">
        <w:rPr>
          <w:rFonts w:cs="B Nazanin" w:hint="eastAsia"/>
          <w:sz w:val="24"/>
          <w:szCs w:val="24"/>
          <w:rtl/>
          <w:lang w:bidi="fa-IR"/>
        </w:rPr>
        <w:t>نه‌نگار</w:t>
      </w:r>
      <w:r w:rsidR="004C3565" w:rsidRPr="004C3565">
        <w:rPr>
          <w:rFonts w:cs="B Nazanin" w:hint="cs"/>
          <w:sz w:val="24"/>
          <w:szCs w:val="24"/>
          <w:rtl/>
          <w:lang w:bidi="fa-IR"/>
        </w:rPr>
        <w:t>ی</w:t>
      </w:r>
      <w:r w:rsidR="004C3565" w:rsidRPr="004C3565">
        <w:rPr>
          <w:rFonts w:cs="B Nazanin"/>
          <w:sz w:val="24"/>
          <w:szCs w:val="24"/>
          <w:rtl/>
          <w:lang w:bidi="fa-IR"/>
        </w:rPr>
        <w:t xml:space="preserve"> توال</w:t>
      </w:r>
      <w:r w:rsidR="004C3565" w:rsidRPr="004C3565">
        <w:rPr>
          <w:rFonts w:cs="B Nazanin" w:hint="cs"/>
          <w:sz w:val="24"/>
          <w:szCs w:val="24"/>
          <w:rtl/>
          <w:lang w:bidi="fa-IR"/>
        </w:rPr>
        <w:t>ی</w:t>
      </w:r>
      <w:r w:rsidR="004C3565" w:rsidRPr="004C3565">
        <w:rPr>
          <w:rFonts w:cs="B Nazanin"/>
          <w:sz w:val="24"/>
          <w:szCs w:val="24"/>
          <w:rtl/>
          <w:lang w:bidi="fa-IR"/>
        </w:rPr>
        <w:t xml:space="preserve"> سازند م</w:t>
      </w:r>
      <w:r w:rsidR="004C3565" w:rsidRPr="004C3565">
        <w:rPr>
          <w:rFonts w:cs="B Nazanin" w:hint="cs"/>
          <w:sz w:val="24"/>
          <w:szCs w:val="24"/>
          <w:rtl/>
          <w:lang w:bidi="fa-IR"/>
        </w:rPr>
        <w:t>ی</w:t>
      </w:r>
      <w:r w:rsidR="004C3565" w:rsidRPr="004C3565">
        <w:rPr>
          <w:rFonts w:cs="B Nazanin" w:hint="eastAsia"/>
          <w:sz w:val="24"/>
          <w:szCs w:val="24"/>
          <w:rtl/>
          <w:lang w:bidi="fa-IR"/>
        </w:rPr>
        <w:t>شان</w:t>
      </w:r>
      <w:r w:rsidR="004C3565" w:rsidRPr="004C3565">
        <w:rPr>
          <w:rFonts w:cs="B Nazanin"/>
          <w:sz w:val="24"/>
          <w:szCs w:val="24"/>
          <w:rtl/>
          <w:lang w:bidi="fa-IR"/>
        </w:rPr>
        <w:t xml:space="preserve"> به‌و</w:t>
      </w:r>
      <w:r w:rsidR="004C3565" w:rsidRPr="004C3565">
        <w:rPr>
          <w:rFonts w:cs="B Nazanin" w:hint="cs"/>
          <w:sz w:val="24"/>
          <w:szCs w:val="24"/>
          <w:rtl/>
          <w:lang w:bidi="fa-IR"/>
        </w:rPr>
        <w:t>ی</w:t>
      </w:r>
      <w:r w:rsidR="004C3565" w:rsidRPr="004C3565">
        <w:rPr>
          <w:rFonts w:cs="B Nazanin" w:hint="eastAsia"/>
          <w:sz w:val="24"/>
          <w:szCs w:val="24"/>
          <w:rtl/>
          <w:lang w:bidi="fa-IR"/>
        </w:rPr>
        <w:t>ژه</w:t>
      </w:r>
      <w:r w:rsidR="004C3565" w:rsidRPr="004C3565">
        <w:rPr>
          <w:rFonts w:cs="B Nazanin"/>
          <w:sz w:val="24"/>
          <w:szCs w:val="24"/>
          <w:rtl/>
          <w:lang w:bidi="fa-IR"/>
        </w:rPr>
        <w:t xml:space="preserve"> عضو گور</w:t>
      </w:r>
      <w:r w:rsidR="004C3565" w:rsidRPr="004C3565">
        <w:rPr>
          <w:rFonts w:cs="B Nazanin" w:hint="cs"/>
          <w:sz w:val="24"/>
          <w:szCs w:val="24"/>
          <w:rtl/>
          <w:lang w:bidi="fa-IR"/>
        </w:rPr>
        <w:t>ی</w:t>
      </w:r>
      <w:r w:rsidR="004C3565" w:rsidRPr="004C3565">
        <w:rPr>
          <w:rFonts w:cs="B Nazanin"/>
          <w:sz w:val="24"/>
          <w:szCs w:val="24"/>
          <w:rtl/>
          <w:lang w:bidi="fa-IR"/>
        </w:rPr>
        <w:t xml:space="preserve"> انجام شده است (مانند ح</w:t>
      </w:r>
      <w:r w:rsidR="004C3565" w:rsidRPr="004C3565">
        <w:rPr>
          <w:rFonts w:cs="B Nazanin" w:hint="cs"/>
          <w:sz w:val="24"/>
          <w:szCs w:val="24"/>
          <w:rtl/>
          <w:lang w:bidi="fa-IR"/>
        </w:rPr>
        <w:t>ی</w:t>
      </w:r>
      <w:r w:rsidR="004C3565" w:rsidRPr="004C3565">
        <w:rPr>
          <w:rFonts w:cs="B Nazanin" w:hint="eastAsia"/>
          <w:sz w:val="24"/>
          <w:szCs w:val="24"/>
          <w:rtl/>
          <w:lang w:bidi="fa-IR"/>
        </w:rPr>
        <w:t>در</w:t>
      </w:r>
      <w:r w:rsidR="004C3565" w:rsidRPr="004C3565">
        <w:rPr>
          <w:rFonts w:cs="B Nazanin" w:hint="cs"/>
          <w:sz w:val="24"/>
          <w:szCs w:val="24"/>
          <w:rtl/>
          <w:lang w:bidi="fa-IR"/>
        </w:rPr>
        <w:t>ی</w:t>
      </w:r>
      <w:r w:rsidR="004C3565" w:rsidRPr="004C3565">
        <w:rPr>
          <w:rFonts w:cs="B Nazanin"/>
          <w:sz w:val="24"/>
          <w:szCs w:val="24"/>
          <w:rtl/>
          <w:lang w:bidi="fa-IR"/>
        </w:rPr>
        <w:t xml:space="preserve"> و همکاران 2012؛ ح</w:t>
      </w:r>
      <w:r w:rsidR="004C3565" w:rsidRPr="004C3565">
        <w:rPr>
          <w:rFonts w:cs="B Nazanin" w:hint="cs"/>
          <w:sz w:val="24"/>
          <w:szCs w:val="24"/>
          <w:rtl/>
          <w:lang w:bidi="fa-IR"/>
        </w:rPr>
        <w:t>ی</w:t>
      </w:r>
      <w:r w:rsidR="004C3565" w:rsidRPr="004C3565">
        <w:rPr>
          <w:rFonts w:cs="B Nazanin" w:hint="eastAsia"/>
          <w:sz w:val="24"/>
          <w:szCs w:val="24"/>
          <w:rtl/>
          <w:lang w:bidi="fa-IR"/>
        </w:rPr>
        <w:t>در</w:t>
      </w:r>
      <w:r w:rsidR="004C3565" w:rsidRPr="004C3565">
        <w:rPr>
          <w:rFonts w:cs="B Nazanin" w:hint="cs"/>
          <w:sz w:val="24"/>
          <w:szCs w:val="24"/>
          <w:rtl/>
          <w:lang w:bidi="fa-IR"/>
        </w:rPr>
        <w:t>ی</w:t>
      </w:r>
      <w:r w:rsidR="004C3565" w:rsidRPr="004C3565">
        <w:rPr>
          <w:rFonts w:cs="B Nazanin"/>
          <w:sz w:val="24"/>
          <w:szCs w:val="24"/>
          <w:rtl/>
          <w:lang w:bidi="fa-IR"/>
        </w:rPr>
        <w:t xml:space="preserve"> و همکاران 2014؛ دانش</w:t>
      </w:r>
      <w:r w:rsidR="004C3565" w:rsidRPr="004C3565">
        <w:rPr>
          <w:rFonts w:cs="B Nazanin" w:hint="cs"/>
          <w:sz w:val="24"/>
          <w:szCs w:val="24"/>
          <w:rtl/>
          <w:lang w:bidi="fa-IR"/>
        </w:rPr>
        <w:t>ی</w:t>
      </w:r>
      <w:r w:rsidR="004C3565" w:rsidRPr="004C3565">
        <w:rPr>
          <w:rFonts w:cs="B Nazanin" w:hint="eastAsia"/>
          <w:sz w:val="24"/>
          <w:szCs w:val="24"/>
          <w:rtl/>
          <w:lang w:bidi="fa-IR"/>
        </w:rPr>
        <w:t>ان</w:t>
      </w:r>
      <w:r w:rsidR="004C3565" w:rsidRPr="004C3565">
        <w:rPr>
          <w:rFonts w:cs="B Nazanin"/>
          <w:sz w:val="24"/>
          <w:szCs w:val="24"/>
          <w:rtl/>
          <w:lang w:bidi="fa-IR"/>
        </w:rPr>
        <w:t xml:space="preserve"> و همکاران 2016)، اما هنوز کا</w:t>
      </w:r>
      <w:r w:rsidR="004C3565" w:rsidRPr="004C3565">
        <w:rPr>
          <w:rFonts w:cs="B Nazanin" w:hint="eastAsia"/>
          <w:sz w:val="24"/>
          <w:szCs w:val="24"/>
          <w:rtl/>
          <w:lang w:bidi="fa-IR"/>
        </w:rPr>
        <w:t>ر</w:t>
      </w:r>
      <w:r w:rsidR="004C3565" w:rsidRPr="004C3565">
        <w:rPr>
          <w:rFonts w:cs="B Nazanin"/>
          <w:sz w:val="24"/>
          <w:szCs w:val="24"/>
          <w:rtl/>
          <w:lang w:bidi="fa-IR"/>
        </w:rPr>
        <w:t xml:space="preserve"> ب</w:t>
      </w:r>
      <w:r w:rsidR="004C3565" w:rsidRPr="004C3565">
        <w:rPr>
          <w:rFonts w:cs="B Nazanin" w:hint="cs"/>
          <w:sz w:val="24"/>
          <w:szCs w:val="24"/>
          <w:rtl/>
          <w:lang w:bidi="fa-IR"/>
        </w:rPr>
        <w:t>ی</w:t>
      </w:r>
      <w:r w:rsidR="004C3565" w:rsidRPr="004C3565">
        <w:rPr>
          <w:rFonts w:cs="B Nazanin" w:hint="eastAsia"/>
          <w:sz w:val="24"/>
          <w:szCs w:val="24"/>
          <w:rtl/>
          <w:lang w:bidi="fa-IR"/>
        </w:rPr>
        <w:t>شتر</w:t>
      </w:r>
      <w:r w:rsidR="004C3565" w:rsidRPr="004C3565">
        <w:rPr>
          <w:rFonts w:cs="B Nazanin" w:hint="cs"/>
          <w:sz w:val="24"/>
          <w:szCs w:val="24"/>
          <w:rtl/>
          <w:lang w:bidi="fa-IR"/>
        </w:rPr>
        <w:t>ی</w:t>
      </w:r>
      <w:r w:rsidR="004C3565" w:rsidRPr="004C3565">
        <w:rPr>
          <w:rFonts w:cs="B Nazanin"/>
          <w:sz w:val="24"/>
          <w:szCs w:val="24"/>
          <w:rtl/>
          <w:lang w:bidi="fa-IR"/>
        </w:rPr>
        <w:t xml:space="preserve"> </w:t>
      </w:r>
      <w:r w:rsidR="00C718C4">
        <w:rPr>
          <w:rFonts w:cs="B Nazanin" w:hint="cs"/>
          <w:sz w:val="24"/>
          <w:szCs w:val="24"/>
          <w:rtl/>
          <w:lang w:bidi="fa-IR"/>
        </w:rPr>
        <w:t xml:space="preserve">روی این واحد و سازند </w:t>
      </w:r>
      <w:r w:rsidR="004C3565" w:rsidRPr="004C3565">
        <w:rPr>
          <w:rFonts w:cs="B Nazanin"/>
          <w:sz w:val="24"/>
          <w:szCs w:val="24"/>
          <w:rtl/>
          <w:lang w:bidi="fa-IR"/>
        </w:rPr>
        <w:t>مورد ن</w:t>
      </w:r>
      <w:r w:rsidR="004C3565" w:rsidRPr="004C3565">
        <w:rPr>
          <w:rFonts w:cs="B Nazanin" w:hint="cs"/>
          <w:sz w:val="24"/>
          <w:szCs w:val="24"/>
          <w:rtl/>
          <w:lang w:bidi="fa-IR"/>
        </w:rPr>
        <w:t>ی</w:t>
      </w:r>
      <w:r w:rsidR="004C3565" w:rsidRPr="004C3565">
        <w:rPr>
          <w:rFonts w:cs="B Nazanin" w:hint="eastAsia"/>
          <w:sz w:val="24"/>
          <w:szCs w:val="24"/>
          <w:rtl/>
          <w:lang w:bidi="fa-IR"/>
        </w:rPr>
        <w:t>از</w:t>
      </w:r>
      <w:r w:rsidR="004C3565" w:rsidRPr="004C3565">
        <w:rPr>
          <w:rFonts w:cs="B Nazanin"/>
          <w:sz w:val="24"/>
          <w:szCs w:val="24"/>
          <w:rtl/>
          <w:lang w:bidi="fa-IR"/>
        </w:rPr>
        <w:t xml:space="preserve"> است. لا</w:t>
      </w:r>
      <w:r w:rsidR="004C3565" w:rsidRPr="004C3565">
        <w:rPr>
          <w:rFonts w:cs="B Nazanin" w:hint="cs"/>
          <w:sz w:val="24"/>
          <w:szCs w:val="24"/>
          <w:rtl/>
          <w:lang w:bidi="fa-IR"/>
        </w:rPr>
        <w:t>ی</w:t>
      </w:r>
      <w:r w:rsidR="004C3565" w:rsidRPr="004C3565">
        <w:rPr>
          <w:rFonts w:cs="B Nazanin" w:hint="eastAsia"/>
          <w:sz w:val="24"/>
          <w:szCs w:val="24"/>
          <w:rtl/>
          <w:lang w:bidi="fa-IR"/>
        </w:rPr>
        <w:t>ه‌ها</w:t>
      </w:r>
      <w:r w:rsidR="004C3565" w:rsidRPr="004C3565">
        <w:rPr>
          <w:rFonts w:cs="B Nazanin" w:hint="cs"/>
          <w:sz w:val="24"/>
          <w:szCs w:val="24"/>
          <w:rtl/>
          <w:lang w:bidi="fa-IR"/>
        </w:rPr>
        <w:t>ی</w:t>
      </w:r>
      <w:r w:rsidR="004C3565" w:rsidRPr="004C3565">
        <w:rPr>
          <w:rFonts w:cs="B Nazanin"/>
          <w:sz w:val="24"/>
          <w:szCs w:val="24"/>
          <w:rtl/>
          <w:lang w:bidi="fa-IR"/>
        </w:rPr>
        <w:t xml:space="preserve"> م</w:t>
      </w:r>
      <w:r w:rsidR="004C3565" w:rsidRPr="004C3565">
        <w:rPr>
          <w:rFonts w:cs="B Nazanin" w:hint="cs"/>
          <w:sz w:val="24"/>
          <w:szCs w:val="24"/>
          <w:rtl/>
          <w:lang w:bidi="fa-IR"/>
        </w:rPr>
        <w:t>ی</w:t>
      </w:r>
      <w:r w:rsidR="004C3565" w:rsidRPr="004C3565">
        <w:rPr>
          <w:rFonts w:cs="B Nazanin" w:hint="eastAsia"/>
          <w:sz w:val="24"/>
          <w:szCs w:val="24"/>
          <w:rtl/>
          <w:lang w:bidi="fa-IR"/>
        </w:rPr>
        <w:t>وسن</w:t>
      </w:r>
      <w:r w:rsidR="004C3565" w:rsidRPr="004C3565">
        <w:rPr>
          <w:rFonts w:cs="B Nazanin"/>
          <w:sz w:val="24"/>
          <w:szCs w:val="24"/>
          <w:rtl/>
          <w:lang w:bidi="fa-IR"/>
        </w:rPr>
        <w:t xml:space="preserve"> اول</w:t>
      </w:r>
      <w:r w:rsidR="004C3565" w:rsidRPr="004C3565">
        <w:rPr>
          <w:rFonts w:cs="B Nazanin" w:hint="cs"/>
          <w:sz w:val="24"/>
          <w:szCs w:val="24"/>
          <w:rtl/>
          <w:lang w:bidi="fa-IR"/>
        </w:rPr>
        <w:t>ی</w:t>
      </w:r>
      <w:r w:rsidR="004C3565" w:rsidRPr="004C3565">
        <w:rPr>
          <w:rFonts w:cs="B Nazanin" w:hint="eastAsia"/>
          <w:sz w:val="24"/>
          <w:szCs w:val="24"/>
          <w:rtl/>
          <w:lang w:bidi="fa-IR"/>
        </w:rPr>
        <w:t>ه</w:t>
      </w:r>
      <w:r w:rsidR="004C3565" w:rsidRPr="004C3565">
        <w:rPr>
          <w:rFonts w:cs="B Nazanin"/>
          <w:sz w:val="24"/>
          <w:szCs w:val="24"/>
          <w:rtl/>
          <w:lang w:bidi="fa-IR"/>
        </w:rPr>
        <w:t xml:space="preserve"> تا م</w:t>
      </w:r>
      <w:r w:rsidR="004C3565" w:rsidRPr="004C3565">
        <w:rPr>
          <w:rFonts w:cs="B Nazanin" w:hint="cs"/>
          <w:sz w:val="24"/>
          <w:szCs w:val="24"/>
          <w:rtl/>
          <w:lang w:bidi="fa-IR"/>
        </w:rPr>
        <w:t>ی</w:t>
      </w:r>
      <w:r w:rsidR="004C3565" w:rsidRPr="004C3565">
        <w:rPr>
          <w:rFonts w:cs="B Nazanin" w:hint="eastAsia"/>
          <w:sz w:val="24"/>
          <w:szCs w:val="24"/>
          <w:rtl/>
          <w:lang w:bidi="fa-IR"/>
        </w:rPr>
        <w:t>ان</w:t>
      </w:r>
      <w:r w:rsidR="004C3565" w:rsidRPr="004C3565">
        <w:rPr>
          <w:rFonts w:cs="B Nazanin" w:hint="cs"/>
          <w:sz w:val="24"/>
          <w:szCs w:val="24"/>
          <w:rtl/>
          <w:lang w:bidi="fa-IR"/>
        </w:rPr>
        <w:t>ی</w:t>
      </w:r>
      <w:r w:rsidR="004C3565" w:rsidRPr="004C3565">
        <w:rPr>
          <w:rFonts w:cs="B Nazanin"/>
          <w:sz w:val="24"/>
          <w:szCs w:val="24"/>
          <w:rtl/>
          <w:lang w:bidi="fa-IR"/>
        </w:rPr>
        <w:t xml:space="preserve"> عضو گور</w:t>
      </w:r>
      <w:r w:rsidR="004C3565" w:rsidRPr="004C3565">
        <w:rPr>
          <w:rFonts w:cs="B Nazanin" w:hint="cs"/>
          <w:sz w:val="24"/>
          <w:szCs w:val="24"/>
          <w:rtl/>
          <w:lang w:bidi="fa-IR"/>
        </w:rPr>
        <w:t>ی</w:t>
      </w:r>
      <w:r w:rsidR="004C3565" w:rsidRPr="004C3565">
        <w:rPr>
          <w:rFonts w:cs="B Nazanin"/>
          <w:sz w:val="24"/>
          <w:szCs w:val="24"/>
          <w:rtl/>
          <w:lang w:bidi="fa-IR"/>
        </w:rPr>
        <w:t xml:space="preserve"> برا</w:t>
      </w:r>
      <w:r w:rsidR="004C3565" w:rsidRPr="004C3565">
        <w:rPr>
          <w:rFonts w:cs="B Nazanin" w:hint="cs"/>
          <w:sz w:val="24"/>
          <w:szCs w:val="24"/>
          <w:rtl/>
          <w:lang w:bidi="fa-IR"/>
        </w:rPr>
        <w:t>ی</w:t>
      </w:r>
      <w:r w:rsidR="004C3565" w:rsidRPr="004C3565">
        <w:rPr>
          <w:rFonts w:cs="B Nazanin"/>
          <w:sz w:val="24"/>
          <w:szCs w:val="24"/>
          <w:rtl/>
          <w:lang w:bidi="fa-IR"/>
        </w:rPr>
        <w:t xml:space="preserve"> بازساز</w:t>
      </w:r>
      <w:r w:rsidR="004C3565" w:rsidRPr="004C3565">
        <w:rPr>
          <w:rFonts w:cs="B Nazanin" w:hint="cs"/>
          <w:sz w:val="24"/>
          <w:szCs w:val="24"/>
          <w:rtl/>
          <w:lang w:bidi="fa-IR"/>
        </w:rPr>
        <w:t>ی</w:t>
      </w:r>
      <w:r w:rsidR="004C3565" w:rsidRPr="004C3565">
        <w:rPr>
          <w:rFonts w:cs="B Nazanin"/>
          <w:sz w:val="24"/>
          <w:szCs w:val="24"/>
          <w:rtl/>
          <w:lang w:bidi="fa-IR"/>
        </w:rPr>
        <w:t xml:space="preserve"> شرا</w:t>
      </w:r>
      <w:r w:rsidR="004C3565" w:rsidRPr="004C3565">
        <w:rPr>
          <w:rFonts w:cs="B Nazanin" w:hint="cs"/>
          <w:sz w:val="24"/>
          <w:szCs w:val="24"/>
          <w:rtl/>
          <w:lang w:bidi="fa-IR"/>
        </w:rPr>
        <w:t>ی</w:t>
      </w:r>
      <w:r w:rsidR="004C3565" w:rsidRPr="004C3565">
        <w:rPr>
          <w:rFonts w:cs="B Nazanin" w:hint="eastAsia"/>
          <w:sz w:val="24"/>
          <w:szCs w:val="24"/>
          <w:rtl/>
          <w:lang w:bidi="fa-IR"/>
        </w:rPr>
        <w:t>ط</w:t>
      </w:r>
      <w:r w:rsidR="004C3565" w:rsidRPr="004C3565">
        <w:rPr>
          <w:rFonts w:cs="B Nazanin"/>
          <w:sz w:val="24"/>
          <w:szCs w:val="24"/>
          <w:rtl/>
          <w:lang w:bidi="fa-IR"/>
        </w:rPr>
        <w:t xml:space="preserve"> مح</w:t>
      </w:r>
      <w:r w:rsidR="004C3565" w:rsidRPr="004C3565">
        <w:rPr>
          <w:rFonts w:cs="B Nazanin" w:hint="cs"/>
          <w:sz w:val="24"/>
          <w:szCs w:val="24"/>
          <w:rtl/>
          <w:lang w:bidi="fa-IR"/>
        </w:rPr>
        <w:t>ی</w:t>
      </w:r>
      <w:r w:rsidR="004C3565" w:rsidRPr="004C3565">
        <w:rPr>
          <w:rFonts w:cs="B Nazanin" w:hint="eastAsia"/>
          <w:sz w:val="24"/>
          <w:szCs w:val="24"/>
          <w:rtl/>
          <w:lang w:bidi="fa-IR"/>
        </w:rPr>
        <w:t>ط</w:t>
      </w:r>
      <w:r w:rsidR="004C3565" w:rsidRPr="004C3565">
        <w:rPr>
          <w:rFonts w:cs="B Nazanin" w:hint="cs"/>
          <w:sz w:val="24"/>
          <w:szCs w:val="24"/>
          <w:rtl/>
          <w:lang w:bidi="fa-IR"/>
        </w:rPr>
        <w:t>ی</w:t>
      </w:r>
      <w:r w:rsidR="004C3565" w:rsidRPr="004C3565">
        <w:rPr>
          <w:rFonts w:cs="B Nazanin"/>
          <w:sz w:val="24"/>
          <w:szCs w:val="24"/>
          <w:rtl/>
          <w:lang w:bidi="fa-IR"/>
        </w:rPr>
        <w:t xml:space="preserve"> د</w:t>
      </w:r>
      <w:r w:rsidR="004C3565" w:rsidRPr="004C3565">
        <w:rPr>
          <w:rFonts w:cs="B Nazanin" w:hint="cs"/>
          <w:sz w:val="24"/>
          <w:szCs w:val="24"/>
          <w:rtl/>
          <w:lang w:bidi="fa-IR"/>
        </w:rPr>
        <w:t>ی</w:t>
      </w:r>
      <w:r w:rsidR="004C3565" w:rsidRPr="004C3565">
        <w:rPr>
          <w:rFonts w:cs="B Nazanin" w:hint="eastAsia"/>
          <w:sz w:val="24"/>
          <w:szCs w:val="24"/>
          <w:rtl/>
          <w:lang w:bidi="fa-IR"/>
        </w:rPr>
        <w:t>ر</w:t>
      </w:r>
      <w:r w:rsidR="004C3565" w:rsidRPr="004C3565">
        <w:rPr>
          <w:rFonts w:cs="B Nazanin" w:hint="cs"/>
          <w:sz w:val="24"/>
          <w:szCs w:val="24"/>
          <w:rtl/>
          <w:lang w:bidi="fa-IR"/>
        </w:rPr>
        <w:t>ی</w:t>
      </w:r>
      <w:r w:rsidR="004C3565" w:rsidRPr="004C3565">
        <w:rPr>
          <w:rFonts w:cs="B Nazanin" w:hint="eastAsia"/>
          <w:sz w:val="24"/>
          <w:szCs w:val="24"/>
          <w:rtl/>
          <w:lang w:bidi="fa-IR"/>
        </w:rPr>
        <w:t>نه</w:t>
      </w:r>
      <w:r w:rsidR="004C3565" w:rsidRPr="004C3565">
        <w:rPr>
          <w:rFonts w:cs="B Nazanin"/>
          <w:sz w:val="24"/>
          <w:szCs w:val="24"/>
          <w:rtl/>
          <w:lang w:bidi="fa-IR"/>
        </w:rPr>
        <w:t xml:space="preserve"> و کشف تار</w:t>
      </w:r>
      <w:r w:rsidR="004C3565" w:rsidRPr="004C3565">
        <w:rPr>
          <w:rFonts w:cs="B Nazanin" w:hint="cs"/>
          <w:sz w:val="24"/>
          <w:szCs w:val="24"/>
          <w:rtl/>
          <w:lang w:bidi="fa-IR"/>
        </w:rPr>
        <w:t>ی</w:t>
      </w:r>
      <w:r w:rsidR="004C3565" w:rsidRPr="004C3565">
        <w:rPr>
          <w:rFonts w:cs="B Nazanin" w:hint="eastAsia"/>
          <w:sz w:val="24"/>
          <w:szCs w:val="24"/>
          <w:rtl/>
          <w:lang w:bidi="fa-IR"/>
        </w:rPr>
        <w:t>خچه</w:t>
      </w:r>
      <w:r w:rsidR="004C3565" w:rsidRPr="004C3565">
        <w:rPr>
          <w:rFonts w:cs="B Nazanin"/>
          <w:sz w:val="24"/>
          <w:szCs w:val="24"/>
          <w:rtl/>
          <w:lang w:bidi="fa-IR"/>
        </w:rPr>
        <w:t xml:space="preserve"> بسته شدن در</w:t>
      </w:r>
      <w:r w:rsidR="004C3565" w:rsidRPr="004C3565">
        <w:rPr>
          <w:rFonts w:cs="B Nazanin" w:hint="cs"/>
          <w:sz w:val="24"/>
          <w:szCs w:val="24"/>
          <w:rtl/>
          <w:lang w:bidi="fa-IR"/>
        </w:rPr>
        <w:t>ی</w:t>
      </w:r>
      <w:r w:rsidR="004C3565" w:rsidRPr="004C3565">
        <w:rPr>
          <w:rFonts w:cs="B Nazanin" w:hint="eastAsia"/>
          <w:sz w:val="24"/>
          <w:szCs w:val="24"/>
          <w:rtl/>
          <w:lang w:bidi="fa-IR"/>
        </w:rPr>
        <w:t>ا</w:t>
      </w:r>
      <w:r w:rsidR="004C3565" w:rsidRPr="004C3565">
        <w:rPr>
          <w:rFonts w:cs="B Nazanin" w:hint="cs"/>
          <w:sz w:val="24"/>
          <w:szCs w:val="24"/>
          <w:rtl/>
          <w:lang w:bidi="fa-IR"/>
        </w:rPr>
        <w:t>ی</w:t>
      </w:r>
      <w:r w:rsidR="004C3565" w:rsidRPr="004C3565">
        <w:rPr>
          <w:rFonts w:cs="B Nazanin"/>
          <w:sz w:val="24"/>
          <w:szCs w:val="24"/>
          <w:rtl/>
          <w:lang w:bidi="fa-IR"/>
        </w:rPr>
        <w:t xml:space="preserve"> تت</w:t>
      </w:r>
      <w:r w:rsidR="004C3565" w:rsidRPr="004C3565">
        <w:rPr>
          <w:rFonts w:cs="B Nazanin" w:hint="cs"/>
          <w:sz w:val="24"/>
          <w:szCs w:val="24"/>
          <w:rtl/>
          <w:lang w:bidi="fa-IR"/>
        </w:rPr>
        <w:t>ی</w:t>
      </w:r>
      <w:r w:rsidR="004C3565" w:rsidRPr="004C3565">
        <w:rPr>
          <w:rFonts w:cs="B Nazanin" w:hint="eastAsia"/>
          <w:sz w:val="24"/>
          <w:szCs w:val="24"/>
          <w:rtl/>
          <w:lang w:bidi="fa-IR"/>
        </w:rPr>
        <w:t>ان</w:t>
      </w:r>
      <w:r w:rsidR="004C3565" w:rsidRPr="004C3565">
        <w:rPr>
          <w:rFonts w:cs="B Nazanin"/>
          <w:sz w:val="24"/>
          <w:szCs w:val="24"/>
          <w:rtl/>
          <w:lang w:bidi="fa-IR"/>
        </w:rPr>
        <w:t xml:space="preserve"> که اق</w:t>
      </w:r>
      <w:r w:rsidR="004C3565" w:rsidRPr="004C3565">
        <w:rPr>
          <w:rFonts w:cs="B Nazanin" w:hint="cs"/>
          <w:sz w:val="24"/>
          <w:szCs w:val="24"/>
          <w:rtl/>
          <w:lang w:bidi="fa-IR"/>
        </w:rPr>
        <w:t>ی</w:t>
      </w:r>
      <w:r w:rsidR="004C3565" w:rsidRPr="004C3565">
        <w:rPr>
          <w:rFonts w:cs="B Nazanin" w:hint="eastAsia"/>
          <w:sz w:val="24"/>
          <w:szCs w:val="24"/>
          <w:rtl/>
          <w:lang w:bidi="fa-IR"/>
        </w:rPr>
        <w:t>انوس</w:t>
      </w:r>
      <w:r w:rsidR="00C718C4">
        <w:rPr>
          <w:rFonts w:cs="B Nazanin"/>
          <w:sz w:val="24"/>
          <w:szCs w:val="24"/>
          <w:rtl/>
          <w:lang w:bidi="fa-IR"/>
        </w:rPr>
        <w:t xml:space="preserve"> هند </w:t>
      </w:r>
      <w:r w:rsidR="00C718C4">
        <w:rPr>
          <w:rFonts w:cs="B Nazanin" w:hint="cs"/>
          <w:sz w:val="24"/>
          <w:szCs w:val="24"/>
          <w:rtl/>
          <w:lang w:bidi="fa-IR"/>
        </w:rPr>
        <w:t>و</w:t>
      </w:r>
      <w:r w:rsidR="004C3565" w:rsidRPr="004C3565">
        <w:rPr>
          <w:rFonts w:cs="B Nazanin"/>
          <w:sz w:val="24"/>
          <w:szCs w:val="24"/>
          <w:rtl/>
          <w:lang w:bidi="fa-IR"/>
        </w:rPr>
        <w:t xml:space="preserve"> اق</w:t>
      </w:r>
      <w:r w:rsidR="004C3565" w:rsidRPr="004C3565">
        <w:rPr>
          <w:rFonts w:cs="B Nazanin" w:hint="cs"/>
          <w:sz w:val="24"/>
          <w:szCs w:val="24"/>
          <w:rtl/>
          <w:lang w:bidi="fa-IR"/>
        </w:rPr>
        <w:t>ی</w:t>
      </w:r>
      <w:r w:rsidR="004C3565" w:rsidRPr="004C3565">
        <w:rPr>
          <w:rFonts w:cs="B Nazanin" w:hint="eastAsia"/>
          <w:sz w:val="24"/>
          <w:szCs w:val="24"/>
          <w:rtl/>
          <w:lang w:bidi="fa-IR"/>
        </w:rPr>
        <w:t>انوس</w:t>
      </w:r>
      <w:r w:rsidR="004C3565" w:rsidRPr="004C3565">
        <w:rPr>
          <w:rFonts w:cs="B Nazanin"/>
          <w:sz w:val="24"/>
          <w:szCs w:val="24"/>
          <w:rtl/>
          <w:lang w:bidi="fa-IR"/>
        </w:rPr>
        <w:t xml:space="preserve"> آرام و در</w:t>
      </w:r>
      <w:r w:rsidR="004C3565" w:rsidRPr="004C3565">
        <w:rPr>
          <w:rFonts w:cs="B Nazanin" w:hint="cs"/>
          <w:sz w:val="24"/>
          <w:szCs w:val="24"/>
          <w:rtl/>
          <w:lang w:bidi="fa-IR"/>
        </w:rPr>
        <w:t>ی</w:t>
      </w:r>
      <w:r w:rsidR="004C3565" w:rsidRPr="004C3565">
        <w:rPr>
          <w:rFonts w:cs="B Nazanin" w:hint="eastAsia"/>
          <w:sz w:val="24"/>
          <w:szCs w:val="24"/>
          <w:rtl/>
          <w:lang w:bidi="fa-IR"/>
        </w:rPr>
        <w:t>ا</w:t>
      </w:r>
      <w:r w:rsidR="004C3565" w:rsidRPr="004C3565">
        <w:rPr>
          <w:rFonts w:cs="B Nazanin" w:hint="cs"/>
          <w:sz w:val="24"/>
          <w:szCs w:val="24"/>
          <w:rtl/>
          <w:lang w:bidi="fa-IR"/>
        </w:rPr>
        <w:t>ی</w:t>
      </w:r>
      <w:r w:rsidR="004C3565" w:rsidRPr="004C3565">
        <w:rPr>
          <w:rFonts w:cs="B Nazanin"/>
          <w:sz w:val="24"/>
          <w:szCs w:val="24"/>
          <w:rtl/>
          <w:lang w:bidi="fa-IR"/>
        </w:rPr>
        <w:t xml:space="preserve"> مد</w:t>
      </w:r>
      <w:r w:rsidR="004C3565" w:rsidRPr="004C3565">
        <w:rPr>
          <w:rFonts w:cs="B Nazanin" w:hint="cs"/>
          <w:sz w:val="24"/>
          <w:szCs w:val="24"/>
          <w:rtl/>
          <w:lang w:bidi="fa-IR"/>
        </w:rPr>
        <w:t>ی</w:t>
      </w:r>
      <w:r w:rsidR="004C3565" w:rsidRPr="004C3565">
        <w:rPr>
          <w:rFonts w:cs="B Nazanin" w:hint="eastAsia"/>
          <w:sz w:val="24"/>
          <w:szCs w:val="24"/>
          <w:rtl/>
          <w:lang w:bidi="fa-IR"/>
        </w:rPr>
        <w:t>ترانه</w:t>
      </w:r>
      <w:r w:rsidR="004C3565" w:rsidRPr="004C3565">
        <w:rPr>
          <w:rFonts w:cs="B Nazanin"/>
          <w:sz w:val="24"/>
          <w:szCs w:val="24"/>
          <w:rtl/>
          <w:lang w:bidi="fa-IR"/>
        </w:rPr>
        <w:t xml:space="preserve"> را از طر</w:t>
      </w:r>
      <w:r w:rsidR="004C3565" w:rsidRPr="004C3565">
        <w:rPr>
          <w:rFonts w:cs="B Nazanin" w:hint="cs"/>
          <w:sz w:val="24"/>
          <w:szCs w:val="24"/>
          <w:rtl/>
          <w:lang w:bidi="fa-IR"/>
        </w:rPr>
        <w:t>ی</w:t>
      </w:r>
      <w:r w:rsidR="004C3565" w:rsidRPr="004C3565">
        <w:rPr>
          <w:rFonts w:cs="B Nazanin" w:hint="eastAsia"/>
          <w:sz w:val="24"/>
          <w:szCs w:val="24"/>
          <w:rtl/>
          <w:lang w:bidi="fa-IR"/>
        </w:rPr>
        <w:t>ق</w:t>
      </w:r>
      <w:r w:rsidR="004C3565" w:rsidRPr="004C3565">
        <w:rPr>
          <w:rFonts w:cs="B Nazanin"/>
          <w:sz w:val="24"/>
          <w:szCs w:val="24"/>
          <w:rtl/>
          <w:lang w:bidi="fa-IR"/>
        </w:rPr>
        <w:t xml:space="preserve"> صفحه ا</w:t>
      </w:r>
      <w:r w:rsidR="004C3565" w:rsidRPr="004C3565">
        <w:rPr>
          <w:rFonts w:cs="B Nazanin" w:hint="cs"/>
          <w:sz w:val="24"/>
          <w:szCs w:val="24"/>
          <w:rtl/>
          <w:lang w:bidi="fa-IR"/>
        </w:rPr>
        <w:t>ی</w:t>
      </w:r>
      <w:r w:rsidR="004C3565" w:rsidRPr="004C3565">
        <w:rPr>
          <w:rFonts w:cs="B Nazanin" w:hint="eastAsia"/>
          <w:sz w:val="24"/>
          <w:szCs w:val="24"/>
          <w:rtl/>
          <w:lang w:bidi="fa-IR"/>
        </w:rPr>
        <w:t>ران</w:t>
      </w:r>
      <w:r w:rsidR="004C3565" w:rsidRPr="004C3565">
        <w:rPr>
          <w:rFonts w:cs="B Nazanin"/>
          <w:sz w:val="24"/>
          <w:szCs w:val="24"/>
          <w:rtl/>
          <w:lang w:bidi="fa-IR"/>
        </w:rPr>
        <w:t xml:space="preserve"> به هم متصل م</w:t>
      </w:r>
      <w:r w:rsidR="004C3565" w:rsidRPr="004C3565">
        <w:rPr>
          <w:rFonts w:cs="B Nazanin" w:hint="cs"/>
          <w:sz w:val="24"/>
          <w:szCs w:val="24"/>
          <w:rtl/>
          <w:lang w:bidi="fa-IR"/>
        </w:rPr>
        <w:t>ی‌</w:t>
      </w:r>
      <w:r w:rsidR="004C3565" w:rsidRPr="004C3565">
        <w:rPr>
          <w:rFonts w:cs="B Nazanin" w:hint="eastAsia"/>
          <w:sz w:val="24"/>
          <w:szCs w:val="24"/>
          <w:rtl/>
          <w:lang w:bidi="fa-IR"/>
        </w:rPr>
        <w:t>کرد</w:t>
      </w:r>
      <w:r w:rsidR="004C3565" w:rsidRPr="004C3565">
        <w:rPr>
          <w:rFonts w:cs="B Nazanin"/>
          <w:sz w:val="24"/>
          <w:szCs w:val="24"/>
          <w:rtl/>
          <w:lang w:bidi="fa-IR"/>
        </w:rPr>
        <w:t xml:space="preserve"> </w:t>
      </w:r>
      <w:r w:rsidR="00A95B9D">
        <w:rPr>
          <w:rFonts w:cs="B Nazanin" w:hint="cs"/>
          <w:sz w:val="24"/>
          <w:szCs w:val="24"/>
          <w:rtl/>
          <w:lang w:bidi="fa-IR"/>
        </w:rPr>
        <w:t xml:space="preserve">بسیار مفید هستند </w:t>
      </w:r>
      <w:r w:rsidR="004C3565" w:rsidRPr="004C3565">
        <w:rPr>
          <w:rFonts w:cs="B Nazanin"/>
          <w:sz w:val="24"/>
          <w:szCs w:val="24"/>
          <w:rtl/>
          <w:lang w:bidi="fa-IR"/>
        </w:rPr>
        <w:t>(رو</w:t>
      </w:r>
      <w:r w:rsidR="004C3565" w:rsidRPr="004C3565">
        <w:rPr>
          <w:rFonts w:cs="B Nazanin" w:hint="cs"/>
          <w:sz w:val="24"/>
          <w:szCs w:val="24"/>
          <w:rtl/>
          <w:lang w:bidi="fa-IR"/>
        </w:rPr>
        <w:t>ی</w:t>
      </w:r>
      <w:r w:rsidR="004C3565" w:rsidRPr="004C3565">
        <w:rPr>
          <w:rFonts w:cs="B Nazanin" w:hint="eastAsia"/>
          <w:sz w:val="24"/>
          <w:szCs w:val="24"/>
          <w:rtl/>
          <w:lang w:bidi="fa-IR"/>
        </w:rPr>
        <w:t>تر</w:t>
      </w:r>
      <w:r w:rsidR="004C3565" w:rsidRPr="004C3565">
        <w:rPr>
          <w:rFonts w:cs="B Nazanin"/>
          <w:sz w:val="24"/>
          <w:szCs w:val="24"/>
          <w:rtl/>
          <w:lang w:bidi="fa-IR"/>
        </w:rPr>
        <w:t xml:space="preserve"> و همکاران</w:t>
      </w:r>
      <w:r w:rsidR="00A95B9D">
        <w:rPr>
          <w:rFonts w:cs="B Nazanin" w:hint="cs"/>
          <w:sz w:val="24"/>
          <w:szCs w:val="24"/>
          <w:rtl/>
          <w:lang w:bidi="fa-IR"/>
        </w:rPr>
        <w:t>،</w:t>
      </w:r>
      <w:r w:rsidR="004C3565" w:rsidRPr="004C3565">
        <w:rPr>
          <w:rFonts w:cs="B Nazanin"/>
          <w:sz w:val="24"/>
          <w:szCs w:val="24"/>
          <w:rtl/>
          <w:lang w:bidi="fa-IR"/>
        </w:rPr>
        <w:t xml:space="preserve"> 2009). در ا</w:t>
      </w:r>
      <w:r w:rsidR="004C3565" w:rsidRPr="004C3565">
        <w:rPr>
          <w:rFonts w:cs="B Nazanin" w:hint="cs"/>
          <w:sz w:val="24"/>
          <w:szCs w:val="24"/>
          <w:rtl/>
          <w:lang w:bidi="fa-IR"/>
        </w:rPr>
        <w:t>ی</w:t>
      </w:r>
      <w:r w:rsidR="004C3565" w:rsidRPr="004C3565">
        <w:rPr>
          <w:rFonts w:cs="B Nazanin" w:hint="eastAsia"/>
          <w:sz w:val="24"/>
          <w:szCs w:val="24"/>
          <w:rtl/>
          <w:lang w:bidi="fa-IR"/>
        </w:rPr>
        <w:t>ن</w:t>
      </w:r>
      <w:r w:rsidR="004C3565" w:rsidRPr="004C3565">
        <w:rPr>
          <w:rFonts w:cs="B Nazanin"/>
          <w:sz w:val="24"/>
          <w:szCs w:val="24"/>
          <w:rtl/>
          <w:lang w:bidi="fa-IR"/>
        </w:rPr>
        <w:t xml:space="preserve"> تحق</w:t>
      </w:r>
      <w:r w:rsidR="004C3565" w:rsidRPr="004C3565">
        <w:rPr>
          <w:rFonts w:cs="B Nazanin" w:hint="cs"/>
          <w:sz w:val="24"/>
          <w:szCs w:val="24"/>
          <w:rtl/>
          <w:lang w:bidi="fa-IR"/>
        </w:rPr>
        <w:t>ی</w:t>
      </w:r>
      <w:r w:rsidR="004C3565" w:rsidRPr="004C3565">
        <w:rPr>
          <w:rFonts w:cs="B Nazanin" w:hint="eastAsia"/>
          <w:sz w:val="24"/>
          <w:szCs w:val="24"/>
          <w:rtl/>
          <w:lang w:bidi="fa-IR"/>
        </w:rPr>
        <w:t>ق</w:t>
      </w:r>
      <w:r w:rsidR="004C3565" w:rsidRPr="004C3565">
        <w:rPr>
          <w:rFonts w:cs="B Nazanin"/>
          <w:sz w:val="24"/>
          <w:szCs w:val="24"/>
          <w:rtl/>
          <w:lang w:bidi="fa-IR"/>
        </w:rPr>
        <w:t xml:space="preserve"> </w:t>
      </w:r>
      <w:r w:rsidR="00A95B9D">
        <w:rPr>
          <w:rFonts w:cs="B Nazanin" w:hint="cs"/>
          <w:sz w:val="24"/>
          <w:szCs w:val="24"/>
          <w:rtl/>
          <w:lang w:bidi="fa-IR"/>
        </w:rPr>
        <w:t>اهداف زیر دنبال می شود</w:t>
      </w:r>
      <w:r w:rsidR="004C3565" w:rsidRPr="004C3565">
        <w:rPr>
          <w:rFonts w:cs="B Nazanin"/>
          <w:sz w:val="24"/>
          <w:szCs w:val="24"/>
          <w:rtl/>
          <w:lang w:bidi="fa-IR"/>
        </w:rPr>
        <w:t>: (1) تجز</w:t>
      </w:r>
      <w:r w:rsidR="004C3565" w:rsidRPr="004C3565">
        <w:rPr>
          <w:rFonts w:cs="B Nazanin" w:hint="cs"/>
          <w:sz w:val="24"/>
          <w:szCs w:val="24"/>
          <w:rtl/>
          <w:lang w:bidi="fa-IR"/>
        </w:rPr>
        <w:t>ی</w:t>
      </w:r>
      <w:r w:rsidR="004C3565" w:rsidRPr="004C3565">
        <w:rPr>
          <w:rFonts w:cs="B Nazanin" w:hint="eastAsia"/>
          <w:sz w:val="24"/>
          <w:szCs w:val="24"/>
          <w:rtl/>
          <w:lang w:bidi="fa-IR"/>
        </w:rPr>
        <w:t>ه</w:t>
      </w:r>
      <w:r w:rsidR="004C3565" w:rsidRPr="004C3565">
        <w:rPr>
          <w:rFonts w:cs="B Nazanin"/>
          <w:sz w:val="24"/>
          <w:szCs w:val="24"/>
          <w:rtl/>
          <w:lang w:bidi="fa-IR"/>
        </w:rPr>
        <w:t xml:space="preserve"> و تحل</w:t>
      </w:r>
      <w:r w:rsidR="004C3565" w:rsidRPr="004C3565">
        <w:rPr>
          <w:rFonts w:cs="B Nazanin" w:hint="cs"/>
          <w:sz w:val="24"/>
          <w:szCs w:val="24"/>
          <w:rtl/>
          <w:lang w:bidi="fa-IR"/>
        </w:rPr>
        <w:t>ی</w:t>
      </w:r>
      <w:r w:rsidR="004C3565" w:rsidRPr="004C3565">
        <w:rPr>
          <w:rFonts w:cs="B Nazanin" w:hint="eastAsia"/>
          <w:sz w:val="24"/>
          <w:szCs w:val="24"/>
          <w:rtl/>
          <w:lang w:bidi="fa-IR"/>
        </w:rPr>
        <w:t>ل</w:t>
      </w:r>
      <w:r w:rsidR="004C3565" w:rsidRPr="004C3565">
        <w:rPr>
          <w:rFonts w:cs="B Nazanin"/>
          <w:sz w:val="24"/>
          <w:szCs w:val="24"/>
          <w:rtl/>
          <w:lang w:bidi="fa-IR"/>
        </w:rPr>
        <w:t xml:space="preserve"> ر</w:t>
      </w:r>
      <w:r w:rsidR="004C3565" w:rsidRPr="004C3565">
        <w:rPr>
          <w:rFonts w:cs="B Nazanin" w:hint="cs"/>
          <w:sz w:val="24"/>
          <w:szCs w:val="24"/>
          <w:rtl/>
          <w:lang w:bidi="fa-IR"/>
        </w:rPr>
        <w:t>ی</w:t>
      </w:r>
      <w:r w:rsidR="004C3565" w:rsidRPr="004C3565">
        <w:rPr>
          <w:rFonts w:cs="B Nazanin" w:hint="eastAsia"/>
          <w:sz w:val="24"/>
          <w:szCs w:val="24"/>
          <w:rtl/>
          <w:lang w:bidi="fa-IR"/>
        </w:rPr>
        <w:t>ز</w:t>
      </w:r>
      <w:r w:rsidR="004C3565" w:rsidRPr="004C3565">
        <w:rPr>
          <w:rFonts w:cs="B Nazanin"/>
          <w:sz w:val="24"/>
          <w:szCs w:val="24"/>
          <w:rtl/>
          <w:lang w:bidi="fa-IR"/>
        </w:rPr>
        <w:t xml:space="preserve"> رخساره ها به منظور تفس</w:t>
      </w:r>
      <w:r w:rsidR="004C3565" w:rsidRPr="004C3565">
        <w:rPr>
          <w:rFonts w:cs="B Nazanin" w:hint="cs"/>
          <w:sz w:val="24"/>
          <w:szCs w:val="24"/>
          <w:rtl/>
          <w:lang w:bidi="fa-IR"/>
        </w:rPr>
        <w:t>ی</w:t>
      </w:r>
      <w:r w:rsidR="004C3565" w:rsidRPr="004C3565">
        <w:rPr>
          <w:rFonts w:cs="B Nazanin" w:hint="eastAsia"/>
          <w:sz w:val="24"/>
          <w:szCs w:val="24"/>
          <w:rtl/>
          <w:lang w:bidi="fa-IR"/>
        </w:rPr>
        <w:t>ر</w:t>
      </w:r>
      <w:r w:rsidR="004C3565" w:rsidRPr="004C3565">
        <w:rPr>
          <w:rFonts w:cs="B Nazanin"/>
          <w:sz w:val="24"/>
          <w:szCs w:val="24"/>
          <w:rtl/>
          <w:lang w:bidi="fa-IR"/>
        </w:rPr>
        <w:t xml:space="preserve"> رابطه ب</w:t>
      </w:r>
      <w:r w:rsidR="004C3565" w:rsidRPr="004C3565">
        <w:rPr>
          <w:rFonts w:cs="B Nazanin" w:hint="cs"/>
          <w:sz w:val="24"/>
          <w:szCs w:val="24"/>
          <w:rtl/>
          <w:lang w:bidi="fa-IR"/>
        </w:rPr>
        <w:t>ی</w:t>
      </w:r>
      <w:r w:rsidR="004C3565" w:rsidRPr="004C3565">
        <w:rPr>
          <w:rFonts w:cs="B Nazanin" w:hint="eastAsia"/>
          <w:sz w:val="24"/>
          <w:szCs w:val="24"/>
          <w:rtl/>
          <w:lang w:bidi="fa-IR"/>
        </w:rPr>
        <w:t>ن</w:t>
      </w:r>
      <w:r w:rsidR="004C3565" w:rsidRPr="004C3565">
        <w:rPr>
          <w:rFonts w:cs="B Nazanin"/>
          <w:sz w:val="24"/>
          <w:szCs w:val="24"/>
          <w:rtl/>
          <w:lang w:bidi="fa-IR"/>
        </w:rPr>
        <w:t xml:space="preserve"> پارامترها</w:t>
      </w:r>
      <w:r w:rsidR="004C3565" w:rsidRPr="004C3565">
        <w:rPr>
          <w:rFonts w:cs="B Nazanin" w:hint="cs"/>
          <w:sz w:val="24"/>
          <w:szCs w:val="24"/>
          <w:rtl/>
          <w:lang w:bidi="fa-IR"/>
        </w:rPr>
        <w:t>ی</w:t>
      </w:r>
      <w:r w:rsidR="004C3565" w:rsidRPr="004C3565">
        <w:rPr>
          <w:rFonts w:cs="B Nazanin"/>
          <w:sz w:val="24"/>
          <w:szCs w:val="24"/>
          <w:rtl/>
          <w:lang w:bidi="fa-IR"/>
        </w:rPr>
        <w:t xml:space="preserve"> د</w:t>
      </w:r>
      <w:r w:rsidR="004C3565" w:rsidRPr="004C3565">
        <w:rPr>
          <w:rFonts w:cs="B Nazanin" w:hint="cs"/>
          <w:sz w:val="24"/>
          <w:szCs w:val="24"/>
          <w:rtl/>
          <w:lang w:bidi="fa-IR"/>
        </w:rPr>
        <w:t>ی</w:t>
      </w:r>
      <w:r w:rsidR="004C3565" w:rsidRPr="004C3565">
        <w:rPr>
          <w:rFonts w:cs="B Nazanin" w:hint="eastAsia"/>
          <w:sz w:val="24"/>
          <w:szCs w:val="24"/>
          <w:rtl/>
          <w:lang w:bidi="fa-IR"/>
        </w:rPr>
        <w:t>ر</w:t>
      </w:r>
      <w:r w:rsidR="004C3565" w:rsidRPr="004C3565">
        <w:rPr>
          <w:rFonts w:cs="B Nazanin" w:hint="cs"/>
          <w:sz w:val="24"/>
          <w:szCs w:val="24"/>
          <w:rtl/>
          <w:lang w:bidi="fa-IR"/>
        </w:rPr>
        <w:t>ی</w:t>
      </w:r>
      <w:r w:rsidR="004C3565" w:rsidRPr="004C3565">
        <w:rPr>
          <w:rFonts w:cs="B Nazanin" w:hint="eastAsia"/>
          <w:sz w:val="24"/>
          <w:szCs w:val="24"/>
          <w:rtl/>
          <w:lang w:bidi="fa-IR"/>
        </w:rPr>
        <w:t>نه</w:t>
      </w:r>
      <w:r w:rsidR="004C3565" w:rsidRPr="004C3565">
        <w:rPr>
          <w:rFonts w:cs="B Nazanin"/>
          <w:sz w:val="24"/>
          <w:szCs w:val="24"/>
          <w:rtl/>
          <w:lang w:bidi="fa-IR"/>
        </w:rPr>
        <w:t xml:space="preserve"> مح</w:t>
      </w:r>
      <w:r w:rsidR="004C3565" w:rsidRPr="004C3565">
        <w:rPr>
          <w:rFonts w:cs="B Nazanin" w:hint="cs"/>
          <w:sz w:val="24"/>
          <w:szCs w:val="24"/>
          <w:rtl/>
          <w:lang w:bidi="fa-IR"/>
        </w:rPr>
        <w:t>ی</w:t>
      </w:r>
      <w:r w:rsidR="004C3565" w:rsidRPr="004C3565">
        <w:rPr>
          <w:rFonts w:cs="B Nazanin" w:hint="eastAsia"/>
          <w:sz w:val="24"/>
          <w:szCs w:val="24"/>
          <w:rtl/>
          <w:lang w:bidi="fa-IR"/>
        </w:rPr>
        <w:t>ط</w:t>
      </w:r>
      <w:r w:rsidR="004C3565" w:rsidRPr="004C3565">
        <w:rPr>
          <w:rFonts w:cs="B Nazanin" w:hint="cs"/>
          <w:sz w:val="24"/>
          <w:szCs w:val="24"/>
          <w:rtl/>
          <w:lang w:bidi="fa-IR"/>
        </w:rPr>
        <w:t>ی</w:t>
      </w:r>
      <w:r w:rsidR="004C3565" w:rsidRPr="004C3565">
        <w:rPr>
          <w:rFonts w:cs="B Nazanin"/>
          <w:sz w:val="24"/>
          <w:szCs w:val="24"/>
          <w:rtl/>
          <w:lang w:bidi="fa-IR"/>
        </w:rPr>
        <w:t xml:space="preserve"> و تغ</w:t>
      </w:r>
      <w:r w:rsidR="004C3565" w:rsidRPr="004C3565">
        <w:rPr>
          <w:rFonts w:cs="B Nazanin" w:hint="cs"/>
          <w:sz w:val="24"/>
          <w:szCs w:val="24"/>
          <w:rtl/>
          <w:lang w:bidi="fa-IR"/>
        </w:rPr>
        <w:t>یی</w:t>
      </w:r>
      <w:r w:rsidR="004C3565" w:rsidRPr="004C3565">
        <w:rPr>
          <w:rFonts w:cs="B Nazanin" w:hint="eastAsia"/>
          <w:sz w:val="24"/>
          <w:szCs w:val="24"/>
          <w:rtl/>
          <w:lang w:bidi="fa-IR"/>
        </w:rPr>
        <w:t>ر</w:t>
      </w:r>
      <w:r w:rsidR="004C3565" w:rsidRPr="004C3565">
        <w:rPr>
          <w:rFonts w:cs="B Nazanin"/>
          <w:sz w:val="24"/>
          <w:szCs w:val="24"/>
          <w:rtl/>
          <w:lang w:bidi="fa-IR"/>
        </w:rPr>
        <w:t xml:space="preserve"> رخساره ها</w:t>
      </w:r>
      <w:r w:rsidR="004C3565" w:rsidRPr="004C3565">
        <w:rPr>
          <w:rFonts w:cs="B Nazanin" w:hint="cs"/>
          <w:sz w:val="24"/>
          <w:szCs w:val="24"/>
          <w:rtl/>
          <w:lang w:bidi="fa-IR"/>
        </w:rPr>
        <w:t>ی</w:t>
      </w:r>
      <w:r w:rsidR="004C3565" w:rsidRPr="004C3565">
        <w:rPr>
          <w:rFonts w:cs="B Nazanin"/>
          <w:sz w:val="24"/>
          <w:szCs w:val="24"/>
          <w:rtl/>
          <w:lang w:bidi="fa-IR"/>
        </w:rPr>
        <w:t xml:space="preserve"> رسوب</w:t>
      </w:r>
      <w:r w:rsidR="004C3565" w:rsidRPr="004C3565">
        <w:rPr>
          <w:rFonts w:cs="B Nazanin" w:hint="cs"/>
          <w:sz w:val="24"/>
          <w:szCs w:val="24"/>
          <w:rtl/>
          <w:lang w:bidi="fa-IR"/>
        </w:rPr>
        <w:t>ی</w:t>
      </w:r>
      <w:r w:rsidR="004C3565" w:rsidRPr="004C3565">
        <w:rPr>
          <w:rFonts w:cs="B Nazanin" w:hint="eastAsia"/>
          <w:sz w:val="24"/>
          <w:szCs w:val="24"/>
          <w:rtl/>
          <w:lang w:bidi="fa-IR"/>
        </w:rPr>
        <w:t>،</w:t>
      </w:r>
      <w:r w:rsidR="004C3565" w:rsidRPr="004C3565">
        <w:rPr>
          <w:rFonts w:cs="B Nazanin"/>
          <w:sz w:val="24"/>
          <w:szCs w:val="24"/>
          <w:rtl/>
          <w:lang w:bidi="fa-IR"/>
        </w:rPr>
        <w:t xml:space="preserve"> (2) </w:t>
      </w:r>
      <w:r w:rsidR="00A95B9D">
        <w:rPr>
          <w:rFonts w:cs="B Nazanin" w:hint="cs"/>
          <w:sz w:val="24"/>
          <w:szCs w:val="24"/>
          <w:rtl/>
          <w:lang w:bidi="fa-IR"/>
        </w:rPr>
        <w:t>چینه نگاری سکانسی توالی گوری.</w:t>
      </w:r>
    </w:p>
    <w:p w14:paraId="5A5E7F86" w14:textId="77777777" w:rsidR="00A95B9D" w:rsidRDefault="00A95B9D" w:rsidP="00A95B9D">
      <w:pPr>
        <w:bidi/>
        <w:rPr>
          <w:rFonts w:cs="B Nazanin"/>
          <w:sz w:val="24"/>
          <w:szCs w:val="24"/>
          <w:rtl/>
          <w:lang w:bidi="fa-IR"/>
        </w:rPr>
      </w:pPr>
    </w:p>
    <w:p w14:paraId="7F13BD97" w14:textId="77777777" w:rsidR="002A02C1" w:rsidRDefault="002A02C1" w:rsidP="002A02C1">
      <w:pPr>
        <w:bidi/>
        <w:rPr>
          <w:rFonts w:cs="B Nazanin"/>
          <w:sz w:val="24"/>
          <w:szCs w:val="24"/>
          <w:rtl/>
          <w:lang w:bidi="fa-IR"/>
        </w:rPr>
      </w:pPr>
    </w:p>
    <w:p w14:paraId="05071A5F" w14:textId="6B2071AD" w:rsidR="00662517" w:rsidRPr="00194F58" w:rsidRDefault="00A95B9D" w:rsidP="00194F58">
      <w:pPr>
        <w:bidi/>
        <w:rPr>
          <w:rFonts w:cs="B Nazanin"/>
          <w:b/>
          <w:bCs/>
          <w:sz w:val="26"/>
          <w:szCs w:val="26"/>
          <w:rtl/>
          <w:lang w:bidi="fa-IR"/>
        </w:rPr>
      </w:pPr>
      <w:r>
        <w:rPr>
          <w:rFonts w:cs="B Nazanin" w:hint="cs"/>
          <w:b/>
          <w:bCs/>
          <w:sz w:val="26"/>
          <w:szCs w:val="26"/>
          <w:rtl/>
          <w:lang w:bidi="fa-IR"/>
        </w:rPr>
        <w:t>زمین شناسی منطقه</w:t>
      </w:r>
      <w:r w:rsidR="00662517" w:rsidRPr="00194F58">
        <w:rPr>
          <w:rFonts w:cs="B Nazanin" w:hint="cs"/>
          <w:b/>
          <w:bCs/>
          <w:sz w:val="26"/>
          <w:szCs w:val="26"/>
          <w:rtl/>
          <w:lang w:bidi="fa-IR"/>
        </w:rPr>
        <w:t xml:space="preserve">: </w:t>
      </w:r>
    </w:p>
    <w:p w14:paraId="4F1BAE40" w14:textId="20043401" w:rsidR="00934ED1" w:rsidRDefault="00934ED1" w:rsidP="004B6C37">
      <w:pPr>
        <w:bidi/>
        <w:rPr>
          <w:rFonts w:cs="B Nazanin"/>
          <w:sz w:val="24"/>
          <w:szCs w:val="24"/>
          <w:rtl/>
          <w:lang w:bidi="fa-IR"/>
        </w:rPr>
      </w:pPr>
      <w:r w:rsidRPr="00934ED1">
        <w:rPr>
          <w:rFonts w:cs="B Nazanin"/>
          <w:sz w:val="24"/>
          <w:szCs w:val="24"/>
          <w:rtl/>
          <w:lang w:bidi="fa-IR"/>
        </w:rPr>
        <w:t>رشته کوه زاگرس روند</w:t>
      </w:r>
      <w:r w:rsidRPr="00934ED1">
        <w:rPr>
          <w:rFonts w:cs="B Nazanin" w:hint="cs"/>
          <w:sz w:val="24"/>
          <w:szCs w:val="24"/>
          <w:rtl/>
          <w:lang w:bidi="fa-IR"/>
        </w:rPr>
        <w:t>ی</w:t>
      </w:r>
      <w:r w:rsidRPr="00934ED1">
        <w:rPr>
          <w:rFonts w:cs="B Nazanin"/>
          <w:sz w:val="24"/>
          <w:szCs w:val="24"/>
          <w:rtl/>
          <w:lang w:bidi="fa-IR"/>
        </w:rPr>
        <w:t xml:space="preserve"> </w:t>
      </w:r>
      <w:r w:rsidRPr="00934ED1">
        <w:rPr>
          <w:rFonts w:cs="B Nazanin"/>
          <w:sz w:val="24"/>
          <w:szCs w:val="24"/>
          <w:lang w:bidi="fa-IR"/>
        </w:rPr>
        <w:t>SE-NW</w:t>
      </w:r>
      <w:r w:rsidRPr="00934ED1">
        <w:rPr>
          <w:rFonts w:cs="B Nazanin"/>
          <w:sz w:val="24"/>
          <w:szCs w:val="24"/>
          <w:rtl/>
          <w:lang w:bidi="fa-IR"/>
        </w:rPr>
        <w:t xml:space="preserve"> بخش</w:t>
      </w:r>
      <w:r w:rsidRPr="00934ED1">
        <w:rPr>
          <w:rFonts w:cs="B Nazanin" w:hint="cs"/>
          <w:sz w:val="24"/>
          <w:szCs w:val="24"/>
          <w:rtl/>
          <w:lang w:bidi="fa-IR"/>
        </w:rPr>
        <w:t>ی</w:t>
      </w:r>
      <w:r w:rsidRPr="00934ED1">
        <w:rPr>
          <w:rFonts w:cs="B Nazanin"/>
          <w:sz w:val="24"/>
          <w:szCs w:val="24"/>
          <w:rtl/>
          <w:lang w:bidi="fa-IR"/>
        </w:rPr>
        <w:t xml:space="preserve"> از س</w:t>
      </w:r>
      <w:r w:rsidRPr="00934ED1">
        <w:rPr>
          <w:rFonts w:cs="B Nazanin" w:hint="cs"/>
          <w:sz w:val="24"/>
          <w:szCs w:val="24"/>
          <w:rtl/>
          <w:lang w:bidi="fa-IR"/>
        </w:rPr>
        <w:t>ی</w:t>
      </w:r>
      <w:r w:rsidRPr="00934ED1">
        <w:rPr>
          <w:rFonts w:cs="B Nazanin" w:hint="eastAsia"/>
          <w:sz w:val="24"/>
          <w:szCs w:val="24"/>
          <w:rtl/>
          <w:lang w:bidi="fa-IR"/>
        </w:rPr>
        <w:t>ستم</w:t>
      </w:r>
      <w:r w:rsidRPr="00934ED1">
        <w:rPr>
          <w:rFonts w:cs="B Nazanin"/>
          <w:sz w:val="24"/>
          <w:szCs w:val="24"/>
          <w:rtl/>
          <w:lang w:bidi="fa-IR"/>
        </w:rPr>
        <w:t xml:space="preserve"> کوهزا</w:t>
      </w:r>
      <w:r w:rsidRPr="00934ED1">
        <w:rPr>
          <w:rFonts w:cs="B Nazanin" w:hint="cs"/>
          <w:sz w:val="24"/>
          <w:szCs w:val="24"/>
          <w:rtl/>
          <w:lang w:bidi="fa-IR"/>
        </w:rPr>
        <w:t>یی</w:t>
      </w:r>
      <w:r w:rsidRPr="00934ED1">
        <w:rPr>
          <w:rFonts w:cs="B Nazanin"/>
          <w:sz w:val="24"/>
          <w:szCs w:val="24"/>
          <w:rtl/>
          <w:lang w:bidi="fa-IR"/>
        </w:rPr>
        <w:t xml:space="preserve"> آلپ-ه</w:t>
      </w:r>
      <w:r w:rsidRPr="00934ED1">
        <w:rPr>
          <w:rFonts w:cs="B Nazanin" w:hint="cs"/>
          <w:sz w:val="24"/>
          <w:szCs w:val="24"/>
          <w:rtl/>
          <w:lang w:bidi="fa-IR"/>
        </w:rPr>
        <w:t>ی</w:t>
      </w:r>
      <w:r w:rsidRPr="00934ED1">
        <w:rPr>
          <w:rFonts w:cs="B Nazanin" w:hint="eastAsia"/>
          <w:sz w:val="24"/>
          <w:szCs w:val="24"/>
          <w:rtl/>
          <w:lang w:bidi="fa-IR"/>
        </w:rPr>
        <w:t>مال</w:t>
      </w:r>
      <w:r w:rsidRPr="00934ED1">
        <w:rPr>
          <w:rFonts w:cs="B Nazanin" w:hint="cs"/>
          <w:sz w:val="24"/>
          <w:szCs w:val="24"/>
          <w:rtl/>
          <w:lang w:bidi="fa-IR"/>
        </w:rPr>
        <w:t>ی</w:t>
      </w:r>
      <w:r w:rsidRPr="00934ED1">
        <w:rPr>
          <w:rFonts w:cs="B Nazanin" w:hint="eastAsia"/>
          <w:sz w:val="24"/>
          <w:szCs w:val="24"/>
          <w:rtl/>
          <w:lang w:bidi="fa-IR"/>
        </w:rPr>
        <w:t>ا</w:t>
      </w:r>
      <w:r w:rsidRPr="00934ED1">
        <w:rPr>
          <w:rFonts w:cs="B Nazanin"/>
          <w:sz w:val="24"/>
          <w:szCs w:val="24"/>
          <w:rtl/>
          <w:lang w:bidi="fa-IR"/>
        </w:rPr>
        <w:t xml:space="preserve"> است که به عنوان رو</w:t>
      </w:r>
      <w:r w:rsidRPr="00934ED1">
        <w:rPr>
          <w:rFonts w:cs="B Nazanin" w:hint="cs"/>
          <w:sz w:val="24"/>
          <w:szCs w:val="24"/>
          <w:rtl/>
          <w:lang w:bidi="fa-IR"/>
        </w:rPr>
        <w:t>ی</w:t>
      </w:r>
      <w:r w:rsidRPr="00934ED1">
        <w:rPr>
          <w:rFonts w:cs="B Nazanin" w:hint="eastAsia"/>
          <w:sz w:val="24"/>
          <w:szCs w:val="24"/>
          <w:rtl/>
          <w:lang w:bidi="fa-IR"/>
        </w:rPr>
        <w:t>دادها</w:t>
      </w:r>
      <w:r w:rsidRPr="00934ED1">
        <w:rPr>
          <w:rFonts w:cs="B Nazanin" w:hint="cs"/>
          <w:sz w:val="24"/>
          <w:szCs w:val="24"/>
          <w:rtl/>
          <w:lang w:bidi="fa-IR"/>
        </w:rPr>
        <w:t>ی</w:t>
      </w:r>
      <w:r w:rsidRPr="00934ED1">
        <w:rPr>
          <w:rFonts w:cs="B Nazanin"/>
          <w:sz w:val="24"/>
          <w:szCs w:val="24"/>
          <w:rtl/>
          <w:lang w:bidi="fa-IR"/>
        </w:rPr>
        <w:t xml:space="preserve"> ژئوتکتون</w:t>
      </w:r>
      <w:r w:rsidRPr="00934ED1">
        <w:rPr>
          <w:rFonts w:cs="B Nazanin" w:hint="cs"/>
          <w:sz w:val="24"/>
          <w:szCs w:val="24"/>
          <w:rtl/>
          <w:lang w:bidi="fa-IR"/>
        </w:rPr>
        <w:t>ی</w:t>
      </w:r>
      <w:r w:rsidRPr="00934ED1">
        <w:rPr>
          <w:rFonts w:cs="B Nazanin" w:hint="eastAsia"/>
          <w:sz w:val="24"/>
          <w:szCs w:val="24"/>
          <w:rtl/>
          <w:lang w:bidi="fa-IR"/>
        </w:rPr>
        <w:t>ک</w:t>
      </w:r>
      <w:r w:rsidRPr="00934ED1">
        <w:rPr>
          <w:rFonts w:cs="B Nazanin" w:hint="cs"/>
          <w:sz w:val="24"/>
          <w:szCs w:val="24"/>
          <w:rtl/>
          <w:lang w:bidi="fa-IR"/>
        </w:rPr>
        <w:t>ی</w:t>
      </w:r>
      <w:r w:rsidRPr="00934ED1">
        <w:rPr>
          <w:rFonts w:cs="B Nazanin"/>
          <w:sz w:val="24"/>
          <w:szCs w:val="24"/>
          <w:rtl/>
          <w:lang w:bidi="fa-IR"/>
        </w:rPr>
        <w:t xml:space="preserve"> چند فاز</w:t>
      </w:r>
      <w:r w:rsidRPr="00934ED1">
        <w:rPr>
          <w:rFonts w:cs="B Nazanin" w:hint="cs"/>
          <w:sz w:val="24"/>
          <w:szCs w:val="24"/>
          <w:rtl/>
          <w:lang w:bidi="fa-IR"/>
        </w:rPr>
        <w:t>ی</w:t>
      </w:r>
      <w:r w:rsidRPr="00934ED1">
        <w:rPr>
          <w:rFonts w:cs="B Nazanin"/>
          <w:sz w:val="24"/>
          <w:szCs w:val="24"/>
          <w:rtl/>
          <w:lang w:bidi="fa-IR"/>
        </w:rPr>
        <w:t xml:space="preserve"> تفس</w:t>
      </w:r>
      <w:r w:rsidRPr="00934ED1">
        <w:rPr>
          <w:rFonts w:cs="B Nazanin" w:hint="cs"/>
          <w:sz w:val="24"/>
          <w:szCs w:val="24"/>
          <w:rtl/>
          <w:lang w:bidi="fa-IR"/>
        </w:rPr>
        <w:t>ی</w:t>
      </w:r>
      <w:r w:rsidRPr="00934ED1">
        <w:rPr>
          <w:rFonts w:cs="B Nazanin" w:hint="eastAsia"/>
          <w:sz w:val="24"/>
          <w:szCs w:val="24"/>
          <w:rtl/>
          <w:lang w:bidi="fa-IR"/>
        </w:rPr>
        <w:t>ر</w:t>
      </w:r>
      <w:r w:rsidRPr="00934ED1">
        <w:rPr>
          <w:rFonts w:cs="B Nazanin"/>
          <w:sz w:val="24"/>
          <w:szCs w:val="24"/>
          <w:rtl/>
          <w:lang w:bidi="fa-IR"/>
        </w:rPr>
        <w:t xml:space="preserve"> م</w:t>
      </w:r>
      <w:r w:rsidRPr="00934ED1">
        <w:rPr>
          <w:rFonts w:cs="B Nazanin" w:hint="cs"/>
          <w:sz w:val="24"/>
          <w:szCs w:val="24"/>
          <w:rtl/>
          <w:lang w:bidi="fa-IR"/>
        </w:rPr>
        <w:t>ی</w:t>
      </w:r>
      <w:r w:rsidRPr="00934ED1">
        <w:rPr>
          <w:rFonts w:cs="B Nazanin"/>
          <w:sz w:val="24"/>
          <w:szCs w:val="24"/>
          <w:rtl/>
          <w:lang w:bidi="fa-IR"/>
        </w:rPr>
        <w:t xml:space="preserve"> شود که از قد</w:t>
      </w:r>
      <w:r w:rsidRPr="00934ED1">
        <w:rPr>
          <w:rFonts w:cs="B Nazanin" w:hint="cs"/>
          <w:sz w:val="24"/>
          <w:szCs w:val="24"/>
          <w:rtl/>
          <w:lang w:bidi="fa-IR"/>
        </w:rPr>
        <w:t>ی</w:t>
      </w:r>
      <w:r w:rsidRPr="00934ED1">
        <w:rPr>
          <w:rFonts w:cs="B Nazanin" w:hint="eastAsia"/>
          <w:sz w:val="24"/>
          <w:szCs w:val="24"/>
          <w:rtl/>
          <w:lang w:bidi="fa-IR"/>
        </w:rPr>
        <w:t>م</w:t>
      </w:r>
      <w:r w:rsidRPr="00934ED1">
        <w:rPr>
          <w:rFonts w:cs="B Nazanin" w:hint="cs"/>
          <w:sz w:val="24"/>
          <w:szCs w:val="24"/>
          <w:rtl/>
          <w:lang w:bidi="fa-IR"/>
        </w:rPr>
        <w:t>ی</w:t>
      </w:r>
      <w:r w:rsidRPr="00934ED1">
        <w:rPr>
          <w:rFonts w:cs="B Nazanin"/>
          <w:sz w:val="24"/>
          <w:szCs w:val="24"/>
          <w:rtl/>
          <w:lang w:bidi="fa-IR"/>
        </w:rPr>
        <w:t xml:space="preserve"> تر</w:t>
      </w:r>
      <w:r w:rsidRPr="00934ED1">
        <w:rPr>
          <w:rFonts w:cs="B Nazanin" w:hint="cs"/>
          <w:sz w:val="24"/>
          <w:szCs w:val="24"/>
          <w:rtl/>
          <w:lang w:bidi="fa-IR"/>
        </w:rPr>
        <w:t>ی</w:t>
      </w:r>
      <w:r w:rsidRPr="00934ED1">
        <w:rPr>
          <w:rFonts w:cs="B Nazanin" w:hint="eastAsia"/>
          <w:sz w:val="24"/>
          <w:szCs w:val="24"/>
          <w:rtl/>
          <w:lang w:bidi="fa-IR"/>
        </w:rPr>
        <w:t>ن</w:t>
      </w:r>
      <w:r w:rsidRPr="00934ED1">
        <w:rPr>
          <w:rFonts w:cs="B Nazanin"/>
          <w:sz w:val="24"/>
          <w:szCs w:val="24"/>
          <w:rtl/>
          <w:lang w:bidi="fa-IR"/>
        </w:rPr>
        <w:t xml:space="preserve"> تا جوان تر</w:t>
      </w:r>
      <w:r w:rsidRPr="00934ED1">
        <w:rPr>
          <w:rFonts w:cs="B Nazanin" w:hint="cs"/>
          <w:sz w:val="24"/>
          <w:szCs w:val="24"/>
          <w:rtl/>
          <w:lang w:bidi="fa-IR"/>
        </w:rPr>
        <w:t>ی</w:t>
      </w:r>
      <w:r w:rsidRPr="00934ED1">
        <w:rPr>
          <w:rFonts w:cs="B Nazanin" w:hint="eastAsia"/>
          <w:sz w:val="24"/>
          <w:szCs w:val="24"/>
          <w:rtl/>
          <w:lang w:bidi="fa-IR"/>
        </w:rPr>
        <w:t>ن</w:t>
      </w:r>
      <w:r w:rsidRPr="00934ED1">
        <w:rPr>
          <w:rFonts w:cs="B Nazanin"/>
          <w:sz w:val="24"/>
          <w:szCs w:val="24"/>
          <w:rtl/>
          <w:lang w:bidi="fa-IR"/>
        </w:rPr>
        <w:t xml:space="preserve"> آنها را شامل م</w:t>
      </w:r>
      <w:r w:rsidRPr="00934ED1">
        <w:rPr>
          <w:rFonts w:cs="B Nazanin" w:hint="cs"/>
          <w:sz w:val="24"/>
          <w:szCs w:val="24"/>
          <w:rtl/>
          <w:lang w:bidi="fa-IR"/>
        </w:rPr>
        <w:t>ی</w:t>
      </w:r>
      <w:r w:rsidRPr="00934ED1">
        <w:rPr>
          <w:rFonts w:cs="B Nazanin"/>
          <w:sz w:val="24"/>
          <w:szCs w:val="24"/>
          <w:rtl/>
          <w:lang w:bidi="fa-IR"/>
        </w:rPr>
        <w:t xml:space="preserve"> شود: (1) فرورانش صفحه اق</w:t>
      </w:r>
      <w:r w:rsidRPr="00934ED1">
        <w:rPr>
          <w:rFonts w:cs="B Nazanin" w:hint="cs"/>
          <w:sz w:val="24"/>
          <w:szCs w:val="24"/>
          <w:rtl/>
          <w:lang w:bidi="fa-IR"/>
        </w:rPr>
        <w:t>ی</w:t>
      </w:r>
      <w:r w:rsidRPr="00934ED1">
        <w:rPr>
          <w:rFonts w:cs="B Nazanin" w:hint="eastAsia"/>
          <w:sz w:val="24"/>
          <w:szCs w:val="24"/>
          <w:rtl/>
          <w:lang w:bidi="fa-IR"/>
        </w:rPr>
        <w:t>انوس</w:t>
      </w:r>
      <w:r w:rsidRPr="00934ED1">
        <w:rPr>
          <w:rFonts w:cs="B Nazanin" w:hint="cs"/>
          <w:sz w:val="24"/>
          <w:szCs w:val="24"/>
          <w:rtl/>
          <w:lang w:bidi="fa-IR"/>
        </w:rPr>
        <w:t>ی</w:t>
      </w:r>
      <w:r w:rsidRPr="00934ED1">
        <w:rPr>
          <w:rFonts w:cs="B Nazanin"/>
          <w:sz w:val="24"/>
          <w:szCs w:val="24"/>
          <w:rtl/>
          <w:lang w:bidi="fa-IR"/>
        </w:rPr>
        <w:t xml:space="preserve"> نئو تت</w:t>
      </w:r>
      <w:r w:rsidRPr="00934ED1">
        <w:rPr>
          <w:rFonts w:cs="B Nazanin" w:hint="cs"/>
          <w:sz w:val="24"/>
          <w:szCs w:val="24"/>
          <w:rtl/>
          <w:lang w:bidi="fa-IR"/>
        </w:rPr>
        <w:t>ی</w:t>
      </w:r>
      <w:r w:rsidRPr="00934ED1">
        <w:rPr>
          <w:rFonts w:cs="B Nazanin" w:hint="eastAsia"/>
          <w:sz w:val="24"/>
          <w:szCs w:val="24"/>
          <w:rtl/>
          <w:lang w:bidi="fa-IR"/>
        </w:rPr>
        <w:t>ان</w:t>
      </w:r>
      <w:r w:rsidRPr="00934ED1">
        <w:rPr>
          <w:rFonts w:cs="B Nazanin"/>
          <w:sz w:val="24"/>
          <w:szCs w:val="24"/>
          <w:rtl/>
          <w:lang w:bidi="fa-IR"/>
        </w:rPr>
        <w:t xml:space="preserve"> در ز</w:t>
      </w:r>
      <w:r w:rsidRPr="00934ED1">
        <w:rPr>
          <w:rFonts w:cs="B Nazanin" w:hint="cs"/>
          <w:sz w:val="24"/>
          <w:szCs w:val="24"/>
          <w:rtl/>
          <w:lang w:bidi="fa-IR"/>
        </w:rPr>
        <w:t>ی</w:t>
      </w:r>
      <w:r w:rsidRPr="00934ED1">
        <w:rPr>
          <w:rFonts w:cs="B Nazanin" w:hint="eastAsia"/>
          <w:sz w:val="24"/>
          <w:szCs w:val="24"/>
          <w:rtl/>
          <w:lang w:bidi="fa-IR"/>
        </w:rPr>
        <w:t>ر</w:t>
      </w:r>
      <w:r w:rsidRPr="00934ED1">
        <w:rPr>
          <w:rFonts w:cs="B Nazanin"/>
          <w:sz w:val="24"/>
          <w:szCs w:val="24"/>
          <w:rtl/>
          <w:lang w:bidi="fa-IR"/>
        </w:rPr>
        <w:t xml:space="preserve"> صفحات سنگ</w:t>
      </w:r>
      <w:r w:rsidRPr="00934ED1">
        <w:rPr>
          <w:rFonts w:cs="B Nazanin" w:hint="cs"/>
          <w:sz w:val="24"/>
          <w:szCs w:val="24"/>
          <w:rtl/>
          <w:lang w:bidi="fa-IR"/>
        </w:rPr>
        <w:t>ی</w:t>
      </w:r>
      <w:r w:rsidRPr="00934ED1">
        <w:rPr>
          <w:rFonts w:cs="B Nazanin"/>
          <w:sz w:val="24"/>
          <w:szCs w:val="24"/>
          <w:rtl/>
          <w:lang w:bidi="fa-IR"/>
        </w:rPr>
        <w:t xml:space="preserve"> ا</w:t>
      </w:r>
      <w:r w:rsidRPr="00934ED1">
        <w:rPr>
          <w:rFonts w:cs="B Nazanin" w:hint="cs"/>
          <w:sz w:val="24"/>
          <w:szCs w:val="24"/>
          <w:rtl/>
          <w:lang w:bidi="fa-IR"/>
        </w:rPr>
        <w:t>ی</w:t>
      </w:r>
      <w:r w:rsidRPr="00934ED1">
        <w:rPr>
          <w:rFonts w:cs="B Nazanin" w:hint="eastAsia"/>
          <w:sz w:val="24"/>
          <w:szCs w:val="24"/>
          <w:rtl/>
          <w:lang w:bidi="fa-IR"/>
        </w:rPr>
        <w:t>ران</w:t>
      </w:r>
      <w:r w:rsidRPr="00934ED1">
        <w:rPr>
          <w:rFonts w:cs="B Nazanin"/>
          <w:sz w:val="24"/>
          <w:szCs w:val="24"/>
          <w:rtl/>
          <w:lang w:bidi="fa-IR"/>
        </w:rPr>
        <w:t xml:space="preserve"> در زمان کرتاسه ا</w:t>
      </w:r>
      <w:r w:rsidRPr="00934ED1">
        <w:rPr>
          <w:rFonts w:cs="B Nazanin" w:hint="eastAsia"/>
          <w:sz w:val="24"/>
          <w:szCs w:val="24"/>
          <w:rtl/>
          <w:lang w:bidi="fa-IR"/>
        </w:rPr>
        <w:t>ول</w:t>
      </w:r>
      <w:r w:rsidRPr="00934ED1">
        <w:rPr>
          <w:rFonts w:cs="B Nazanin" w:hint="cs"/>
          <w:sz w:val="24"/>
          <w:szCs w:val="24"/>
          <w:rtl/>
          <w:lang w:bidi="fa-IR"/>
        </w:rPr>
        <w:t>ی</w:t>
      </w:r>
      <w:r w:rsidRPr="00934ED1">
        <w:rPr>
          <w:rFonts w:cs="B Nazanin" w:hint="eastAsia"/>
          <w:sz w:val="24"/>
          <w:szCs w:val="24"/>
          <w:rtl/>
          <w:lang w:bidi="fa-IR"/>
        </w:rPr>
        <w:t>ه</w:t>
      </w:r>
      <w:r w:rsidRPr="00934ED1">
        <w:rPr>
          <w:rFonts w:cs="B Nazanin"/>
          <w:sz w:val="24"/>
          <w:szCs w:val="24"/>
          <w:rtl/>
          <w:lang w:bidi="fa-IR"/>
        </w:rPr>
        <w:t xml:space="preserve"> تا پس</w:t>
      </w:r>
      <w:r w:rsidRPr="00934ED1">
        <w:rPr>
          <w:rFonts w:cs="B Nazanin" w:hint="cs"/>
          <w:sz w:val="24"/>
          <w:szCs w:val="24"/>
          <w:rtl/>
          <w:lang w:bidi="fa-IR"/>
        </w:rPr>
        <w:t>ی</w:t>
      </w:r>
      <w:r w:rsidRPr="00934ED1">
        <w:rPr>
          <w:rFonts w:cs="B Nazanin" w:hint="eastAsia"/>
          <w:sz w:val="24"/>
          <w:szCs w:val="24"/>
          <w:rtl/>
          <w:lang w:bidi="fa-IR"/>
        </w:rPr>
        <w:t>ن،</w:t>
      </w:r>
      <w:r w:rsidRPr="00934ED1">
        <w:rPr>
          <w:rFonts w:cs="B Nazanin"/>
          <w:sz w:val="24"/>
          <w:szCs w:val="24"/>
          <w:rtl/>
          <w:lang w:bidi="fa-IR"/>
        </w:rPr>
        <w:t xml:space="preserve"> (2) </w:t>
      </w:r>
      <w:r w:rsidR="004610DB">
        <w:rPr>
          <w:rFonts w:cs="B Nazanin" w:hint="cs"/>
          <w:sz w:val="24"/>
          <w:szCs w:val="24"/>
          <w:rtl/>
          <w:lang w:bidi="fa-IR"/>
        </w:rPr>
        <w:t>فرارانش</w:t>
      </w:r>
      <w:r w:rsidRPr="00934ED1">
        <w:rPr>
          <w:rFonts w:cs="B Nazanin"/>
          <w:sz w:val="24"/>
          <w:szCs w:val="24"/>
          <w:rtl/>
          <w:lang w:bidi="fa-IR"/>
        </w:rPr>
        <w:t xml:space="preserve"> برش ها</w:t>
      </w:r>
      <w:r w:rsidRPr="00934ED1">
        <w:rPr>
          <w:rFonts w:cs="B Nazanin" w:hint="cs"/>
          <w:sz w:val="24"/>
          <w:szCs w:val="24"/>
          <w:rtl/>
          <w:lang w:bidi="fa-IR"/>
        </w:rPr>
        <w:t>ی</w:t>
      </w:r>
      <w:r w:rsidRPr="00934ED1">
        <w:rPr>
          <w:rFonts w:cs="B Nazanin"/>
          <w:sz w:val="24"/>
          <w:szCs w:val="24"/>
          <w:rtl/>
          <w:lang w:bidi="fa-IR"/>
        </w:rPr>
        <w:t xml:space="preserve"> اق</w:t>
      </w:r>
      <w:r w:rsidRPr="00934ED1">
        <w:rPr>
          <w:rFonts w:cs="B Nazanin" w:hint="cs"/>
          <w:sz w:val="24"/>
          <w:szCs w:val="24"/>
          <w:rtl/>
          <w:lang w:bidi="fa-IR"/>
        </w:rPr>
        <w:t>ی</w:t>
      </w:r>
      <w:r w:rsidRPr="00934ED1">
        <w:rPr>
          <w:rFonts w:cs="B Nazanin" w:hint="eastAsia"/>
          <w:sz w:val="24"/>
          <w:szCs w:val="24"/>
          <w:rtl/>
          <w:lang w:bidi="fa-IR"/>
        </w:rPr>
        <w:t>انوس</w:t>
      </w:r>
      <w:r w:rsidRPr="00934ED1">
        <w:rPr>
          <w:rFonts w:cs="B Nazanin" w:hint="cs"/>
          <w:sz w:val="24"/>
          <w:szCs w:val="24"/>
          <w:rtl/>
          <w:lang w:bidi="fa-IR"/>
        </w:rPr>
        <w:t>ی</w:t>
      </w:r>
      <w:r w:rsidRPr="00934ED1">
        <w:rPr>
          <w:rFonts w:cs="B Nazanin"/>
          <w:sz w:val="24"/>
          <w:szCs w:val="24"/>
          <w:rtl/>
          <w:lang w:bidi="fa-IR"/>
        </w:rPr>
        <w:t xml:space="preserve"> نئو تت</w:t>
      </w:r>
      <w:r w:rsidRPr="00934ED1">
        <w:rPr>
          <w:rFonts w:cs="B Nazanin" w:hint="cs"/>
          <w:sz w:val="24"/>
          <w:szCs w:val="24"/>
          <w:rtl/>
          <w:lang w:bidi="fa-IR"/>
        </w:rPr>
        <w:t>ی</w:t>
      </w:r>
      <w:r w:rsidRPr="00934ED1">
        <w:rPr>
          <w:rFonts w:cs="B Nazanin" w:hint="eastAsia"/>
          <w:sz w:val="24"/>
          <w:szCs w:val="24"/>
          <w:rtl/>
          <w:lang w:bidi="fa-IR"/>
        </w:rPr>
        <w:t>ان</w:t>
      </w:r>
      <w:r w:rsidRPr="00934ED1">
        <w:rPr>
          <w:rFonts w:cs="B Nazanin"/>
          <w:sz w:val="24"/>
          <w:szCs w:val="24"/>
          <w:rtl/>
          <w:lang w:bidi="fa-IR"/>
        </w:rPr>
        <w:t xml:space="preserve"> بر رو</w:t>
      </w:r>
      <w:r w:rsidRPr="00934ED1">
        <w:rPr>
          <w:rFonts w:cs="B Nazanin" w:hint="cs"/>
          <w:sz w:val="24"/>
          <w:szCs w:val="24"/>
          <w:rtl/>
          <w:lang w:bidi="fa-IR"/>
        </w:rPr>
        <w:t>ی</w:t>
      </w:r>
      <w:r w:rsidRPr="00934ED1">
        <w:rPr>
          <w:rFonts w:cs="B Nazanin"/>
          <w:sz w:val="24"/>
          <w:szCs w:val="24"/>
          <w:rtl/>
          <w:lang w:bidi="fa-IR"/>
        </w:rPr>
        <w:t xml:space="preserve"> حاش</w:t>
      </w:r>
      <w:r w:rsidRPr="00934ED1">
        <w:rPr>
          <w:rFonts w:cs="B Nazanin" w:hint="cs"/>
          <w:sz w:val="24"/>
          <w:szCs w:val="24"/>
          <w:rtl/>
          <w:lang w:bidi="fa-IR"/>
        </w:rPr>
        <w:t>ی</w:t>
      </w:r>
      <w:r w:rsidRPr="00934ED1">
        <w:rPr>
          <w:rFonts w:cs="B Nazanin" w:hint="eastAsia"/>
          <w:sz w:val="24"/>
          <w:szCs w:val="24"/>
          <w:rtl/>
          <w:lang w:bidi="fa-IR"/>
        </w:rPr>
        <w:t>ه</w:t>
      </w:r>
      <w:r w:rsidRPr="00934ED1">
        <w:rPr>
          <w:rFonts w:cs="B Nazanin"/>
          <w:sz w:val="24"/>
          <w:szCs w:val="24"/>
          <w:rtl/>
          <w:lang w:bidi="fa-IR"/>
        </w:rPr>
        <w:t xml:space="preserve"> غ</w:t>
      </w:r>
      <w:r w:rsidRPr="00934ED1">
        <w:rPr>
          <w:rFonts w:cs="B Nazanin" w:hint="cs"/>
          <w:sz w:val="24"/>
          <w:szCs w:val="24"/>
          <w:rtl/>
          <w:lang w:bidi="fa-IR"/>
        </w:rPr>
        <w:t>ی</w:t>
      </w:r>
      <w:r w:rsidRPr="00934ED1">
        <w:rPr>
          <w:rFonts w:cs="B Nazanin" w:hint="eastAsia"/>
          <w:sz w:val="24"/>
          <w:szCs w:val="24"/>
          <w:rtl/>
          <w:lang w:bidi="fa-IR"/>
        </w:rPr>
        <w:t>رفعال</w:t>
      </w:r>
      <w:r w:rsidRPr="00934ED1">
        <w:rPr>
          <w:rFonts w:cs="B Nazanin"/>
          <w:sz w:val="24"/>
          <w:szCs w:val="24"/>
          <w:rtl/>
          <w:lang w:bidi="fa-IR"/>
        </w:rPr>
        <w:t xml:space="preserve"> قاره شمال شرق</w:t>
      </w:r>
      <w:r w:rsidRPr="00934ED1">
        <w:rPr>
          <w:rFonts w:cs="B Nazanin" w:hint="cs"/>
          <w:sz w:val="24"/>
          <w:szCs w:val="24"/>
          <w:rtl/>
          <w:lang w:bidi="fa-IR"/>
        </w:rPr>
        <w:t>ی</w:t>
      </w:r>
      <w:r w:rsidRPr="00934ED1">
        <w:rPr>
          <w:rFonts w:cs="B Nazanin"/>
          <w:sz w:val="24"/>
          <w:szCs w:val="24"/>
          <w:rtl/>
          <w:lang w:bidi="fa-IR"/>
        </w:rPr>
        <w:t xml:space="preserve"> عربستان در زمان کرتاسه پس</w:t>
      </w:r>
      <w:r w:rsidRPr="00934ED1">
        <w:rPr>
          <w:rFonts w:cs="B Nazanin" w:hint="cs"/>
          <w:sz w:val="24"/>
          <w:szCs w:val="24"/>
          <w:rtl/>
          <w:lang w:bidi="fa-IR"/>
        </w:rPr>
        <w:t>ی</w:t>
      </w:r>
      <w:r w:rsidRPr="00934ED1">
        <w:rPr>
          <w:rFonts w:cs="B Nazanin" w:hint="eastAsia"/>
          <w:sz w:val="24"/>
          <w:szCs w:val="24"/>
          <w:rtl/>
          <w:lang w:bidi="fa-IR"/>
        </w:rPr>
        <w:t>ن</w:t>
      </w:r>
      <w:r w:rsidRPr="00934ED1">
        <w:rPr>
          <w:rFonts w:cs="B Nazanin"/>
          <w:sz w:val="24"/>
          <w:szCs w:val="24"/>
          <w:rtl/>
          <w:lang w:bidi="fa-IR"/>
        </w:rPr>
        <w:t xml:space="preserve"> (تورون</w:t>
      </w:r>
      <w:r w:rsidRPr="00934ED1">
        <w:rPr>
          <w:rFonts w:cs="B Nazanin" w:hint="cs"/>
          <w:sz w:val="24"/>
          <w:szCs w:val="24"/>
          <w:rtl/>
          <w:lang w:bidi="fa-IR"/>
        </w:rPr>
        <w:t>ی</w:t>
      </w:r>
      <w:r w:rsidRPr="00934ED1">
        <w:rPr>
          <w:rFonts w:cs="B Nazanin"/>
          <w:sz w:val="24"/>
          <w:szCs w:val="24"/>
          <w:rtl/>
          <w:lang w:bidi="fa-IR"/>
        </w:rPr>
        <w:t xml:space="preserve"> تا کامپان</w:t>
      </w:r>
      <w:r w:rsidRPr="00934ED1">
        <w:rPr>
          <w:rFonts w:cs="B Nazanin" w:hint="cs"/>
          <w:sz w:val="24"/>
          <w:szCs w:val="24"/>
          <w:rtl/>
          <w:lang w:bidi="fa-IR"/>
        </w:rPr>
        <w:t>ی</w:t>
      </w:r>
      <w:r w:rsidRPr="00934ED1">
        <w:rPr>
          <w:rFonts w:cs="B Nazanin" w:hint="eastAsia"/>
          <w:sz w:val="24"/>
          <w:szCs w:val="24"/>
          <w:rtl/>
          <w:lang w:bidi="fa-IR"/>
        </w:rPr>
        <w:t>ن</w:t>
      </w:r>
      <w:r w:rsidRPr="00934ED1">
        <w:rPr>
          <w:rFonts w:cs="B Nazanin"/>
          <w:sz w:val="24"/>
          <w:szCs w:val="24"/>
          <w:rtl/>
          <w:lang w:bidi="fa-IR"/>
        </w:rPr>
        <w:t>) و (3) برخورد صفحات عرب</w:t>
      </w:r>
      <w:r w:rsidRPr="00934ED1">
        <w:rPr>
          <w:rFonts w:cs="B Nazanin" w:hint="cs"/>
          <w:sz w:val="24"/>
          <w:szCs w:val="24"/>
          <w:rtl/>
          <w:lang w:bidi="fa-IR"/>
        </w:rPr>
        <w:t>ی</w:t>
      </w:r>
      <w:r w:rsidRPr="00934ED1">
        <w:rPr>
          <w:rFonts w:cs="B Nazanin"/>
          <w:sz w:val="24"/>
          <w:szCs w:val="24"/>
          <w:rtl/>
          <w:lang w:bidi="fa-IR"/>
        </w:rPr>
        <w:t xml:space="preserve"> و اوراس</w:t>
      </w:r>
      <w:r w:rsidRPr="00934ED1">
        <w:rPr>
          <w:rFonts w:cs="B Nazanin" w:hint="cs"/>
          <w:sz w:val="24"/>
          <w:szCs w:val="24"/>
          <w:rtl/>
          <w:lang w:bidi="fa-IR"/>
        </w:rPr>
        <w:t>ی</w:t>
      </w:r>
      <w:r w:rsidRPr="00934ED1">
        <w:rPr>
          <w:rFonts w:cs="B Nazanin" w:hint="eastAsia"/>
          <w:sz w:val="24"/>
          <w:szCs w:val="24"/>
          <w:rtl/>
          <w:lang w:bidi="fa-IR"/>
        </w:rPr>
        <w:t>ا</w:t>
      </w:r>
      <w:r w:rsidRPr="00934ED1">
        <w:rPr>
          <w:rFonts w:cs="B Nazanin"/>
          <w:sz w:val="24"/>
          <w:szCs w:val="24"/>
          <w:rtl/>
          <w:lang w:bidi="fa-IR"/>
        </w:rPr>
        <w:t xml:space="preserve"> در کرتاسه پس</w:t>
      </w:r>
      <w:r w:rsidRPr="00934ED1">
        <w:rPr>
          <w:rFonts w:cs="B Nazanin" w:hint="cs"/>
          <w:sz w:val="24"/>
          <w:szCs w:val="24"/>
          <w:rtl/>
          <w:lang w:bidi="fa-IR"/>
        </w:rPr>
        <w:t>ی</w:t>
      </w:r>
      <w:r w:rsidRPr="00934ED1">
        <w:rPr>
          <w:rFonts w:cs="B Nazanin" w:hint="eastAsia"/>
          <w:sz w:val="24"/>
          <w:szCs w:val="24"/>
          <w:rtl/>
          <w:lang w:bidi="fa-IR"/>
        </w:rPr>
        <w:t>ن</w:t>
      </w:r>
      <w:r w:rsidRPr="00934ED1">
        <w:rPr>
          <w:rFonts w:cs="B Nazanin"/>
          <w:sz w:val="24"/>
          <w:szCs w:val="24"/>
          <w:rtl/>
          <w:lang w:bidi="fa-IR"/>
        </w:rPr>
        <w:t xml:space="preserve"> و زمانها</w:t>
      </w:r>
      <w:r w:rsidRPr="00934ED1">
        <w:rPr>
          <w:rFonts w:cs="B Nazanin" w:hint="cs"/>
          <w:sz w:val="24"/>
          <w:szCs w:val="24"/>
          <w:rtl/>
          <w:lang w:bidi="fa-IR"/>
        </w:rPr>
        <w:t>ی</w:t>
      </w:r>
      <w:r w:rsidRPr="00934ED1">
        <w:rPr>
          <w:rFonts w:cs="B Nazanin"/>
          <w:sz w:val="24"/>
          <w:szCs w:val="24"/>
          <w:rtl/>
          <w:lang w:bidi="fa-IR"/>
        </w:rPr>
        <w:t xml:space="preserve"> بعد. کمربند کوهزا</w:t>
      </w:r>
      <w:r w:rsidRPr="00934ED1">
        <w:rPr>
          <w:rFonts w:cs="B Nazanin" w:hint="cs"/>
          <w:sz w:val="24"/>
          <w:szCs w:val="24"/>
          <w:rtl/>
          <w:lang w:bidi="fa-IR"/>
        </w:rPr>
        <w:t>یی</w:t>
      </w:r>
      <w:r w:rsidRPr="00934ED1">
        <w:rPr>
          <w:rFonts w:cs="B Nazanin"/>
          <w:sz w:val="24"/>
          <w:szCs w:val="24"/>
          <w:rtl/>
          <w:lang w:bidi="fa-IR"/>
        </w:rPr>
        <w:t xml:space="preserve"> زاگرس از سه کمربند مواز</w:t>
      </w:r>
      <w:r w:rsidRPr="00934ED1">
        <w:rPr>
          <w:rFonts w:cs="B Nazanin" w:hint="cs"/>
          <w:sz w:val="24"/>
          <w:szCs w:val="24"/>
          <w:rtl/>
          <w:lang w:bidi="fa-IR"/>
        </w:rPr>
        <w:t>ی</w:t>
      </w:r>
      <w:r w:rsidRPr="00934ED1">
        <w:rPr>
          <w:rFonts w:cs="B Nazanin"/>
          <w:sz w:val="24"/>
          <w:szCs w:val="24"/>
          <w:rtl/>
          <w:lang w:bidi="fa-IR"/>
        </w:rPr>
        <w:t xml:space="preserve"> تشک</w:t>
      </w:r>
      <w:r w:rsidRPr="00934ED1">
        <w:rPr>
          <w:rFonts w:cs="B Nazanin" w:hint="cs"/>
          <w:sz w:val="24"/>
          <w:szCs w:val="24"/>
          <w:rtl/>
          <w:lang w:bidi="fa-IR"/>
        </w:rPr>
        <w:t>ی</w:t>
      </w:r>
      <w:r w:rsidRPr="00934ED1">
        <w:rPr>
          <w:rFonts w:cs="B Nazanin" w:hint="eastAsia"/>
          <w:sz w:val="24"/>
          <w:szCs w:val="24"/>
          <w:rtl/>
          <w:lang w:bidi="fa-IR"/>
        </w:rPr>
        <w:t>ل</w:t>
      </w:r>
      <w:r w:rsidRPr="00934ED1">
        <w:rPr>
          <w:rFonts w:cs="B Nazanin"/>
          <w:sz w:val="24"/>
          <w:szCs w:val="24"/>
          <w:rtl/>
          <w:lang w:bidi="fa-IR"/>
        </w:rPr>
        <w:t xml:space="preserve"> شده است: (1) مجموعه ماگما</w:t>
      </w:r>
      <w:r w:rsidRPr="00934ED1">
        <w:rPr>
          <w:rFonts w:cs="B Nazanin" w:hint="cs"/>
          <w:sz w:val="24"/>
          <w:szCs w:val="24"/>
          <w:rtl/>
          <w:lang w:bidi="fa-IR"/>
        </w:rPr>
        <w:t>یی</w:t>
      </w:r>
      <w:r w:rsidRPr="00934ED1">
        <w:rPr>
          <w:rFonts w:cs="B Nazanin"/>
          <w:sz w:val="24"/>
          <w:szCs w:val="24"/>
          <w:rtl/>
          <w:lang w:bidi="fa-IR"/>
        </w:rPr>
        <w:t xml:space="preserve"> اروم</w:t>
      </w:r>
      <w:r w:rsidRPr="00934ED1">
        <w:rPr>
          <w:rFonts w:cs="B Nazanin" w:hint="cs"/>
          <w:sz w:val="24"/>
          <w:szCs w:val="24"/>
          <w:rtl/>
          <w:lang w:bidi="fa-IR"/>
        </w:rPr>
        <w:t>ی</w:t>
      </w:r>
      <w:r w:rsidRPr="00934ED1">
        <w:rPr>
          <w:rFonts w:cs="B Nazanin" w:hint="eastAsia"/>
          <w:sz w:val="24"/>
          <w:szCs w:val="24"/>
          <w:rtl/>
          <w:lang w:bidi="fa-IR"/>
        </w:rPr>
        <w:t>ه</w:t>
      </w:r>
      <w:r w:rsidRPr="00934ED1">
        <w:rPr>
          <w:rFonts w:cs="B Nazanin"/>
          <w:sz w:val="24"/>
          <w:szCs w:val="24"/>
          <w:rtl/>
          <w:lang w:bidi="fa-IR"/>
        </w:rPr>
        <w:t>-دختر (</w:t>
      </w:r>
      <w:r w:rsidRPr="00934ED1">
        <w:rPr>
          <w:rFonts w:cs="B Nazanin"/>
          <w:sz w:val="24"/>
          <w:szCs w:val="24"/>
          <w:lang w:bidi="fa-IR"/>
        </w:rPr>
        <w:t>UDMA). (2</w:t>
      </w:r>
      <w:r w:rsidRPr="00934ED1">
        <w:rPr>
          <w:rFonts w:cs="B Nazanin"/>
          <w:sz w:val="24"/>
          <w:szCs w:val="24"/>
          <w:rtl/>
          <w:lang w:bidi="fa-IR"/>
        </w:rPr>
        <w:t>) منطقه سنندج - س</w:t>
      </w:r>
      <w:r w:rsidRPr="00934ED1">
        <w:rPr>
          <w:rFonts w:cs="B Nazanin" w:hint="cs"/>
          <w:sz w:val="24"/>
          <w:szCs w:val="24"/>
          <w:rtl/>
          <w:lang w:bidi="fa-IR"/>
        </w:rPr>
        <w:t>ی</w:t>
      </w:r>
      <w:r w:rsidRPr="00934ED1">
        <w:rPr>
          <w:rFonts w:cs="B Nazanin" w:hint="eastAsia"/>
          <w:sz w:val="24"/>
          <w:szCs w:val="24"/>
          <w:rtl/>
          <w:lang w:bidi="fa-IR"/>
        </w:rPr>
        <w:t>رجان</w:t>
      </w:r>
      <w:r w:rsidRPr="00934ED1">
        <w:rPr>
          <w:rFonts w:cs="B Nazanin"/>
          <w:sz w:val="24"/>
          <w:szCs w:val="24"/>
          <w:rtl/>
          <w:lang w:bidi="fa-IR"/>
        </w:rPr>
        <w:t>. و (3) کمربند چ</w:t>
      </w:r>
      <w:r w:rsidRPr="00934ED1">
        <w:rPr>
          <w:rFonts w:cs="B Nazanin" w:hint="cs"/>
          <w:sz w:val="24"/>
          <w:szCs w:val="24"/>
          <w:rtl/>
          <w:lang w:bidi="fa-IR"/>
        </w:rPr>
        <w:t>ی</w:t>
      </w:r>
      <w:r w:rsidRPr="00934ED1">
        <w:rPr>
          <w:rFonts w:cs="B Nazanin" w:hint="eastAsia"/>
          <w:sz w:val="24"/>
          <w:szCs w:val="24"/>
          <w:rtl/>
          <w:lang w:bidi="fa-IR"/>
        </w:rPr>
        <w:t>ن‌خوردگ</w:t>
      </w:r>
      <w:r w:rsidRPr="00934ED1">
        <w:rPr>
          <w:rFonts w:cs="B Nazanin" w:hint="cs"/>
          <w:sz w:val="24"/>
          <w:szCs w:val="24"/>
          <w:rtl/>
          <w:lang w:bidi="fa-IR"/>
        </w:rPr>
        <w:t>ی</w:t>
      </w:r>
      <w:r w:rsidRPr="00934ED1">
        <w:rPr>
          <w:rFonts w:cs="B Nazanin"/>
          <w:sz w:val="24"/>
          <w:szCs w:val="24"/>
          <w:rtl/>
          <w:lang w:bidi="fa-IR"/>
        </w:rPr>
        <w:t xml:space="preserve"> زاگرس (</w:t>
      </w:r>
      <w:r w:rsidRPr="00934ED1">
        <w:rPr>
          <w:rFonts w:cs="B Nazanin"/>
          <w:sz w:val="24"/>
          <w:szCs w:val="24"/>
          <w:lang w:bidi="fa-IR"/>
        </w:rPr>
        <w:t>ZFTB</w:t>
      </w:r>
      <w:r w:rsidRPr="00934ED1">
        <w:rPr>
          <w:rFonts w:cs="B Nazanin"/>
          <w:sz w:val="24"/>
          <w:szCs w:val="24"/>
          <w:rtl/>
          <w:lang w:bidi="fa-IR"/>
        </w:rPr>
        <w:t>) که از سنگ‌ها</w:t>
      </w:r>
      <w:r w:rsidRPr="00934ED1">
        <w:rPr>
          <w:rFonts w:cs="B Nazanin" w:hint="cs"/>
          <w:sz w:val="24"/>
          <w:szCs w:val="24"/>
          <w:rtl/>
          <w:lang w:bidi="fa-IR"/>
        </w:rPr>
        <w:t>ی</w:t>
      </w:r>
      <w:r w:rsidRPr="00934ED1">
        <w:rPr>
          <w:rFonts w:cs="B Nazanin"/>
          <w:sz w:val="24"/>
          <w:szCs w:val="24"/>
          <w:rtl/>
          <w:lang w:bidi="fa-IR"/>
        </w:rPr>
        <w:t xml:space="preserve"> چ</w:t>
      </w:r>
      <w:r w:rsidRPr="00934ED1">
        <w:rPr>
          <w:rFonts w:cs="B Nazanin" w:hint="cs"/>
          <w:sz w:val="24"/>
          <w:szCs w:val="24"/>
          <w:rtl/>
          <w:lang w:bidi="fa-IR"/>
        </w:rPr>
        <w:t>ی</w:t>
      </w:r>
      <w:r w:rsidRPr="00934ED1">
        <w:rPr>
          <w:rFonts w:cs="B Nazanin" w:hint="eastAsia"/>
          <w:sz w:val="24"/>
          <w:szCs w:val="24"/>
          <w:rtl/>
          <w:lang w:bidi="fa-IR"/>
        </w:rPr>
        <w:t>ن</w:t>
      </w:r>
      <w:r w:rsidRPr="00934ED1">
        <w:rPr>
          <w:rFonts w:cs="B Nazanin"/>
          <w:sz w:val="24"/>
          <w:szCs w:val="24"/>
          <w:rtl/>
          <w:lang w:bidi="fa-IR"/>
        </w:rPr>
        <w:t xml:space="preserve"> خورده و گسل‌دار متعدد تشک</w:t>
      </w:r>
      <w:r w:rsidRPr="00934ED1">
        <w:rPr>
          <w:rFonts w:cs="B Nazanin" w:hint="cs"/>
          <w:sz w:val="24"/>
          <w:szCs w:val="24"/>
          <w:rtl/>
          <w:lang w:bidi="fa-IR"/>
        </w:rPr>
        <w:t>ی</w:t>
      </w:r>
      <w:r w:rsidRPr="00934ED1">
        <w:rPr>
          <w:rFonts w:cs="B Nazanin" w:hint="eastAsia"/>
          <w:sz w:val="24"/>
          <w:szCs w:val="24"/>
          <w:rtl/>
          <w:lang w:bidi="fa-IR"/>
        </w:rPr>
        <w:t>ل</w:t>
      </w:r>
      <w:r w:rsidRPr="00934ED1">
        <w:rPr>
          <w:rFonts w:cs="B Nazanin"/>
          <w:sz w:val="24"/>
          <w:szCs w:val="24"/>
          <w:rtl/>
          <w:lang w:bidi="fa-IR"/>
        </w:rPr>
        <w:t xml:space="preserve"> شده است (علو</w:t>
      </w:r>
      <w:r w:rsidRPr="00934ED1">
        <w:rPr>
          <w:rFonts w:cs="B Nazanin" w:hint="cs"/>
          <w:sz w:val="24"/>
          <w:szCs w:val="24"/>
          <w:rtl/>
          <w:lang w:bidi="fa-IR"/>
        </w:rPr>
        <w:t>ی</w:t>
      </w:r>
      <w:r w:rsidRPr="00934ED1">
        <w:rPr>
          <w:rFonts w:cs="B Nazanin"/>
          <w:sz w:val="24"/>
          <w:szCs w:val="24"/>
          <w:rtl/>
          <w:lang w:bidi="fa-IR"/>
        </w:rPr>
        <w:t xml:space="preserve"> 2004</w:t>
      </w:r>
      <w:r w:rsidR="004610DB">
        <w:rPr>
          <w:rFonts w:cs="B Nazanin"/>
          <w:sz w:val="24"/>
          <w:szCs w:val="24"/>
          <w:rtl/>
          <w:lang w:bidi="fa-IR"/>
        </w:rPr>
        <w:t>، 2007؛ آگارد و همکاران 2005).</w:t>
      </w:r>
      <w:r w:rsidRPr="00934ED1">
        <w:rPr>
          <w:rFonts w:cs="B Nazanin"/>
          <w:sz w:val="24"/>
          <w:szCs w:val="24"/>
          <w:rtl/>
          <w:lang w:bidi="fa-IR"/>
        </w:rPr>
        <w:t xml:space="preserve"> ال</w:t>
      </w:r>
      <w:r w:rsidRPr="00934ED1">
        <w:rPr>
          <w:rFonts w:cs="B Nazanin" w:hint="cs"/>
          <w:sz w:val="24"/>
          <w:szCs w:val="24"/>
          <w:rtl/>
          <w:lang w:bidi="fa-IR"/>
        </w:rPr>
        <w:t>ی</w:t>
      </w:r>
      <w:r w:rsidRPr="00934ED1">
        <w:rPr>
          <w:rFonts w:cs="B Nazanin" w:hint="eastAsia"/>
          <w:sz w:val="24"/>
          <w:szCs w:val="24"/>
          <w:rtl/>
          <w:lang w:bidi="fa-IR"/>
        </w:rPr>
        <w:t>گوسن</w:t>
      </w:r>
      <w:r w:rsidRPr="00934ED1">
        <w:rPr>
          <w:rFonts w:cs="B Nazanin"/>
          <w:sz w:val="24"/>
          <w:szCs w:val="24"/>
          <w:rtl/>
          <w:lang w:bidi="fa-IR"/>
        </w:rPr>
        <w:t xml:space="preserve"> پس</w:t>
      </w:r>
      <w:r w:rsidRPr="00934ED1">
        <w:rPr>
          <w:rFonts w:cs="B Nazanin" w:hint="cs"/>
          <w:sz w:val="24"/>
          <w:szCs w:val="24"/>
          <w:rtl/>
          <w:lang w:bidi="fa-IR"/>
        </w:rPr>
        <w:t>ی</w:t>
      </w:r>
      <w:r w:rsidRPr="00934ED1">
        <w:rPr>
          <w:rFonts w:cs="B Nazanin" w:hint="eastAsia"/>
          <w:sz w:val="24"/>
          <w:szCs w:val="24"/>
          <w:rtl/>
          <w:lang w:bidi="fa-IR"/>
        </w:rPr>
        <w:t>ن</w:t>
      </w:r>
      <w:r w:rsidRPr="00934ED1">
        <w:rPr>
          <w:rFonts w:cs="B Nazanin"/>
          <w:sz w:val="24"/>
          <w:szCs w:val="24"/>
          <w:rtl/>
          <w:lang w:bidi="fa-IR"/>
        </w:rPr>
        <w:t xml:space="preserve"> تا توال</w:t>
      </w:r>
      <w:r w:rsidRPr="00934ED1">
        <w:rPr>
          <w:rFonts w:cs="B Nazanin" w:hint="cs"/>
          <w:sz w:val="24"/>
          <w:szCs w:val="24"/>
          <w:rtl/>
          <w:lang w:bidi="fa-IR"/>
        </w:rPr>
        <w:t>ی</w:t>
      </w:r>
      <w:r w:rsidRPr="00934ED1">
        <w:rPr>
          <w:rFonts w:cs="B Nazanin"/>
          <w:sz w:val="24"/>
          <w:szCs w:val="24"/>
          <w:rtl/>
          <w:lang w:bidi="fa-IR"/>
        </w:rPr>
        <w:t xml:space="preserve"> اخ</w:t>
      </w:r>
      <w:r w:rsidRPr="00934ED1">
        <w:rPr>
          <w:rFonts w:cs="B Nazanin" w:hint="cs"/>
          <w:sz w:val="24"/>
          <w:szCs w:val="24"/>
          <w:rtl/>
          <w:lang w:bidi="fa-IR"/>
        </w:rPr>
        <w:t>ی</w:t>
      </w:r>
      <w:r w:rsidRPr="00934ED1">
        <w:rPr>
          <w:rFonts w:cs="B Nazanin" w:hint="eastAsia"/>
          <w:sz w:val="24"/>
          <w:szCs w:val="24"/>
          <w:rtl/>
          <w:lang w:bidi="fa-IR"/>
        </w:rPr>
        <w:t>ر</w:t>
      </w:r>
      <w:r w:rsidR="004610DB">
        <w:rPr>
          <w:rFonts w:cs="B Nazanin" w:hint="cs"/>
          <w:sz w:val="24"/>
          <w:szCs w:val="24"/>
          <w:rtl/>
          <w:lang w:bidi="fa-IR"/>
        </w:rPr>
        <w:t xml:space="preserve"> کمربند چین خوردگی زاگرس</w:t>
      </w:r>
      <w:r w:rsidRPr="00934ED1">
        <w:rPr>
          <w:rFonts w:cs="B Nazanin"/>
          <w:sz w:val="24"/>
          <w:szCs w:val="24"/>
          <w:rtl/>
          <w:lang w:bidi="fa-IR"/>
        </w:rPr>
        <w:t xml:space="preserve"> به طور کل</w:t>
      </w:r>
      <w:r w:rsidRPr="00934ED1">
        <w:rPr>
          <w:rFonts w:cs="B Nazanin" w:hint="cs"/>
          <w:sz w:val="24"/>
          <w:szCs w:val="24"/>
          <w:rtl/>
          <w:lang w:bidi="fa-IR"/>
        </w:rPr>
        <w:t>ی</w:t>
      </w:r>
      <w:r w:rsidRPr="00934ED1">
        <w:rPr>
          <w:rFonts w:cs="B Nazanin"/>
          <w:sz w:val="24"/>
          <w:szCs w:val="24"/>
          <w:rtl/>
          <w:lang w:bidi="fa-IR"/>
        </w:rPr>
        <w:t xml:space="preserve"> </w:t>
      </w:r>
      <w:r w:rsidRPr="00934ED1">
        <w:rPr>
          <w:rFonts w:cs="B Nazanin" w:hint="cs"/>
          <w:sz w:val="24"/>
          <w:szCs w:val="24"/>
          <w:rtl/>
          <w:lang w:bidi="fa-IR"/>
        </w:rPr>
        <w:t>ی</w:t>
      </w:r>
      <w:r w:rsidRPr="00934ED1">
        <w:rPr>
          <w:rFonts w:cs="B Nazanin" w:hint="eastAsia"/>
          <w:sz w:val="24"/>
          <w:szCs w:val="24"/>
          <w:rtl/>
          <w:lang w:bidi="fa-IR"/>
        </w:rPr>
        <w:t>ک</w:t>
      </w:r>
      <w:r w:rsidRPr="00934ED1">
        <w:rPr>
          <w:rFonts w:cs="B Nazanin"/>
          <w:sz w:val="24"/>
          <w:szCs w:val="24"/>
          <w:rtl/>
          <w:lang w:bidi="fa-IR"/>
        </w:rPr>
        <w:t xml:space="preserve"> روند </w:t>
      </w:r>
      <w:r w:rsidR="00B63872">
        <w:rPr>
          <w:rFonts w:cs="B Nazanin" w:hint="cs"/>
          <w:sz w:val="24"/>
          <w:szCs w:val="24"/>
          <w:rtl/>
          <w:lang w:bidi="fa-IR"/>
        </w:rPr>
        <w:t>درشت شونده به سمت بالا</w:t>
      </w:r>
      <w:r w:rsidRPr="00934ED1">
        <w:rPr>
          <w:rFonts w:cs="B Nazanin"/>
          <w:sz w:val="24"/>
          <w:szCs w:val="24"/>
          <w:rtl/>
          <w:lang w:bidi="fa-IR"/>
        </w:rPr>
        <w:t xml:space="preserve"> را در تغ</w:t>
      </w:r>
      <w:r w:rsidRPr="00934ED1">
        <w:rPr>
          <w:rFonts w:cs="B Nazanin" w:hint="cs"/>
          <w:sz w:val="24"/>
          <w:szCs w:val="24"/>
          <w:rtl/>
          <w:lang w:bidi="fa-IR"/>
        </w:rPr>
        <w:t>یی</w:t>
      </w:r>
      <w:r w:rsidRPr="00934ED1">
        <w:rPr>
          <w:rFonts w:cs="B Nazanin" w:hint="eastAsia"/>
          <w:sz w:val="24"/>
          <w:szCs w:val="24"/>
          <w:rtl/>
          <w:lang w:bidi="fa-IR"/>
        </w:rPr>
        <w:t>رات</w:t>
      </w:r>
      <w:r w:rsidRPr="00934ED1">
        <w:rPr>
          <w:rFonts w:cs="B Nazanin"/>
          <w:sz w:val="24"/>
          <w:szCs w:val="24"/>
          <w:rtl/>
          <w:lang w:bidi="fa-IR"/>
        </w:rPr>
        <w:t xml:space="preserve"> رخساره نشان م</w:t>
      </w:r>
      <w:r w:rsidRPr="00934ED1">
        <w:rPr>
          <w:rFonts w:cs="B Nazanin" w:hint="cs"/>
          <w:sz w:val="24"/>
          <w:szCs w:val="24"/>
          <w:rtl/>
          <w:lang w:bidi="fa-IR"/>
        </w:rPr>
        <w:t>ی</w:t>
      </w:r>
      <w:r w:rsidRPr="00934ED1">
        <w:rPr>
          <w:rFonts w:cs="B Nazanin"/>
          <w:sz w:val="24"/>
          <w:szCs w:val="24"/>
          <w:rtl/>
          <w:lang w:bidi="fa-IR"/>
        </w:rPr>
        <w:t xml:space="preserve"> دهد. ا</w:t>
      </w:r>
      <w:r w:rsidRPr="00934ED1">
        <w:rPr>
          <w:rFonts w:cs="B Nazanin" w:hint="cs"/>
          <w:sz w:val="24"/>
          <w:szCs w:val="24"/>
          <w:rtl/>
          <w:lang w:bidi="fa-IR"/>
        </w:rPr>
        <w:t>ی</w:t>
      </w:r>
      <w:r w:rsidRPr="00934ED1">
        <w:rPr>
          <w:rFonts w:cs="B Nazanin" w:hint="eastAsia"/>
          <w:sz w:val="24"/>
          <w:szCs w:val="24"/>
          <w:rtl/>
          <w:lang w:bidi="fa-IR"/>
        </w:rPr>
        <w:t>ن</w:t>
      </w:r>
      <w:r w:rsidRPr="00934ED1">
        <w:rPr>
          <w:rFonts w:cs="B Nazanin"/>
          <w:sz w:val="24"/>
          <w:szCs w:val="24"/>
          <w:rtl/>
          <w:lang w:bidi="fa-IR"/>
        </w:rPr>
        <w:t xml:space="preserve"> رسوبات نشان دهنده </w:t>
      </w:r>
      <w:r w:rsidRPr="00934ED1">
        <w:rPr>
          <w:rFonts w:cs="B Nazanin" w:hint="cs"/>
          <w:sz w:val="24"/>
          <w:szCs w:val="24"/>
          <w:rtl/>
          <w:lang w:bidi="fa-IR"/>
        </w:rPr>
        <w:t>ی</w:t>
      </w:r>
      <w:r w:rsidRPr="00934ED1">
        <w:rPr>
          <w:rFonts w:cs="B Nazanin" w:hint="eastAsia"/>
          <w:sz w:val="24"/>
          <w:szCs w:val="24"/>
          <w:rtl/>
          <w:lang w:bidi="fa-IR"/>
        </w:rPr>
        <w:t>ک</w:t>
      </w:r>
      <w:r w:rsidRPr="00934ED1">
        <w:rPr>
          <w:rFonts w:cs="B Nazanin"/>
          <w:sz w:val="24"/>
          <w:szCs w:val="24"/>
          <w:rtl/>
          <w:lang w:bidi="fa-IR"/>
        </w:rPr>
        <w:t xml:space="preserve"> توال</w:t>
      </w:r>
      <w:r w:rsidRPr="00934ED1">
        <w:rPr>
          <w:rFonts w:cs="B Nazanin" w:hint="cs"/>
          <w:sz w:val="24"/>
          <w:szCs w:val="24"/>
          <w:rtl/>
          <w:lang w:bidi="fa-IR"/>
        </w:rPr>
        <w:t>ی</w:t>
      </w:r>
      <w:r w:rsidRPr="00934ED1">
        <w:rPr>
          <w:rFonts w:cs="B Nazanin"/>
          <w:sz w:val="24"/>
          <w:szCs w:val="24"/>
          <w:rtl/>
          <w:lang w:bidi="fa-IR"/>
        </w:rPr>
        <w:t xml:space="preserve"> پسرونده با فاز کوچکتر در زمان رسوب سازند م</w:t>
      </w:r>
      <w:r w:rsidRPr="00934ED1">
        <w:rPr>
          <w:rFonts w:cs="B Nazanin" w:hint="cs"/>
          <w:sz w:val="24"/>
          <w:szCs w:val="24"/>
          <w:rtl/>
          <w:lang w:bidi="fa-IR"/>
        </w:rPr>
        <w:t>ی</w:t>
      </w:r>
      <w:r w:rsidRPr="00934ED1">
        <w:rPr>
          <w:rFonts w:cs="B Nazanin" w:hint="eastAsia"/>
          <w:sz w:val="24"/>
          <w:szCs w:val="24"/>
          <w:rtl/>
          <w:lang w:bidi="fa-IR"/>
        </w:rPr>
        <w:t>شان</w:t>
      </w:r>
      <w:r w:rsidRPr="00934ED1">
        <w:rPr>
          <w:rFonts w:cs="B Nazanin"/>
          <w:sz w:val="24"/>
          <w:szCs w:val="24"/>
          <w:rtl/>
          <w:lang w:bidi="fa-IR"/>
        </w:rPr>
        <w:t xml:space="preserve"> است که منجر به پر شدن پ</w:t>
      </w:r>
      <w:r w:rsidRPr="00934ED1">
        <w:rPr>
          <w:rFonts w:cs="B Nazanin" w:hint="cs"/>
          <w:sz w:val="24"/>
          <w:szCs w:val="24"/>
          <w:rtl/>
          <w:lang w:bidi="fa-IR"/>
        </w:rPr>
        <w:t>ی</w:t>
      </w:r>
      <w:r w:rsidRPr="00934ED1">
        <w:rPr>
          <w:rFonts w:cs="B Nazanin" w:hint="eastAsia"/>
          <w:sz w:val="24"/>
          <w:szCs w:val="24"/>
          <w:rtl/>
          <w:lang w:bidi="fa-IR"/>
        </w:rPr>
        <w:t>شرونده</w:t>
      </w:r>
      <w:r w:rsidRPr="00934ED1">
        <w:rPr>
          <w:rFonts w:cs="B Nazanin"/>
          <w:sz w:val="24"/>
          <w:szCs w:val="24"/>
          <w:rtl/>
          <w:lang w:bidi="fa-IR"/>
        </w:rPr>
        <w:t xml:space="preserve"> حوضه پ</w:t>
      </w:r>
      <w:r w:rsidRPr="00934ED1">
        <w:rPr>
          <w:rFonts w:cs="B Nazanin" w:hint="cs"/>
          <w:sz w:val="24"/>
          <w:szCs w:val="24"/>
          <w:rtl/>
          <w:lang w:bidi="fa-IR"/>
        </w:rPr>
        <w:t>ی</w:t>
      </w:r>
      <w:r w:rsidRPr="00934ED1">
        <w:rPr>
          <w:rFonts w:cs="B Nazanin" w:hint="eastAsia"/>
          <w:sz w:val="24"/>
          <w:szCs w:val="24"/>
          <w:rtl/>
          <w:lang w:bidi="fa-IR"/>
        </w:rPr>
        <w:t>شرو</w:t>
      </w:r>
      <w:r w:rsidRPr="00934ED1">
        <w:rPr>
          <w:rFonts w:cs="B Nazanin" w:hint="cs"/>
          <w:sz w:val="24"/>
          <w:szCs w:val="24"/>
          <w:rtl/>
          <w:lang w:bidi="fa-IR"/>
        </w:rPr>
        <w:t>ی</w:t>
      </w:r>
      <w:r w:rsidRPr="00934ED1">
        <w:rPr>
          <w:rFonts w:cs="B Nazanin"/>
          <w:sz w:val="24"/>
          <w:szCs w:val="24"/>
          <w:rtl/>
          <w:lang w:bidi="fa-IR"/>
        </w:rPr>
        <w:t xml:space="preserve"> زاگرس شده است (مط</w:t>
      </w:r>
      <w:r w:rsidRPr="00934ED1">
        <w:rPr>
          <w:rFonts w:cs="B Nazanin" w:hint="cs"/>
          <w:sz w:val="24"/>
          <w:szCs w:val="24"/>
          <w:rtl/>
          <w:lang w:bidi="fa-IR"/>
        </w:rPr>
        <w:t>ی</w:t>
      </w:r>
      <w:r w:rsidRPr="00934ED1">
        <w:rPr>
          <w:rFonts w:cs="B Nazanin" w:hint="eastAsia"/>
          <w:sz w:val="24"/>
          <w:szCs w:val="24"/>
          <w:rtl/>
          <w:lang w:bidi="fa-IR"/>
        </w:rPr>
        <w:t>ع</w:t>
      </w:r>
      <w:r w:rsidRPr="00934ED1">
        <w:rPr>
          <w:rFonts w:cs="B Nazanin" w:hint="cs"/>
          <w:sz w:val="24"/>
          <w:szCs w:val="24"/>
          <w:rtl/>
          <w:lang w:bidi="fa-IR"/>
        </w:rPr>
        <w:t>ی</w:t>
      </w:r>
      <w:r w:rsidRPr="00934ED1">
        <w:rPr>
          <w:rFonts w:cs="B Nazanin" w:hint="eastAsia"/>
          <w:sz w:val="24"/>
          <w:szCs w:val="24"/>
          <w:rtl/>
          <w:lang w:bidi="fa-IR"/>
        </w:rPr>
        <w:t>،</w:t>
      </w:r>
      <w:r w:rsidRPr="00934ED1">
        <w:rPr>
          <w:rFonts w:cs="B Nazanin"/>
          <w:sz w:val="24"/>
          <w:szCs w:val="24"/>
          <w:rtl/>
          <w:lang w:bidi="fa-IR"/>
        </w:rPr>
        <w:t xml:space="preserve"> 1372).</w:t>
      </w:r>
      <w:r w:rsidR="004610DB">
        <w:rPr>
          <w:rFonts w:cs="B Nazanin" w:hint="cs"/>
          <w:sz w:val="24"/>
          <w:szCs w:val="24"/>
          <w:rtl/>
          <w:lang w:bidi="fa-IR"/>
        </w:rPr>
        <w:t xml:space="preserve"> برش مورد مطالعه در استان فارس در 11 کیلومتری منطقه فیروزاباد و در کوه سرمه قرار دارد</w:t>
      </w:r>
      <w:r w:rsidR="00114C13">
        <w:rPr>
          <w:rFonts w:cs="B Nazanin" w:hint="cs"/>
          <w:sz w:val="24"/>
          <w:szCs w:val="24"/>
          <w:rtl/>
          <w:lang w:bidi="fa-IR"/>
        </w:rPr>
        <w:t>.</w:t>
      </w:r>
    </w:p>
    <w:p w14:paraId="06CE2285" w14:textId="77777777" w:rsidR="00114C13" w:rsidRDefault="00114C13" w:rsidP="00114C13">
      <w:pPr>
        <w:bidi/>
        <w:rPr>
          <w:rFonts w:cs="B Nazanin"/>
          <w:sz w:val="24"/>
          <w:szCs w:val="24"/>
          <w:rtl/>
          <w:lang w:bidi="fa-IR"/>
        </w:rPr>
      </w:pPr>
    </w:p>
    <w:p w14:paraId="4D5ABABF" w14:textId="3ABA5F90" w:rsidR="00114C13" w:rsidRPr="00114C13" w:rsidRDefault="00114C13" w:rsidP="00114C13">
      <w:pPr>
        <w:bidi/>
        <w:rPr>
          <w:rFonts w:cs="B Nazanin"/>
          <w:b/>
          <w:bCs/>
          <w:sz w:val="26"/>
          <w:szCs w:val="26"/>
          <w:rtl/>
          <w:lang w:bidi="fa-IR"/>
        </w:rPr>
      </w:pPr>
      <w:r>
        <w:rPr>
          <w:rFonts w:cs="B Nazanin" w:hint="cs"/>
          <w:b/>
          <w:bCs/>
          <w:sz w:val="26"/>
          <w:szCs w:val="26"/>
          <w:rtl/>
          <w:lang w:bidi="fa-IR"/>
        </w:rPr>
        <w:lastRenderedPageBreak/>
        <w:t>روش مطالعه</w:t>
      </w:r>
      <w:r w:rsidRPr="00194F58">
        <w:rPr>
          <w:rFonts w:cs="B Nazanin" w:hint="cs"/>
          <w:b/>
          <w:bCs/>
          <w:sz w:val="26"/>
          <w:szCs w:val="26"/>
          <w:rtl/>
          <w:lang w:bidi="fa-IR"/>
        </w:rPr>
        <w:t xml:space="preserve">: </w:t>
      </w:r>
    </w:p>
    <w:p w14:paraId="2CBB0C47" w14:textId="525743F2" w:rsidR="00114C13" w:rsidRDefault="00114C13" w:rsidP="00003903">
      <w:pPr>
        <w:bidi/>
        <w:rPr>
          <w:rFonts w:cs="B Nazanin"/>
          <w:sz w:val="24"/>
          <w:szCs w:val="24"/>
          <w:lang w:bidi="fa-IR"/>
        </w:rPr>
      </w:pPr>
      <w:r w:rsidRPr="00114C13">
        <w:rPr>
          <w:rFonts w:cs="B Nazanin"/>
          <w:sz w:val="24"/>
          <w:szCs w:val="24"/>
          <w:rtl/>
          <w:lang w:bidi="fa-IR"/>
        </w:rPr>
        <w:t>ا</w:t>
      </w:r>
      <w:r w:rsidRPr="00114C13">
        <w:rPr>
          <w:rFonts w:cs="B Nazanin" w:hint="cs"/>
          <w:sz w:val="24"/>
          <w:szCs w:val="24"/>
          <w:rtl/>
          <w:lang w:bidi="fa-IR"/>
        </w:rPr>
        <w:t>ی</w:t>
      </w:r>
      <w:r w:rsidRPr="00114C13">
        <w:rPr>
          <w:rFonts w:cs="B Nazanin" w:hint="eastAsia"/>
          <w:sz w:val="24"/>
          <w:szCs w:val="24"/>
          <w:rtl/>
          <w:lang w:bidi="fa-IR"/>
        </w:rPr>
        <w:t>ن</w:t>
      </w:r>
      <w:r w:rsidRPr="00114C13">
        <w:rPr>
          <w:rFonts w:cs="B Nazanin"/>
          <w:sz w:val="24"/>
          <w:szCs w:val="24"/>
          <w:rtl/>
          <w:lang w:bidi="fa-IR"/>
        </w:rPr>
        <w:t xml:space="preserve"> تحق</w:t>
      </w:r>
      <w:r w:rsidRPr="00114C13">
        <w:rPr>
          <w:rFonts w:cs="B Nazanin" w:hint="cs"/>
          <w:sz w:val="24"/>
          <w:szCs w:val="24"/>
          <w:rtl/>
          <w:lang w:bidi="fa-IR"/>
        </w:rPr>
        <w:t>ی</w:t>
      </w:r>
      <w:r w:rsidRPr="00114C13">
        <w:rPr>
          <w:rFonts w:cs="B Nazanin" w:hint="eastAsia"/>
          <w:sz w:val="24"/>
          <w:szCs w:val="24"/>
          <w:rtl/>
          <w:lang w:bidi="fa-IR"/>
        </w:rPr>
        <w:t>ق</w:t>
      </w:r>
      <w:r w:rsidRPr="00114C13">
        <w:rPr>
          <w:rFonts w:cs="B Nazanin"/>
          <w:sz w:val="24"/>
          <w:szCs w:val="24"/>
          <w:rtl/>
          <w:lang w:bidi="fa-IR"/>
        </w:rPr>
        <w:t xml:space="preserve"> بر اساس </w:t>
      </w:r>
      <w:r w:rsidRPr="00114C13">
        <w:rPr>
          <w:rFonts w:cs="B Nazanin" w:hint="cs"/>
          <w:sz w:val="24"/>
          <w:szCs w:val="24"/>
          <w:rtl/>
          <w:lang w:bidi="fa-IR"/>
        </w:rPr>
        <w:t>ی</w:t>
      </w:r>
      <w:r w:rsidRPr="00114C13">
        <w:rPr>
          <w:rFonts w:cs="B Nazanin" w:hint="eastAsia"/>
          <w:sz w:val="24"/>
          <w:szCs w:val="24"/>
          <w:rtl/>
          <w:lang w:bidi="fa-IR"/>
        </w:rPr>
        <w:t>ک</w:t>
      </w:r>
      <w:r w:rsidRPr="00114C13">
        <w:rPr>
          <w:rFonts w:cs="B Nazanin"/>
          <w:sz w:val="24"/>
          <w:szCs w:val="24"/>
          <w:rtl/>
          <w:lang w:bidi="fa-IR"/>
        </w:rPr>
        <w:t xml:space="preserve"> برش رخنمون اندازه گ</w:t>
      </w:r>
      <w:r w:rsidRPr="00114C13">
        <w:rPr>
          <w:rFonts w:cs="B Nazanin" w:hint="cs"/>
          <w:sz w:val="24"/>
          <w:szCs w:val="24"/>
          <w:rtl/>
          <w:lang w:bidi="fa-IR"/>
        </w:rPr>
        <w:t>ی</w:t>
      </w:r>
      <w:r w:rsidRPr="00114C13">
        <w:rPr>
          <w:rFonts w:cs="B Nazanin" w:hint="eastAsia"/>
          <w:sz w:val="24"/>
          <w:szCs w:val="24"/>
          <w:rtl/>
          <w:lang w:bidi="fa-IR"/>
        </w:rPr>
        <w:t>ر</w:t>
      </w:r>
      <w:r w:rsidRPr="00114C13">
        <w:rPr>
          <w:rFonts w:cs="B Nazanin" w:hint="cs"/>
          <w:sz w:val="24"/>
          <w:szCs w:val="24"/>
          <w:rtl/>
          <w:lang w:bidi="fa-IR"/>
        </w:rPr>
        <w:t>ی</w:t>
      </w:r>
      <w:r w:rsidRPr="00114C13">
        <w:rPr>
          <w:rFonts w:cs="B Nazanin"/>
          <w:sz w:val="24"/>
          <w:szCs w:val="24"/>
          <w:rtl/>
          <w:lang w:bidi="fa-IR"/>
        </w:rPr>
        <w:t xml:space="preserve"> شده و نمونه بردار</w:t>
      </w:r>
      <w:r w:rsidRPr="00114C13">
        <w:rPr>
          <w:rFonts w:cs="B Nazanin" w:hint="cs"/>
          <w:sz w:val="24"/>
          <w:szCs w:val="24"/>
          <w:rtl/>
          <w:lang w:bidi="fa-IR"/>
        </w:rPr>
        <w:t>ی</w:t>
      </w:r>
      <w:r w:rsidRPr="00114C13">
        <w:rPr>
          <w:rFonts w:cs="B Nazanin"/>
          <w:sz w:val="24"/>
          <w:szCs w:val="24"/>
          <w:rtl/>
          <w:lang w:bidi="fa-IR"/>
        </w:rPr>
        <w:t xml:space="preserve"> شده در کوه سورمه در کمربند چ</w:t>
      </w:r>
      <w:r w:rsidRPr="00114C13">
        <w:rPr>
          <w:rFonts w:cs="B Nazanin" w:hint="cs"/>
          <w:sz w:val="24"/>
          <w:szCs w:val="24"/>
          <w:rtl/>
          <w:lang w:bidi="fa-IR"/>
        </w:rPr>
        <w:t>ی</w:t>
      </w:r>
      <w:r w:rsidRPr="00114C13">
        <w:rPr>
          <w:rFonts w:cs="B Nazanin" w:hint="eastAsia"/>
          <w:sz w:val="24"/>
          <w:szCs w:val="24"/>
          <w:rtl/>
          <w:lang w:bidi="fa-IR"/>
        </w:rPr>
        <w:t>ن</w:t>
      </w:r>
      <w:r w:rsidRPr="00114C13">
        <w:rPr>
          <w:rFonts w:cs="B Nazanin"/>
          <w:sz w:val="24"/>
          <w:szCs w:val="24"/>
          <w:rtl/>
          <w:lang w:bidi="fa-IR"/>
        </w:rPr>
        <w:t xml:space="preserve"> خوردگ</w:t>
      </w:r>
      <w:r w:rsidRPr="00114C13">
        <w:rPr>
          <w:rFonts w:cs="B Nazanin" w:hint="cs"/>
          <w:sz w:val="24"/>
          <w:szCs w:val="24"/>
          <w:rtl/>
          <w:lang w:bidi="fa-IR"/>
        </w:rPr>
        <w:t>ی</w:t>
      </w:r>
      <w:r w:rsidRPr="00114C13">
        <w:rPr>
          <w:rFonts w:cs="B Nazanin"/>
          <w:sz w:val="24"/>
          <w:szCs w:val="24"/>
          <w:rtl/>
          <w:lang w:bidi="fa-IR"/>
        </w:rPr>
        <w:t xml:space="preserve"> زاگرس انجام شده است. منطقه مورد مطالعه در منطقه فارس در موقع</w:t>
      </w:r>
      <w:r w:rsidRPr="00114C13">
        <w:rPr>
          <w:rFonts w:cs="B Nazanin" w:hint="cs"/>
          <w:sz w:val="24"/>
          <w:szCs w:val="24"/>
          <w:rtl/>
          <w:lang w:bidi="fa-IR"/>
        </w:rPr>
        <w:t>ی</w:t>
      </w:r>
      <w:r w:rsidRPr="00114C13">
        <w:rPr>
          <w:rFonts w:cs="B Nazanin" w:hint="eastAsia"/>
          <w:sz w:val="24"/>
          <w:szCs w:val="24"/>
          <w:rtl/>
          <w:lang w:bidi="fa-IR"/>
        </w:rPr>
        <w:t>ت</w:t>
      </w:r>
      <w:r w:rsidR="00B63872">
        <w:rPr>
          <w:rFonts w:cs="B Nazanin" w:hint="cs"/>
          <w:sz w:val="24"/>
          <w:szCs w:val="24"/>
          <w:rtl/>
          <w:lang w:bidi="fa-IR"/>
        </w:rPr>
        <w:t xml:space="preserve"> جنوب غرب</w:t>
      </w:r>
      <w:r w:rsidRPr="00114C13">
        <w:rPr>
          <w:rFonts w:cs="B Nazanin"/>
          <w:sz w:val="24"/>
          <w:szCs w:val="24"/>
          <w:rtl/>
          <w:lang w:bidi="fa-IR"/>
        </w:rPr>
        <w:t xml:space="preserve"> ا</w:t>
      </w:r>
      <w:r w:rsidRPr="00114C13">
        <w:rPr>
          <w:rFonts w:cs="B Nazanin" w:hint="cs"/>
          <w:sz w:val="24"/>
          <w:szCs w:val="24"/>
          <w:rtl/>
          <w:lang w:bidi="fa-IR"/>
        </w:rPr>
        <w:t>ی</w:t>
      </w:r>
      <w:r w:rsidRPr="00114C13">
        <w:rPr>
          <w:rFonts w:cs="B Nazanin" w:hint="eastAsia"/>
          <w:sz w:val="24"/>
          <w:szCs w:val="24"/>
          <w:rtl/>
          <w:lang w:bidi="fa-IR"/>
        </w:rPr>
        <w:t>ران</w:t>
      </w:r>
      <w:r w:rsidRPr="00114C13">
        <w:rPr>
          <w:rFonts w:cs="B Nazanin"/>
          <w:sz w:val="24"/>
          <w:szCs w:val="24"/>
          <w:rtl/>
          <w:lang w:bidi="fa-IR"/>
        </w:rPr>
        <w:t xml:space="preserve"> در حدود </w:t>
      </w:r>
      <w:r w:rsidR="000D5895">
        <w:rPr>
          <w:rFonts w:cs="B Nazanin" w:hint="cs"/>
          <w:sz w:val="24"/>
          <w:szCs w:val="24"/>
          <w:rtl/>
          <w:lang w:bidi="fa-IR"/>
        </w:rPr>
        <w:t>153کیلومتری</w:t>
      </w:r>
      <w:r w:rsidRPr="00114C13">
        <w:rPr>
          <w:rFonts w:cs="B Nazanin"/>
          <w:sz w:val="24"/>
          <w:szCs w:val="24"/>
          <w:rtl/>
          <w:lang w:bidi="fa-IR"/>
        </w:rPr>
        <w:t xml:space="preserve"> ش</w:t>
      </w:r>
      <w:r w:rsidRPr="00114C13">
        <w:rPr>
          <w:rFonts w:cs="B Nazanin" w:hint="cs"/>
          <w:sz w:val="24"/>
          <w:szCs w:val="24"/>
          <w:rtl/>
          <w:lang w:bidi="fa-IR"/>
        </w:rPr>
        <w:t>ی</w:t>
      </w:r>
      <w:r w:rsidRPr="00114C13">
        <w:rPr>
          <w:rFonts w:cs="B Nazanin" w:hint="eastAsia"/>
          <w:sz w:val="24"/>
          <w:szCs w:val="24"/>
          <w:rtl/>
          <w:lang w:bidi="fa-IR"/>
        </w:rPr>
        <w:t>راز</w:t>
      </w:r>
      <w:r w:rsidRPr="00114C13">
        <w:rPr>
          <w:rFonts w:cs="B Nazanin"/>
          <w:sz w:val="24"/>
          <w:szCs w:val="24"/>
          <w:rtl/>
          <w:lang w:bidi="fa-IR"/>
        </w:rPr>
        <w:t xml:space="preserve"> (استان فارس) قرار دارد</w:t>
      </w:r>
      <w:r w:rsidR="004B6C37">
        <w:rPr>
          <w:rFonts w:cs="B Nazanin" w:hint="cs"/>
          <w:sz w:val="24"/>
          <w:szCs w:val="24"/>
          <w:rtl/>
          <w:lang w:bidi="fa-IR"/>
        </w:rPr>
        <w:t xml:space="preserve"> (شکل 1)</w:t>
      </w:r>
      <w:r w:rsidRPr="00114C13">
        <w:rPr>
          <w:rFonts w:cs="B Nazanin"/>
          <w:sz w:val="24"/>
          <w:szCs w:val="24"/>
          <w:rtl/>
          <w:lang w:bidi="fa-IR"/>
        </w:rPr>
        <w:t xml:space="preserve">. مقاطع نازک </w:t>
      </w:r>
      <w:r w:rsidRPr="00114C13">
        <w:rPr>
          <w:rFonts w:cs="B Nazanin" w:hint="eastAsia"/>
          <w:sz w:val="24"/>
          <w:szCs w:val="24"/>
          <w:rtl/>
          <w:lang w:bidi="fa-IR"/>
        </w:rPr>
        <w:t>از</w:t>
      </w:r>
      <w:r w:rsidRPr="00114C13">
        <w:rPr>
          <w:rFonts w:cs="B Nazanin"/>
          <w:sz w:val="24"/>
          <w:szCs w:val="24"/>
          <w:rtl/>
          <w:lang w:bidi="fa-IR"/>
        </w:rPr>
        <w:t xml:space="preserve"> لا</w:t>
      </w:r>
      <w:r w:rsidRPr="00114C13">
        <w:rPr>
          <w:rFonts w:cs="B Nazanin" w:hint="cs"/>
          <w:sz w:val="24"/>
          <w:szCs w:val="24"/>
          <w:rtl/>
          <w:lang w:bidi="fa-IR"/>
        </w:rPr>
        <w:t>ی</w:t>
      </w:r>
      <w:r w:rsidRPr="00114C13">
        <w:rPr>
          <w:rFonts w:cs="B Nazanin" w:hint="eastAsia"/>
          <w:sz w:val="24"/>
          <w:szCs w:val="24"/>
          <w:rtl/>
          <w:lang w:bidi="fa-IR"/>
        </w:rPr>
        <w:t>ه‌ها</w:t>
      </w:r>
      <w:r w:rsidRPr="00114C13">
        <w:rPr>
          <w:rFonts w:cs="B Nazanin" w:hint="cs"/>
          <w:sz w:val="24"/>
          <w:szCs w:val="24"/>
          <w:rtl/>
          <w:lang w:bidi="fa-IR"/>
        </w:rPr>
        <w:t>ی</w:t>
      </w:r>
      <w:r w:rsidRPr="00114C13">
        <w:rPr>
          <w:rFonts w:cs="B Nazanin"/>
          <w:sz w:val="24"/>
          <w:szCs w:val="24"/>
          <w:rtl/>
          <w:lang w:bidi="fa-IR"/>
        </w:rPr>
        <w:t xml:space="preserve"> سنگ آهک ته</w:t>
      </w:r>
      <w:r w:rsidRPr="00114C13">
        <w:rPr>
          <w:rFonts w:cs="B Nazanin" w:hint="cs"/>
          <w:sz w:val="24"/>
          <w:szCs w:val="24"/>
          <w:rtl/>
          <w:lang w:bidi="fa-IR"/>
        </w:rPr>
        <w:t>ی</w:t>
      </w:r>
      <w:r w:rsidRPr="00114C13">
        <w:rPr>
          <w:rFonts w:cs="B Nazanin" w:hint="eastAsia"/>
          <w:sz w:val="24"/>
          <w:szCs w:val="24"/>
          <w:rtl/>
          <w:lang w:bidi="fa-IR"/>
        </w:rPr>
        <w:t>ه</w:t>
      </w:r>
      <w:r w:rsidRPr="00114C13">
        <w:rPr>
          <w:rFonts w:cs="B Nazanin"/>
          <w:sz w:val="24"/>
          <w:szCs w:val="24"/>
          <w:rtl/>
          <w:lang w:bidi="fa-IR"/>
        </w:rPr>
        <w:t xml:space="preserve"> شد. ضخامت کل </w:t>
      </w:r>
      <w:proofErr w:type="spellStart"/>
      <w:r w:rsidRPr="00114C13">
        <w:rPr>
          <w:rFonts w:cs="B Nazanin"/>
          <w:sz w:val="24"/>
          <w:szCs w:val="24"/>
          <w:lang w:bidi="fa-IR"/>
        </w:rPr>
        <w:t>Guri</w:t>
      </w:r>
      <w:proofErr w:type="spellEnd"/>
      <w:r w:rsidRPr="00114C13">
        <w:rPr>
          <w:rFonts w:cs="B Nazanin"/>
          <w:sz w:val="24"/>
          <w:szCs w:val="24"/>
          <w:lang w:bidi="fa-IR"/>
        </w:rPr>
        <w:t xml:space="preserve"> Member</w:t>
      </w:r>
      <w:r w:rsidRPr="00114C13">
        <w:rPr>
          <w:rFonts w:cs="B Nazanin"/>
          <w:sz w:val="24"/>
          <w:szCs w:val="24"/>
          <w:rtl/>
          <w:lang w:bidi="fa-IR"/>
        </w:rPr>
        <w:t xml:space="preserve"> حدود </w:t>
      </w:r>
      <w:r w:rsidR="00C7724B">
        <w:rPr>
          <w:rFonts w:cs="B Nazanin" w:hint="cs"/>
          <w:sz w:val="24"/>
          <w:szCs w:val="24"/>
          <w:rtl/>
          <w:lang w:bidi="fa-IR"/>
        </w:rPr>
        <w:t>280</w:t>
      </w:r>
      <w:r w:rsidRPr="00114C13">
        <w:rPr>
          <w:rFonts w:cs="B Nazanin"/>
          <w:sz w:val="24"/>
          <w:szCs w:val="24"/>
          <w:rtl/>
          <w:lang w:bidi="fa-IR"/>
        </w:rPr>
        <w:t xml:space="preserve"> متر است. در آزما</w:t>
      </w:r>
      <w:r w:rsidRPr="00114C13">
        <w:rPr>
          <w:rFonts w:cs="B Nazanin" w:hint="cs"/>
          <w:sz w:val="24"/>
          <w:szCs w:val="24"/>
          <w:rtl/>
          <w:lang w:bidi="fa-IR"/>
        </w:rPr>
        <w:t>ی</w:t>
      </w:r>
      <w:r w:rsidRPr="00114C13">
        <w:rPr>
          <w:rFonts w:cs="B Nazanin" w:hint="eastAsia"/>
          <w:sz w:val="24"/>
          <w:szCs w:val="24"/>
          <w:rtl/>
          <w:lang w:bidi="fa-IR"/>
        </w:rPr>
        <w:t>شگاه</w:t>
      </w:r>
      <w:r w:rsidR="00003903">
        <w:rPr>
          <w:rFonts w:cs="B Nazanin" w:hint="cs"/>
          <w:sz w:val="24"/>
          <w:szCs w:val="24"/>
          <w:rtl/>
          <w:lang w:bidi="fa-IR"/>
        </w:rPr>
        <w:t xml:space="preserve"> دانشگاه شیراز</w:t>
      </w:r>
      <w:r w:rsidRPr="00114C13">
        <w:rPr>
          <w:rFonts w:cs="B Nazanin"/>
          <w:sz w:val="24"/>
          <w:szCs w:val="24"/>
          <w:rtl/>
          <w:lang w:bidi="fa-IR"/>
        </w:rPr>
        <w:t xml:space="preserve"> مقاطع نازک ته</w:t>
      </w:r>
      <w:r w:rsidRPr="00114C13">
        <w:rPr>
          <w:rFonts w:cs="B Nazanin" w:hint="cs"/>
          <w:sz w:val="24"/>
          <w:szCs w:val="24"/>
          <w:rtl/>
          <w:lang w:bidi="fa-IR"/>
        </w:rPr>
        <w:t>ی</w:t>
      </w:r>
      <w:r w:rsidRPr="00114C13">
        <w:rPr>
          <w:rFonts w:cs="B Nazanin" w:hint="eastAsia"/>
          <w:sz w:val="24"/>
          <w:szCs w:val="24"/>
          <w:rtl/>
          <w:lang w:bidi="fa-IR"/>
        </w:rPr>
        <w:t>ه</w:t>
      </w:r>
      <w:r w:rsidRPr="00114C13">
        <w:rPr>
          <w:rFonts w:cs="B Nazanin"/>
          <w:sz w:val="24"/>
          <w:szCs w:val="24"/>
          <w:rtl/>
          <w:lang w:bidi="fa-IR"/>
        </w:rPr>
        <w:t xml:space="preserve"> و با م</w:t>
      </w:r>
      <w:r w:rsidRPr="00114C13">
        <w:rPr>
          <w:rFonts w:cs="B Nazanin" w:hint="cs"/>
          <w:sz w:val="24"/>
          <w:szCs w:val="24"/>
          <w:rtl/>
          <w:lang w:bidi="fa-IR"/>
        </w:rPr>
        <w:t>ی</w:t>
      </w:r>
      <w:r w:rsidRPr="00114C13">
        <w:rPr>
          <w:rFonts w:cs="B Nazanin" w:hint="eastAsia"/>
          <w:sz w:val="24"/>
          <w:szCs w:val="24"/>
          <w:rtl/>
          <w:lang w:bidi="fa-IR"/>
        </w:rPr>
        <w:t>کروسکوپ</w:t>
      </w:r>
      <w:r w:rsidR="00003903">
        <w:rPr>
          <w:rFonts w:cs="B Nazanin"/>
          <w:sz w:val="24"/>
          <w:szCs w:val="24"/>
          <w:rtl/>
          <w:lang w:bidi="fa-IR"/>
        </w:rPr>
        <w:t xml:space="preserve"> </w:t>
      </w:r>
      <w:r w:rsidR="00003903">
        <w:rPr>
          <w:rFonts w:cs="B Nazanin" w:hint="cs"/>
          <w:sz w:val="24"/>
          <w:szCs w:val="24"/>
          <w:rtl/>
          <w:lang w:bidi="fa-IR"/>
        </w:rPr>
        <w:t>پلاریزان</w:t>
      </w:r>
      <w:r w:rsidRPr="00114C13">
        <w:rPr>
          <w:rFonts w:cs="B Nazanin"/>
          <w:sz w:val="24"/>
          <w:szCs w:val="24"/>
          <w:rtl/>
          <w:lang w:bidi="fa-IR"/>
        </w:rPr>
        <w:t xml:space="preserve"> مورد مطالعه قرار گرفت. تع</w:t>
      </w:r>
      <w:r w:rsidRPr="00114C13">
        <w:rPr>
          <w:rFonts w:cs="B Nazanin" w:hint="cs"/>
          <w:sz w:val="24"/>
          <w:szCs w:val="24"/>
          <w:rtl/>
          <w:lang w:bidi="fa-IR"/>
        </w:rPr>
        <w:t>یی</w:t>
      </w:r>
      <w:r w:rsidRPr="00114C13">
        <w:rPr>
          <w:rFonts w:cs="B Nazanin" w:hint="eastAsia"/>
          <w:sz w:val="24"/>
          <w:szCs w:val="24"/>
          <w:rtl/>
          <w:lang w:bidi="fa-IR"/>
        </w:rPr>
        <w:t>ن</w:t>
      </w:r>
      <w:r w:rsidRPr="00114C13">
        <w:rPr>
          <w:rFonts w:cs="B Nazanin"/>
          <w:sz w:val="24"/>
          <w:szCs w:val="24"/>
          <w:rtl/>
          <w:lang w:bidi="fa-IR"/>
        </w:rPr>
        <w:t xml:space="preserve"> و طبقه‌بند</w:t>
      </w:r>
      <w:r w:rsidRPr="00114C13">
        <w:rPr>
          <w:rFonts w:cs="B Nazanin" w:hint="cs"/>
          <w:sz w:val="24"/>
          <w:szCs w:val="24"/>
          <w:rtl/>
          <w:lang w:bidi="fa-IR"/>
        </w:rPr>
        <w:t>ی</w:t>
      </w:r>
      <w:r w:rsidRPr="00114C13">
        <w:rPr>
          <w:rFonts w:cs="B Nazanin"/>
          <w:sz w:val="24"/>
          <w:szCs w:val="24"/>
          <w:rtl/>
          <w:lang w:bidi="fa-IR"/>
        </w:rPr>
        <w:t xml:space="preserve"> ر</w:t>
      </w:r>
      <w:r w:rsidRPr="00114C13">
        <w:rPr>
          <w:rFonts w:cs="B Nazanin" w:hint="cs"/>
          <w:sz w:val="24"/>
          <w:szCs w:val="24"/>
          <w:rtl/>
          <w:lang w:bidi="fa-IR"/>
        </w:rPr>
        <w:t>ی</w:t>
      </w:r>
      <w:r w:rsidRPr="00114C13">
        <w:rPr>
          <w:rFonts w:cs="B Nazanin" w:hint="eastAsia"/>
          <w:sz w:val="24"/>
          <w:szCs w:val="24"/>
          <w:rtl/>
          <w:lang w:bidi="fa-IR"/>
        </w:rPr>
        <w:t>ز</w:t>
      </w:r>
      <w:r w:rsidRPr="00114C13">
        <w:rPr>
          <w:rFonts w:cs="B Nazanin"/>
          <w:sz w:val="24"/>
          <w:szCs w:val="24"/>
          <w:rtl/>
          <w:lang w:bidi="fa-IR"/>
        </w:rPr>
        <w:t xml:space="preserve"> رخساره‌ها</w:t>
      </w:r>
      <w:r w:rsidRPr="00114C13">
        <w:rPr>
          <w:rFonts w:cs="B Nazanin" w:hint="cs"/>
          <w:sz w:val="24"/>
          <w:szCs w:val="24"/>
          <w:rtl/>
          <w:lang w:bidi="fa-IR"/>
        </w:rPr>
        <w:t>ی</w:t>
      </w:r>
      <w:r w:rsidRPr="00114C13">
        <w:rPr>
          <w:rFonts w:cs="B Nazanin"/>
          <w:sz w:val="24"/>
          <w:szCs w:val="24"/>
          <w:rtl/>
          <w:lang w:bidi="fa-IR"/>
        </w:rPr>
        <w:t xml:space="preserve"> سنگ‌ها</w:t>
      </w:r>
      <w:r w:rsidRPr="00114C13">
        <w:rPr>
          <w:rFonts w:cs="B Nazanin" w:hint="cs"/>
          <w:sz w:val="24"/>
          <w:szCs w:val="24"/>
          <w:rtl/>
          <w:lang w:bidi="fa-IR"/>
        </w:rPr>
        <w:t>ی</w:t>
      </w:r>
      <w:r w:rsidRPr="00114C13">
        <w:rPr>
          <w:rFonts w:cs="B Nazanin"/>
          <w:sz w:val="24"/>
          <w:szCs w:val="24"/>
          <w:rtl/>
          <w:lang w:bidi="fa-IR"/>
        </w:rPr>
        <w:t xml:space="preserve"> کربناته با نام‌گذار</w:t>
      </w:r>
      <w:r w:rsidRPr="00114C13">
        <w:rPr>
          <w:rFonts w:cs="B Nazanin" w:hint="cs"/>
          <w:sz w:val="24"/>
          <w:szCs w:val="24"/>
          <w:rtl/>
          <w:lang w:bidi="fa-IR"/>
        </w:rPr>
        <w:t>ی</w:t>
      </w:r>
      <w:r w:rsidRPr="00114C13">
        <w:rPr>
          <w:rFonts w:cs="B Nazanin"/>
          <w:sz w:val="24"/>
          <w:szCs w:val="24"/>
          <w:rtl/>
          <w:lang w:bidi="fa-IR"/>
        </w:rPr>
        <w:t xml:space="preserve"> دانهام (1962) و امبر</w:t>
      </w:r>
      <w:r w:rsidRPr="00114C13">
        <w:rPr>
          <w:rFonts w:cs="B Nazanin" w:hint="cs"/>
          <w:sz w:val="24"/>
          <w:szCs w:val="24"/>
          <w:rtl/>
          <w:lang w:bidi="fa-IR"/>
        </w:rPr>
        <w:t>ی</w:t>
      </w:r>
      <w:r w:rsidRPr="00114C13">
        <w:rPr>
          <w:rFonts w:cs="B Nazanin"/>
          <w:sz w:val="24"/>
          <w:szCs w:val="24"/>
          <w:rtl/>
          <w:lang w:bidi="fa-IR"/>
        </w:rPr>
        <w:t xml:space="preserve"> و کلوان (1971) دنبال م</w:t>
      </w:r>
      <w:r w:rsidRPr="00114C13">
        <w:rPr>
          <w:rFonts w:cs="B Nazanin" w:hint="cs"/>
          <w:sz w:val="24"/>
          <w:szCs w:val="24"/>
          <w:rtl/>
          <w:lang w:bidi="fa-IR"/>
        </w:rPr>
        <w:t>ی‌</w:t>
      </w:r>
      <w:r w:rsidRPr="00114C13">
        <w:rPr>
          <w:rFonts w:cs="B Nazanin" w:hint="eastAsia"/>
          <w:sz w:val="24"/>
          <w:szCs w:val="24"/>
          <w:rtl/>
          <w:lang w:bidi="fa-IR"/>
        </w:rPr>
        <w:t>شود</w:t>
      </w:r>
      <w:r w:rsidRPr="00114C13">
        <w:rPr>
          <w:rFonts w:cs="B Nazanin"/>
          <w:sz w:val="24"/>
          <w:szCs w:val="24"/>
          <w:rtl/>
          <w:lang w:bidi="fa-IR"/>
        </w:rPr>
        <w:t>. ر</w:t>
      </w:r>
      <w:r w:rsidRPr="00114C13">
        <w:rPr>
          <w:rFonts w:cs="B Nazanin" w:hint="cs"/>
          <w:sz w:val="24"/>
          <w:szCs w:val="24"/>
          <w:rtl/>
          <w:lang w:bidi="fa-IR"/>
        </w:rPr>
        <w:t>ی</w:t>
      </w:r>
      <w:r w:rsidRPr="00114C13">
        <w:rPr>
          <w:rFonts w:cs="B Nazanin" w:hint="eastAsia"/>
          <w:sz w:val="24"/>
          <w:szCs w:val="24"/>
          <w:rtl/>
          <w:lang w:bidi="fa-IR"/>
        </w:rPr>
        <w:t>ز</w:t>
      </w:r>
      <w:r w:rsidRPr="00114C13">
        <w:rPr>
          <w:rFonts w:cs="B Nazanin"/>
          <w:sz w:val="24"/>
          <w:szCs w:val="24"/>
          <w:rtl/>
          <w:lang w:bidi="fa-IR"/>
        </w:rPr>
        <w:t xml:space="preserve"> رخساره ها بر اساس درصد ماتر</w:t>
      </w:r>
      <w:r w:rsidRPr="00114C13">
        <w:rPr>
          <w:rFonts w:cs="B Nazanin" w:hint="cs"/>
          <w:sz w:val="24"/>
          <w:szCs w:val="24"/>
          <w:rtl/>
          <w:lang w:bidi="fa-IR"/>
        </w:rPr>
        <w:t>ی</w:t>
      </w:r>
      <w:r w:rsidRPr="00114C13">
        <w:rPr>
          <w:rFonts w:cs="B Nazanin" w:hint="eastAsia"/>
          <w:sz w:val="24"/>
          <w:szCs w:val="24"/>
          <w:rtl/>
          <w:lang w:bidi="fa-IR"/>
        </w:rPr>
        <w:t>کس</w:t>
      </w:r>
      <w:r w:rsidRPr="00114C13">
        <w:rPr>
          <w:rFonts w:cs="B Nazanin"/>
          <w:sz w:val="24"/>
          <w:szCs w:val="24"/>
          <w:rtl/>
          <w:lang w:bidi="fa-IR"/>
        </w:rPr>
        <w:t xml:space="preserve"> در مقابل س</w:t>
      </w:r>
      <w:r w:rsidRPr="00114C13">
        <w:rPr>
          <w:rFonts w:cs="B Nazanin" w:hint="cs"/>
          <w:sz w:val="24"/>
          <w:szCs w:val="24"/>
          <w:rtl/>
          <w:lang w:bidi="fa-IR"/>
        </w:rPr>
        <w:t>ی</w:t>
      </w:r>
      <w:r w:rsidRPr="00114C13">
        <w:rPr>
          <w:rFonts w:cs="B Nazanin" w:hint="eastAsia"/>
          <w:sz w:val="24"/>
          <w:szCs w:val="24"/>
          <w:rtl/>
          <w:lang w:bidi="fa-IR"/>
        </w:rPr>
        <w:t>مان،</w:t>
      </w:r>
      <w:r w:rsidRPr="00114C13">
        <w:rPr>
          <w:rFonts w:cs="B Nazanin"/>
          <w:sz w:val="24"/>
          <w:szCs w:val="24"/>
          <w:rtl/>
          <w:lang w:bidi="fa-IR"/>
        </w:rPr>
        <w:t xml:space="preserve"> محتوا</w:t>
      </w:r>
      <w:r w:rsidRPr="00114C13">
        <w:rPr>
          <w:rFonts w:cs="B Nazanin" w:hint="cs"/>
          <w:sz w:val="24"/>
          <w:szCs w:val="24"/>
          <w:rtl/>
          <w:lang w:bidi="fa-IR"/>
        </w:rPr>
        <w:t>ی</w:t>
      </w:r>
      <w:r w:rsidRPr="00114C13">
        <w:rPr>
          <w:rFonts w:cs="B Nazanin"/>
          <w:sz w:val="24"/>
          <w:szCs w:val="24"/>
          <w:rtl/>
          <w:lang w:bidi="fa-IR"/>
        </w:rPr>
        <w:t xml:space="preserve"> فس</w:t>
      </w:r>
      <w:r w:rsidRPr="00114C13">
        <w:rPr>
          <w:rFonts w:cs="B Nazanin" w:hint="cs"/>
          <w:sz w:val="24"/>
          <w:szCs w:val="24"/>
          <w:rtl/>
          <w:lang w:bidi="fa-IR"/>
        </w:rPr>
        <w:t>ی</w:t>
      </w:r>
      <w:r w:rsidRPr="00114C13">
        <w:rPr>
          <w:rFonts w:cs="B Nazanin" w:hint="eastAsia"/>
          <w:sz w:val="24"/>
          <w:szCs w:val="24"/>
          <w:rtl/>
          <w:lang w:bidi="fa-IR"/>
        </w:rPr>
        <w:t>ل</w:t>
      </w:r>
      <w:r w:rsidRPr="00114C13">
        <w:rPr>
          <w:rFonts w:cs="B Nazanin" w:hint="cs"/>
          <w:sz w:val="24"/>
          <w:szCs w:val="24"/>
          <w:rtl/>
          <w:lang w:bidi="fa-IR"/>
        </w:rPr>
        <w:t>ی</w:t>
      </w:r>
      <w:r w:rsidRPr="00114C13">
        <w:rPr>
          <w:rFonts w:cs="B Nazanin" w:hint="eastAsia"/>
          <w:sz w:val="24"/>
          <w:szCs w:val="24"/>
          <w:rtl/>
          <w:lang w:bidi="fa-IR"/>
        </w:rPr>
        <w:t>،</w:t>
      </w:r>
      <w:r w:rsidRPr="00114C13">
        <w:rPr>
          <w:rFonts w:cs="B Nazanin"/>
          <w:sz w:val="24"/>
          <w:szCs w:val="24"/>
          <w:rtl/>
          <w:lang w:bidi="fa-IR"/>
        </w:rPr>
        <w:t xml:space="preserve"> فراوان</w:t>
      </w:r>
      <w:r w:rsidRPr="00114C13">
        <w:rPr>
          <w:rFonts w:cs="B Nazanin" w:hint="cs"/>
          <w:sz w:val="24"/>
          <w:szCs w:val="24"/>
          <w:rtl/>
          <w:lang w:bidi="fa-IR"/>
        </w:rPr>
        <w:t>ی</w:t>
      </w:r>
      <w:r w:rsidRPr="00114C13">
        <w:rPr>
          <w:rFonts w:cs="B Nazanin"/>
          <w:sz w:val="24"/>
          <w:szCs w:val="24"/>
          <w:rtl/>
          <w:lang w:bidi="fa-IR"/>
        </w:rPr>
        <w:t xml:space="preserve"> اسکلت (وجود اک</w:t>
      </w:r>
      <w:r w:rsidRPr="00114C13">
        <w:rPr>
          <w:rFonts w:cs="B Nazanin" w:hint="cs"/>
          <w:sz w:val="24"/>
          <w:szCs w:val="24"/>
          <w:rtl/>
          <w:lang w:bidi="fa-IR"/>
        </w:rPr>
        <w:t>ی</w:t>
      </w:r>
      <w:r w:rsidRPr="00114C13">
        <w:rPr>
          <w:rFonts w:cs="B Nazanin" w:hint="eastAsia"/>
          <w:sz w:val="24"/>
          <w:szCs w:val="24"/>
          <w:rtl/>
          <w:lang w:bidi="fa-IR"/>
        </w:rPr>
        <w:t>نوئ</w:t>
      </w:r>
      <w:r w:rsidRPr="00114C13">
        <w:rPr>
          <w:rFonts w:cs="B Nazanin" w:hint="cs"/>
          <w:sz w:val="24"/>
          <w:szCs w:val="24"/>
          <w:rtl/>
          <w:lang w:bidi="fa-IR"/>
        </w:rPr>
        <w:t>ی</w:t>
      </w:r>
      <w:r w:rsidRPr="00114C13">
        <w:rPr>
          <w:rFonts w:cs="B Nazanin" w:hint="eastAsia"/>
          <w:sz w:val="24"/>
          <w:szCs w:val="24"/>
          <w:rtl/>
          <w:lang w:bidi="fa-IR"/>
        </w:rPr>
        <w:t>دها،</w:t>
      </w:r>
      <w:r w:rsidRPr="00114C13">
        <w:rPr>
          <w:rFonts w:cs="B Nazanin"/>
          <w:sz w:val="24"/>
          <w:szCs w:val="24"/>
          <w:rtl/>
          <w:lang w:bidi="fa-IR"/>
        </w:rPr>
        <w:t xml:space="preserve"> نرم تنان، مرجان ها، جلبک ها</w:t>
      </w:r>
      <w:r w:rsidRPr="00114C13">
        <w:rPr>
          <w:rFonts w:cs="B Nazanin" w:hint="cs"/>
          <w:sz w:val="24"/>
          <w:szCs w:val="24"/>
          <w:rtl/>
          <w:lang w:bidi="fa-IR"/>
        </w:rPr>
        <w:t>ی</w:t>
      </w:r>
      <w:r w:rsidRPr="00114C13">
        <w:rPr>
          <w:rFonts w:cs="B Nazanin"/>
          <w:sz w:val="24"/>
          <w:szCs w:val="24"/>
          <w:rtl/>
          <w:lang w:bidi="fa-IR"/>
        </w:rPr>
        <w:t xml:space="preserve"> قرمز و بر</w:t>
      </w:r>
      <w:r w:rsidRPr="00114C13">
        <w:rPr>
          <w:rFonts w:cs="B Nazanin" w:hint="cs"/>
          <w:sz w:val="24"/>
          <w:szCs w:val="24"/>
          <w:rtl/>
          <w:lang w:bidi="fa-IR"/>
        </w:rPr>
        <w:t>ی</w:t>
      </w:r>
      <w:r w:rsidRPr="00114C13">
        <w:rPr>
          <w:rFonts w:cs="B Nazanin" w:hint="eastAsia"/>
          <w:sz w:val="24"/>
          <w:szCs w:val="24"/>
          <w:rtl/>
          <w:lang w:bidi="fa-IR"/>
        </w:rPr>
        <w:t>وزوآرها</w:t>
      </w:r>
      <w:r w:rsidRPr="00114C13">
        <w:rPr>
          <w:rFonts w:cs="B Nazanin"/>
          <w:sz w:val="24"/>
          <w:szCs w:val="24"/>
          <w:rtl/>
          <w:lang w:bidi="fa-IR"/>
        </w:rPr>
        <w:t>) و همچن</w:t>
      </w:r>
      <w:r w:rsidRPr="00114C13">
        <w:rPr>
          <w:rFonts w:cs="B Nazanin" w:hint="cs"/>
          <w:sz w:val="24"/>
          <w:szCs w:val="24"/>
          <w:rtl/>
          <w:lang w:bidi="fa-IR"/>
        </w:rPr>
        <w:t>ی</w:t>
      </w:r>
      <w:r w:rsidRPr="00114C13">
        <w:rPr>
          <w:rFonts w:cs="B Nazanin" w:hint="eastAsia"/>
          <w:sz w:val="24"/>
          <w:szCs w:val="24"/>
          <w:rtl/>
          <w:lang w:bidi="fa-IR"/>
        </w:rPr>
        <w:t>ن</w:t>
      </w:r>
      <w:r w:rsidRPr="00114C13">
        <w:rPr>
          <w:rFonts w:cs="B Nazanin"/>
          <w:sz w:val="24"/>
          <w:szCs w:val="24"/>
          <w:rtl/>
          <w:lang w:bidi="fa-IR"/>
        </w:rPr>
        <w:t xml:space="preserve"> دانه ها</w:t>
      </w:r>
      <w:r w:rsidRPr="00114C13">
        <w:rPr>
          <w:rFonts w:cs="B Nazanin" w:hint="cs"/>
          <w:sz w:val="24"/>
          <w:szCs w:val="24"/>
          <w:rtl/>
          <w:lang w:bidi="fa-IR"/>
        </w:rPr>
        <w:t>ی</w:t>
      </w:r>
      <w:r w:rsidRPr="00114C13">
        <w:rPr>
          <w:rFonts w:cs="B Nazanin"/>
          <w:sz w:val="24"/>
          <w:szCs w:val="24"/>
          <w:rtl/>
          <w:lang w:bidi="fa-IR"/>
        </w:rPr>
        <w:t xml:space="preserve"> غ</w:t>
      </w:r>
      <w:r w:rsidRPr="00114C13">
        <w:rPr>
          <w:rFonts w:cs="B Nazanin" w:hint="cs"/>
          <w:sz w:val="24"/>
          <w:szCs w:val="24"/>
          <w:rtl/>
          <w:lang w:bidi="fa-IR"/>
        </w:rPr>
        <w:t>ی</w:t>
      </w:r>
      <w:r w:rsidRPr="00114C13">
        <w:rPr>
          <w:rFonts w:cs="B Nazanin" w:hint="eastAsia"/>
          <w:sz w:val="24"/>
          <w:szCs w:val="24"/>
          <w:rtl/>
          <w:lang w:bidi="fa-IR"/>
        </w:rPr>
        <w:t>راسکلت</w:t>
      </w:r>
      <w:r w:rsidRPr="00114C13">
        <w:rPr>
          <w:rFonts w:cs="B Nazanin" w:hint="cs"/>
          <w:sz w:val="24"/>
          <w:szCs w:val="24"/>
          <w:rtl/>
          <w:lang w:bidi="fa-IR"/>
        </w:rPr>
        <w:t>ی</w:t>
      </w:r>
      <w:r w:rsidRPr="00114C13">
        <w:rPr>
          <w:rFonts w:cs="B Nazanin"/>
          <w:sz w:val="24"/>
          <w:szCs w:val="24"/>
          <w:rtl/>
          <w:lang w:bidi="fa-IR"/>
        </w:rPr>
        <w:t xml:space="preserve"> (مانند اووئ</w:t>
      </w:r>
      <w:r w:rsidRPr="00114C13">
        <w:rPr>
          <w:rFonts w:cs="B Nazanin" w:hint="cs"/>
          <w:sz w:val="24"/>
          <w:szCs w:val="24"/>
          <w:rtl/>
          <w:lang w:bidi="fa-IR"/>
        </w:rPr>
        <w:t>ی</w:t>
      </w:r>
      <w:r w:rsidRPr="00114C13">
        <w:rPr>
          <w:rFonts w:cs="B Nazanin" w:hint="eastAsia"/>
          <w:sz w:val="24"/>
          <w:szCs w:val="24"/>
          <w:rtl/>
          <w:lang w:bidi="fa-IR"/>
        </w:rPr>
        <w:t>دها،</w:t>
      </w:r>
      <w:r w:rsidRPr="00114C13">
        <w:rPr>
          <w:rFonts w:cs="B Nazanin"/>
          <w:sz w:val="24"/>
          <w:szCs w:val="24"/>
          <w:rtl/>
          <w:lang w:bidi="fa-IR"/>
        </w:rPr>
        <w:t xml:space="preserve"> </w:t>
      </w:r>
      <w:r w:rsidR="00003903">
        <w:rPr>
          <w:rFonts w:cs="B Nazanin" w:hint="cs"/>
          <w:sz w:val="24"/>
          <w:szCs w:val="24"/>
          <w:rtl/>
          <w:lang w:bidi="fa-IR"/>
        </w:rPr>
        <w:t>اینتراکلست ها</w:t>
      </w:r>
      <w:r w:rsidRPr="00114C13">
        <w:rPr>
          <w:rFonts w:cs="B Nazanin"/>
          <w:sz w:val="24"/>
          <w:szCs w:val="24"/>
          <w:rtl/>
          <w:lang w:bidi="fa-IR"/>
        </w:rPr>
        <w:t xml:space="preserve"> و پلوئ</w:t>
      </w:r>
      <w:r w:rsidRPr="00114C13">
        <w:rPr>
          <w:rFonts w:cs="B Nazanin" w:hint="cs"/>
          <w:sz w:val="24"/>
          <w:szCs w:val="24"/>
          <w:rtl/>
          <w:lang w:bidi="fa-IR"/>
        </w:rPr>
        <w:t>ی</w:t>
      </w:r>
      <w:r w:rsidRPr="00114C13">
        <w:rPr>
          <w:rFonts w:cs="B Nazanin" w:hint="eastAsia"/>
          <w:sz w:val="24"/>
          <w:szCs w:val="24"/>
          <w:rtl/>
          <w:lang w:bidi="fa-IR"/>
        </w:rPr>
        <w:t>دها</w:t>
      </w:r>
      <w:r w:rsidRPr="00114C13">
        <w:rPr>
          <w:rFonts w:cs="B Nazanin"/>
          <w:sz w:val="24"/>
          <w:szCs w:val="24"/>
          <w:rtl/>
          <w:lang w:bidi="fa-IR"/>
        </w:rPr>
        <w:t>) توص</w:t>
      </w:r>
      <w:r w:rsidRPr="00114C13">
        <w:rPr>
          <w:rFonts w:cs="B Nazanin" w:hint="cs"/>
          <w:sz w:val="24"/>
          <w:szCs w:val="24"/>
          <w:rtl/>
          <w:lang w:bidi="fa-IR"/>
        </w:rPr>
        <w:t>ی</w:t>
      </w:r>
      <w:r w:rsidRPr="00114C13">
        <w:rPr>
          <w:rFonts w:cs="B Nazanin" w:hint="eastAsia"/>
          <w:sz w:val="24"/>
          <w:szCs w:val="24"/>
          <w:rtl/>
          <w:lang w:bidi="fa-IR"/>
        </w:rPr>
        <w:t>ف</w:t>
      </w:r>
      <w:r w:rsidR="00003903">
        <w:rPr>
          <w:rFonts w:cs="B Nazanin"/>
          <w:sz w:val="24"/>
          <w:szCs w:val="24"/>
          <w:rtl/>
          <w:lang w:bidi="fa-IR"/>
        </w:rPr>
        <w:t xml:space="preserve"> شدند.</w:t>
      </w:r>
      <w:r w:rsidRPr="00114C13">
        <w:rPr>
          <w:rFonts w:cs="B Nazanin"/>
          <w:sz w:val="24"/>
          <w:szCs w:val="24"/>
          <w:rtl/>
          <w:lang w:bidi="fa-IR"/>
        </w:rPr>
        <w:t xml:space="preserve"> برا</w:t>
      </w:r>
      <w:r w:rsidRPr="00114C13">
        <w:rPr>
          <w:rFonts w:cs="B Nazanin" w:hint="cs"/>
          <w:sz w:val="24"/>
          <w:szCs w:val="24"/>
          <w:rtl/>
          <w:lang w:bidi="fa-IR"/>
        </w:rPr>
        <w:t>ی</w:t>
      </w:r>
      <w:r w:rsidRPr="00114C13">
        <w:rPr>
          <w:rFonts w:cs="B Nazanin"/>
          <w:sz w:val="24"/>
          <w:szCs w:val="24"/>
          <w:rtl/>
          <w:lang w:bidi="fa-IR"/>
        </w:rPr>
        <w:t xml:space="preserve"> تفس</w:t>
      </w:r>
      <w:r w:rsidRPr="00114C13">
        <w:rPr>
          <w:rFonts w:cs="B Nazanin" w:hint="cs"/>
          <w:sz w:val="24"/>
          <w:szCs w:val="24"/>
          <w:rtl/>
          <w:lang w:bidi="fa-IR"/>
        </w:rPr>
        <w:t>ی</w:t>
      </w:r>
      <w:r w:rsidRPr="00114C13">
        <w:rPr>
          <w:rFonts w:cs="B Nazanin" w:hint="eastAsia"/>
          <w:sz w:val="24"/>
          <w:szCs w:val="24"/>
          <w:rtl/>
          <w:lang w:bidi="fa-IR"/>
        </w:rPr>
        <w:t>ر</w:t>
      </w:r>
      <w:r w:rsidRPr="00114C13">
        <w:rPr>
          <w:rFonts w:cs="B Nazanin"/>
          <w:sz w:val="24"/>
          <w:szCs w:val="24"/>
          <w:rtl/>
          <w:lang w:bidi="fa-IR"/>
        </w:rPr>
        <w:t xml:space="preserve"> چ</w:t>
      </w:r>
      <w:r w:rsidRPr="00114C13">
        <w:rPr>
          <w:rFonts w:cs="B Nazanin" w:hint="cs"/>
          <w:sz w:val="24"/>
          <w:szCs w:val="24"/>
          <w:rtl/>
          <w:lang w:bidi="fa-IR"/>
        </w:rPr>
        <w:t>ی</w:t>
      </w:r>
      <w:r w:rsidRPr="00114C13">
        <w:rPr>
          <w:rFonts w:cs="B Nazanin" w:hint="eastAsia"/>
          <w:sz w:val="24"/>
          <w:szCs w:val="24"/>
          <w:rtl/>
          <w:lang w:bidi="fa-IR"/>
        </w:rPr>
        <w:t>نه</w:t>
      </w:r>
      <w:r w:rsidRPr="00114C13">
        <w:rPr>
          <w:rFonts w:cs="B Nazanin"/>
          <w:sz w:val="24"/>
          <w:szCs w:val="24"/>
          <w:rtl/>
          <w:lang w:bidi="fa-IR"/>
        </w:rPr>
        <w:t xml:space="preserve"> نگار</w:t>
      </w:r>
      <w:r w:rsidRPr="00114C13">
        <w:rPr>
          <w:rFonts w:cs="B Nazanin" w:hint="cs"/>
          <w:sz w:val="24"/>
          <w:szCs w:val="24"/>
          <w:rtl/>
          <w:lang w:bidi="fa-IR"/>
        </w:rPr>
        <w:t>ی</w:t>
      </w:r>
      <w:r w:rsidRPr="00114C13">
        <w:rPr>
          <w:rFonts w:cs="B Nazanin"/>
          <w:sz w:val="24"/>
          <w:szCs w:val="24"/>
          <w:rtl/>
          <w:lang w:bidi="fa-IR"/>
        </w:rPr>
        <w:t xml:space="preserve"> توال</w:t>
      </w:r>
      <w:r w:rsidRPr="00114C13">
        <w:rPr>
          <w:rFonts w:cs="B Nazanin" w:hint="cs"/>
          <w:sz w:val="24"/>
          <w:szCs w:val="24"/>
          <w:rtl/>
          <w:lang w:bidi="fa-IR"/>
        </w:rPr>
        <w:t>ی</w:t>
      </w:r>
      <w:r w:rsidRPr="00114C13">
        <w:rPr>
          <w:rFonts w:cs="B Nazanin" w:hint="eastAsia"/>
          <w:sz w:val="24"/>
          <w:szCs w:val="24"/>
          <w:rtl/>
          <w:lang w:bidi="fa-IR"/>
        </w:rPr>
        <w:t>،</w:t>
      </w:r>
      <w:r w:rsidRPr="00114C13">
        <w:rPr>
          <w:rFonts w:cs="B Nazanin"/>
          <w:sz w:val="24"/>
          <w:szCs w:val="24"/>
          <w:rtl/>
          <w:lang w:bidi="fa-IR"/>
        </w:rPr>
        <w:t xml:space="preserve"> از مفاه</w:t>
      </w:r>
      <w:r w:rsidRPr="00114C13">
        <w:rPr>
          <w:rFonts w:cs="B Nazanin" w:hint="cs"/>
          <w:sz w:val="24"/>
          <w:szCs w:val="24"/>
          <w:rtl/>
          <w:lang w:bidi="fa-IR"/>
        </w:rPr>
        <w:t>ی</w:t>
      </w:r>
      <w:r w:rsidRPr="00114C13">
        <w:rPr>
          <w:rFonts w:cs="B Nazanin" w:hint="eastAsia"/>
          <w:sz w:val="24"/>
          <w:szCs w:val="24"/>
          <w:rtl/>
          <w:lang w:bidi="fa-IR"/>
        </w:rPr>
        <w:t>م</w:t>
      </w:r>
      <w:r w:rsidRPr="00114C13">
        <w:rPr>
          <w:rFonts w:cs="B Nazanin"/>
          <w:sz w:val="24"/>
          <w:szCs w:val="24"/>
          <w:rtl/>
          <w:lang w:bidi="fa-IR"/>
        </w:rPr>
        <w:t xml:space="preserve"> توسعه </w:t>
      </w:r>
      <w:r w:rsidRPr="00114C13">
        <w:rPr>
          <w:rFonts w:cs="B Nazanin" w:hint="cs"/>
          <w:sz w:val="24"/>
          <w:szCs w:val="24"/>
          <w:rtl/>
          <w:lang w:bidi="fa-IR"/>
        </w:rPr>
        <w:t>ی</w:t>
      </w:r>
      <w:r w:rsidRPr="00114C13">
        <w:rPr>
          <w:rFonts w:cs="B Nazanin" w:hint="eastAsia"/>
          <w:sz w:val="24"/>
          <w:szCs w:val="24"/>
          <w:rtl/>
          <w:lang w:bidi="fa-IR"/>
        </w:rPr>
        <w:t>افته</w:t>
      </w:r>
      <w:r w:rsidRPr="00114C13">
        <w:rPr>
          <w:rFonts w:cs="B Nazanin"/>
          <w:sz w:val="24"/>
          <w:szCs w:val="24"/>
          <w:rtl/>
          <w:lang w:bidi="fa-IR"/>
        </w:rPr>
        <w:t xml:space="preserve"> توسط محقق</w:t>
      </w:r>
      <w:r w:rsidRPr="00114C13">
        <w:rPr>
          <w:rFonts w:cs="B Nazanin" w:hint="cs"/>
          <w:sz w:val="24"/>
          <w:szCs w:val="24"/>
          <w:rtl/>
          <w:lang w:bidi="fa-IR"/>
        </w:rPr>
        <w:t>ی</w:t>
      </w:r>
      <w:r w:rsidRPr="00114C13">
        <w:rPr>
          <w:rFonts w:cs="B Nazanin" w:hint="eastAsia"/>
          <w:sz w:val="24"/>
          <w:szCs w:val="24"/>
          <w:rtl/>
          <w:lang w:bidi="fa-IR"/>
        </w:rPr>
        <w:t>ن</w:t>
      </w:r>
      <w:r w:rsidRPr="00114C13">
        <w:rPr>
          <w:rFonts w:cs="B Nazanin" w:hint="cs"/>
          <w:sz w:val="24"/>
          <w:szCs w:val="24"/>
          <w:rtl/>
          <w:lang w:bidi="fa-IR"/>
        </w:rPr>
        <w:t>ی</w:t>
      </w:r>
      <w:r w:rsidRPr="00114C13">
        <w:rPr>
          <w:rFonts w:cs="B Nazanin"/>
          <w:sz w:val="24"/>
          <w:szCs w:val="24"/>
          <w:rtl/>
          <w:lang w:bidi="fa-IR"/>
        </w:rPr>
        <w:t xml:space="preserve"> مانند </w:t>
      </w:r>
      <w:r w:rsidR="00003903">
        <w:rPr>
          <w:rFonts w:cs="B Nazanin" w:hint="cs"/>
          <w:sz w:val="24"/>
          <w:szCs w:val="24"/>
          <w:rtl/>
          <w:lang w:bidi="fa-IR"/>
        </w:rPr>
        <w:t>کاتینو2006</w:t>
      </w:r>
      <w:r w:rsidRPr="00114C13">
        <w:rPr>
          <w:rFonts w:cs="B Nazanin"/>
          <w:sz w:val="24"/>
          <w:szCs w:val="24"/>
          <w:rtl/>
          <w:lang w:bidi="fa-IR"/>
        </w:rPr>
        <w:t xml:space="preserve"> استفاده شد</w:t>
      </w:r>
      <w:r w:rsidR="00003903">
        <w:rPr>
          <w:rFonts w:cs="B Nazanin" w:hint="cs"/>
          <w:sz w:val="24"/>
          <w:szCs w:val="24"/>
          <w:rtl/>
          <w:lang w:bidi="fa-IR"/>
        </w:rPr>
        <w:t>.</w:t>
      </w:r>
    </w:p>
    <w:p w14:paraId="1C254ECA" w14:textId="77777777" w:rsidR="0011528F" w:rsidRDefault="00F22AC4" w:rsidP="0011528F">
      <w:pPr>
        <w:bidi/>
        <w:ind w:left="1004"/>
        <w:jc w:val="center"/>
        <w:rPr>
          <w:rFonts w:cs="B Nazanin"/>
          <w:sz w:val="24"/>
          <w:szCs w:val="24"/>
          <w:rtl/>
          <w:lang w:bidi="fa-IR"/>
        </w:rPr>
      </w:pPr>
      <w:r>
        <w:rPr>
          <w:rFonts w:cs="B Nazanin"/>
          <w:noProof/>
          <w:sz w:val="24"/>
          <w:szCs w:val="24"/>
        </w:rPr>
        <w:drawing>
          <wp:inline distT="0" distB="0" distL="0" distR="0" wp14:anchorId="48CFCD40" wp14:editId="6C425574">
            <wp:extent cx="4613190" cy="31699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9534" cy="3174308"/>
                    </a:xfrm>
                    <a:prstGeom prst="rect">
                      <a:avLst/>
                    </a:prstGeom>
                    <a:noFill/>
                    <a:ln>
                      <a:noFill/>
                    </a:ln>
                  </pic:spPr>
                </pic:pic>
              </a:graphicData>
            </a:graphic>
          </wp:inline>
        </w:drawing>
      </w:r>
    </w:p>
    <w:p w14:paraId="1B022565" w14:textId="5E4C61D0" w:rsidR="00F22AC4" w:rsidRDefault="00F22AC4" w:rsidP="0011528F">
      <w:pPr>
        <w:bidi/>
        <w:ind w:left="1004"/>
        <w:jc w:val="center"/>
        <w:rPr>
          <w:rFonts w:cs="B Nazanin"/>
          <w:sz w:val="24"/>
          <w:szCs w:val="24"/>
          <w:rtl/>
          <w:lang w:bidi="fa-IR"/>
        </w:rPr>
      </w:pPr>
      <w:r>
        <w:rPr>
          <w:rFonts w:cs="B Nazanin" w:hint="cs"/>
          <w:sz w:val="24"/>
          <w:szCs w:val="24"/>
          <w:rtl/>
          <w:lang w:bidi="fa-IR"/>
        </w:rPr>
        <w:t>شکل1. موقعیت برش مورد مطالعه در رشته کوه های زاگرس، جنوب غرب ایران.</w:t>
      </w:r>
    </w:p>
    <w:p w14:paraId="73F8AD88" w14:textId="77777777" w:rsidR="00934ED1" w:rsidRDefault="00934ED1" w:rsidP="00934ED1">
      <w:pPr>
        <w:bidi/>
        <w:rPr>
          <w:rFonts w:cs="B Nazanin"/>
          <w:sz w:val="24"/>
          <w:szCs w:val="24"/>
          <w:rtl/>
          <w:lang w:bidi="fa-IR"/>
        </w:rPr>
      </w:pPr>
    </w:p>
    <w:p w14:paraId="77AF61DC" w14:textId="71DBBC17" w:rsidR="001235DC" w:rsidRDefault="001235DC" w:rsidP="001235DC">
      <w:pPr>
        <w:bidi/>
        <w:rPr>
          <w:rFonts w:cs="B Nazanin"/>
          <w:b/>
          <w:bCs/>
          <w:sz w:val="26"/>
          <w:szCs w:val="26"/>
          <w:rtl/>
          <w:lang w:bidi="fa-IR"/>
        </w:rPr>
      </w:pPr>
      <w:r>
        <w:rPr>
          <w:rFonts w:cs="B Nazanin" w:hint="cs"/>
          <w:b/>
          <w:bCs/>
          <w:sz w:val="26"/>
          <w:szCs w:val="26"/>
          <w:rtl/>
          <w:lang w:bidi="fa-IR"/>
        </w:rPr>
        <w:t>بحث و بررسی</w:t>
      </w:r>
      <w:r w:rsidRPr="00194F58">
        <w:rPr>
          <w:rFonts w:cs="B Nazanin" w:hint="cs"/>
          <w:b/>
          <w:bCs/>
          <w:sz w:val="26"/>
          <w:szCs w:val="26"/>
          <w:rtl/>
          <w:lang w:bidi="fa-IR"/>
        </w:rPr>
        <w:t xml:space="preserve">: </w:t>
      </w:r>
    </w:p>
    <w:p w14:paraId="490672CA" w14:textId="596DEBE7" w:rsidR="001235DC" w:rsidRPr="001235DC" w:rsidRDefault="001235DC" w:rsidP="00682AB7">
      <w:pPr>
        <w:bidi/>
        <w:rPr>
          <w:rFonts w:cs="B Nazanin"/>
          <w:sz w:val="24"/>
          <w:szCs w:val="24"/>
          <w:rtl/>
          <w:lang w:bidi="fa-IR"/>
        </w:rPr>
      </w:pPr>
      <w:r w:rsidRPr="001235DC">
        <w:rPr>
          <w:rFonts w:cs="B Nazanin"/>
          <w:sz w:val="24"/>
          <w:szCs w:val="24"/>
          <w:rtl/>
          <w:lang w:bidi="fa-IR"/>
        </w:rPr>
        <w:t>بر اساس تجز</w:t>
      </w:r>
      <w:r w:rsidRPr="001235DC">
        <w:rPr>
          <w:rFonts w:cs="B Nazanin" w:hint="cs"/>
          <w:sz w:val="24"/>
          <w:szCs w:val="24"/>
          <w:rtl/>
          <w:lang w:bidi="fa-IR"/>
        </w:rPr>
        <w:t>ی</w:t>
      </w:r>
      <w:r w:rsidRPr="001235DC">
        <w:rPr>
          <w:rFonts w:cs="B Nazanin" w:hint="eastAsia"/>
          <w:sz w:val="24"/>
          <w:szCs w:val="24"/>
          <w:rtl/>
          <w:lang w:bidi="fa-IR"/>
        </w:rPr>
        <w:t>ه</w:t>
      </w:r>
      <w:r w:rsidRPr="001235DC">
        <w:rPr>
          <w:rFonts w:cs="B Nazanin"/>
          <w:sz w:val="24"/>
          <w:szCs w:val="24"/>
          <w:rtl/>
          <w:lang w:bidi="fa-IR"/>
        </w:rPr>
        <w:t xml:space="preserve"> و تحل</w:t>
      </w:r>
      <w:r w:rsidRPr="001235DC">
        <w:rPr>
          <w:rFonts w:cs="B Nazanin" w:hint="cs"/>
          <w:sz w:val="24"/>
          <w:szCs w:val="24"/>
          <w:rtl/>
          <w:lang w:bidi="fa-IR"/>
        </w:rPr>
        <w:t>ی</w:t>
      </w:r>
      <w:r w:rsidRPr="001235DC">
        <w:rPr>
          <w:rFonts w:cs="B Nazanin" w:hint="eastAsia"/>
          <w:sz w:val="24"/>
          <w:szCs w:val="24"/>
          <w:rtl/>
          <w:lang w:bidi="fa-IR"/>
        </w:rPr>
        <w:t>ل</w:t>
      </w:r>
      <w:r w:rsidRPr="001235DC">
        <w:rPr>
          <w:rFonts w:cs="B Nazanin"/>
          <w:sz w:val="24"/>
          <w:szCs w:val="24"/>
          <w:rtl/>
          <w:lang w:bidi="fa-IR"/>
        </w:rPr>
        <w:t xml:space="preserve"> </w:t>
      </w:r>
      <w:r w:rsidRPr="001235DC">
        <w:rPr>
          <w:rFonts w:cs="B Nazanin" w:hint="cs"/>
          <w:sz w:val="24"/>
          <w:szCs w:val="24"/>
          <w:rtl/>
          <w:lang w:bidi="fa-IR"/>
        </w:rPr>
        <w:t>ی</w:t>
      </w:r>
      <w:r w:rsidRPr="001235DC">
        <w:rPr>
          <w:rFonts w:cs="B Nazanin" w:hint="eastAsia"/>
          <w:sz w:val="24"/>
          <w:szCs w:val="24"/>
          <w:rtl/>
          <w:lang w:bidi="fa-IR"/>
        </w:rPr>
        <w:t>کپارچه</w:t>
      </w:r>
      <w:r w:rsidRPr="001235DC">
        <w:rPr>
          <w:rFonts w:cs="B Nazanin"/>
          <w:sz w:val="24"/>
          <w:szCs w:val="24"/>
          <w:rtl/>
          <w:lang w:bidi="fa-IR"/>
        </w:rPr>
        <w:t xml:space="preserve"> اجزاء و بافت دانه ها، همراه با ترت</w:t>
      </w:r>
      <w:r w:rsidRPr="001235DC">
        <w:rPr>
          <w:rFonts w:cs="B Nazanin" w:hint="cs"/>
          <w:sz w:val="24"/>
          <w:szCs w:val="24"/>
          <w:rtl/>
          <w:lang w:bidi="fa-IR"/>
        </w:rPr>
        <w:t>ی</w:t>
      </w:r>
      <w:r w:rsidRPr="001235DC">
        <w:rPr>
          <w:rFonts w:cs="B Nazanin" w:hint="eastAsia"/>
          <w:sz w:val="24"/>
          <w:szCs w:val="24"/>
          <w:rtl/>
          <w:lang w:bidi="fa-IR"/>
        </w:rPr>
        <w:t>ب</w:t>
      </w:r>
      <w:r w:rsidRPr="001235DC">
        <w:rPr>
          <w:rFonts w:cs="B Nazanin"/>
          <w:sz w:val="24"/>
          <w:szCs w:val="24"/>
          <w:rtl/>
          <w:lang w:bidi="fa-IR"/>
        </w:rPr>
        <w:t xml:space="preserve"> انباشته شدن نه گانه رخساره (قانون والتر) </w:t>
      </w:r>
      <w:r w:rsidRPr="001235DC">
        <w:rPr>
          <w:rFonts w:cs="B Nazanin" w:hint="cs"/>
          <w:sz w:val="24"/>
          <w:szCs w:val="24"/>
          <w:rtl/>
          <w:lang w:bidi="fa-IR"/>
        </w:rPr>
        <w:t>ی</w:t>
      </w:r>
      <w:r w:rsidRPr="001235DC">
        <w:rPr>
          <w:rFonts w:cs="B Nazanin" w:hint="eastAsia"/>
          <w:sz w:val="24"/>
          <w:szCs w:val="24"/>
          <w:rtl/>
          <w:lang w:bidi="fa-IR"/>
        </w:rPr>
        <w:t>ک</w:t>
      </w:r>
      <w:r w:rsidRPr="001235DC">
        <w:rPr>
          <w:rFonts w:cs="B Nazanin"/>
          <w:sz w:val="24"/>
          <w:szCs w:val="24"/>
          <w:rtl/>
          <w:lang w:bidi="fa-IR"/>
        </w:rPr>
        <w:t xml:space="preserve"> مدل رمپ کربناته ه</w:t>
      </w:r>
      <w:r w:rsidR="00003903">
        <w:rPr>
          <w:rFonts w:cs="B Nazanin" w:hint="cs"/>
          <w:sz w:val="24"/>
          <w:szCs w:val="24"/>
          <w:rtl/>
          <w:lang w:bidi="fa-IR"/>
        </w:rPr>
        <w:t>و</w:t>
      </w:r>
      <w:r w:rsidRPr="001235DC">
        <w:rPr>
          <w:rFonts w:cs="B Nazanin"/>
          <w:sz w:val="24"/>
          <w:szCs w:val="24"/>
          <w:rtl/>
          <w:lang w:bidi="fa-IR"/>
        </w:rPr>
        <w:t>م</w:t>
      </w:r>
      <w:r w:rsidR="00003903">
        <w:rPr>
          <w:rFonts w:cs="B Nazanin" w:hint="cs"/>
          <w:sz w:val="24"/>
          <w:szCs w:val="24"/>
          <w:rtl/>
          <w:lang w:bidi="fa-IR"/>
        </w:rPr>
        <w:t>و</w:t>
      </w:r>
      <w:r w:rsidRPr="001235DC">
        <w:rPr>
          <w:rFonts w:cs="B Nazanin"/>
          <w:sz w:val="24"/>
          <w:szCs w:val="24"/>
          <w:rtl/>
          <w:lang w:bidi="fa-IR"/>
        </w:rPr>
        <w:t>کل</w:t>
      </w:r>
      <w:r w:rsidRPr="001235DC">
        <w:rPr>
          <w:rFonts w:cs="B Nazanin" w:hint="cs"/>
          <w:sz w:val="24"/>
          <w:szCs w:val="24"/>
          <w:rtl/>
          <w:lang w:bidi="fa-IR"/>
        </w:rPr>
        <w:t>ی</w:t>
      </w:r>
      <w:r w:rsidRPr="001235DC">
        <w:rPr>
          <w:rFonts w:cs="B Nazanin" w:hint="eastAsia"/>
          <w:sz w:val="24"/>
          <w:szCs w:val="24"/>
          <w:rtl/>
          <w:lang w:bidi="fa-IR"/>
        </w:rPr>
        <w:t>نال</w:t>
      </w:r>
      <w:r w:rsidRPr="001235DC">
        <w:rPr>
          <w:rFonts w:cs="B Nazanin"/>
          <w:sz w:val="24"/>
          <w:szCs w:val="24"/>
          <w:rtl/>
          <w:lang w:bidi="fa-IR"/>
        </w:rPr>
        <w:t xml:space="preserve"> با ش</w:t>
      </w:r>
      <w:r w:rsidRPr="001235DC">
        <w:rPr>
          <w:rFonts w:cs="B Nazanin" w:hint="cs"/>
          <w:sz w:val="24"/>
          <w:szCs w:val="24"/>
          <w:rtl/>
          <w:lang w:bidi="fa-IR"/>
        </w:rPr>
        <w:t>ی</w:t>
      </w:r>
      <w:r w:rsidRPr="001235DC">
        <w:rPr>
          <w:rFonts w:cs="B Nazanin" w:hint="eastAsia"/>
          <w:sz w:val="24"/>
          <w:szCs w:val="24"/>
          <w:rtl/>
          <w:lang w:bidi="fa-IR"/>
        </w:rPr>
        <w:t>ب</w:t>
      </w:r>
      <w:r w:rsidRPr="001235DC">
        <w:rPr>
          <w:rFonts w:cs="B Nazanin"/>
          <w:sz w:val="24"/>
          <w:szCs w:val="24"/>
          <w:rtl/>
          <w:lang w:bidi="fa-IR"/>
        </w:rPr>
        <w:t xml:space="preserve"> ملا</w:t>
      </w:r>
      <w:r w:rsidRPr="001235DC">
        <w:rPr>
          <w:rFonts w:cs="B Nazanin" w:hint="cs"/>
          <w:sz w:val="24"/>
          <w:szCs w:val="24"/>
          <w:rtl/>
          <w:lang w:bidi="fa-IR"/>
        </w:rPr>
        <w:t>ی</w:t>
      </w:r>
      <w:r w:rsidRPr="001235DC">
        <w:rPr>
          <w:rFonts w:cs="B Nazanin" w:hint="eastAsia"/>
          <w:sz w:val="24"/>
          <w:szCs w:val="24"/>
          <w:rtl/>
          <w:lang w:bidi="fa-IR"/>
        </w:rPr>
        <w:t>م</w:t>
      </w:r>
      <w:r w:rsidRPr="001235DC">
        <w:rPr>
          <w:rFonts w:cs="B Nazanin"/>
          <w:sz w:val="24"/>
          <w:szCs w:val="24"/>
          <w:rtl/>
          <w:lang w:bidi="fa-IR"/>
        </w:rPr>
        <w:t xml:space="preserve"> برا</w:t>
      </w:r>
      <w:r w:rsidRPr="001235DC">
        <w:rPr>
          <w:rFonts w:cs="B Nazanin" w:hint="cs"/>
          <w:sz w:val="24"/>
          <w:szCs w:val="24"/>
          <w:rtl/>
          <w:lang w:bidi="fa-IR"/>
        </w:rPr>
        <w:t>ی</w:t>
      </w:r>
      <w:r w:rsidRPr="001235DC">
        <w:rPr>
          <w:rFonts w:cs="B Nazanin"/>
          <w:sz w:val="24"/>
          <w:szCs w:val="24"/>
          <w:rtl/>
          <w:lang w:bidi="fa-IR"/>
        </w:rPr>
        <w:t xml:space="preserve"> عضو گور</w:t>
      </w:r>
      <w:r w:rsidRPr="001235DC">
        <w:rPr>
          <w:rFonts w:cs="B Nazanin" w:hint="cs"/>
          <w:sz w:val="24"/>
          <w:szCs w:val="24"/>
          <w:rtl/>
          <w:lang w:bidi="fa-IR"/>
        </w:rPr>
        <w:t>ی</w:t>
      </w:r>
      <w:r w:rsidRPr="001235DC">
        <w:rPr>
          <w:rFonts w:cs="B Nazanin" w:hint="eastAsia"/>
          <w:sz w:val="24"/>
          <w:szCs w:val="24"/>
          <w:rtl/>
          <w:lang w:bidi="fa-IR"/>
        </w:rPr>
        <w:t>،</w:t>
      </w:r>
      <w:r w:rsidRPr="001235DC">
        <w:rPr>
          <w:rFonts w:cs="B Nazanin"/>
          <w:sz w:val="24"/>
          <w:szCs w:val="24"/>
          <w:rtl/>
          <w:lang w:bidi="fa-IR"/>
        </w:rPr>
        <w:t xml:space="preserve"> سازند م</w:t>
      </w:r>
      <w:r w:rsidRPr="001235DC">
        <w:rPr>
          <w:rFonts w:cs="B Nazanin" w:hint="cs"/>
          <w:sz w:val="24"/>
          <w:szCs w:val="24"/>
          <w:rtl/>
          <w:lang w:bidi="fa-IR"/>
        </w:rPr>
        <w:t>ی</w:t>
      </w:r>
      <w:r w:rsidRPr="001235DC">
        <w:rPr>
          <w:rFonts w:cs="B Nazanin" w:hint="eastAsia"/>
          <w:sz w:val="24"/>
          <w:szCs w:val="24"/>
          <w:rtl/>
          <w:lang w:bidi="fa-IR"/>
        </w:rPr>
        <w:t>شان،</w:t>
      </w:r>
      <w:r w:rsidRPr="001235DC">
        <w:rPr>
          <w:rFonts w:cs="B Nazanin"/>
          <w:sz w:val="24"/>
          <w:szCs w:val="24"/>
          <w:rtl/>
          <w:lang w:bidi="fa-IR"/>
        </w:rPr>
        <w:t xml:space="preserve"> در منطقه مورد مطالعه پ</w:t>
      </w:r>
      <w:r w:rsidRPr="001235DC">
        <w:rPr>
          <w:rFonts w:cs="B Nazanin" w:hint="cs"/>
          <w:sz w:val="24"/>
          <w:szCs w:val="24"/>
          <w:rtl/>
          <w:lang w:bidi="fa-IR"/>
        </w:rPr>
        <w:t>ی</w:t>
      </w:r>
      <w:r w:rsidRPr="001235DC">
        <w:rPr>
          <w:rFonts w:cs="B Nazanin" w:hint="eastAsia"/>
          <w:sz w:val="24"/>
          <w:szCs w:val="24"/>
          <w:rtl/>
          <w:lang w:bidi="fa-IR"/>
        </w:rPr>
        <w:t>شنهاد</w:t>
      </w:r>
      <w:r w:rsidRPr="001235DC">
        <w:rPr>
          <w:rFonts w:cs="B Nazanin"/>
          <w:sz w:val="24"/>
          <w:szCs w:val="24"/>
          <w:rtl/>
          <w:lang w:bidi="fa-IR"/>
        </w:rPr>
        <w:t xml:space="preserve"> شده است (</w:t>
      </w:r>
      <w:r w:rsidR="00A52F60">
        <w:rPr>
          <w:rFonts w:cs="B Nazanin" w:hint="cs"/>
          <w:sz w:val="24"/>
          <w:szCs w:val="24"/>
          <w:rtl/>
          <w:lang w:bidi="fa-IR"/>
        </w:rPr>
        <w:t>شکل 2</w:t>
      </w:r>
      <w:r w:rsidRPr="001235DC">
        <w:rPr>
          <w:rFonts w:cs="B Nazanin"/>
          <w:sz w:val="24"/>
          <w:szCs w:val="24"/>
          <w:lang w:bidi="fa-IR"/>
        </w:rPr>
        <w:t xml:space="preserve"> </w:t>
      </w:r>
      <w:r w:rsidR="00A52F60">
        <w:rPr>
          <w:rFonts w:cs="B Nazanin"/>
          <w:sz w:val="24"/>
          <w:szCs w:val="24"/>
          <w:lang w:bidi="fa-IR"/>
        </w:rPr>
        <w:t xml:space="preserve"> (</w:t>
      </w:r>
      <w:r w:rsidR="00A52F60">
        <w:rPr>
          <w:rFonts w:cs="B Nazanin" w:hint="cs"/>
          <w:sz w:val="24"/>
          <w:szCs w:val="24"/>
          <w:rtl/>
          <w:lang w:bidi="fa-IR"/>
        </w:rPr>
        <w:t xml:space="preserve"> (رید، 1985). </w:t>
      </w:r>
      <w:r w:rsidRPr="001235DC">
        <w:rPr>
          <w:rFonts w:cs="B Nazanin"/>
          <w:sz w:val="24"/>
          <w:szCs w:val="24"/>
          <w:rtl/>
          <w:lang w:bidi="fa-IR"/>
        </w:rPr>
        <w:t>ا</w:t>
      </w:r>
      <w:r w:rsidRPr="001235DC">
        <w:rPr>
          <w:rFonts w:cs="B Nazanin" w:hint="cs"/>
          <w:sz w:val="24"/>
          <w:szCs w:val="24"/>
          <w:rtl/>
          <w:lang w:bidi="fa-IR"/>
        </w:rPr>
        <w:t>ی</w:t>
      </w:r>
      <w:r w:rsidRPr="001235DC">
        <w:rPr>
          <w:rFonts w:cs="B Nazanin" w:hint="eastAsia"/>
          <w:sz w:val="24"/>
          <w:szCs w:val="24"/>
          <w:rtl/>
          <w:lang w:bidi="fa-IR"/>
        </w:rPr>
        <w:t>ن</w:t>
      </w:r>
      <w:r w:rsidRPr="001235DC">
        <w:rPr>
          <w:rFonts w:cs="B Nazanin"/>
          <w:sz w:val="24"/>
          <w:szCs w:val="24"/>
          <w:rtl/>
          <w:lang w:bidi="fa-IR"/>
        </w:rPr>
        <w:t xml:space="preserve"> مدل </w:t>
      </w:r>
      <w:r w:rsidRPr="001235DC">
        <w:rPr>
          <w:rFonts w:cs="B Nazanin" w:hint="eastAsia"/>
          <w:sz w:val="24"/>
          <w:szCs w:val="24"/>
          <w:rtl/>
          <w:lang w:bidi="fa-IR"/>
        </w:rPr>
        <w:t>با</w:t>
      </w:r>
      <w:r w:rsidRPr="001235DC">
        <w:rPr>
          <w:rFonts w:cs="B Nazanin"/>
          <w:sz w:val="24"/>
          <w:szCs w:val="24"/>
          <w:rtl/>
          <w:lang w:bidi="fa-IR"/>
        </w:rPr>
        <w:t xml:space="preserve"> تغ</w:t>
      </w:r>
      <w:r w:rsidRPr="001235DC">
        <w:rPr>
          <w:rFonts w:cs="B Nazanin" w:hint="cs"/>
          <w:sz w:val="24"/>
          <w:szCs w:val="24"/>
          <w:rtl/>
          <w:lang w:bidi="fa-IR"/>
        </w:rPr>
        <w:t>یی</w:t>
      </w:r>
      <w:r w:rsidRPr="001235DC">
        <w:rPr>
          <w:rFonts w:cs="B Nazanin" w:hint="eastAsia"/>
          <w:sz w:val="24"/>
          <w:szCs w:val="24"/>
          <w:rtl/>
          <w:lang w:bidi="fa-IR"/>
        </w:rPr>
        <w:t>ر</w:t>
      </w:r>
      <w:r w:rsidRPr="001235DC">
        <w:rPr>
          <w:rFonts w:cs="B Nazanin"/>
          <w:sz w:val="24"/>
          <w:szCs w:val="24"/>
          <w:rtl/>
          <w:lang w:bidi="fa-IR"/>
        </w:rPr>
        <w:t xml:space="preserve"> انتقال</w:t>
      </w:r>
      <w:r w:rsidRPr="001235DC">
        <w:rPr>
          <w:rFonts w:cs="B Nazanin" w:hint="cs"/>
          <w:sz w:val="24"/>
          <w:szCs w:val="24"/>
          <w:rtl/>
          <w:lang w:bidi="fa-IR"/>
        </w:rPr>
        <w:t>ی</w:t>
      </w:r>
      <w:r w:rsidRPr="001235DC">
        <w:rPr>
          <w:rFonts w:cs="B Nazanin"/>
          <w:sz w:val="24"/>
          <w:szCs w:val="24"/>
          <w:rtl/>
          <w:lang w:bidi="fa-IR"/>
        </w:rPr>
        <w:t xml:space="preserve"> رخساره‌ها، عدم وجود </w:t>
      </w:r>
      <w:r w:rsidR="00A52F60">
        <w:rPr>
          <w:rFonts w:cs="B Nazanin" w:hint="cs"/>
          <w:sz w:val="24"/>
          <w:szCs w:val="24"/>
          <w:rtl/>
          <w:lang w:bidi="fa-IR"/>
        </w:rPr>
        <w:t>ریف های سدی</w:t>
      </w:r>
      <w:r w:rsidRPr="001235DC">
        <w:rPr>
          <w:rFonts w:cs="B Nazanin"/>
          <w:sz w:val="24"/>
          <w:szCs w:val="24"/>
          <w:rtl/>
          <w:lang w:bidi="fa-IR"/>
        </w:rPr>
        <w:t xml:space="preserve"> قابل‌توجه، عدم وجود برش‌ها</w:t>
      </w:r>
      <w:r w:rsidRPr="001235DC">
        <w:rPr>
          <w:rFonts w:cs="B Nazanin" w:hint="cs"/>
          <w:sz w:val="24"/>
          <w:szCs w:val="24"/>
          <w:rtl/>
          <w:lang w:bidi="fa-IR"/>
        </w:rPr>
        <w:t>ی</w:t>
      </w:r>
      <w:r w:rsidRPr="001235DC">
        <w:rPr>
          <w:rFonts w:cs="B Nazanin"/>
          <w:sz w:val="24"/>
          <w:szCs w:val="24"/>
          <w:rtl/>
          <w:lang w:bidi="fa-IR"/>
        </w:rPr>
        <w:t xml:space="preserve"> </w:t>
      </w:r>
      <w:r w:rsidR="00A52F60">
        <w:rPr>
          <w:rFonts w:cs="B Nazanin" w:hint="cs"/>
          <w:sz w:val="24"/>
          <w:szCs w:val="24"/>
          <w:rtl/>
          <w:lang w:bidi="fa-IR"/>
        </w:rPr>
        <w:t xml:space="preserve">جلوی </w:t>
      </w:r>
      <w:r w:rsidRPr="001235DC">
        <w:rPr>
          <w:rFonts w:cs="B Nazanin" w:hint="eastAsia"/>
          <w:sz w:val="24"/>
          <w:szCs w:val="24"/>
          <w:rtl/>
          <w:lang w:bidi="fa-IR"/>
        </w:rPr>
        <w:t>‌ش</w:t>
      </w:r>
      <w:r w:rsidRPr="001235DC">
        <w:rPr>
          <w:rFonts w:cs="B Nazanin" w:hint="cs"/>
          <w:sz w:val="24"/>
          <w:szCs w:val="24"/>
          <w:rtl/>
          <w:lang w:bidi="fa-IR"/>
        </w:rPr>
        <w:t>ی</w:t>
      </w:r>
      <w:r w:rsidRPr="001235DC">
        <w:rPr>
          <w:rFonts w:cs="B Nazanin" w:hint="eastAsia"/>
          <w:sz w:val="24"/>
          <w:szCs w:val="24"/>
          <w:rtl/>
          <w:lang w:bidi="fa-IR"/>
        </w:rPr>
        <w:t>ب،</w:t>
      </w:r>
      <w:r w:rsidRPr="001235DC">
        <w:rPr>
          <w:rFonts w:cs="B Nazanin"/>
          <w:sz w:val="24"/>
          <w:szCs w:val="24"/>
          <w:rtl/>
          <w:lang w:bidi="fa-IR"/>
        </w:rPr>
        <w:t xml:space="preserve"> تورب</w:t>
      </w:r>
      <w:r w:rsidRPr="001235DC">
        <w:rPr>
          <w:rFonts w:cs="B Nazanin" w:hint="cs"/>
          <w:sz w:val="24"/>
          <w:szCs w:val="24"/>
          <w:rtl/>
          <w:lang w:bidi="fa-IR"/>
        </w:rPr>
        <w:t>ی</w:t>
      </w:r>
      <w:r w:rsidRPr="001235DC">
        <w:rPr>
          <w:rFonts w:cs="B Nazanin" w:hint="eastAsia"/>
          <w:sz w:val="24"/>
          <w:szCs w:val="24"/>
          <w:rtl/>
          <w:lang w:bidi="fa-IR"/>
        </w:rPr>
        <w:t>د</w:t>
      </w:r>
      <w:r w:rsidRPr="001235DC">
        <w:rPr>
          <w:rFonts w:cs="B Nazanin" w:hint="cs"/>
          <w:sz w:val="24"/>
          <w:szCs w:val="24"/>
          <w:rtl/>
          <w:lang w:bidi="fa-IR"/>
        </w:rPr>
        <w:t>ی</w:t>
      </w:r>
      <w:r w:rsidRPr="001235DC">
        <w:rPr>
          <w:rFonts w:cs="B Nazanin" w:hint="eastAsia"/>
          <w:sz w:val="24"/>
          <w:szCs w:val="24"/>
          <w:rtl/>
          <w:lang w:bidi="fa-IR"/>
        </w:rPr>
        <w:t>ت‌ها</w:t>
      </w:r>
      <w:r w:rsidRPr="001235DC">
        <w:rPr>
          <w:rFonts w:cs="B Nazanin"/>
          <w:sz w:val="24"/>
          <w:szCs w:val="24"/>
          <w:rtl/>
          <w:lang w:bidi="fa-IR"/>
        </w:rPr>
        <w:t xml:space="preserve"> و </w:t>
      </w:r>
      <w:r w:rsidR="00A52F60">
        <w:rPr>
          <w:rFonts w:cs="B Nazanin" w:hint="cs"/>
          <w:sz w:val="24"/>
          <w:szCs w:val="24"/>
          <w:rtl/>
          <w:lang w:bidi="fa-IR"/>
        </w:rPr>
        <w:t>واریزه ها</w:t>
      </w:r>
      <w:r w:rsidR="00A52F60">
        <w:rPr>
          <w:rFonts w:cs="B Nazanin"/>
          <w:sz w:val="24"/>
          <w:szCs w:val="24"/>
          <w:rtl/>
          <w:lang w:bidi="fa-IR"/>
        </w:rPr>
        <w:t>، که ن</w:t>
      </w:r>
      <w:r w:rsidR="00A52F60">
        <w:rPr>
          <w:rFonts w:cs="B Nazanin" w:hint="cs"/>
          <w:sz w:val="24"/>
          <w:szCs w:val="24"/>
          <w:rtl/>
          <w:lang w:bidi="fa-IR"/>
        </w:rPr>
        <w:t>شانه شلف های لبه دار</w:t>
      </w:r>
      <w:r w:rsidRPr="001235DC">
        <w:rPr>
          <w:rFonts w:cs="B Nazanin"/>
          <w:sz w:val="24"/>
          <w:szCs w:val="24"/>
          <w:rtl/>
          <w:lang w:bidi="fa-IR"/>
        </w:rPr>
        <w:t xml:space="preserve"> هستند، پشت</w:t>
      </w:r>
      <w:r w:rsidRPr="001235DC">
        <w:rPr>
          <w:rFonts w:cs="B Nazanin" w:hint="cs"/>
          <w:sz w:val="24"/>
          <w:szCs w:val="24"/>
          <w:rtl/>
          <w:lang w:bidi="fa-IR"/>
        </w:rPr>
        <w:t>ی</w:t>
      </w:r>
      <w:r w:rsidRPr="001235DC">
        <w:rPr>
          <w:rFonts w:cs="B Nazanin" w:hint="eastAsia"/>
          <w:sz w:val="24"/>
          <w:szCs w:val="24"/>
          <w:rtl/>
          <w:lang w:bidi="fa-IR"/>
        </w:rPr>
        <w:t>بان</w:t>
      </w:r>
      <w:r w:rsidRPr="001235DC">
        <w:rPr>
          <w:rFonts w:cs="B Nazanin" w:hint="cs"/>
          <w:sz w:val="24"/>
          <w:szCs w:val="24"/>
          <w:rtl/>
          <w:lang w:bidi="fa-IR"/>
        </w:rPr>
        <w:t>ی</w:t>
      </w:r>
      <w:r w:rsidRPr="001235DC">
        <w:rPr>
          <w:rFonts w:cs="B Nazanin"/>
          <w:sz w:val="24"/>
          <w:szCs w:val="24"/>
          <w:rtl/>
          <w:lang w:bidi="fa-IR"/>
        </w:rPr>
        <w:t xml:space="preserve"> م</w:t>
      </w:r>
      <w:r w:rsidRPr="001235DC">
        <w:rPr>
          <w:rFonts w:cs="B Nazanin" w:hint="cs"/>
          <w:sz w:val="24"/>
          <w:szCs w:val="24"/>
          <w:rtl/>
          <w:lang w:bidi="fa-IR"/>
        </w:rPr>
        <w:t>ی‌</w:t>
      </w:r>
      <w:r w:rsidRPr="001235DC">
        <w:rPr>
          <w:rFonts w:cs="B Nazanin" w:hint="eastAsia"/>
          <w:sz w:val="24"/>
          <w:szCs w:val="24"/>
          <w:rtl/>
          <w:lang w:bidi="fa-IR"/>
        </w:rPr>
        <w:t>شود</w:t>
      </w:r>
      <w:r w:rsidRPr="001235DC">
        <w:rPr>
          <w:rFonts w:cs="B Nazanin"/>
          <w:sz w:val="24"/>
          <w:szCs w:val="24"/>
          <w:lang w:bidi="fa-IR"/>
        </w:rPr>
        <w:t xml:space="preserve"> </w:t>
      </w:r>
      <w:r w:rsidR="00A52F60">
        <w:rPr>
          <w:rFonts w:cs="B Nazanin" w:hint="cs"/>
          <w:sz w:val="24"/>
          <w:szCs w:val="24"/>
          <w:rtl/>
          <w:lang w:bidi="fa-IR"/>
        </w:rPr>
        <w:t>(بورچت و رایت، 1992).</w:t>
      </w:r>
      <w:r w:rsidRPr="001235DC">
        <w:rPr>
          <w:rFonts w:cs="B Nazanin"/>
          <w:sz w:val="24"/>
          <w:szCs w:val="24"/>
          <w:lang w:bidi="fa-IR"/>
        </w:rPr>
        <w:t xml:space="preserve"> </w:t>
      </w:r>
      <w:r w:rsidRPr="001235DC">
        <w:rPr>
          <w:rFonts w:cs="B Nazanin"/>
          <w:sz w:val="24"/>
          <w:szCs w:val="24"/>
          <w:rtl/>
          <w:lang w:bidi="fa-IR"/>
        </w:rPr>
        <w:t>همچن</w:t>
      </w:r>
      <w:r w:rsidRPr="001235DC">
        <w:rPr>
          <w:rFonts w:cs="B Nazanin" w:hint="cs"/>
          <w:sz w:val="24"/>
          <w:szCs w:val="24"/>
          <w:rtl/>
          <w:lang w:bidi="fa-IR"/>
        </w:rPr>
        <w:t>ی</w:t>
      </w:r>
      <w:r w:rsidRPr="001235DC">
        <w:rPr>
          <w:rFonts w:cs="B Nazanin" w:hint="eastAsia"/>
          <w:sz w:val="24"/>
          <w:szCs w:val="24"/>
          <w:rtl/>
          <w:lang w:bidi="fa-IR"/>
        </w:rPr>
        <w:t>ن،</w:t>
      </w:r>
      <w:r w:rsidRPr="001235DC">
        <w:rPr>
          <w:rFonts w:cs="B Nazanin"/>
          <w:sz w:val="24"/>
          <w:szCs w:val="24"/>
          <w:rtl/>
          <w:lang w:bidi="fa-IR"/>
        </w:rPr>
        <w:t xml:space="preserve"> فقدان انکو</w:t>
      </w:r>
      <w:r w:rsidRPr="001235DC">
        <w:rPr>
          <w:rFonts w:cs="B Nazanin" w:hint="cs"/>
          <w:sz w:val="24"/>
          <w:szCs w:val="24"/>
          <w:rtl/>
          <w:lang w:bidi="fa-IR"/>
        </w:rPr>
        <w:t>ی</w:t>
      </w:r>
      <w:r w:rsidRPr="001235DC">
        <w:rPr>
          <w:rFonts w:cs="B Nazanin" w:hint="eastAsia"/>
          <w:sz w:val="24"/>
          <w:szCs w:val="24"/>
          <w:rtl/>
          <w:lang w:bidi="fa-IR"/>
        </w:rPr>
        <w:t>دها،</w:t>
      </w:r>
      <w:r w:rsidRPr="001235DC">
        <w:rPr>
          <w:rFonts w:cs="B Nazanin"/>
          <w:sz w:val="24"/>
          <w:szCs w:val="24"/>
          <w:rtl/>
          <w:lang w:bidi="fa-IR"/>
        </w:rPr>
        <w:t xml:space="preserve"> پ</w:t>
      </w:r>
      <w:r w:rsidRPr="001235DC">
        <w:rPr>
          <w:rFonts w:cs="B Nazanin" w:hint="cs"/>
          <w:sz w:val="24"/>
          <w:szCs w:val="24"/>
          <w:rtl/>
          <w:lang w:bidi="fa-IR"/>
        </w:rPr>
        <w:t>ی</w:t>
      </w:r>
      <w:r w:rsidRPr="001235DC">
        <w:rPr>
          <w:rFonts w:cs="B Nazanin" w:hint="eastAsia"/>
          <w:sz w:val="24"/>
          <w:szCs w:val="24"/>
          <w:rtl/>
          <w:lang w:bidi="fa-IR"/>
        </w:rPr>
        <w:t>زوئ</w:t>
      </w:r>
      <w:r w:rsidRPr="001235DC">
        <w:rPr>
          <w:rFonts w:cs="B Nazanin" w:hint="cs"/>
          <w:sz w:val="24"/>
          <w:szCs w:val="24"/>
          <w:rtl/>
          <w:lang w:bidi="fa-IR"/>
        </w:rPr>
        <w:t>ی</w:t>
      </w:r>
      <w:r w:rsidRPr="001235DC">
        <w:rPr>
          <w:rFonts w:cs="B Nazanin" w:hint="eastAsia"/>
          <w:sz w:val="24"/>
          <w:szCs w:val="24"/>
          <w:rtl/>
          <w:lang w:bidi="fa-IR"/>
        </w:rPr>
        <w:t>دها</w:t>
      </w:r>
      <w:r w:rsidRPr="001235DC">
        <w:rPr>
          <w:rFonts w:cs="B Nazanin"/>
          <w:sz w:val="24"/>
          <w:szCs w:val="24"/>
          <w:rtl/>
          <w:lang w:bidi="fa-IR"/>
        </w:rPr>
        <w:t xml:space="preserve"> و دانه‌ها</w:t>
      </w:r>
      <w:r w:rsidRPr="001235DC">
        <w:rPr>
          <w:rFonts w:cs="B Nazanin" w:hint="cs"/>
          <w:sz w:val="24"/>
          <w:szCs w:val="24"/>
          <w:rtl/>
          <w:lang w:bidi="fa-IR"/>
        </w:rPr>
        <w:t>ی</w:t>
      </w:r>
      <w:r w:rsidRPr="001235DC">
        <w:rPr>
          <w:rFonts w:cs="B Nazanin"/>
          <w:sz w:val="24"/>
          <w:szCs w:val="24"/>
          <w:rtl/>
          <w:lang w:bidi="fa-IR"/>
        </w:rPr>
        <w:t xml:space="preserve"> دان</w:t>
      </w:r>
      <w:r w:rsidRPr="001235DC">
        <w:rPr>
          <w:rFonts w:cs="B Nazanin" w:hint="eastAsia"/>
          <w:sz w:val="24"/>
          <w:szCs w:val="24"/>
          <w:rtl/>
          <w:lang w:bidi="fa-IR"/>
        </w:rPr>
        <w:t>ه‌ا</w:t>
      </w:r>
      <w:r w:rsidRPr="001235DC">
        <w:rPr>
          <w:rFonts w:cs="B Nazanin" w:hint="cs"/>
          <w:sz w:val="24"/>
          <w:szCs w:val="24"/>
          <w:rtl/>
          <w:lang w:bidi="fa-IR"/>
        </w:rPr>
        <w:t>ی</w:t>
      </w:r>
      <w:r w:rsidRPr="001235DC">
        <w:rPr>
          <w:rFonts w:cs="B Nazanin"/>
          <w:sz w:val="24"/>
          <w:szCs w:val="24"/>
          <w:rtl/>
          <w:lang w:bidi="fa-IR"/>
        </w:rPr>
        <w:t xml:space="preserve"> که در </w:t>
      </w:r>
      <w:r w:rsidR="00682AB7">
        <w:rPr>
          <w:rFonts w:cs="B Nazanin" w:hint="cs"/>
          <w:sz w:val="24"/>
          <w:szCs w:val="24"/>
          <w:rtl/>
          <w:lang w:bidi="fa-IR"/>
        </w:rPr>
        <w:t>شلف کربناته</w:t>
      </w:r>
      <w:r w:rsidRPr="001235DC">
        <w:rPr>
          <w:rFonts w:cs="B Nazanin"/>
          <w:sz w:val="24"/>
          <w:szCs w:val="24"/>
          <w:rtl/>
          <w:lang w:bidi="fa-IR"/>
        </w:rPr>
        <w:t xml:space="preserve"> </w:t>
      </w:r>
      <w:r w:rsidRPr="001235DC">
        <w:rPr>
          <w:rFonts w:cs="B Nazanin" w:hint="cs"/>
          <w:sz w:val="24"/>
          <w:szCs w:val="24"/>
          <w:rtl/>
          <w:lang w:bidi="fa-IR"/>
        </w:rPr>
        <w:t>ی</w:t>
      </w:r>
      <w:r w:rsidRPr="001235DC">
        <w:rPr>
          <w:rFonts w:cs="B Nazanin" w:hint="eastAsia"/>
          <w:sz w:val="24"/>
          <w:szCs w:val="24"/>
          <w:rtl/>
          <w:lang w:bidi="fa-IR"/>
        </w:rPr>
        <w:t>افت</w:t>
      </w:r>
      <w:r w:rsidRPr="001235DC">
        <w:rPr>
          <w:rFonts w:cs="B Nazanin"/>
          <w:sz w:val="24"/>
          <w:szCs w:val="24"/>
          <w:rtl/>
          <w:lang w:bidi="fa-IR"/>
        </w:rPr>
        <w:t xml:space="preserve"> شده‌اند، از س</w:t>
      </w:r>
      <w:r w:rsidRPr="001235DC">
        <w:rPr>
          <w:rFonts w:cs="B Nazanin" w:hint="cs"/>
          <w:sz w:val="24"/>
          <w:szCs w:val="24"/>
          <w:rtl/>
          <w:lang w:bidi="fa-IR"/>
        </w:rPr>
        <w:t>ی</w:t>
      </w:r>
      <w:r w:rsidRPr="001235DC">
        <w:rPr>
          <w:rFonts w:cs="B Nazanin" w:hint="eastAsia"/>
          <w:sz w:val="24"/>
          <w:szCs w:val="24"/>
          <w:rtl/>
          <w:lang w:bidi="fa-IR"/>
        </w:rPr>
        <w:t>ستم‌ها</w:t>
      </w:r>
      <w:r w:rsidRPr="001235DC">
        <w:rPr>
          <w:rFonts w:cs="B Nazanin" w:hint="cs"/>
          <w:sz w:val="24"/>
          <w:szCs w:val="24"/>
          <w:rtl/>
          <w:lang w:bidi="fa-IR"/>
        </w:rPr>
        <w:t>ی</w:t>
      </w:r>
      <w:r w:rsidRPr="001235DC">
        <w:rPr>
          <w:rFonts w:cs="B Nazanin"/>
          <w:sz w:val="24"/>
          <w:szCs w:val="24"/>
          <w:rtl/>
          <w:lang w:bidi="fa-IR"/>
        </w:rPr>
        <w:t xml:space="preserve"> رمپ کربناته پشت</w:t>
      </w:r>
      <w:r w:rsidRPr="001235DC">
        <w:rPr>
          <w:rFonts w:cs="B Nazanin" w:hint="cs"/>
          <w:sz w:val="24"/>
          <w:szCs w:val="24"/>
          <w:rtl/>
          <w:lang w:bidi="fa-IR"/>
        </w:rPr>
        <w:t>ی</w:t>
      </w:r>
      <w:r w:rsidRPr="001235DC">
        <w:rPr>
          <w:rFonts w:cs="B Nazanin" w:hint="eastAsia"/>
          <w:sz w:val="24"/>
          <w:szCs w:val="24"/>
          <w:rtl/>
          <w:lang w:bidi="fa-IR"/>
        </w:rPr>
        <w:t>بان</w:t>
      </w:r>
      <w:r w:rsidRPr="001235DC">
        <w:rPr>
          <w:rFonts w:cs="B Nazanin" w:hint="cs"/>
          <w:sz w:val="24"/>
          <w:szCs w:val="24"/>
          <w:rtl/>
          <w:lang w:bidi="fa-IR"/>
        </w:rPr>
        <w:t>ی</w:t>
      </w:r>
      <w:r w:rsidRPr="001235DC">
        <w:rPr>
          <w:rFonts w:cs="B Nazanin"/>
          <w:sz w:val="24"/>
          <w:szCs w:val="24"/>
          <w:rtl/>
          <w:lang w:bidi="fa-IR"/>
        </w:rPr>
        <w:t xml:space="preserve"> م</w:t>
      </w:r>
      <w:r w:rsidRPr="001235DC">
        <w:rPr>
          <w:rFonts w:cs="B Nazanin" w:hint="cs"/>
          <w:sz w:val="24"/>
          <w:szCs w:val="24"/>
          <w:rtl/>
          <w:lang w:bidi="fa-IR"/>
        </w:rPr>
        <w:t>ی‌</w:t>
      </w:r>
      <w:r w:rsidRPr="001235DC">
        <w:rPr>
          <w:rFonts w:cs="B Nazanin" w:hint="eastAsia"/>
          <w:sz w:val="24"/>
          <w:szCs w:val="24"/>
          <w:rtl/>
          <w:lang w:bidi="fa-IR"/>
        </w:rPr>
        <w:t>کند</w:t>
      </w:r>
      <w:r w:rsidRPr="001235DC">
        <w:rPr>
          <w:rFonts w:cs="B Nazanin"/>
          <w:sz w:val="24"/>
          <w:szCs w:val="24"/>
          <w:lang w:bidi="fa-IR"/>
        </w:rPr>
        <w:t xml:space="preserve"> </w:t>
      </w:r>
      <w:r w:rsidR="00682AB7">
        <w:rPr>
          <w:rFonts w:cs="B Nazanin" w:hint="cs"/>
          <w:sz w:val="24"/>
          <w:szCs w:val="24"/>
          <w:rtl/>
          <w:lang w:bidi="fa-IR"/>
        </w:rPr>
        <w:t xml:space="preserve">(فلوگل، 2010). </w:t>
      </w:r>
      <w:r w:rsidRPr="001235DC">
        <w:rPr>
          <w:rFonts w:cs="B Nazanin"/>
          <w:sz w:val="24"/>
          <w:szCs w:val="24"/>
          <w:rtl/>
          <w:lang w:bidi="fa-IR"/>
        </w:rPr>
        <w:t xml:space="preserve">با توجه به </w:t>
      </w:r>
      <w:r w:rsidRPr="001235DC">
        <w:rPr>
          <w:rFonts w:cs="B Nazanin"/>
          <w:sz w:val="24"/>
          <w:szCs w:val="24"/>
          <w:rtl/>
          <w:lang w:bidi="fa-IR"/>
        </w:rPr>
        <w:lastRenderedPageBreak/>
        <w:t>اصطلاحات پ</w:t>
      </w:r>
      <w:r w:rsidRPr="001235DC">
        <w:rPr>
          <w:rFonts w:cs="B Nazanin" w:hint="cs"/>
          <w:sz w:val="24"/>
          <w:szCs w:val="24"/>
          <w:rtl/>
          <w:lang w:bidi="fa-IR"/>
        </w:rPr>
        <w:t>ی</w:t>
      </w:r>
      <w:r w:rsidRPr="001235DC">
        <w:rPr>
          <w:rFonts w:cs="B Nazanin" w:hint="eastAsia"/>
          <w:sz w:val="24"/>
          <w:szCs w:val="24"/>
          <w:rtl/>
          <w:lang w:bidi="fa-IR"/>
        </w:rPr>
        <w:t>شنهاد</w:t>
      </w:r>
      <w:r w:rsidRPr="001235DC">
        <w:rPr>
          <w:rFonts w:cs="B Nazanin"/>
          <w:sz w:val="24"/>
          <w:szCs w:val="24"/>
          <w:rtl/>
          <w:lang w:bidi="fa-IR"/>
        </w:rPr>
        <w:t xml:space="preserve"> شده توسط</w:t>
      </w:r>
      <w:r w:rsidRPr="001235DC">
        <w:rPr>
          <w:rFonts w:cs="B Nazanin"/>
          <w:sz w:val="24"/>
          <w:szCs w:val="24"/>
          <w:lang w:bidi="fa-IR"/>
        </w:rPr>
        <w:t xml:space="preserve"> </w:t>
      </w:r>
      <w:r w:rsidR="00682AB7">
        <w:rPr>
          <w:rFonts w:cs="B Nazanin" w:hint="cs"/>
          <w:sz w:val="24"/>
          <w:szCs w:val="24"/>
          <w:rtl/>
          <w:lang w:bidi="fa-IR"/>
        </w:rPr>
        <w:t>بورچت و رایت، 1992</w:t>
      </w:r>
      <w:r w:rsidRPr="001235DC">
        <w:rPr>
          <w:rFonts w:cs="B Nazanin"/>
          <w:sz w:val="24"/>
          <w:szCs w:val="24"/>
          <w:rtl/>
          <w:lang w:bidi="fa-IR"/>
        </w:rPr>
        <w:t>، مدل رخساره ها</w:t>
      </w:r>
      <w:r w:rsidRPr="001235DC">
        <w:rPr>
          <w:rFonts w:cs="B Nazanin" w:hint="cs"/>
          <w:sz w:val="24"/>
          <w:szCs w:val="24"/>
          <w:rtl/>
          <w:lang w:bidi="fa-IR"/>
        </w:rPr>
        <w:t>ی</w:t>
      </w:r>
      <w:r w:rsidRPr="001235DC">
        <w:rPr>
          <w:rFonts w:cs="B Nazanin"/>
          <w:sz w:val="24"/>
          <w:szCs w:val="24"/>
          <w:rtl/>
          <w:lang w:bidi="fa-IR"/>
        </w:rPr>
        <w:t xml:space="preserve"> </w:t>
      </w:r>
      <w:r w:rsidR="00682AB7">
        <w:rPr>
          <w:rFonts w:cs="B Nazanin" w:hint="cs"/>
          <w:sz w:val="24"/>
          <w:szCs w:val="24"/>
          <w:rtl/>
          <w:lang w:bidi="fa-IR"/>
        </w:rPr>
        <w:t xml:space="preserve">رمپ </w:t>
      </w:r>
      <w:r w:rsidRPr="001235DC">
        <w:rPr>
          <w:rFonts w:cs="B Nazanin"/>
          <w:sz w:val="24"/>
          <w:szCs w:val="24"/>
          <w:rtl/>
          <w:lang w:bidi="fa-IR"/>
        </w:rPr>
        <w:t xml:space="preserve">کربناته </w:t>
      </w:r>
      <w:r w:rsidR="00682AB7">
        <w:rPr>
          <w:rFonts w:cs="B Nazanin" w:hint="cs"/>
          <w:sz w:val="24"/>
          <w:szCs w:val="24"/>
          <w:rtl/>
          <w:lang w:bidi="fa-IR"/>
        </w:rPr>
        <w:t>تغییرات</w:t>
      </w:r>
      <w:r w:rsidRPr="001235DC">
        <w:rPr>
          <w:rFonts w:cs="B Nazanin"/>
          <w:sz w:val="24"/>
          <w:szCs w:val="24"/>
          <w:rtl/>
          <w:lang w:bidi="fa-IR"/>
        </w:rPr>
        <w:t xml:space="preserve"> عمق</w:t>
      </w:r>
      <w:r w:rsidRPr="001235DC">
        <w:rPr>
          <w:rFonts w:cs="B Nazanin" w:hint="cs"/>
          <w:sz w:val="24"/>
          <w:szCs w:val="24"/>
          <w:rtl/>
          <w:lang w:bidi="fa-IR"/>
        </w:rPr>
        <w:t>ی</w:t>
      </w:r>
      <w:r w:rsidRPr="001235DC">
        <w:rPr>
          <w:rFonts w:cs="B Nazanin"/>
          <w:sz w:val="24"/>
          <w:szCs w:val="24"/>
          <w:rtl/>
          <w:lang w:bidi="fa-IR"/>
        </w:rPr>
        <w:t xml:space="preserve"> را از </w:t>
      </w:r>
      <w:r w:rsidR="00682AB7">
        <w:rPr>
          <w:rFonts w:cs="B Nazanin" w:hint="cs"/>
          <w:sz w:val="24"/>
          <w:szCs w:val="24"/>
          <w:rtl/>
          <w:lang w:bidi="fa-IR"/>
        </w:rPr>
        <w:t xml:space="preserve">رمپ </w:t>
      </w:r>
      <w:r w:rsidRPr="001235DC">
        <w:rPr>
          <w:rFonts w:cs="B Nazanin"/>
          <w:sz w:val="24"/>
          <w:szCs w:val="24"/>
          <w:rtl/>
          <w:lang w:bidi="fa-IR"/>
        </w:rPr>
        <w:t>داخل</w:t>
      </w:r>
      <w:r w:rsidRPr="001235DC">
        <w:rPr>
          <w:rFonts w:cs="B Nazanin" w:hint="cs"/>
          <w:sz w:val="24"/>
          <w:szCs w:val="24"/>
          <w:rtl/>
          <w:lang w:bidi="fa-IR"/>
        </w:rPr>
        <w:t>ی</w:t>
      </w:r>
      <w:r w:rsidRPr="001235DC">
        <w:rPr>
          <w:rFonts w:cs="B Nazanin"/>
          <w:sz w:val="24"/>
          <w:szCs w:val="24"/>
          <w:rtl/>
          <w:lang w:bidi="fa-IR"/>
        </w:rPr>
        <w:t xml:space="preserve"> تا م</w:t>
      </w:r>
      <w:r w:rsidRPr="001235DC">
        <w:rPr>
          <w:rFonts w:cs="B Nazanin" w:hint="cs"/>
          <w:sz w:val="24"/>
          <w:szCs w:val="24"/>
          <w:rtl/>
          <w:lang w:bidi="fa-IR"/>
        </w:rPr>
        <w:t>ی</w:t>
      </w:r>
      <w:r w:rsidRPr="001235DC">
        <w:rPr>
          <w:rFonts w:cs="B Nazanin" w:hint="eastAsia"/>
          <w:sz w:val="24"/>
          <w:szCs w:val="24"/>
          <w:rtl/>
          <w:lang w:bidi="fa-IR"/>
        </w:rPr>
        <w:t>ان</w:t>
      </w:r>
      <w:r w:rsidRPr="001235DC">
        <w:rPr>
          <w:rFonts w:cs="B Nazanin" w:hint="cs"/>
          <w:sz w:val="24"/>
          <w:szCs w:val="24"/>
          <w:rtl/>
          <w:lang w:bidi="fa-IR"/>
        </w:rPr>
        <w:t>ی</w:t>
      </w:r>
      <w:r w:rsidR="00682AB7">
        <w:rPr>
          <w:rFonts w:cs="B Nazanin"/>
          <w:sz w:val="24"/>
          <w:szCs w:val="24"/>
          <w:rtl/>
          <w:lang w:bidi="fa-IR"/>
        </w:rPr>
        <w:t xml:space="preserve"> </w:t>
      </w:r>
      <w:r w:rsidRPr="001235DC">
        <w:rPr>
          <w:rFonts w:cs="B Nazanin"/>
          <w:sz w:val="24"/>
          <w:szCs w:val="24"/>
          <w:rtl/>
          <w:lang w:bidi="fa-IR"/>
        </w:rPr>
        <w:t xml:space="preserve"> نشان م</w:t>
      </w:r>
      <w:r w:rsidRPr="001235DC">
        <w:rPr>
          <w:rFonts w:cs="B Nazanin" w:hint="cs"/>
          <w:sz w:val="24"/>
          <w:szCs w:val="24"/>
          <w:rtl/>
          <w:lang w:bidi="fa-IR"/>
        </w:rPr>
        <w:t>ی</w:t>
      </w:r>
      <w:r w:rsidRPr="001235DC">
        <w:rPr>
          <w:rFonts w:cs="B Nazanin"/>
          <w:sz w:val="24"/>
          <w:szCs w:val="24"/>
          <w:rtl/>
          <w:lang w:bidi="fa-IR"/>
        </w:rPr>
        <w:t xml:space="preserve"> دهد</w:t>
      </w:r>
      <w:r w:rsidRPr="001235DC">
        <w:rPr>
          <w:rFonts w:cs="B Nazanin"/>
          <w:sz w:val="24"/>
          <w:szCs w:val="24"/>
          <w:lang w:bidi="fa-IR"/>
        </w:rPr>
        <w:t>.</w:t>
      </w:r>
    </w:p>
    <w:p w14:paraId="176E870D" w14:textId="6EB9199E" w:rsidR="001235DC" w:rsidRPr="001235DC" w:rsidRDefault="001235DC" w:rsidP="001E4EE7">
      <w:pPr>
        <w:bidi/>
        <w:rPr>
          <w:rFonts w:cs="B Nazanin"/>
          <w:sz w:val="24"/>
          <w:szCs w:val="24"/>
          <w:rtl/>
          <w:lang w:bidi="fa-IR"/>
        </w:rPr>
      </w:pPr>
      <w:r w:rsidRPr="001235DC">
        <w:rPr>
          <w:rFonts w:cs="B Nazanin" w:hint="eastAsia"/>
          <w:sz w:val="24"/>
          <w:szCs w:val="24"/>
          <w:rtl/>
          <w:lang w:bidi="fa-IR"/>
        </w:rPr>
        <w:t>در</w:t>
      </w:r>
      <w:r w:rsidRPr="001235DC">
        <w:rPr>
          <w:rFonts w:cs="B Nazanin"/>
          <w:sz w:val="24"/>
          <w:szCs w:val="24"/>
          <w:rtl/>
          <w:lang w:bidi="fa-IR"/>
        </w:rPr>
        <w:t xml:space="preserve"> منطقه مورد مطالعه، نهشته ها</w:t>
      </w:r>
      <w:r w:rsidRPr="001235DC">
        <w:rPr>
          <w:rFonts w:cs="B Nazanin" w:hint="cs"/>
          <w:sz w:val="24"/>
          <w:szCs w:val="24"/>
          <w:rtl/>
          <w:lang w:bidi="fa-IR"/>
        </w:rPr>
        <w:t>ی</w:t>
      </w:r>
      <w:r w:rsidRPr="001235DC">
        <w:rPr>
          <w:rFonts w:cs="B Nazanin"/>
          <w:sz w:val="24"/>
          <w:szCs w:val="24"/>
          <w:rtl/>
          <w:lang w:bidi="fa-IR"/>
        </w:rPr>
        <w:t xml:space="preserve"> رمپ داخل</w:t>
      </w:r>
      <w:r w:rsidRPr="001235DC">
        <w:rPr>
          <w:rFonts w:cs="B Nazanin" w:hint="cs"/>
          <w:sz w:val="24"/>
          <w:szCs w:val="24"/>
          <w:rtl/>
          <w:lang w:bidi="fa-IR"/>
        </w:rPr>
        <w:t>ی</w:t>
      </w:r>
      <w:r w:rsidRPr="001235DC">
        <w:rPr>
          <w:rFonts w:cs="B Nazanin"/>
          <w:sz w:val="24"/>
          <w:szCs w:val="24"/>
          <w:rtl/>
          <w:lang w:bidi="fa-IR"/>
        </w:rPr>
        <w:t xml:space="preserve"> ط</w:t>
      </w:r>
      <w:r w:rsidRPr="001235DC">
        <w:rPr>
          <w:rFonts w:cs="B Nazanin" w:hint="cs"/>
          <w:sz w:val="24"/>
          <w:szCs w:val="24"/>
          <w:rtl/>
          <w:lang w:bidi="fa-IR"/>
        </w:rPr>
        <w:t>ی</w:t>
      </w:r>
      <w:r w:rsidRPr="001235DC">
        <w:rPr>
          <w:rFonts w:cs="B Nazanin" w:hint="eastAsia"/>
          <w:sz w:val="24"/>
          <w:szCs w:val="24"/>
          <w:rtl/>
          <w:lang w:bidi="fa-IR"/>
        </w:rPr>
        <w:t>ف</w:t>
      </w:r>
      <w:r w:rsidRPr="001235DC">
        <w:rPr>
          <w:rFonts w:cs="B Nazanin"/>
          <w:sz w:val="24"/>
          <w:szCs w:val="24"/>
          <w:rtl/>
          <w:lang w:bidi="fa-IR"/>
        </w:rPr>
        <w:t xml:space="preserve"> وس</w:t>
      </w:r>
      <w:r w:rsidRPr="001235DC">
        <w:rPr>
          <w:rFonts w:cs="B Nazanin" w:hint="cs"/>
          <w:sz w:val="24"/>
          <w:szCs w:val="24"/>
          <w:rtl/>
          <w:lang w:bidi="fa-IR"/>
        </w:rPr>
        <w:t>ی</w:t>
      </w:r>
      <w:r w:rsidRPr="001235DC">
        <w:rPr>
          <w:rFonts w:cs="B Nazanin" w:hint="eastAsia"/>
          <w:sz w:val="24"/>
          <w:szCs w:val="24"/>
          <w:rtl/>
          <w:lang w:bidi="fa-IR"/>
        </w:rPr>
        <w:t>ع</w:t>
      </w:r>
      <w:r w:rsidRPr="001235DC">
        <w:rPr>
          <w:rFonts w:cs="B Nazanin"/>
          <w:sz w:val="24"/>
          <w:szCs w:val="24"/>
          <w:rtl/>
          <w:lang w:bidi="fa-IR"/>
        </w:rPr>
        <w:t xml:space="preserve"> تر</w:t>
      </w:r>
      <w:r w:rsidRPr="001235DC">
        <w:rPr>
          <w:rFonts w:cs="B Nazanin" w:hint="cs"/>
          <w:sz w:val="24"/>
          <w:szCs w:val="24"/>
          <w:rtl/>
          <w:lang w:bidi="fa-IR"/>
        </w:rPr>
        <w:t>ی</w:t>
      </w:r>
      <w:r w:rsidRPr="001235DC">
        <w:rPr>
          <w:rFonts w:cs="B Nazanin"/>
          <w:sz w:val="24"/>
          <w:szCs w:val="24"/>
          <w:rtl/>
          <w:lang w:bidi="fa-IR"/>
        </w:rPr>
        <w:t xml:space="preserve"> از رسوبات متعلق به مح</w:t>
      </w:r>
      <w:r w:rsidRPr="001235DC">
        <w:rPr>
          <w:rFonts w:cs="B Nazanin" w:hint="cs"/>
          <w:sz w:val="24"/>
          <w:szCs w:val="24"/>
          <w:rtl/>
          <w:lang w:bidi="fa-IR"/>
        </w:rPr>
        <w:t>ی</w:t>
      </w:r>
      <w:r w:rsidRPr="001235DC">
        <w:rPr>
          <w:rFonts w:cs="B Nazanin" w:hint="eastAsia"/>
          <w:sz w:val="24"/>
          <w:szCs w:val="24"/>
          <w:rtl/>
          <w:lang w:bidi="fa-IR"/>
        </w:rPr>
        <w:t>ط</w:t>
      </w:r>
      <w:r w:rsidRPr="001235DC">
        <w:rPr>
          <w:rFonts w:cs="B Nazanin"/>
          <w:sz w:val="24"/>
          <w:szCs w:val="24"/>
          <w:rtl/>
          <w:lang w:bidi="fa-IR"/>
        </w:rPr>
        <w:t xml:space="preserve"> رسوب</w:t>
      </w:r>
      <w:r w:rsidRPr="001235DC">
        <w:rPr>
          <w:rFonts w:cs="B Nazanin" w:hint="cs"/>
          <w:sz w:val="24"/>
          <w:szCs w:val="24"/>
          <w:rtl/>
          <w:lang w:bidi="fa-IR"/>
        </w:rPr>
        <w:t>ی</w:t>
      </w:r>
      <w:r w:rsidR="00F159EE">
        <w:rPr>
          <w:rFonts w:cs="B Nazanin"/>
          <w:sz w:val="24"/>
          <w:szCs w:val="24"/>
          <w:rtl/>
          <w:lang w:bidi="fa-IR"/>
        </w:rPr>
        <w:t xml:space="preserve"> </w:t>
      </w:r>
      <w:r w:rsidR="00F159EE">
        <w:rPr>
          <w:rFonts w:cs="B Nazanin" w:hint="cs"/>
          <w:sz w:val="24"/>
          <w:szCs w:val="24"/>
          <w:rtl/>
          <w:lang w:bidi="fa-IR"/>
        </w:rPr>
        <w:t>مرداب</w:t>
      </w:r>
      <w:r w:rsidRPr="001235DC">
        <w:rPr>
          <w:rFonts w:cs="B Nazanin"/>
          <w:sz w:val="24"/>
          <w:szCs w:val="24"/>
          <w:rtl/>
          <w:lang w:bidi="fa-IR"/>
        </w:rPr>
        <w:t xml:space="preserve">، </w:t>
      </w:r>
      <w:r w:rsidR="00F159EE">
        <w:rPr>
          <w:rFonts w:cs="B Nazanin" w:hint="cs"/>
          <w:sz w:val="24"/>
          <w:szCs w:val="24"/>
          <w:rtl/>
          <w:lang w:bidi="fa-IR"/>
        </w:rPr>
        <w:t>پشته سدی</w:t>
      </w:r>
      <w:r w:rsidRPr="001235DC">
        <w:rPr>
          <w:rFonts w:cs="B Nazanin"/>
          <w:sz w:val="24"/>
          <w:szCs w:val="24"/>
          <w:rtl/>
          <w:lang w:bidi="fa-IR"/>
        </w:rPr>
        <w:t xml:space="preserve"> و ر</w:t>
      </w:r>
      <w:r w:rsidRPr="001235DC">
        <w:rPr>
          <w:rFonts w:cs="B Nazanin" w:hint="cs"/>
          <w:sz w:val="24"/>
          <w:szCs w:val="24"/>
          <w:rtl/>
          <w:lang w:bidi="fa-IR"/>
        </w:rPr>
        <w:t>ی</w:t>
      </w:r>
      <w:r w:rsidRPr="001235DC">
        <w:rPr>
          <w:rFonts w:cs="B Nazanin" w:hint="eastAsia"/>
          <w:sz w:val="24"/>
          <w:szCs w:val="24"/>
          <w:rtl/>
          <w:lang w:bidi="fa-IR"/>
        </w:rPr>
        <w:t>ف</w:t>
      </w:r>
      <w:r w:rsidRPr="001235DC">
        <w:rPr>
          <w:rFonts w:cs="B Nazanin"/>
          <w:sz w:val="24"/>
          <w:szCs w:val="24"/>
          <w:rtl/>
          <w:lang w:bidi="fa-IR"/>
        </w:rPr>
        <w:t xml:space="preserve"> </w:t>
      </w:r>
      <w:r w:rsidR="00F159EE">
        <w:rPr>
          <w:rFonts w:cs="B Nazanin" w:hint="cs"/>
          <w:sz w:val="24"/>
          <w:szCs w:val="24"/>
          <w:rtl/>
          <w:lang w:bidi="fa-IR"/>
        </w:rPr>
        <w:t xml:space="preserve">کومه ای </w:t>
      </w:r>
      <w:r w:rsidRPr="001235DC">
        <w:rPr>
          <w:rFonts w:cs="B Nazanin"/>
          <w:sz w:val="24"/>
          <w:szCs w:val="24"/>
          <w:rtl/>
          <w:lang w:bidi="fa-IR"/>
        </w:rPr>
        <w:t>را نشان م</w:t>
      </w:r>
      <w:r w:rsidRPr="001235DC">
        <w:rPr>
          <w:rFonts w:cs="B Nazanin" w:hint="cs"/>
          <w:sz w:val="24"/>
          <w:szCs w:val="24"/>
          <w:rtl/>
          <w:lang w:bidi="fa-IR"/>
        </w:rPr>
        <w:t>ی</w:t>
      </w:r>
      <w:r w:rsidRPr="001235DC">
        <w:rPr>
          <w:rFonts w:cs="B Nazanin"/>
          <w:sz w:val="24"/>
          <w:szCs w:val="24"/>
          <w:rtl/>
          <w:lang w:bidi="fa-IR"/>
        </w:rPr>
        <w:t xml:space="preserve"> دهند. در </w:t>
      </w:r>
      <w:r w:rsidR="00F159EE">
        <w:rPr>
          <w:rFonts w:cs="B Nazanin" w:hint="cs"/>
          <w:sz w:val="24"/>
          <w:szCs w:val="24"/>
          <w:rtl/>
          <w:lang w:bidi="fa-IR"/>
        </w:rPr>
        <w:t xml:space="preserve">لاگون محدود شده </w:t>
      </w:r>
      <w:r w:rsidRPr="001235DC">
        <w:rPr>
          <w:rFonts w:cs="B Nazanin"/>
          <w:sz w:val="24"/>
          <w:szCs w:val="24"/>
          <w:lang w:bidi="fa-IR"/>
        </w:rPr>
        <w:t xml:space="preserve"> (MF 7-9)</w:t>
      </w:r>
      <w:r w:rsidRPr="001235DC">
        <w:rPr>
          <w:rFonts w:cs="B Nazanin"/>
          <w:sz w:val="24"/>
          <w:szCs w:val="24"/>
          <w:rtl/>
          <w:lang w:bidi="fa-IR"/>
        </w:rPr>
        <w:t xml:space="preserve">، </w:t>
      </w:r>
      <w:r w:rsidR="00AB7798">
        <w:rPr>
          <w:rFonts w:cs="B Nazanin" w:hint="cs"/>
          <w:sz w:val="24"/>
          <w:szCs w:val="24"/>
          <w:rtl/>
          <w:lang w:bidi="fa-IR"/>
        </w:rPr>
        <w:t xml:space="preserve">فرامینیفرهای بنتیک </w:t>
      </w:r>
      <w:r w:rsidRPr="001235DC">
        <w:rPr>
          <w:rFonts w:cs="B Nazanin"/>
          <w:sz w:val="24"/>
          <w:szCs w:val="24"/>
          <w:rtl/>
          <w:lang w:bidi="fa-IR"/>
        </w:rPr>
        <w:t>فراوان هستند</w:t>
      </w:r>
      <w:r w:rsidR="00AB7798">
        <w:rPr>
          <w:rFonts w:cs="B Nazanin" w:hint="cs"/>
          <w:sz w:val="24"/>
          <w:szCs w:val="24"/>
          <w:rtl/>
          <w:lang w:bidi="fa-IR"/>
        </w:rPr>
        <w:t xml:space="preserve"> و فراوانترین انها میلیولیده است. </w:t>
      </w:r>
      <w:r w:rsidRPr="001235DC">
        <w:rPr>
          <w:rFonts w:cs="B Nazanin"/>
          <w:sz w:val="24"/>
          <w:szCs w:val="24"/>
          <w:rtl/>
          <w:lang w:bidi="fa-IR"/>
        </w:rPr>
        <w:t>همچن</w:t>
      </w:r>
      <w:r w:rsidRPr="001235DC">
        <w:rPr>
          <w:rFonts w:cs="B Nazanin" w:hint="cs"/>
          <w:sz w:val="24"/>
          <w:szCs w:val="24"/>
          <w:rtl/>
          <w:lang w:bidi="fa-IR"/>
        </w:rPr>
        <w:t>ی</w:t>
      </w:r>
      <w:r w:rsidRPr="001235DC">
        <w:rPr>
          <w:rFonts w:cs="B Nazanin" w:hint="eastAsia"/>
          <w:sz w:val="24"/>
          <w:szCs w:val="24"/>
          <w:rtl/>
          <w:lang w:bidi="fa-IR"/>
        </w:rPr>
        <w:t>ن</w:t>
      </w:r>
      <w:r w:rsidRPr="001235DC">
        <w:rPr>
          <w:rFonts w:cs="B Nazanin"/>
          <w:sz w:val="24"/>
          <w:szCs w:val="24"/>
          <w:rtl/>
          <w:lang w:bidi="fa-IR"/>
        </w:rPr>
        <w:t xml:space="preserve"> د</w:t>
      </w:r>
      <w:r w:rsidRPr="001235DC">
        <w:rPr>
          <w:rFonts w:cs="B Nazanin" w:hint="cs"/>
          <w:sz w:val="24"/>
          <w:szCs w:val="24"/>
          <w:rtl/>
          <w:lang w:bidi="fa-IR"/>
        </w:rPr>
        <w:t>ی</w:t>
      </w:r>
      <w:r w:rsidRPr="001235DC">
        <w:rPr>
          <w:rFonts w:cs="B Nazanin" w:hint="eastAsia"/>
          <w:sz w:val="24"/>
          <w:szCs w:val="24"/>
          <w:rtl/>
          <w:lang w:bidi="fa-IR"/>
        </w:rPr>
        <w:t>گر</w:t>
      </w:r>
      <w:r w:rsidRPr="001235DC">
        <w:rPr>
          <w:rFonts w:cs="B Nazanin"/>
          <w:sz w:val="24"/>
          <w:szCs w:val="24"/>
          <w:rtl/>
          <w:lang w:bidi="fa-IR"/>
        </w:rPr>
        <w:t xml:space="preserve"> اشکال پرسلان</w:t>
      </w:r>
      <w:r w:rsidRPr="001235DC">
        <w:rPr>
          <w:rFonts w:cs="B Nazanin" w:hint="cs"/>
          <w:sz w:val="24"/>
          <w:szCs w:val="24"/>
          <w:rtl/>
          <w:lang w:bidi="fa-IR"/>
        </w:rPr>
        <w:t>ی</w:t>
      </w:r>
      <w:r w:rsidRPr="001235DC">
        <w:rPr>
          <w:rFonts w:cs="B Nazanin"/>
          <w:sz w:val="24"/>
          <w:szCs w:val="24"/>
          <w:rtl/>
          <w:lang w:bidi="fa-IR"/>
        </w:rPr>
        <w:t xml:space="preserve"> بزرگتر بورل</w:t>
      </w:r>
      <w:r w:rsidRPr="001235DC">
        <w:rPr>
          <w:rFonts w:cs="B Nazanin" w:hint="cs"/>
          <w:sz w:val="24"/>
          <w:szCs w:val="24"/>
          <w:rtl/>
          <w:lang w:bidi="fa-IR"/>
        </w:rPr>
        <w:t>ی</w:t>
      </w:r>
      <w:r w:rsidRPr="001235DC">
        <w:rPr>
          <w:rFonts w:cs="B Nazanin" w:hint="eastAsia"/>
          <w:sz w:val="24"/>
          <w:szCs w:val="24"/>
          <w:rtl/>
          <w:lang w:bidi="fa-IR"/>
        </w:rPr>
        <w:t>س،</w:t>
      </w:r>
      <w:r w:rsidRPr="001235DC">
        <w:rPr>
          <w:rFonts w:cs="B Nazanin"/>
          <w:sz w:val="24"/>
          <w:szCs w:val="24"/>
          <w:rtl/>
          <w:lang w:bidi="fa-IR"/>
        </w:rPr>
        <w:t xml:space="preserve"> پنروپل</w:t>
      </w:r>
      <w:r w:rsidRPr="001235DC">
        <w:rPr>
          <w:rFonts w:cs="B Nazanin" w:hint="cs"/>
          <w:sz w:val="24"/>
          <w:szCs w:val="24"/>
          <w:rtl/>
          <w:lang w:bidi="fa-IR"/>
        </w:rPr>
        <w:t>ی</w:t>
      </w:r>
      <w:r w:rsidRPr="001235DC">
        <w:rPr>
          <w:rFonts w:cs="B Nazanin" w:hint="eastAsia"/>
          <w:sz w:val="24"/>
          <w:szCs w:val="24"/>
          <w:rtl/>
          <w:lang w:bidi="fa-IR"/>
        </w:rPr>
        <w:t>س</w:t>
      </w:r>
      <w:r w:rsidRPr="001235DC">
        <w:rPr>
          <w:rFonts w:cs="B Nazanin"/>
          <w:sz w:val="24"/>
          <w:szCs w:val="24"/>
          <w:rtl/>
          <w:lang w:bidi="fa-IR"/>
        </w:rPr>
        <w:t xml:space="preserve"> و آرکا</w:t>
      </w:r>
      <w:r w:rsidRPr="001235DC">
        <w:rPr>
          <w:rFonts w:cs="B Nazanin" w:hint="cs"/>
          <w:sz w:val="24"/>
          <w:szCs w:val="24"/>
          <w:rtl/>
          <w:lang w:bidi="fa-IR"/>
        </w:rPr>
        <w:t>ی</w:t>
      </w:r>
      <w:r w:rsidRPr="001235DC">
        <w:rPr>
          <w:rFonts w:cs="B Nazanin" w:hint="eastAsia"/>
          <w:sz w:val="24"/>
          <w:szCs w:val="24"/>
          <w:rtl/>
          <w:lang w:bidi="fa-IR"/>
        </w:rPr>
        <w:t>اس</w:t>
      </w:r>
      <w:r w:rsidRPr="001235DC">
        <w:rPr>
          <w:rFonts w:cs="B Nazanin"/>
          <w:sz w:val="24"/>
          <w:szCs w:val="24"/>
          <w:rtl/>
          <w:lang w:bidi="fa-IR"/>
        </w:rPr>
        <w:t xml:space="preserve"> هستند. آنها به آبها</w:t>
      </w:r>
      <w:r w:rsidRPr="001235DC">
        <w:rPr>
          <w:rFonts w:cs="B Nazanin" w:hint="cs"/>
          <w:sz w:val="24"/>
          <w:szCs w:val="24"/>
          <w:rtl/>
          <w:lang w:bidi="fa-IR"/>
        </w:rPr>
        <w:t>ی</w:t>
      </w:r>
      <w:r w:rsidRPr="001235DC">
        <w:rPr>
          <w:rFonts w:cs="B Nazanin"/>
          <w:sz w:val="24"/>
          <w:szCs w:val="24"/>
          <w:rtl/>
          <w:lang w:bidi="fa-IR"/>
        </w:rPr>
        <w:t xml:space="preserve"> بس</w:t>
      </w:r>
      <w:r w:rsidRPr="001235DC">
        <w:rPr>
          <w:rFonts w:cs="B Nazanin" w:hint="cs"/>
          <w:sz w:val="24"/>
          <w:szCs w:val="24"/>
          <w:rtl/>
          <w:lang w:bidi="fa-IR"/>
        </w:rPr>
        <w:t>ی</w:t>
      </w:r>
      <w:r w:rsidRPr="001235DC">
        <w:rPr>
          <w:rFonts w:cs="B Nazanin" w:hint="eastAsia"/>
          <w:sz w:val="24"/>
          <w:szCs w:val="24"/>
          <w:rtl/>
          <w:lang w:bidi="fa-IR"/>
        </w:rPr>
        <w:t>ار</w:t>
      </w:r>
      <w:r w:rsidRPr="001235DC">
        <w:rPr>
          <w:rFonts w:cs="B Nazanin"/>
          <w:sz w:val="24"/>
          <w:szCs w:val="24"/>
          <w:rtl/>
          <w:lang w:bidi="fa-IR"/>
        </w:rPr>
        <w:t xml:space="preserve"> روشن، بس</w:t>
      </w:r>
      <w:r w:rsidRPr="001235DC">
        <w:rPr>
          <w:rFonts w:cs="B Nazanin" w:hint="cs"/>
          <w:sz w:val="24"/>
          <w:szCs w:val="24"/>
          <w:rtl/>
          <w:lang w:bidi="fa-IR"/>
        </w:rPr>
        <w:t>ی</w:t>
      </w:r>
      <w:r w:rsidRPr="001235DC">
        <w:rPr>
          <w:rFonts w:cs="B Nazanin" w:hint="eastAsia"/>
          <w:sz w:val="24"/>
          <w:szCs w:val="24"/>
          <w:rtl/>
          <w:lang w:bidi="fa-IR"/>
        </w:rPr>
        <w:t>ار</w:t>
      </w:r>
      <w:r w:rsidRPr="001235DC">
        <w:rPr>
          <w:rFonts w:cs="B Nazanin"/>
          <w:sz w:val="24"/>
          <w:szCs w:val="24"/>
          <w:rtl/>
          <w:lang w:bidi="fa-IR"/>
        </w:rPr>
        <w:t xml:space="preserve"> شفاف و کم عمق و با کدورت کم مرتبط هستند. آنها در قسمت بالا</w:t>
      </w:r>
      <w:r w:rsidRPr="001235DC">
        <w:rPr>
          <w:rFonts w:cs="B Nazanin" w:hint="cs"/>
          <w:sz w:val="24"/>
          <w:szCs w:val="24"/>
          <w:rtl/>
          <w:lang w:bidi="fa-IR"/>
        </w:rPr>
        <w:t>یی</w:t>
      </w:r>
      <w:r w:rsidRPr="001235DC">
        <w:rPr>
          <w:rFonts w:cs="B Nazanin"/>
          <w:sz w:val="24"/>
          <w:szCs w:val="24"/>
          <w:rtl/>
          <w:lang w:bidi="fa-IR"/>
        </w:rPr>
        <w:t xml:space="preserve"> ناح</w:t>
      </w:r>
      <w:r w:rsidRPr="001235DC">
        <w:rPr>
          <w:rFonts w:cs="B Nazanin" w:hint="cs"/>
          <w:sz w:val="24"/>
          <w:szCs w:val="24"/>
          <w:rtl/>
          <w:lang w:bidi="fa-IR"/>
        </w:rPr>
        <w:t>ی</w:t>
      </w:r>
      <w:r w:rsidRPr="001235DC">
        <w:rPr>
          <w:rFonts w:cs="B Nazanin" w:hint="eastAsia"/>
          <w:sz w:val="24"/>
          <w:szCs w:val="24"/>
          <w:rtl/>
          <w:lang w:bidi="fa-IR"/>
        </w:rPr>
        <w:t>ه</w:t>
      </w:r>
      <w:r w:rsidRPr="001235DC">
        <w:rPr>
          <w:rFonts w:cs="B Nazanin"/>
          <w:sz w:val="24"/>
          <w:szCs w:val="24"/>
          <w:rtl/>
          <w:lang w:bidi="fa-IR"/>
        </w:rPr>
        <w:t xml:space="preserve"> نور</w:t>
      </w:r>
      <w:r w:rsidRPr="001235DC">
        <w:rPr>
          <w:rFonts w:cs="B Nazanin" w:hint="cs"/>
          <w:sz w:val="24"/>
          <w:szCs w:val="24"/>
          <w:rtl/>
          <w:lang w:bidi="fa-IR"/>
        </w:rPr>
        <w:t>ی</w:t>
      </w:r>
      <w:r w:rsidRPr="001235DC">
        <w:rPr>
          <w:rFonts w:cs="B Nazanin"/>
          <w:sz w:val="24"/>
          <w:szCs w:val="24"/>
          <w:rtl/>
          <w:lang w:bidi="fa-IR"/>
        </w:rPr>
        <w:t xml:space="preserve"> رشد م</w:t>
      </w:r>
      <w:r w:rsidRPr="001235DC">
        <w:rPr>
          <w:rFonts w:cs="B Nazanin" w:hint="cs"/>
          <w:sz w:val="24"/>
          <w:szCs w:val="24"/>
          <w:rtl/>
          <w:lang w:bidi="fa-IR"/>
        </w:rPr>
        <w:t>ی</w:t>
      </w:r>
      <w:r w:rsidRPr="001235DC">
        <w:rPr>
          <w:rFonts w:cs="B Nazanin"/>
          <w:sz w:val="24"/>
          <w:szCs w:val="24"/>
          <w:rtl/>
          <w:lang w:bidi="fa-IR"/>
        </w:rPr>
        <w:t xml:space="preserve"> کنند</w:t>
      </w:r>
      <w:r w:rsidRPr="001235DC">
        <w:rPr>
          <w:rFonts w:cs="B Nazanin"/>
          <w:sz w:val="24"/>
          <w:szCs w:val="24"/>
          <w:lang w:bidi="fa-IR"/>
        </w:rPr>
        <w:t xml:space="preserve"> </w:t>
      </w:r>
      <w:r w:rsidR="00AB7798">
        <w:rPr>
          <w:rFonts w:cs="B Nazanin" w:hint="cs"/>
          <w:sz w:val="24"/>
          <w:szCs w:val="24"/>
          <w:rtl/>
          <w:lang w:bidi="fa-IR"/>
        </w:rPr>
        <w:t xml:space="preserve">(باسی و همکاران، 2007). </w:t>
      </w:r>
      <w:r w:rsidRPr="001235DC">
        <w:rPr>
          <w:rFonts w:cs="B Nazanin"/>
          <w:sz w:val="24"/>
          <w:szCs w:val="24"/>
          <w:rtl/>
          <w:lang w:bidi="fa-IR"/>
        </w:rPr>
        <w:t>مح</w:t>
      </w:r>
      <w:r w:rsidRPr="001235DC">
        <w:rPr>
          <w:rFonts w:cs="B Nazanin" w:hint="cs"/>
          <w:sz w:val="24"/>
          <w:szCs w:val="24"/>
          <w:rtl/>
          <w:lang w:bidi="fa-IR"/>
        </w:rPr>
        <w:t>ی</w:t>
      </w:r>
      <w:r w:rsidRPr="001235DC">
        <w:rPr>
          <w:rFonts w:cs="B Nazanin" w:hint="eastAsia"/>
          <w:sz w:val="24"/>
          <w:szCs w:val="24"/>
          <w:rtl/>
          <w:lang w:bidi="fa-IR"/>
        </w:rPr>
        <w:t>ط</w:t>
      </w:r>
      <w:r w:rsidRPr="001235DC">
        <w:rPr>
          <w:rFonts w:cs="B Nazanin"/>
          <w:sz w:val="24"/>
          <w:szCs w:val="24"/>
          <w:rtl/>
          <w:lang w:bidi="fa-IR"/>
        </w:rPr>
        <w:t xml:space="preserve"> </w:t>
      </w:r>
      <w:r w:rsidR="00AB7798">
        <w:rPr>
          <w:rFonts w:cs="B Nazanin" w:hint="cs"/>
          <w:sz w:val="24"/>
          <w:szCs w:val="24"/>
          <w:rtl/>
          <w:lang w:bidi="fa-IR"/>
        </w:rPr>
        <w:t>مرداب</w:t>
      </w:r>
      <w:r w:rsidRPr="001235DC">
        <w:rPr>
          <w:rFonts w:cs="B Nazanin"/>
          <w:sz w:val="24"/>
          <w:szCs w:val="24"/>
          <w:rtl/>
          <w:lang w:bidi="fa-IR"/>
        </w:rPr>
        <w:t xml:space="preserve"> باز توسط </w:t>
      </w:r>
      <w:r w:rsidR="00AB7798">
        <w:rPr>
          <w:rFonts w:cs="B Nazanin" w:hint="cs"/>
          <w:sz w:val="24"/>
          <w:szCs w:val="24"/>
          <w:rtl/>
          <w:lang w:bidi="fa-IR"/>
        </w:rPr>
        <w:t>ریز</w:t>
      </w:r>
      <w:r w:rsidRPr="001235DC">
        <w:rPr>
          <w:rFonts w:cs="B Nazanin"/>
          <w:sz w:val="24"/>
          <w:szCs w:val="24"/>
          <w:rtl/>
          <w:lang w:bidi="fa-IR"/>
        </w:rPr>
        <w:t xml:space="preserve"> رخساره ها</w:t>
      </w:r>
      <w:r w:rsidRPr="001235DC">
        <w:rPr>
          <w:rFonts w:cs="B Nazanin" w:hint="cs"/>
          <w:sz w:val="24"/>
          <w:szCs w:val="24"/>
          <w:rtl/>
          <w:lang w:bidi="fa-IR"/>
        </w:rPr>
        <w:t>ی</w:t>
      </w:r>
      <w:r w:rsidRPr="001235DC">
        <w:rPr>
          <w:rFonts w:cs="B Nazanin"/>
          <w:sz w:val="24"/>
          <w:szCs w:val="24"/>
          <w:rtl/>
          <w:lang w:bidi="fa-IR"/>
        </w:rPr>
        <w:t xml:space="preserve"> 5 و 6 وجود دارد که نشان دهنده همزمان</w:t>
      </w:r>
      <w:r w:rsidRPr="001235DC">
        <w:rPr>
          <w:rFonts w:cs="B Nazanin" w:hint="cs"/>
          <w:sz w:val="24"/>
          <w:szCs w:val="24"/>
          <w:rtl/>
          <w:lang w:bidi="fa-IR"/>
        </w:rPr>
        <w:t>ی</w:t>
      </w:r>
      <w:r w:rsidRPr="001235DC">
        <w:rPr>
          <w:rFonts w:cs="B Nazanin"/>
          <w:sz w:val="24"/>
          <w:szCs w:val="24"/>
          <w:rtl/>
          <w:lang w:bidi="fa-IR"/>
        </w:rPr>
        <w:t xml:space="preserve"> موجودات </w:t>
      </w:r>
      <w:r w:rsidR="004A5D6C">
        <w:rPr>
          <w:rFonts w:cs="B Nazanin" w:hint="cs"/>
          <w:sz w:val="24"/>
          <w:szCs w:val="24"/>
          <w:rtl/>
          <w:lang w:bidi="fa-IR"/>
        </w:rPr>
        <w:t xml:space="preserve">محیط </w:t>
      </w:r>
      <w:r w:rsidRPr="001235DC">
        <w:rPr>
          <w:rFonts w:cs="B Nazanin"/>
          <w:sz w:val="24"/>
          <w:szCs w:val="24"/>
          <w:rtl/>
          <w:lang w:bidi="fa-IR"/>
        </w:rPr>
        <w:t>در</w:t>
      </w:r>
      <w:r w:rsidRPr="001235DC">
        <w:rPr>
          <w:rFonts w:cs="B Nazanin" w:hint="cs"/>
          <w:sz w:val="24"/>
          <w:szCs w:val="24"/>
          <w:rtl/>
          <w:lang w:bidi="fa-IR"/>
        </w:rPr>
        <w:t>ی</w:t>
      </w:r>
      <w:r w:rsidRPr="001235DC">
        <w:rPr>
          <w:rFonts w:cs="B Nazanin" w:hint="eastAsia"/>
          <w:sz w:val="24"/>
          <w:szCs w:val="24"/>
          <w:rtl/>
          <w:lang w:bidi="fa-IR"/>
        </w:rPr>
        <w:t>ا</w:t>
      </w:r>
      <w:r w:rsidRPr="001235DC">
        <w:rPr>
          <w:rFonts w:cs="B Nazanin" w:hint="cs"/>
          <w:sz w:val="24"/>
          <w:szCs w:val="24"/>
          <w:rtl/>
          <w:lang w:bidi="fa-IR"/>
        </w:rPr>
        <w:t>یی</w:t>
      </w:r>
      <w:r w:rsidRPr="001235DC">
        <w:rPr>
          <w:rFonts w:cs="B Nazanin"/>
          <w:sz w:val="24"/>
          <w:szCs w:val="24"/>
          <w:rtl/>
          <w:lang w:bidi="fa-IR"/>
        </w:rPr>
        <w:t xml:space="preserve"> باز مخلوط با موجودات</w:t>
      </w:r>
      <w:r w:rsidRPr="001235DC">
        <w:rPr>
          <w:rFonts w:cs="B Nazanin" w:hint="cs"/>
          <w:sz w:val="24"/>
          <w:szCs w:val="24"/>
          <w:rtl/>
          <w:lang w:bidi="fa-IR"/>
        </w:rPr>
        <w:t>ی</w:t>
      </w:r>
      <w:r w:rsidRPr="001235DC">
        <w:rPr>
          <w:rFonts w:cs="B Nazanin"/>
          <w:sz w:val="24"/>
          <w:szCs w:val="24"/>
          <w:rtl/>
          <w:lang w:bidi="fa-IR"/>
        </w:rPr>
        <w:t xml:space="preserve"> است که به مح</w:t>
      </w:r>
      <w:r w:rsidRPr="001235DC">
        <w:rPr>
          <w:rFonts w:cs="B Nazanin" w:hint="cs"/>
          <w:sz w:val="24"/>
          <w:szCs w:val="24"/>
          <w:rtl/>
          <w:lang w:bidi="fa-IR"/>
        </w:rPr>
        <w:t>ی</w:t>
      </w:r>
      <w:r w:rsidRPr="001235DC">
        <w:rPr>
          <w:rFonts w:cs="B Nazanin" w:hint="eastAsia"/>
          <w:sz w:val="24"/>
          <w:szCs w:val="24"/>
          <w:rtl/>
          <w:lang w:bidi="fa-IR"/>
        </w:rPr>
        <w:t>ط</w:t>
      </w:r>
      <w:r w:rsidRPr="001235DC">
        <w:rPr>
          <w:rFonts w:cs="B Nazanin"/>
          <w:sz w:val="24"/>
          <w:szCs w:val="24"/>
          <w:rtl/>
          <w:lang w:bidi="fa-IR"/>
        </w:rPr>
        <w:t xml:space="preserve"> تالاب </w:t>
      </w:r>
      <w:r w:rsidR="004A5D6C">
        <w:rPr>
          <w:rFonts w:cs="B Nazanin" w:hint="cs"/>
          <w:sz w:val="24"/>
          <w:szCs w:val="24"/>
          <w:rtl/>
          <w:lang w:bidi="fa-IR"/>
        </w:rPr>
        <w:t>محدود</w:t>
      </w:r>
      <w:r w:rsidRPr="001235DC">
        <w:rPr>
          <w:rFonts w:cs="B Nazanin"/>
          <w:sz w:val="24"/>
          <w:szCs w:val="24"/>
          <w:rtl/>
          <w:lang w:bidi="fa-IR"/>
        </w:rPr>
        <w:t xml:space="preserve"> شده تعلق دارند</w:t>
      </w:r>
      <w:r w:rsidR="001E4EE7">
        <w:rPr>
          <w:rFonts w:cs="B Nazanin" w:hint="cs"/>
          <w:sz w:val="24"/>
          <w:szCs w:val="24"/>
          <w:rtl/>
          <w:lang w:bidi="fa-IR"/>
        </w:rPr>
        <w:t>.</w:t>
      </w:r>
      <w:r w:rsidRPr="001235DC">
        <w:rPr>
          <w:rFonts w:cs="B Nazanin"/>
          <w:sz w:val="24"/>
          <w:szCs w:val="24"/>
          <w:rtl/>
          <w:lang w:bidi="fa-IR"/>
        </w:rPr>
        <w:t xml:space="preserve"> در چن</w:t>
      </w:r>
      <w:r w:rsidRPr="001235DC">
        <w:rPr>
          <w:rFonts w:cs="B Nazanin" w:hint="cs"/>
          <w:sz w:val="24"/>
          <w:szCs w:val="24"/>
          <w:rtl/>
          <w:lang w:bidi="fa-IR"/>
        </w:rPr>
        <w:t>ی</w:t>
      </w:r>
      <w:r w:rsidRPr="001235DC">
        <w:rPr>
          <w:rFonts w:cs="B Nazanin" w:hint="eastAsia"/>
          <w:sz w:val="24"/>
          <w:szCs w:val="24"/>
          <w:rtl/>
          <w:lang w:bidi="fa-IR"/>
        </w:rPr>
        <w:t>ن</w:t>
      </w:r>
      <w:r w:rsidRPr="001235DC">
        <w:rPr>
          <w:rFonts w:cs="B Nazanin"/>
          <w:sz w:val="24"/>
          <w:szCs w:val="24"/>
          <w:rtl/>
          <w:lang w:bidi="fa-IR"/>
        </w:rPr>
        <w:t xml:space="preserve"> اکوس</w:t>
      </w:r>
      <w:r w:rsidRPr="001235DC">
        <w:rPr>
          <w:rFonts w:cs="B Nazanin" w:hint="cs"/>
          <w:sz w:val="24"/>
          <w:szCs w:val="24"/>
          <w:rtl/>
          <w:lang w:bidi="fa-IR"/>
        </w:rPr>
        <w:t>ی</w:t>
      </w:r>
      <w:r w:rsidRPr="001235DC">
        <w:rPr>
          <w:rFonts w:cs="B Nazanin" w:hint="eastAsia"/>
          <w:sz w:val="24"/>
          <w:szCs w:val="24"/>
          <w:rtl/>
          <w:lang w:bidi="fa-IR"/>
        </w:rPr>
        <w:t>ستم</w:t>
      </w:r>
      <w:r w:rsidRPr="001235DC">
        <w:rPr>
          <w:rFonts w:cs="B Nazanin"/>
          <w:sz w:val="24"/>
          <w:szCs w:val="24"/>
          <w:rtl/>
          <w:lang w:bidi="fa-IR"/>
        </w:rPr>
        <w:t xml:space="preserve"> کم عمق در</w:t>
      </w:r>
      <w:r w:rsidRPr="001235DC">
        <w:rPr>
          <w:rFonts w:cs="B Nazanin" w:hint="cs"/>
          <w:sz w:val="24"/>
          <w:szCs w:val="24"/>
          <w:rtl/>
          <w:lang w:bidi="fa-IR"/>
        </w:rPr>
        <w:t>ی</w:t>
      </w:r>
      <w:r w:rsidRPr="001235DC">
        <w:rPr>
          <w:rFonts w:cs="B Nazanin" w:hint="eastAsia"/>
          <w:sz w:val="24"/>
          <w:szCs w:val="24"/>
          <w:rtl/>
          <w:lang w:bidi="fa-IR"/>
        </w:rPr>
        <w:t>ا</w:t>
      </w:r>
      <w:r w:rsidRPr="001235DC">
        <w:rPr>
          <w:rFonts w:cs="B Nazanin" w:hint="cs"/>
          <w:sz w:val="24"/>
          <w:szCs w:val="24"/>
          <w:rtl/>
          <w:lang w:bidi="fa-IR"/>
        </w:rPr>
        <w:t>یی</w:t>
      </w:r>
      <w:r w:rsidRPr="001235DC">
        <w:rPr>
          <w:rFonts w:cs="B Nazanin" w:hint="eastAsia"/>
          <w:sz w:val="24"/>
          <w:szCs w:val="24"/>
          <w:rtl/>
          <w:lang w:bidi="fa-IR"/>
        </w:rPr>
        <w:t>،</w:t>
      </w:r>
      <w:r w:rsidRPr="001235DC">
        <w:rPr>
          <w:rFonts w:cs="B Nazanin"/>
          <w:sz w:val="24"/>
          <w:szCs w:val="24"/>
          <w:rtl/>
          <w:lang w:bidi="fa-IR"/>
        </w:rPr>
        <w:t xml:space="preserve"> گردش طب</w:t>
      </w:r>
      <w:r w:rsidRPr="001235DC">
        <w:rPr>
          <w:rFonts w:cs="B Nazanin" w:hint="cs"/>
          <w:sz w:val="24"/>
          <w:szCs w:val="24"/>
          <w:rtl/>
          <w:lang w:bidi="fa-IR"/>
        </w:rPr>
        <w:t>ی</w:t>
      </w:r>
      <w:r w:rsidRPr="001235DC">
        <w:rPr>
          <w:rFonts w:cs="B Nazanin" w:hint="eastAsia"/>
          <w:sz w:val="24"/>
          <w:szCs w:val="24"/>
          <w:rtl/>
          <w:lang w:bidi="fa-IR"/>
        </w:rPr>
        <w:t>ع</w:t>
      </w:r>
      <w:r w:rsidRPr="001235DC">
        <w:rPr>
          <w:rFonts w:cs="B Nazanin" w:hint="cs"/>
          <w:sz w:val="24"/>
          <w:szCs w:val="24"/>
          <w:rtl/>
          <w:lang w:bidi="fa-IR"/>
        </w:rPr>
        <w:t>ی</w:t>
      </w:r>
      <w:r w:rsidRPr="001235DC">
        <w:rPr>
          <w:rFonts w:cs="B Nazanin"/>
          <w:sz w:val="24"/>
          <w:szCs w:val="24"/>
          <w:rtl/>
          <w:lang w:bidi="fa-IR"/>
        </w:rPr>
        <w:t xml:space="preserve"> در</w:t>
      </w:r>
      <w:r w:rsidRPr="001235DC">
        <w:rPr>
          <w:rFonts w:cs="B Nazanin" w:hint="cs"/>
          <w:sz w:val="24"/>
          <w:szCs w:val="24"/>
          <w:rtl/>
          <w:lang w:bidi="fa-IR"/>
        </w:rPr>
        <w:t>ی</w:t>
      </w:r>
      <w:r w:rsidRPr="001235DC">
        <w:rPr>
          <w:rFonts w:cs="B Nazanin" w:hint="eastAsia"/>
          <w:sz w:val="24"/>
          <w:szCs w:val="24"/>
          <w:rtl/>
          <w:lang w:bidi="fa-IR"/>
        </w:rPr>
        <w:t>ا</w:t>
      </w:r>
      <w:r w:rsidRPr="001235DC">
        <w:rPr>
          <w:rFonts w:cs="B Nazanin" w:hint="cs"/>
          <w:sz w:val="24"/>
          <w:szCs w:val="24"/>
          <w:rtl/>
          <w:lang w:bidi="fa-IR"/>
        </w:rPr>
        <w:t>یی</w:t>
      </w:r>
      <w:r w:rsidRPr="001235DC">
        <w:rPr>
          <w:rFonts w:cs="B Nazanin"/>
          <w:sz w:val="24"/>
          <w:szCs w:val="24"/>
          <w:rtl/>
          <w:lang w:bidi="fa-IR"/>
        </w:rPr>
        <w:t xml:space="preserve"> برا</w:t>
      </w:r>
      <w:r w:rsidRPr="001235DC">
        <w:rPr>
          <w:rFonts w:cs="B Nazanin" w:hint="cs"/>
          <w:sz w:val="24"/>
          <w:szCs w:val="24"/>
          <w:rtl/>
          <w:lang w:bidi="fa-IR"/>
        </w:rPr>
        <w:t>ی</w:t>
      </w:r>
      <w:r w:rsidRPr="001235DC">
        <w:rPr>
          <w:rFonts w:cs="B Nazanin"/>
          <w:sz w:val="24"/>
          <w:szCs w:val="24"/>
          <w:rtl/>
          <w:lang w:bidi="fa-IR"/>
        </w:rPr>
        <w:t xml:space="preserve"> حداکثر تنوع جانوران اعماق در</w:t>
      </w:r>
      <w:r w:rsidRPr="001235DC">
        <w:rPr>
          <w:rFonts w:cs="B Nazanin" w:hint="cs"/>
          <w:sz w:val="24"/>
          <w:szCs w:val="24"/>
          <w:rtl/>
          <w:lang w:bidi="fa-IR"/>
        </w:rPr>
        <w:t>ی</w:t>
      </w:r>
      <w:r w:rsidRPr="001235DC">
        <w:rPr>
          <w:rFonts w:cs="B Nazanin" w:hint="eastAsia"/>
          <w:sz w:val="24"/>
          <w:szCs w:val="24"/>
          <w:rtl/>
          <w:lang w:bidi="fa-IR"/>
        </w:rPr>
        <w:t>ا</w:t>
      </w:r>
      <w:r w:rsidRPr="001235DC">
        <w:rPr>
          <w:rFonts w:cs="B Nazanin"/>
          <w:sz w:val="24"/>
          <w:szCs w:val="24"/>
          <w:rtl/>
          <w:lang w:bidi="fa-IR"/>
        </w:rPr>
        <w:t xml:space="preserve"> مناسب است. علاوه بر ا</w:t>
      </w:r>
      <w:r w:rsidRPr="001235DC">
        <w:rPr>
          <w:rFonts w:cs="B Nazanin" w:hint="cs"/>
          <w:sz w:val="24"/>
          <w:szCs w:val="24"/>
          <w:rtl/>
          <w:lang w:bidi="fa-IR"/>
        </w:rPr>
        <w:t>ی</w:t>
      </w:r>
      <w:r w:rsidRPr="001235DC">
        <w:rPr>
          <w:rFonts w:cs="B Nazanin" w:hint="eastAsia"/>
          <w:sz w:val="24"/>
          <w:szCs w:val="24"/>
          <w:rtl/>
          <w:lang w:bidi="fa-IR"/>
        </w:rPr>
        <w:t>ن،</w:t>
      </w:r>
      <w:r w:rsidRPr="001235DC">
        <w:rPr>
          <w:rFonts w:cs="B Nazanin"/>
          <w:sz w:val="24"/>
          <w:szCs w:val="24"/>
          <w:rtl/>
          <w:lang w:bidi="fa-IR"/>
        </w:rPr>
        <w:t xml:space="preserve"> گاستروپودها</w:t>
      </w:r>
      <w:r w:rsidRPr="001235DC">
        <w:rPr>
          <w:rFonts w:cs="B Nazanin" w:hint="cs"/>
          <w:sz w:val="24"/>
          <w:szCs w:val="24"/>
          <w:rtl/>
          <w:lang w:bidi="fa-IR"/>
        </w:rPr>
        <w:t>ی</w:t>
      </w:r>
      <w:r w:rsidRPr="001235DC">
        <w:rPr>
          <w:rFonts w:cs="B Nazanin"/>
          <w:sz w:val="24"/>
          <w:szCs w:val="24"/>
          <w:rtl/>
          <w:lang w:bidi="fa-IR"/>
        </w:rPr>
        <w:t xml:space="preserve"> فراوان، پلوئ</w:t>
      </w:r>
      <w:r w:rsidRPr="001235DC">
        <w:rPr>
          <w:rFonts w:cs="B Nazanin" w:hint="cs"/>
          <w:sz w:val="24"/>
          <w:szCs w:val="24"/>
          <w:rtl/>
          <w:lang w:bidi="fa-IR"/>
        </w:rPr>
        <w:t>ی</w:t>
      </w:r>
      <w:r w:rsidRPr="001235DC">
        <w:rPr>
          <w:rFonts w:cs="B Nazanin" w:hint="eastAsia"/>
          <w:sz w:val="24"/>
          <w:szCs w:val="24"/>
          <w:rtl/>
          <w:lang w:bidi="fa-IR"/>
        </w:rPr>
        <w:t>دها،</w:t>
      </w:r>
      <w:r w:rsidRPr="001235DC">
        <w:rPr>
          <w:rFonts w:cs="B Nazanin"/>
          <w:sz w:val="24"/>
          <w:szCs w:val="24"/>
          <w:rtl/>
          <w:lang w:bidi="fa-IR"/>
        </w:rPr>
        <w:t xml:space="preserve"> م</w:t>
      </w:r>
      <w:r w:rsidRPr="001235DC">
        <w:rPr>
          <w:rFonts w:cs="B Nazanin" w:hint="cs"/>
          <w:sz w:val="24"/>
          <w:szCs w:val="24"/>
          <w:rtl/>
          <w:lang w:bidi="fa-IR"/>
        </w:rPr>
        <w:t>ی</w:t>
      </w:r>
      <w:r w:rsidRPr="001235DC">
        <w:rPr>
          <w:rFonts w:cs="B Nazanin" w:hint="eastAsia"/>
          <w:sz w:val="24"/>
          <w:szCs w:val="24"/>
          <w:rtl/>
          <w:lang w:bidi="fa-IR"/>
        </w:rPr>
        <w:t>کر</w:t>
      </w:r>
      <w:r w:rsidRPr="001235DC">
        <w:rPr>
          <w:rFonts w:cs="B Nazanin" w:hint="cs"/>
          <w:sz w:val="24"/>
          <w:szCs w:val="24"/>
          <w:rtl/>
          <w:lang w:bidi="fa-IR"/>
        </w:rPr>
        <w:t>ی</w:t>
      </w:r>
      <w:r w:rsidRPr="001235DC">
        <w:rPr>
          <w:rFonts w:cs="B Nazanin" w:hint="eastAsia"/>
          <w:sz w:val="24"/>
          <w:szCs w:val="24"/>
          <w:rtl/>
          <w:lang w:bidi="fa-IR"/>
        </w:rPr>
        <w:t>ت</w:t>
      </w:r>
      <w:r w:rsidRPr="001235DC">
        <w:rPr>
          <w:rFonts w:cs="B Nazanin" w:hint="cs"/>
          <w:sz w:val="24"/>
          <w:szCs w:val="24"/>
          <w:rtl/>
          <w:lang w:bidi="fa-IR"/>
        </w:rPr>
        <w:t>ی</w:t>
      </w:r>
      <w:r w:rsidRPr="001235DC">
        <w:rPr>
          <w:rFonts w:cs="B Nazanin" w:hint="eastAsia"/>
          <w:sz w:val="24"/>
          <w:szCs w:val="24"/>
          <w:rtl/>
          <w:lang w:bidi="fa-IR"/>
        </w:rPr>
        <w:t>زاس</w:t>
      </w:r>
      <w:r w:rsidRPr="001235DC">
        <w:rPr>
          <w:rFonts w:cs="B Nazanin" w:hint="cs"/>
          <w:sz w:val="24"/>
          <w:szCs w:val="24"/>
          <w:rtl/>
          <w:lang w:bidi="fa-IR"/>
        </w:rPr>
        <w:t>ی</w:t>
      </w:r>
      <w:r w:rsidRPr="001235DC">
        <w:rPr>
          <w:rFonts w:cs="B Nazanin" w:hint="eastAsia"/>
          <w:sz w:val="24"/>
          <w:szCs w:val="24"/>
          <w:rtl/>
          <w:lang w:bidi="fa-IR"/>
        </w:rPr>
        <w:t>ون</w:t>
      </w:r>
      <w:r w:rsidRPr="001235DC">
        <w:rPr>
          <w:rFonts w:cs="B Nazanin"/>
          <w:sz w:val="24"/>
          <w:szCs w:val="24"/>
          <w:rtl/>
          <w:lang w:bidi="fa-IR"/>
        </w:rPr>
        <w:t xml:space="preserve"> ب</w:t>
      </w:r>
      <w:r w:rsidRPr="001235DC">
        <w:rPr>
          <w:rFonts w:cs="B Nazanin" w:hint="cs"/>
          <w:sz w:val="24"/>
          <w:szCs w:val="24"/>
          <w:rtl/>
          <w:lang w:bidi="fa-IR"/>
        </w:rPr>
        <w:t>ی</w:t>
      </w:r>
      <w:r w:rsidRPr="001235DC">
        <w:rPr>
          <w:rFonts w:cs="B Nazanin" w:hint="eastAsia"/>
          <w:sz w:val="24"/>
          <w:szCs w:val="24"/>
          <w:rtl/>
          <w:lang w:bidi="fa-IR"/>
        </w:rPr>
        <w:t>وکلاست</w:t>
      </w:r>
      <w:r w:rsidRPr="001235DC">
        <w:rPr>
          <w:rFonts w:cs="B Nazanin"/>
          <w:sz w:val="24"/>
          <w:szCs w:val="24"/>
          <w:rtl/>
          <w:lang w:bidi="fa-IR"/>
        </w:rPr>
        <w:t xml:space="preserve"> ها به همراه ماتر</w:t>
      </w:r>
      <w:r w:rsidRPr="001235DC">
        <w:rPr>
          <w:rFonts w:cs="B Nazanin" w:hint="cs"/>
          <w:sz w:val="24"/>
          <w:szCs w:val="24"/>
          <w:rtl/>
          <w:lang w:bidi="fa-IR"/>
        </w:rPr>
        <w:t>ی</w:t>
      </w:r>
      <w:r w:rsidRPr="001235DC">
        <w:rPr>
          <w:rFonts w:cs="B Nazanin" w:hint="eastAsia"/>
          <w:sz w:val="24"/>
          <w:szCs w:val="24"/>
          <w:rtl/>
          <w:lang w:bidi="fa-IR"/>
        </w:rPr>
        <w:t>س</w:t>
      </w:r>
      <w:r w:rsidRPr="001235DC">
        <w:rPr>
          <w:rFonts w:cs="B Nazanin"/>
          <w:sz w:val="24"/>
          <w:szCs w:val="24"/>
          <w:rtl/>
          <w:lang w:bidi="fa-IR"/>
        </w:rPr>
        <w:t xml:space="preserve"> م</w:t>
      </w:r>
      <w:r w:rsidRPr="001235DC">
        <w:rPr>
          <w:rFonts w:cs="B Nazanin" w:hint="cs"/>
          <w:sz w:val="24"/>
          <w:szCs w:val="24"/>
          <w:rtl/>
          <w:lang w:bidi="fa-IR"/>
        </w:rPr>
        <w:t>ی</w:t>
      </w:r>
      <w:r w:rsidRPr="001235DC">
        <w:rPr>
          <w:rFonts w:cs="B Nazanin" w:hint="eastAsia"/>
          <w:sz w:val="24"/>
          <w:szCs w:val="24"/>
          <w:rtl/>
          <w:lang w:bidi="fa-IR"/>
        </w:rPr>
        <w:t>کروت</w:t>
      </w:r>
      <w:r w:rsidRPr="001235DC">
        <w:rPr>
          <w:rFonts w:cs="B Nazanin" w:hint="cs"/>
          <w:sz w:val="24"/>
          <w:szCs w:val="24"/>
          <w:rtl/>
          <w:lang w:bidi="fa-IR"/>
        </w:rPr>
        <w:t>ی</w:t>
      </w:r>
      <w:r w:rsidRPr="001235DC">
        <w:rPr>
          <w:rFonts w:cs="B Nazanin" w:hint="eastAsia"/>
          <w:sz w:val="24"/>
          <w:szCs w:val="24"/>
          <w:rtl/>
          <w:lang w:bidi="fa-IR"/>
        </w:rPr>
        <w:t>ک</w:t>
      </w:r>
      <w:r w:rsidRPr="001235DC">
        <w:rPr>
          <w:rFonts w:cs="B Nazanin"/>
          <w:sz w:val="24"/>
          <w:szCs w:val="24"/>
          <w:rtl/>
          <w:lang w:bidi="fa-IR"/>
        </w:rPr>
        <w:t xml:space="preserve"> ن</w:t>
      </w:r>
      <w:r w:rsidRPr="001235DC">
        <w:rPr>
          <w:rFonts w:cs="B Nazanin" w:hint="cs"/>
          <w:sz w:val="24"/>
          <w:szCs w:val="24"/>
          <w:rtl/>
          <w:lang w:bidi="fa-IR"/>
        </w:rPr>
        <w:t>ی</w:t>
      </w:r>
      <w:r w:rsidRPr="001235DC">
        <w:rPr>
          <w:rFonts w:cs="B Nazanin" w:hint="eastAsia"/>
          <w:sz w:val="24"/>
          <w:szCs w:val="24"/>
          <w:rtl/>
          <w:lang w:bidi="fa-IR"/>
        </w:rPr>
        <w:t>ز</w:t>
      </w:r>
      <w:r w:rsidRPr="001235DC">
        <w:rPr>
          <w:rFonts w:cs="B Nazanin"/>
          <w:sz w:val="24"/>
          <w:szCs w:val="24"/>
          <w:rtl/>
          <w:lang w:bidi="fa-IR"/>
        </w:rPr>
        <w:t xml:space="preserve"> معرف مح</w:t>
      </w:r>
      <w:r w:rsidRPr="001235DC">
        <w:rPr>
          <w:rFonts w:cs="B Nazanin" w:hint="cs"/>
          <w:sz w:val="24"/>
          <w:szCs w:val="24"/>
          <w:rtl/>
          <w:lang w:bidi="fa-IR"/>
        </w:rPr>
        <w:t>ی</w:t>
      </w:r>
      <w:r w:rsidRPr="001235DC">
        <w:rPr>
          <w:rFonts w:cs="B Nazanin" w:hint="eastAsia"/>
          <w:sz w:val="24"/>
          <w:szCs w:val="24"/>
          <w:rtl/>
          <w:lang w:bidi="fa-IR"/>
        </w:rPr>
        <w:t>ط</w:t>
      </w:r>
      <w:r w:rsidRPr="001235DC">
        <w:rPr>
          <w:rFonts w:cs="B Nazanin"/>
          <w:sz w:val="24"/>
          <w:szCs w:val="24"/>
          <w:rtl/>
          <w:lang w:bidi="fa-IR"/>
        </w:rPr>
        <w:t xml:space="preserve"> تالاب در پشت </w:t>
      </w:r>
      <w:r w:rsidR="000D3449">
        <w:rPr>
          <w:rFonts w:cs="B Nazanin" w:hint="cs"/>
          <w:sz w:val="24"/>
          <w:szCs w:val="24"/>
          <w:rtl/>
          <w:lang w:bidi="fa-IR"/>
        </w:rPr>
        <w:t>پشته های سدی</w:t>
      </w:r>
      <w:r w:rsidRPr="001235DC">
        <w:rPr>
          <w:rFonts w:cs="B Nazanin"/>
          <w:sz w:val="24"/>
          <w:szCs w:val="24"/>
          <w:rtl/>
          <w:lang w:bidi="fa-IR"/>
        </w:rPr>
        <w:t xml:space="preserve"> هستند</w:t>
      </w:r>
      <w:r w:rsidRPr="001235DC">
        <w:rPr>
          <w:rFonts w:cs="B Nazanin"/>
          <w:sz w:val="24"/>
          <w:szCs w:val="24"/>
          <w:lang w:bidi="fa-IR"/>
        </w:rPr>
        <w:t xml:space="preserve"> </w:t>
      </w:r>
      <w:r w:rsidR="000D3449">
        <w:rPr>
          <w:rFonts w:cs="B Nazanin" w:hint="cs"/>
          <w:sz w:val="24"/>
          <w:szCs w:val="24"/>
          <w:rtl/>
          <w:lang w:bidi="fa-IR"/>
        </w:rPr>
        <w:t xml:space="preserve">(فلوگل 2010). </w:t>
      </w:r>
      <w:r w:rsidRPr="001235DC">
        <w:rPr>
          <w:rFonts w:cs="B Nazanin"/>
          <w:sz w:val="24"/>
          <w:szCs w:val="24"/>
          <w:rtl/>
          <w:lang w:bidi="fa-IR"/>
        </w:rPr>
        <w:t>به‌</w:t>
      </w:r>
      <w:r w:rsidR="00F02210">
        <w:rPr>
          <w:rFonts w:cs="B Nazanin" w:hint="cs"/>
          <w:sz w:val="24"/>
          <w:szCs w:val="24"/>
          <w:rtl/>
          <w:lang w:bidi="fa-IR"/>
        </w:rPr>
        <w:t>سمت</w:t>
      </w:r>
      <w:r w:rsidRPr="001235DC">
        <w:rPr>
          <w:rFonts w:cs="B Nazanin"/>
          <w:sz w:val="24"/>
          <w:szCs w:val="24"/>
          <w:rtl/>
          <w:lang w:bidi="fa-IR"/>
        </w:rPr>
        <w:t xml:space="preserve"> مح</w:t>
      </w:r>
      <w:r w:rsidRPr="001235DC">
        <w:rPr>
          <w:rFonts w:cs="B Nazanin" w:hint="cs"/>
          <w:sz w:val="24"/>
          <w:szCs w:val="24"/>
          <w:rtl/>
          <w:lang w:bidi="fa-IR"/>
        </w:rPr>
        <w:t>ی</w:t>
      </w:r>
      <w:r w:rsidRPr="001235DC">
        <w:rPr>
          <w:rFonts w:cs="B Nazanin" w:hint="eastAsia"/>
          <w:sz w:val="24"/>
          <w:szCs w:val="24"/>
          <w:rtl/>
          <w:lang w:bidi="fa-IR"/>
        </w:rPr>
        <w:t>ط</w:t>
      </w:r>
      <w:r w:rsidRPr="001235DC">
        <w:rPr>
          <w:rFonts w:cs="B Nazanin"/>
          <w:sz w:val="24"/>
          <w:szCs w:val="24"/>
          <w:rtl/>
          <w:lang w:bidi="fa-IR"/>
        </w:rPr>
        <w:t xml:space="preserve"> پرانرژ</w:t>
      </w:r>
      <w:r w:rsidRPr="001235DC">
        <w:rPr>
          <w:rFonts w:cs="B Nazanin" w:hint="cs"/>
          <w:sz w:val="24"/>
          <w:szCs w:val="24"/>
          <w:rtl/>
          <w:lang w:bidi="fa-IR"/>
        </w:rPr>
        <w:t>ی‌</w:t>
      </w:r>
      <w:r w:rsidRPr="001235DC">
        <w:rPr>
          <w:rFonts w:cs="B Nazanin" w:hint="eastAsia"/>
          <w:sz w:val="24"/>
          <w:szCs w:val="24"/>
          <w:rtl/>
          <w:lang w:bidi="fa-IR"/>
        </w:rPr>
        <w:t>تر،</w:t>
      </w:r>
      <w:r w:rsidRPr="001235DC">
        <w:rPr>
          <w:rFonts w:cs="B Nazanin"/>
          <w:sz w:val="24"/>
          <w:szCs w:val="24"/>
          <w:rtl/>
          <w:lang w:bidi="fa-IR"/>
        </w:rPr>
        <w:t xml:space="preserve"> رخساره‌ها</w:t>
      </w:r>
      <w:r w:rsidRPr="001235DC">
        <w:rPr>
          <w:rFonts w:cs="B Nazanin" w:hint="cs"/>
          <w:sz w:val="24"/>
          <w:szCs w:val="24"/>
          <w:rtl/>
          <w:lang w:bidi="fa-IR"/>
        </w:rPr>
        <w:t>ی</w:t>
      </w:r>
      <w:r w:rsidRPr="001235DC">
        <w:rPr>
          <w:rFonts w:cs="B Nazanin"/>
          <w:sz w:val="24"/>
          <w:szCs w:val="24"/>
          <w:rtl/>
          <w:lang w:bidi="fa-IR"/>
        </w:rPr>
        <w:t xml:space="preserve"> </w:t>
      </w:r>
      <w:r w:rsidR="00F02210">
        <w:rPr>
          <w:rFonts w:cs="B Nazanin" w:hint="cs"/>
          <w:sz w:val="24"/>
          <w:szCs w:val="24"/>
          <w:rtl/>
          <w:lang w:bidi="fa-IR"/>
        </w:rPr>
        <w:t>دارای اائید</w:t>
      </w:r>
      <w:r w:rsidRPr="001235DC">
        <w:rPr>
          <w:rFonts w:cs="B Nazanin"/>
          <w:sz w:val="24"/>
          <w:szCs w:val="24"/>
          <w:lang w:bidi="fa-IR"/>
        </w:rPr>
        <w:t xml:space="preserve">(MF 3-4) </w:t>
      </w:r>
      <w:r w:rsidRPr="001235DC">
        <w:rPr>
          <w:rFonts w:cs="B Nazanin"/>
          <w:sz w:val="24"/>
          <w:szCs w:val="24"/>
          <w:rtl/>
          <w:lang w:bidi="fa-IR"/>
        </w:rPr>
        <w:t>دائماً در معرض امواج و جر</w:t>
      </w:r>
      <w:r w:rsidRPr="001235DC">
        <w:rPr>
          <w:rFonts w:cs="B Nazanin" w:hint="cs"/>
          <w:sz w:val="24"/>
          <w:szCs w:val="24"/>
          <w:rtl/>
          <w:lang w:bidi="fa-IR"/>
        </w:rPr>
        <w:t>ی</w:t>
      </w:r>
      <w:r w:rsidRPr="001235DC">
        <w:rPr>
          <w:rFonts w:cs="B Nazanin" w:hint="eastAsia"/>
          <w:sz w:val="24"/>
          <w:szCs w:val="24"/>
          <w:rtl/>
          <w:lang w:bidi="fa-IR"/>
        </w:rPr>
        <w:t>ان‌ها</w:t>
      </w:r>
      <w:r w:rsidRPr="001235DC">
        <w:rPr>
          <w:rFonts w:cs="B Nazanin" w:hint="cs"/>
          <w:sz w:val="24"/>
          <w:szCs w:val="24"/>
          <w:rtl/>
          <w:lang w:bidi="fa-IR"/>
        </w:rPr>
        <w:t>ی</w:t>
      </w:r>
      <w:r w:rsidRPr="001235DC">
        <w:rPr>
          <w:rFonts w:cs="B Nazanin"/>
          <w:sz w:val="24"/>
          <w:szCs w:val="24"/>
          <w:rtl/>
          <w:lang w:bidi="fa-IR"/>
        </w:rPr>
        <w:t xml:space="preserve"> شد</w:t>
      </w:r>
      <w:r w:rsidRPr="001235DC">
        <w:rPr>
          <w:rFonts w:cs="B Nazanin" w:hint="cs"/>
          <w:sz w:val="24"/>
          <w:szCs w:val="24"/>
          <w:rtl/>
          <w:lang w:bidi="fa-IR"/>
        </w:rPr>
        <w:t>ی</w:t>
      </w:r>
      <w:r w:rsidRPr="001235DC">
        <w:rPr>
          <w:rFonts w:cs="B Nazanin" w:hint="eastAsia"/>
          <w:sz w:val="24"/>
          <w:szCs w:val="24"/>
          <w:rtl/>
          <w:lang w:bidi="fa-IR"/>
        </w:rPr>
        <w:t>د</w:t>
      </w:r>
      <w:r w:rsidRPr="001235DC">
        <w:rPr>
          <w:rFonts w:cs="B Nazanin"/>
          <w:sz w:val="24"/>
          <w:szCs w:val="24"/>
          <w:rtl/>
          <w:lang w:bidi="fa-IR"/>
        </w:rPr>
        <w:t xml:space="preserve"> قرار </w:t>
      </w:r>
      <w:r w:rsidR="003C615B">
        <w:rPr>
          <w:rFonts w:cs="B Nazanin" w:hint="cs"/>
          <w:sz w:val="24"/>
          <w:szCs w:val="24"/>
          <w:rtl/>
          <w:lang w:bidi="fa-IR"/>
        </w:rPr>
        <w:t>داشتند</w:t>
      </w:r>
      <w:r w:rsidRPr="001235DC">
        <w:rPr>
          <w:rFonts w:cs="B Nazanin" w:hint="eastAsia"/>
          <w:sz w:val="24"/>
          <w:szCs w:val="24"/>
          <w:rtl/>
          <w:lang w:bidi="fa-IR"/>
        </w:rPr>
        <w:t>،</w:t>
      </w:r>
      <w:r w:rsidRPr="001235DC">
        <w:rPr>
          <w:rFonts w:cs="B Nazanin"/>
          <w:sz w:val="24"/>
          <w:szCs w:val="24"/>
          <w:rtl/>
          <w:lang w:bidi="fa-IR"/>
        </w:rPr>
        <w:t xml:space="preserve"> همانطور که با فراوان</w:t>
      </w:r>
      <w:r w:rsidRPr="001235DC">
        <w:rPr>
          <w:rFonts w:cs="B Nazanin" w:hint="cs"/>
          <w:sz w:val="24"/>
          <w:szCs w:val="24"/>
          <w:rtl/>
          <w:lang w:bidi="fa-IR"/>
        </w:rPr>
        <w:t>ی</w:t>
      </w:r>
      <w:r w:rsidRPr="001235DC">
        <w:rPr>
          <w:rFonts w:cs="B Nazanin"/>
          <w:sz w:val="24"/>
          <w:szCs w:val="24"/>
          <w:lang w:bidi="fa-IR"/>
        </w:rPr>
        <w:t xml:space="preserve"> </w:t>
      </w:r>
      <w:proofErr w:type="spellStart"/>
      <w:r w:rsidRPr="001235DC">
        <w:rPr>
          <w:rFonts w:cs="B Nazanin"/>
          <w:sz w:val="24"/>
          <w:szCs w:val="24"/>
          <w:lang w:bidi="fa-IR"/>
        </w:rPr>
        <w:t>ooids</w:t>
      </w:r>
      <w:proofErr w:type="spellEnd"/>
      <w:r w:rsidRPr="001235DC">
        <w:rPr>
          <w:rFonts w:cs="B Nazanin"/>
          <w:sz w:val="24"/>
          <w:szCs w:val="24"/>
          <w:lang w:bidi="fa-IR"/>
        </w:rPr>
        <w:t xml:space="preserve"> </w:t>
      </w:r>
      <w:r w:rsidRPr="001235DC">
        <w:rPr>
          <w:rFonts w:cs="B Nazanin"/>
          <w:sz w:val="24"/>
          <w:szCs w:val="24"/>
          <w:rtl/>
          <w:lang w:bidi="fa-IR"/>
        </w:rPr>
        <w:t>با بافت مماس</w:t>
      </w:r>
      <w:r w:rsidRPr="001235DC">
        <w:rPr>
          <w:rFonts w:cs="B Nazanin" w:hint="cs"/>
          <w:sz w:val="24"/>
          <w:szCs w:val="24"/>
          <w:rtl/>
          <w:lang w:bidi="fa-IR"/>
        </w:rPr>
        <w:t>ی</w:t>
      </w:r>
      <w:r w:rsidRPr="001235DC">
        <w:rPr>
          <w:rFonts w:cs="B Nazanin" w:hint="eastAsia"/>
          <w:sz w:val="24"/>
          <w:szCs w:val="24"/>
          <w:rtl/>
          <w:lang w:bidi="fa-IR"/>
        </w:rPr>
        <w:t>،</w:t>
      </w:r>
      <w:r w:rsidRPr="001235DC">
        <w:rPr>
          <w:rFonts w:cs="B Nazanin"/>
          <w:sz w:val="24"/>
          <w:szCs w:val="24"/>
          <w:rtl/>
          <w:lang w:bidi="fa-IR"/>
        </w:rPr>
        <w:t xml:space="preserve"> </w:t>
      </w:r>
      <w:r w:rsidR="003C615B">
        <w:rPr>
          <w:rFonts w:cs="B Nazanin" w:hint="cs"/>
          <w:sz w:val="24"/>
          <w:szCs w:val="24"/>
          <w:rtl/>
          <w:lang w:bidi="fa-IR"/>
        </w:rPr>
        <w:t>جورشدگی</w:t>
      </w:r>
      <w:r w:rsidRPr="001235DC">
        <w:rPr>
          <w:rFonts w:cs="B Nazanin"/>
          <w:sz w:val="24"/>
          <w:szCs w:val="24"/>
          <w:rtl/>
          <w:lang w:bidi="fa-IR"/>
        </w:rPr>
        <w:t xml:space="preserve"> خوب در ب</w:t>
      </w:r>
      <w:r w:rsidRPr="001235DC">
        <w:rPr>
          <w:rFonts w:cs="B Nazanin" w:hint="cs"/>
          <w:sz w:val="24"/>
          <w:szCs w:val="24"/>
          <w:rtl/>
          <w:lang w:bidi="fa-IR"/>
        </w:rPr>
        <w:t>ی</w:t>
      </w:r>
      <w:r w:rsidRPr="001235DC">
        <w:rPr>
          <w:rFonts w:cs="B Nazanin"/>
          <w:sz w:val="24"/>
          <w:szCs w:val="24"/>
          <w:rtl/>
          <w:lang w:bidi="fa-IR"/>
        </w:rPr>
        <w:t>وکلاست‌ها، عدم وجود ماتر</w:t>
      </w:r>
      <w:r w:rsidRPr="001235DC">
        <w:rPr>
          <w:rFonts w:cs="B Nazanin" w:hint="cs"/>
          <w:sz w:val="24"/>
          <w:szCs w:val="24"/>
          <w:rtl/>
          <w:lang w:bidi="fa-IR"/>
        </w:rPr>
        <w:t>ی</w:t>
      </w:r>
      <w:r w:rsidRPr="001235DC">
        <w:rPr>
          <w:rFonts w:cs="B Nazanin" w:hint="eastAsia"/>
          <w:sz w:val="24"/>
          <w:szCs w:val="24"/>
          <w:rtl/>
          <w:lang w:bidi="fa-IR"/>
        </w:rPr>
        <w:t>س</w:t>
      </w:r>
      <w:r w:rsidR="003C615B">
        <w:rPr>
          <w:rFonts w:cs="B Nazanin"/>
          <w:sz w:val="24"/>
          <w:szCs w:val="24"/>
          <w:rtl/>
          <w:lang w:bidi="fa-IR"/>
        </w:rPr>
        <w:t xml:space="preserve"> گل </w:t>
      </w:r>
      <w:r w:rsidR="003C615B">
        <w:rPr>
          <w:rFonts w:cs="B Nazanin" w:hint="cs"/>
          <w:sz w:val="24"/>
          <w:szCs w:val="24"/>
          <w:rtl/>
          <w:lang w:bidi="fa-IR"/>
        </w:rPr>
        <w:t xml:space="preserve"> و وجود پلوئیدها در بافت دانه پشتیبان </w:t>
      </w:r>
      <w:r w:rsidRPr="001235DC">
        <w:rPr>
          <w:rFonts w:cs="B Nazanin"/>
          <w:sz w:val="24"/>
          <w:szCs w:val="24"/>
          <w:rtl/>
          <w:lang w:bidi="fa-IR"/>
        </w:rPr>
        <w:t>مشاهده م</w:t>
      </w:r>
      <w:r w:rsidRPr="001235DC">
        <w:rPr>
          <w:rFonts w:cs="B Nazanin" w:hint="cs"/>
          <w:sz w:val="24"/>
          <w:szCs w:val="24"/>
          <w:rtl/>
          <w:lang w:bidi="fa-IR"/>
        </w:rPr>
        <w:t>ی‌</w:t>
      </w:r>
      <w:r w:rsidRPr="001235DC">
        <w:rPr>
          <w:rFonts w:cs="B Nazanin" w:hint="eastAsia"/>
          <w:sz w:val="24"/>
          <w:szCs w:val="24"/>
          <w:rtl/>
          <w:lang w:bidi="fa-IR"/>
        </w:rPr>
        <w:t>شود</w:t>
      </w:r>
      <w:r w:rsidR="003C615B">
        <w:rPr>
          <w:rFonts w:cs="B Nazanin" w:hint="cs"/>
          <w:sz w:val="24"/>
          <w:szCs w:val="24"/>
          <w:rtl/>
          <w:lang w:bidi="fa-IR"/>
        </w:rPr>
        <w:t xml:space="preserve"> (رئولید و همکاران، 2007)</w:t>
      </w:r>
      <w:r w:rsidR="001D4C34">
        <w:rPr>
          <w:rFonts w:cs="B Nazanin"/>
          <w:sz w:val="24"/>
          <w:szCs w:val="24"/>
          <w:rtl/>
          <w:lang w:bidi="fa-IR"/>
        </w:rPr>
        <w:t xml:space="preserve">. </w:t>
      </w:r>
      <w:r w:rsidR="001D4C34">
        <w:rPr>
          <w:rFonts w:cs="B Nazanin" w:hint="cs"/>
          <w:sz w:val="24"/>
          <w:szCs w:val="24"/>
          <w:rtl/>
          <w:lang w:bidi="fa-IR"/>
        </w:rPr>
        <w:t>فراوانی</w:t>
      </w:r>
      <w:r w:rsidRPr="001235DC">
        <w:rPr>
          <w:rFonts w:cs="B Nazanin"/>
          <w:sz w:val="24"/>
          <w:szCs w:val="24"/>
          <w:rtl/>
          <w:lang w:bidi="fa-IR"/>
        </w:rPr>
        <w:t xml:space="preserve"> پلوئ</w:t>
      </w:r>
      <w:r w:rsidRPr="001235DC">
        <w:rPr>
          <w:rFonts w:cs="B Nazanin" w:hint="cs"/>
          <w:sz w:val="24"/>
          <w:szCs w:val="24"/>
          <w:rtl/>
          <w:lang w:bidi="fa-IR"/>
        </w:rPr>
        <w:t>ی</w:t>
      </w:r>
      <w:r w:rsidRPr="001235DC">
        <w:rPr>
          <w:rFonts w:cs="B Nazanin" w:hint="eastAsia"/>
          <w:sz w:val="24"/>
          <w:szCs w:val="24"/>
          <w:rtl/>
          <w:lang w:bidi="fa-IR"/>
        </w:rPr>
        <w:t>دها</w:t>
      </w:r>
      <w:r w:rsidR="001D4C34">
        <w:rPr>
          <w:rFonts w:cs="B Nazanin"/>
          <w:sz w:val="24"/>
          <w:szCs w:val="24"/>
          <w:rtl/>
          <w:lang w:bidi="fa-IR"/>
        </w:rPr>
        <w:t xml:space="preserve"> و ا</w:t>
      </w:r>
      <w:r w:rsidR="001D4C34">
        <w:rPr>
          <w:rFonts w:cs="B Nazanin" w:hint="cs"/>
          <w:sz w:val="24"/>
          <w:szCs w:val="24"/>
          <w:rtl/>
          <w:lang w:bidi="fa-IR"/>
        </w:rPr>
        <w:t>ا</w:t>
      </w:r>
      <w:r w:rsidRPr="001235DC">
        <w:rPr>
          <w:rFonts w:cs="B Nazanin"/>
          <w:sz w:val="24"/>
          <w:szCs w:val="24"/>
          <w:rtl/>
          <w:lang w:bidi="fa-IR"/>
        </w:rPr>
        <w:t>ئ</w:t>
      </w:r>
      <w:r w:rsidRPr="001235DC">
        <w:rPr>
          <w:rFonts w:cs="B Nazanin" w:hint="cs"/>
          <w:sz w:val="24"/>
          <w:szCs w:val="24"/>
          <w:rtl/>
          <w:lang w:bidi="fa-IR"/>
        </w:rPr>
        <w:t>ی</w:t>
      </w:r>
      <w:r w:rsidRPr="001235DC">
        <w:rPr>
          <w:rFonts w:cs="B Nazanin" w:hint="eastAsia"/>
          <w:sz w:val="24"/>
          <w:szCs w:val="24"/>
          <w:rtl/>
          <w:lang w:bidi="fa-IR"/>
        </w:rPr>
        <w:t>دها</w:t>
      </w:r>
      <w:r w:rsidRPr="001235DC">
        <w:rPr>
          <w:rFonts w:cs="B Nazanin"/>
          <w:sz w:val="24"/>
          <w:szCs w:val="24"/>
          <w:rtl/>
          <w:lang w:bidi="fa-IR"/>
        </w:rPr>
        <w:t xml:space="preserve"> در </w:t>
      </w:r>
      <w:r w:rsidRPr="001235DC">
        <w:rPr>
          <w:rFonts w:cs="B Nazanin" w:hint="cs"/>
          <w:sz w:val="24"/>
          <w:szCs w:val="24"/>
          <w:rtl/>
          <w:lang w:bidi="fa-IR"/>
        </w:rPr>
        <w:t>ی</w:t>
      </w:r>
      <w:r w:rsidRPr="001235DC">
        <w:rPr>
          <w:rFonts w:cs="B Nazanin" w:hint="eastAsia"/>
          <w:sz w:val="24"/>
          <w:szCs w:val="24"/>
          <w:rtl/>
          <w:lang w:bidi="fa-IR"/>
        </w:rPr>
        <w:t>ک</w:t>
      </w:r>
      <w:r w:rsidRPr="001235DC">
        <w:rPr>
          <w:rFonts w:cs="B Nazanin"/>
          <w:sz w:val="24"/>
          <w:szCs w:val="24"/>
          <w:rtl/>
          <w:lang w:bidi="fa-IR"/>
        </w:rPr>
        <w:t xml:space="preserve"> س</w:t>
      </w:r>
      <w:r w:rsidRPr="001235DC">
        <w:rPr>
          <w:rFonts w:cs="B Nazanin" w:hint="cs"/>
          <w:sz w:val="24"/>
          <w:szCs w:val="24"/>
          <w:rtl/>
          <w:lang w:bidi="fa-IR"/>
        </w:rPr>
        <w:t>ی</w:t>
      </w:r>
      <w:r w:rsidRPr="001235DC">
        <w:rPr>
          <w:rFonts w:cs="B Nazanin" w:hint="eastAsia"/>
          <w:sz w:val="24"/>
          <w:szCs w:val="24"/>
          <w:rtl/>
          <w:lang w:bidi="fa-IR"/>
        </w:rPr>
        <w:t>ستم</w:t>
      </w:r>
      <w:r w:rsidRPr="001235DC">
        <w:rPr>
          <w:rFonts w:cs="B Nazanin"/>
          <w:sz w:val="24"/>
          <w:szCs w:val="24"/>
          <w:rtl/>
          <w:lang w:bidi="fa-IR"/>
        </w:rPr>
        <w:t xml:space="preserve"> کربناته جزر و مد</w:t>
      </w:r>
      <w:r w:rsidRPr="001235DC">
        <w:rPr>
          <w:rFonts w:cs="B Nazanin" w:hint="cs"/>
          <w:sz w:val="24"/>
          <w:szCs w:val="24"/>
          <w:rtl/>
          <w:lang w:bidi="fa-IR"/>
        </w:rPr>
        <w:t>ی</w:t>
      </w:r>
      <w:r w:rsidRPr="001235DC">
        <w:rPr>
          <w:rFonts w:cs="B Nazanin"/>
          <w:sz w:val="24"/>
          <w:szCs w:val="24"/>
          <w:rtl/>
          <w:lang w:bidi="fa-IR"/>
        </w:rPr>
        <w:t xml:space="preserve"> کم عمق تا ز</w:t>
      </w:r>
      <w:r w:rsidRPr="001235DC">
        <w:rPr>
          <w:rFonts w:cs="B Nazanin" w:hint="cs"/>
          <w:sz w:val="24"/>
          <w:szCs w:val="24"/>
          <w:rtl/>
          <w:lang w:bidi="fa-IR"/>
        </w:rPr>
        <w:t>ی</w:t>
      </w:r>
      <w:r w:rsidRPr="001235DC">
        <w:rPr>
          <w:rFonts w:cs="B Nazanin" w:hint="eastAsia"/>
          <w:sz w:val="24"/>
          <w:szCs w:val="24"/>
          <w:rtl/>
          <w:lang w:bidi="fa-IR"/>
        </w:rPr>
        <w:t>ر</w:t>
      </w:r>
      <w:r w:rsidRPr="001235DC">
        <w:rPr>
          <w:rFonts w:cs="B Nazanin"/>
          <w:sz w:val="24"/>
          <w:szCs w:val="24"/>
          <w:rtl/>
          <w:lang w:bidi="fa-IR"/>
        </w:rPr>
        <w:t xml:space="preserve"> جزر و مد</w:t>
      </w:r>
      <w:r w:rsidR="001D4C34">
        <w:rPr>
          <w:rFonts w:cs="B Nazanin" w:hint="cs"/>
          <w:sz w:val="24"/>
          <w:szCs w:val="24"/>
          <w:rtl/>
          <w:lang w:bidi="fa-IR"/>
        </w:rPr>
        <w:t>ی</w:t>
      </w:r>
      <w:r w:rsidRPr="001235DC">
        <w:rPr>
          <w:rFonts w:cs="B Nazanin"/>
          <w:sz w:val="24"/>
          <w:szCs w:val="24"/>
          <w:rtl/>
          <w:lang w:bidi="fa-IR"/>
        </w:rPr>
        <w:t xml:space="preserve"> را</w:t>
      </w:r>
      <w:r w:rsidRPr="001235DC">
        <w:rPr>
          <w:rFonts w:cs="B Nazanin" w:hint="cs"/>
          <w:sz w:val="24"/>
          <w:szCs w:val="24"/>
          <w:rtl/>
          <w:lang w:bidi="fa-IR"/>
        </w:rPr>
        <w:t>ی</w:t>
      </w:r>
      <w:r w:rsidRPr="001235DC">
        <w:rPr>
          <w:rFonts w:cs="B Nazanin" w:hint="eastAsia"/>
          <w:sz w:val="24"/>
          <w:szCs w:val="24"/>
          <w:rtl/>
          <w:lang w:bidi="fa-IR"/>
        </w:rPr>
        <w:t>ج</w:t>
      </w:r>
      <w:r w:rsidRPr="001235DC">
        <w:rPr>
          <w:rFonts w:cs="B Nazanin"/>
          <w:sz w:val="24"/>
          <w:szCs w:val="24"/>
          <w:rtl/>
          <w:lang w:bidi="fa-IR"/>
        </w:rPr>
        <w:t xml:space="preserve"> است</w:t>
      </w:r>
      <w:r w:rsidRPr="001235DC">
        <w:rPr>
          <w:rFonts w:cs="B Nazanin"/>
          <w:sz w:val="24"/>
          <w:szCs w:val="24"/>
          <w:lang w:bidi="fa-IR"/>
        </w:rPr>
        <w:t xml:space="preserve"> </w:t>
      </w:r>
      <w:r w:rsidR="001D4C34">
        <w:rPr>
          <w:rFonts w:cs="B Nazanin" w:hint="cs"/>
          <w:sz w:val="24"/>
          <w:szCs w:val="24"/>
          <w:rtl/>
          <w:lang w:bidi="fa-IR"/>
        </w:rPr>
        <w:t>(فلوگل 201</w:t>
      </w:r>
      <w:r w:rsidR="002023D6">
        <w:rPr>
          <w:rFonts w:cs="B Nazanin" w:hint="cs"/>
          <w:sz w:val="24"/>
          <w:szCs w:val="24"/>
          <w:rtl/>
          <w:lang w:bidi="fa-IR"/>
        </w:rPr>
        <w:t>0</w:t>
      </w:r>
      <w:r w:rsidR="001D4C34">
        <w:rPr>
          <w:rFonts w:cs="B Nazanin" w:hint="cs"/>
          <w:sz w:val="24"/>
          <w:szCs w:val="24"/>
          <w:rtl/>
          <w:lang w:bidi="fa-IR"/>
        </w:rPr>
        <w:t>).</w:t>
      </w:r>
      <w:r w:rsidRPr="001235DC">
        <w:rPr>
          <w:rFonts w:cs="B Nazanin"/>
          <w:sz w:val="24"/>
          <w:szCs w:val="24"/>
          <w:lang w:bidi="fa-IR"/>
        </w:rPr>
        <w:t xml:space="preserve"> </w:t>
      </w:r>
      <w:r w:rsidR="00A80F1E">
        <w:rPr>
          <w:rFonts w:cs="B Nazanin" w:hint="cs"/>
          <w:sz w:val="24"/>
          <w:szCs w:val="24"/>
          <w:rtl/>
          <w:lang w:bidi="fa-IR"/>
        </w:rPr>
        <w:t>پشته های</w:t>
      </w:r>
      <w:r w:rsidRPr="001235DC">
        <w:rPr>
          <w:rFonts w:cs="B Nazanin"/>
          <w:sz w:val="24"/>
          <w:szCs w:val="24"/>
          <w:rtl/>
          <w:lang w:bidi="fa-IR"/>
        </w:rPr>
        <w:t xml:space="preserve"> کربناته </w:t>
      </w:r>
      <w:r w:rsidRPr="001235DC">
        <w:rPr>
          <w:rFonts w:cs="B Nazanin" w:hint="cs"/>
          <w:sz w:val="24"/>
          <w:szCs w:val="24"/>
          <w:rtl/>
          <w:lang w:bidi="fa-IR"/>
        </w:rPr>
        <w:t>ی</w:t>
      </w:r>
      <w:r w:rsidRPr="001235DC">
        <w:rPr>
          <w:rFonts w:cs="B Nazanin" w:hint="eastAsia"/>
          <w:sz w:val="24"/>
          <w:szCs w:val="24"/>
          <w:rtl/>
          <w:lang w:bidi="fa-IR"/>
        </w:rPr>
        <w:t>ک</w:t>
      </w:r>
      <w:r w:rsidRPr="001235DC">
        <w:rPr>
          <w:rFonts w:cs="B Nazanin" w:hint="cs"/>
          <w:sz w:val="24"/>
          <w:szCs w:val="24"/>
          <w:rtl/>
          <w:lang w:bidi="fa-IR"/>
        </w:rPr>
        <w:t>ی</w:t>
      </w:r>
      <w:r w:rsidRPr="001235DC">
        <w:rPr>
          <w:rFonts w:cs="B Nazanin"/>
          <w:sz w:val="24"/>
          <w:szCs w:val="24"/>
          <w:rtl/>
          <w:lang w:bidi="fa-IR"/>
        </w:rPr>
        <w:t xml:space="preserve"> از و</w:t>
      </w:r>
      <w:r w:rsidRPr="001235DC">
        <w:rPr>
          <w:rFonts w:cs="B Nazanin" w:hint="cs"/>
          <w:sz w:val="24"/>
          <w:szCs w:val="24"/>
          <w:rtl/>
          <w:lang w:bidi="fa-IR"/>
        </w:rPr>
        <w:t>ی</w:t>
      </w:r>
      <w:r w:rsidRPr="001235DC">
        <w:rPr>
          <w:rFonts w:cs="B Nazanin" w:hint="eastAsia"/>
          <w:sz w:val="24"/>
          <w:szCs w:val="24"/>
          <w:rtl/>
          <w:lang w:bidi="fa-IR"/>
        </w:rPr>
        <w:t>ژگ</w:t>
      </w:r>
      <w:r w:rsidRPr="001235DC">
        <w:rPr>
          <w:rFonts w:cs="B Nazanin" w:hint="cs"/>
          <w:sz w:val="24"/>
          <w:szCs w:val="24"/>
          <w:rtl/>
          <w:lang w:bidi="fa-IR"/>
        </w:rPr>
        <w:t>ی</w:t>
      </w:r>
      <w:r w:rsidRPr="001235DC">
        <w:rPr>
          <w:rFonts w:cs="B Nazanin"/>
          <w:sz w:val="24"/>
          <w:szCs w:val="24"/>
          <w:rtl/>
          <w:lang w:bidi="fa-IR"/>
        </w:rPr>
        <w:t xml:space="preserve"> ها</w:t>
      </w:r>
      <w:r w:rsidRPr="001235DC">
        <w:rPr>
          <w:rFonts w:cs="B Nazanin" w:hint="cs"/>
          <w:sz w:val="24"/>
          <w:szCs w:val="24"/>
          <w:rtl/>
          <w:lang w:bidi="fa-IR"/>
        </w:rPr>
        <w:t>ی</w:t>
      </w:r>
      <w:r w:rsidRPr="001235DC">
        <w:rPr>
          <w:rFonts w:cs="B Nazanin"/>
          <w:sz w:val="24"/>
          <w:szCs w:val="24"/>
          <w:rtl/>
          <w:lang w:bidi="fa-IR"/>
        </w:rPr>
        <w:t xml:space="preserve"> کل</w:t>
      </w:r>
      <w:r w:rsidRPr="001235DC">
        <w:rPr>
          <w:rFonts w:cs="B Nazanin" w:hint="cs"/>
          <w:sz w:val="24"/>
          <w:szCs w:val="24"/>
          <w:rtl/>
          <w:lang w:bidi="fa-IR"/>
        </w:rPr>
        <w:t>ی</w:t>
      </w:r>
      <w:r w:rsidRPr="001235DC">
        <w:rPr>
          <w:rFonts w:cs="B Nazanin" w:hint="eastAsia"/>
          <w:sz w:val="24"/>
          <w:szCs w:val="24"/>
          <w:rtl/>
          <w:lang w:bidi="fa-IR"/>
        </w:rPr>
        <w:t>د</w:t>
      </w:r>
      <w:r w:rsidRPr="001235DC">
        <w:rPr>
          <w:rFonts w:cs="B Nazanin" w:hint="cs"/>
          <w:sz w:val="24"/>
          <w:szCs w:val="24"/>
          <w:rtl/>
          <w:lang w:bidi="fa-IR"/>
        </w:rPr>
        <w:t>ی</w:t>
      </w:r>
      <w:r w:rsidRPr="001235DC">
        <w:rPr>
          <w:rFonts w:cs="B Nazanin"/>
          <w:sz w:val="24"/>
          <w:szCs w:val="24"/>
          <w:rtl/>
          <w:lang w:bidi="fa-IR"/>
        </w:rPr>
        <w:t xml:space="preserve"> مح</w:t>
      </w:r>
      <w:r w:rsidRPr="001235DC">
        <w:rPr>
          <w:rFonts w:cs="B Nazanin" w:hint="cs"/>
          <w:sz w:val="24"/>
          <w:szCs w:val="24"/>
          <w:rtl/>
          <w:lang w:bidi="fa-IR"/>
        </w:rPr>
        <w:t>ی</w:t>
      </w:r>
      <w:r w:rsidRPr="001235DC">
        <w:rPr>
          <w:rFonts w:cs="B Nazanin" w:hint="eastAsia"/>
          <w:sz w:val="24"/>
          <w:szCs w:val="24"/>
          <w:rtl/>
          <w:lang w:bidi="fa-IR"/>
        </w:rPr>
        <w:t>ط</w:t>
      </w:r>
      <w:r w:rsidRPr="001235DC">
        <w:rPr>
          <w:rFonts w:cs="B Nazanin"/>
          <w:sz w:val="24"/>
          <w:szCs w:val="24"/>
          <w:rtl/>
          <w:lang w:bidi="fa-IR"/>
        </w:rPr>
        <w:t xml:space="preserve"> ها</w:t>
      </w:r>
      <w:r w:rsidRPr="001235DC">
        <w:rPr>
          <w:rFonts w:cs="B Nazanin" w:hint="cs"/>
          <w:sz w:val="24"/>
          <w:szCs w:val="24"/>
          <w:rtl/>
          <w:lang w:bidi="fa-IR"/>
        </w:rPr>
        <w:t>ی</w:t>
      </w:r>
      <w:r w:rsidRPr="001235DC">
        <w:rPr>
          <w:rFonts w:cs="B Nazanin"/>
          <w:sz w:val="24"/>
          <w:szCs w:val="24"/>
          <w:rtl/>
          <w:lang w:bidi="fa-IR"/>
        </w:rPr>
        <w:t xml:space="preserve"> رمپ هستند</w:t>
      </w:r>
      <w:r w:rsidR="00A80F1E">
        <w:rPr>
          <w:rFonts w:cs="B Nazanin" w:hint="cs"/>
          <w:sz w:val="24"/>
          <w:szCs w:val="24"/>
          <w:rtl/>
          <w:lang w:bidi="fa-IR"/>
        </w:rPr>
        <w:t>(رید، 199</w:t>
      </w:r>
      <w:r w:rsidR="001E4EE7">
        <w:rPr>
          <w:rFonts w:cs="B Nazanin" w:hint="cs"/>
          <w:sz w:val="24"/>
          <w:szCs w:val="24"/>
          <w:rtl/>
          <w:lang w:bidi="fa-IR"/>
        </w:rPr>
        <w:t>5</w:t>
      </w:r>
      <w:r w:rsidR="00A80F1E">
        <w:rPr>
          <w:rFonts w:cs="B Nazanin" w:hint="cs"/>
          <w:sz w:val="24"/>
          <w:szCs w:val="24"/>
          <w:rtl/>
          <w:lang w:bidi="fa-IR"/>
        </w:rPr>
        <w:t>).</w:t>
      </w:r>
      <w:r w:rsidRPr="001235DC">
        <w:rPr>
          <w:rFonts w:cs="B Nazanin"/>
          <w:sz w:val="24"/>
          <w:szCs w:val="24"/>
          <w:lang w:bidi="fa-IR"/>
        </w:rPr>
        <w:t xml:space="preserve"> </w:t>
      </w:r>
      <w:r w:rsidRPr="001235DC">
        <w:rPr>
          <w:rFonts w:cs="B Nazanin"/>
          <w:sz w:val="24"/>
          <w:szCs w:val="24"/>
          <w:rtl/>
          <w:lang w:bidi="fa-IR"/>
        </w:rPr>
        <w:t>در من</w:t>
      </w:r>
      <w:r w:rsidR="00FC15D5">
        <w:rPr>
          <w:rFonts w:cs="B Nazanin"/>
          <w:sz w:val="24"/>
          <w:szCs w:val="24"/>
          <w:rtl/>
          <w:lang w:bidi="fa-IR"/>
        </w:rPr>
        <w:t>طقه مورد مطالعه، کمربند رخساره‌</w:t>
      </w:r>
      <w:r w:rsidRPr="001235DC">
        <w:rPr>
          <w:rFonts w:cs="B Nazanin"/>
          <w:sz w:val="24"/>
          <w:szCs w:val="24"/>
          <w:rtl/>
          <w:lang w:bidi="fa-IR"/>
        </w:rPr>
        <w:t>ا</w:t>
      </w:r>
      <w:r w:rsidRPr="001235DC">
        <w:rPr>
          <w:rFonts w:cs="B Nazanin" w:hint="cs"/>
          <w:sz w:val="24"/>
          <w:szCs w:val="24"/>
          <w:rtl/>
          <w:lang w:bidi="fa-IR"/>
        </w:rPr>
        <w:t>ی</w:t>
      </w:r>
      <w:r w:rsidRPr="001235DC">
        <w:rPr>
          <w:rFonts w:cs="B Nazanin"/>
          <w:sz w:val="24"/>
          <w:szCs w:val="24"/>
          <w:rtl/>
          <w:lang w:bidi="fa-IR"/>
        </w:rPr>
        <w:t xml:space="preserve"> </w:t>
      </w:r>
      <w:r w:rsidR="00A80F1E">
        <w:rPr>
          <w:rFonts w:cs="B Nazanin" w:hint="cs"/>
          <w:sz w:val="24"/>
          <w:szCs w:val="24"/>
          <w:rtl/>
          <w:lang w:bidi="fa-IR"/>
        </w:rPr>
        <w:t>پ</w:t>
      </w:r>
      <w:r w:rsidR="00FC15D5">
        <w:rPr>
          <w:rFonts w:cs="B Nazanin" w:hint="cs"/>
          <w:sz w:val="24"/>
          <w:szCs w:val="24"/>
          <w:rtl/>
          <w:lang w:bidi="fa-IR"/>
        </w:rPr>
        <w:t>شته</w:t>
      </w:r>
      <w:r w:rsidR="00A80F1E">
        <w:rPr>
          <w:rFonts w:cs="B Nazanin" w:hint="cs"/>
          <w:sz w:val="24"/>
          <w:szCs w:val="24"/>
          <w:rtl/>
          <w:lang w:bidi="fa-IR"/>
        </w:rPr>
        <w:t xml:space="preserve"> سدی</w:t>
      </w:r>
      <w:r w:rsidRPr="001235DC">
        <w:rPr>
          <w:rFonts w:cs="B Nazanin"/>
          <w:sz w:val="24"/>
          <w:szCs w:val="24"/>
          <w:rtl/>
          <w:lang w:bidi="fa-IR"/>
        </w:rPr>
        <w:t xml:space="preserve"> توسط کانال‌ها</w:t>
      </w:r>
      <w:r w:rsidRPr="001235DC">
        <w:rPr>
          <w:rFonts w:cs="B Nazanin" w:hint="cs"/>
          <w:sz w:val="24"/>
          <w:szCs w:val="24"/>
          <w:rtl/>
          <w:lang w:bidi="fa-IR"/>
        </w:rPr>
        <w:t>ی</w:t>
      </w:r>
      <w:r w:rsidRPr="001235DC">
        <w:rPr>
          <w:rFonts w:cs="B Nazanin"/>
          <w:sz w:val="24"/>
          <w:szCs w:val="24"/>
          <w:rtl/>
          <w:lang w:bidi="fa-IR"/>
        </w:rPr>
        <w:t xml:space="preserve"> جزر و مد</w:t>
      </w:r>
      <w:r w:rsidRPr="001235DC">
        <w:rPr>
          <w:rFonts w:cs="B Nazanin" w:hint="cs"/>
          <w:sz w:val="24"/>
          <w:szCs w:val="24"/>
          <w:rtl/>
          <w:lang w:bidi="fa-IR"/>
        </w:rPr>
        <w:t>ی</w:t>
      </w:r>
      <w:r w:rsidRPr="001235DC">
        <w:rPr>
          <w:rFonts w:cs="B Nazanin"/>
          <w:sz w:val="24"/>
          <w:szCs w:val="24"/>
          <w:rtl/>
          <w:lang w:bidi="fa-IR"/>
        </w:rPr>
        <w:t xml:space="preserve"> بر</w:t>
      </w:r>
      <w:r w:rsidRPr="001235DC">
        <w:rPr>
          <w:rFonts w:cs="B Nazanin" w:hint="cs"/>
          <w:sz w:val="24"/>
          <w:szCs w:val="24"/>
          <w:rtl/>
          <w:lang w:bidi="fa-IR"/>
        </w:rPr>
        <w:t>ی</w:t>
      </w:r>
      <w:r w:rsidRPr="001235DC">
        <w:rPr>
          <w:rFonts w:cs="B Nazanin" w:hint="eastAsia"/>
          <w:sz w:val="24"/>
          <w:szCs w:val="24"/>
          <w:rtl/>
          <w:lang w:bidi="fa-IR"/>
        </w:rPr>
        <w:t>ده</w:t>
      </w:r>
      <w:r w:rsidRPr="001235DC">
        <w:rPr>
          <w:rFonts w:cs="B Nazanin"/>
          <w:sz w:val="24"/>
          <w:szCs w:val="24"/>
          <w:rtl/>
          <w:lang w:bidi="fa-IR"/>
        </w:rPr>
        <w:t xml:space="preserve"> م</w:t>
      </w:r>
      <w:r w:rsidRPr="001235DC">
        <w:rPr>
          <w:rFonts w:cs="B Nazanin" w:hint="cs"/>
          <w:sz w:val="24"/>
          <w:szCs w:val="24"/>
          <w:rtl/>
          <w:lang w:bidi="fa-IR"/>
        </w:rPr>
        <w:t>ی‌</w:t>
      </w:r>
      <w:r w:rsidRPr="001235DC">
        <w:rPr>
          <w:rFonts w:cs="B Nazanin" w:hint="eastAsia"/>
          <w:sz w:val="24"/>
          <w:szCs w:val="24"/>
          <w:rtl/>
          <w:lang w:bidi="fa-IR"/>
        </w:rPr>
        <w:t>شوند</w:t>
      </w:r>
      <w:r w:rsidRPr="001235DC">
        <w:rPr>
          <w:rFonts w:cs="B Nazanin"/>
          <w:sz w:val="24"/>
          <w:szCs w:val="24"/>
          <w:rtl/>
          <w:lang w:bidi="fa-IR"/>
        </w:rPr>
        <w:t xml:space="preserve"> که توسط ا</w:t>
      </w:r>
      <w:r w:rsidRPr="001235DC">
        <w:rPr>
          <w:rFonts w:cs="B Nazanin" w:hint="cs"/>
          <w:sz w:val="24"/>
          <w:szCs w:val="24"/>
          <w:rtl/>
          <w:lang w:bidi="fa-IR"/>
        </w:rPr>
        <w:t>ی</w:t>
      </w:r>
      <w:r w:rsidRPr="001235DC">
        <w:rPr>
          <w:rFonts w:cs="B Nazanin" w:hint="eastAsia"/>
          <w:sz w:val="24"/>
          <w:szCs w:val="24"/>
          <w:rtl/>
          <w:lang w:bidi="fa-IR"/>
        </w:rPr>
        <w:t>نترکلاست</w:t>
      </w:r>
      <w:r w:rsidRPr="001235DC">
        <w:rPr>
          <w:rFonts w:cs="B Nazanin"/>
          <w:sz w:val="24"/>
          <w:szCs w:val="24"/>
          <w:rtl/>
          <w:lang w:bidi="fa-IR"/>
        </w:rPr>
        <w:t xml:space="preserve"> </w:t>
      </w:r>
      <w:r w:rsidR="00A80F1E">
        <w:rPr>
          <w:rFonts w:cs="B Nazanin" w:hint="cs"/>
          <w:sz w:val="24"/>
          <w:szCs w:val="24"/>
          <w:rtl/>
          <w:lang w:bidi="fa-IR"/>
        </w:rPr>
        <w:t>های</w:t>
      </w:r>
      <w:r w:rsidRPr="001235DC">
        <w:rPr>
          <w:rFonts w:cs="B Nazanin"/>
          <w:sz w:val="24"/>
          <w:szCs w:val="24"/>
          <w:rtl/>
          <w:lang w:bidi="fa-IR"/>
        </w:rPr>
        <w:t xml:space="preserve"> درشت </w:t>
      </w:r>
      <w:r w:rsidR="00A80F1E">
        <w:rPr>
          <w:rFonts w:cs="B Nazanin" w:hint="cs"/>
          <w:sz w:val="24"/>
          <w:szCs w:val="24"/>
          <w:rtl/>
          <w:lang w:bidi="fa-IR"/>
        </w:rPr>
        <w:t xml:space="preserve">خوب گردشده و جور شده در گرینستون </w:t>
      </w:r>
      <w:r w:rsidR="00FC15D5">
        <w:rPr>
          <w:rFonts w:cs="B Nazanin" w:hint="cs"/>
          <w:sz w:val="24"/>
          <w:szCs w:val="24"/>
          <w:rtl/>
          <w:lang w:bidi="fa-IR"/>
        </w:rPr>
        <w:t>های پلوئید و اینتراکلست دار مشخص</w:t>
      </w:r>
      <w:r w:rsidR="00A80F1E">
        <w:rPr>
          <w:rFonts w:cs="B Nazanin" w:hint="cs"/>
          <w:sz w:val="24"/>
          <w:szCs w:val="24"/>
          <w:rtl/>
          <w:lang w:bidi="fa-IR"/>
        </w:rPr>
        <w:t xml:space="preserve"> می شود. </w:t>
      </w:r>
      <w:r w:rsidRPr="001235DC">
        <w:rPr>
          <w:rFonts w:cs="B Nazanin"/>
          <w:sz w:val="24"/>
          <w:szCs w:val="24"/>
          <w:rtl/>
          <w:lang w:bidi="fa-IR"/>
        </w:rPr>
        <w:t>به سمت حاش</w:t>
      </w:r>
      <w:r w:rsidRPr="001235DC">
        <w:rPr>
          <w:rFonts w:cs="B Nazanin" w:hint="cs"/>
          <w:sz w:val="24"/>
          <w:szCs w:val="24"/>
          <w:rtl/>
          <w:lang w:bidi="fa-IR"/>
        </w:rPr>
        <w:t>ی</w:t>
      </w:r>
      <w:r w:rsidRPr="001235DC">
        <w:rPr>
          <w:rFonts w:cs="B Nazanin" w:hint="eastAsia"/>
          <w:sz w:val="24"/>
          <w:szCs w:val="24"/>
          <w:rtl/>
          <w:lang w:bidi="fa-IR"/>
        </w:rPr>
        <w:t>ه</w:t>
      </w:r>
      <w:r w:rsidRPr="001235DC">
        <w:rPr>
          <w:rFonts w:cs="B Nazanin"/>
          <w:sz w:val="24"/>
          <w:szCs w:val="24"/>
          <w:rtl/>
          <w:lang w:bidi="fa-IR"/>
        </w:rPr>
        <w:t xml:space="preserve"> </w:t>
      </w:r>
      <w:r w:rsidR="00FC15D5">
        <w:rPr>
          <w:rFonts w:cs="B Nazanin" w:hint="cs"/>
          <w:sz w:val="24"/>
          <w:szCs w:val="24"/>
          <w:rtl/>
          <w:lang w:bidi="fa-IR"/>
        </w:rPr>
        <w:t>پلتفرم</w:t>
      </w:r>
      <w:r w:rsidRPr="001235DC">
        <w:rPr>
          <w:rFonts w:cs="B Nazanin"/>
          <w:sz w:val="24"/>
          <w:szCs w:val="24"/>
          <w:rtl/>
          <w:lang w:bidi="fa-IR"/>
        </w:rPr>
        <w:t>، رخساره‌ها</w:t>
      </w:r>
      <w:r w:rsidRPr="001235DC">
        <w:rPr>
          <w:rFonts w:cs="B Nazanin" w:hint="cs"/>
          <w:sz w:val="24"/>
          <w:szCs w:val="24"/>
          <w:rtl/>
          <w:lang w:bidi="fa-IR"/>
        </w:rPr>
        <w:t>ی</w:t>
      </w:r>
      <w:r w:rsidRPr="001235DC">
        <w:rPr>
          <w:rFonts w:cs="B Nazanin"/>
          <w:sz w:val="24"/>
          <w:szCs w:val="24"/>
          <w:rtl/>
          <w:lang w:bidi="fa-IR"/>
        </w:rPr>
        <w:t xml:space="preserve"> </w:t>
      </w:r>
      <w:r w:rsidR="00B43511">
        <w:rPr>
          <w:rFonts w:cs="B Nazanin" w:hint="cs"/>
          <w:sz w:val="24"/>
          <w:szCs w:val="24"/>
          <w:rtl/>
          <w:lang w:bidi="fa-IR"/>
        </w:rPr>
        <w:t xml:space="preserve">باندستون </w:t>
      </w:r>
      <w:r w:rsidRPr="001235DC">
        <w:rPr>
          <w:rFonts w:cs="B Nazanin"/>
          <w:sz w:val="24"/>
          <w:szCs w:val="24"/>
          <w:rtl/>
          <w:lang w:bidi="fa-IR"/>
        </w:rPr>
        <w:t>مرجان</w:t>
      </w:r>
      <w:r w:rsidRPr="001235DC">
        <w:rPr>
          <w:rFonts w:cs="B Nazanin" w:hint="cs"/>
          <w:sz w:val="24"/>
          <w:szCs w:val="24"/>
          <w:rtl/>
          <w:lang w:bidi="fa-IR"/>
        </w:rPr>
        <w:t>ی</w:t>
      </w:r>
      <w:r w:rsidRPr="001235DC">
        <w:rPr>
          <w:rFonts w:cs="B Nazanin"/>
          <w:sz w:val="24"/>
          <w:szCs w:val="24"/>
          <w:lang w:bidi="fa-IR"/>
        </w:rPr>
        <w:t xml:space="preserve"> (MF2) </w:t>
      </w:r>
      <w:r w:rsidRPr="001235DC">
        <w:rPr>
          <w:rFonts w:cs="B Nazanin"/>
          <w:sz w:val="24"/>
          <w:szCs w:val="24"/>
          <w:rtl/>
          <w:lang w:bidi="fa-IR"/>
        </w:rPr>
        <w:t xml:space="preserve">رشد </w:t>
      </w:r>
      <w:r w:rsidRPr="001235DC">
        <w:rPr>
          <w:rFonts w:cs="B Nazanin" w:hint="cs"/>
          <w:sz w:val="24"/>
          <w:szCs w:val="24"/>
          <w:rtl/>
          <w:lang w:bidi="fa-IR"/>
        </w:rPr>
        <w:t>ی</w:t>
      </w:r>
      <w:r w:rsidRPr="001235DC">
        <w:rPr>
          <w:rFonts w:cs="B Nazanin" w:hint="eastAsia"/>
          <w:sz w:val="24"/>
          <w:szCs w:val="24"/>
          <w:rtl/>
          <w:lang w:bidi="fa-IR"/>
        </w:rPr>
        <w:t>افت</w:t>
      </w:r>
      <w:r w:rsidR="00B43511">
        <w:rPr>
          <w:rFonts w:cs="B Nazanin" w:hint="cs"/>
          <w:sz w:val="24"/>
          <w:szCs w:val="24"/>
          <w:rtl/>
          <w:lang w:bidi="fa-IR"/>
        </w:rPr>
        <w:t xml:space="preserve">ه اند </w:t>
      </w:r>
      <w:r w:rsidRPr="001235DC">
        <w:rPr>
          <w:rFonts w:cs="B Nazanin"/>
          <w:sz w:val="24"/>
          <w:szCs w:val="24"/>
          <w:rtl/>
          <w:lang w:bidi="fa-IR"/>
        </w:rPr>
        <w:t>که به‌</w:t>
      </w:r>
      <w:r w:rsidR="00B43511">
        <w:rPr>
          <w:rFonts w:cs="B Nazanin" w:hint="cs"/>
          <w:sz w:val="24"/>
          <w:szCs w:val="24"/>
          <w:rtl/>
          <w:lang w:bidi="fa-IR"/>
        </w:rPr>
        <w:t>صورت کومه های کوچک</w:t>
      </w:r>
      <w:r w:rsidRPr="001235DC">
        <w:rPr>
          <w:rFonts w:cs="B Nazanin"/>
          <w:sz w:val="24"/>
          <w:szCs w:val="24"/>
          <w:lang w:bidi="fa-IR"/>
        </w:rPr>
        <w:t xml:space="preserve"> </w:t>
      </w:r>
      <w:r w:rsidRPr="001235DC">
        <w:rPr>
          <w:rFonts w:cs="B Nazanin"/>
          <w:sz w:val="24"/>
          <w:szCs w:val="24"/>
          <w:rtl/>
          <w:lang w:bidi="fa-IR"/>
        </w:rPr>
        <w:t xml:space="preserve">توسعه </w:t>
      </w:r>
      <w:r w:rsidRPr="001235DC">
        <w:rPr>
          <w:rFonts w:cs="B Nazanin" w:hint="cs"/>
          <w:sz w:val="24"/>
          <w:szCs w:val="24"/>
          <w:rtl/>
          <w:lang w:bidi="fa-IR"/>
        </w:rPr>
        <w:t>ی</w:t>
      </w:r>
      <w:r w:rsidRPr="001235DC">
        <w:rPr>
          <w:rFonts w:cs="B Nazanin" w:hint="eastAsia"/>
          <w:sz w:val="24"/>
          <w:szCs w:val="24"/>
          <w:rtl/>
          <w:lang w:bidi="fa-IR"/>
        </w:rPr>
        <w:t>افته‌اند،</w:t>
      </w:r>
      <w:r w:rsidRPr="001235DC">
        <w:rPr>
          <w:rFonts w:cs="B Nazanin"/>
          <w:sz w:val="24"/>
          <w:szCs w:val="24"/>
          <w:rtl/>
          <w:lang w:bidi="fa-IR"/>
        </w:rPr>
        <w:t xml:space="preserve"> </w:t>
      </w:r>
      <w:r w:rsidR="00B43511">
        <w:rPr>
          <w:rFonts w:cs="B Nazanin" w:hint="cs"/>
          <w:sz w:val="24"/>
          <w:szCs w:val="24"/>
          <w:rtl/>
          <w:lang w:bidi="fa-IR"/>
        </w:rPr>
        <w:t xml:space="preserve">به صورتی که </w:t>
      </w:r>
      <w:r w:rsidRPr="001235DC">
        <w:rPr>
          <w:rFonts w:cs="B Nazanin"/>
          <w:sz w:val="24"/>
          <w:szCs w:val="24"/>
          <w:rtl/>
          <w:lang w:bidi="fa-IR"/>
        </w:rPr>
        <w:t>بخش</w:t>
      </w:r>
      <w:r w:rsidRPr="001235DC">
        <w:rPr>
          <w:rFonts w:cs="B Nazanin" w:hint="cs"/>
          <w:sz w:val="24"/>
          <w:szCs w:val="24"/>
          <w:rtl/>
          <w:lang w:bidi="fa-IR"/>
        </w:rPr>
        <w:t>ی</w:t>
      </w:r>
      <w:r w:rsidRPr="001235DC">
        <w:rPr>
          <w:rFonts w:cs="B Nazanin"/>
          <w:sz w:val="24"/>
          <w:szCs w:val="24"/>
          <w:rtl/>
          <w:lang w:bidi="fa-IR"/>
        </w:rPr>
        <w:t xml:space="preserve"> از اجزا</w:t>
      </w:r>
      <w:r w:rsidRPr="001235DC">
        <w:rPr>
          <w:rFonts w:cs="B Nazanin" w:hint="cs"/>
          <w:sz w:val="24"/>
          <w:szCs w:val="24"/>
          <w:rtl/>
          <w:lang w:bidi="fa-IR"/>
        </w:rPr>
        <w:t>ی</w:t>
      </w:r>
      <w:r w:rsidRPr="001235DC">
        <w:rPr>
          <w:rFonts w:cs="B Nazanin"/>
          <w:sz w:val="24"/>
          <w:szCs w:val="24"/>
          <w:rtl/>
          <w:lang w:bidi="fa-IR"/>
        </w:rPr>
        <w:t xml:space="preserve"> تشک</w:t>
      </w:r>
      <w:r w:rsidRPr="001235DC">
        <w:rPr>
          <w:rFonts w:cs="B Nazanin" w:hint="cs"/>
          <w:sz w:val="24"/>
          <w:szCs w:val="24"/>
          <w:rtl/>
          <w:lang w:bidi="fa-IR"/>
        </w:rPr>
        <w:t>ی</w:t>
      </w:r>
      <w:r w:rsidRPr="001235DC">
        <w:rPr>
          <w:rFonts w:cs="B Nazanin" w:hint="eastAsia"/>
          <w:sz w:val="24"/>
          <w:szCs w:val="24"/>
          <w:rtl/>
          <w:lang w:bidi="fa-IR"/>
        </w:rPr>
        <w:t>ل‌دهنده</w:t>
      </w:r>
      <w:r w:rsidRPr="001235DC">
        <w:rPr>
          <w:rFonts w:cs="B Nazanin"/>
          <w:sz w:val="24"/>
          <w:szCs w:val="24"/>
          <w:rtl/>
          <w:lang w:bidi="fa-IR"/>
        </w:rPr>
        <w:t xml:space="preserve"> </w:t>
      </w:r>
      <w:r w:rsidR="00B43511">
        <w:rPr>
          <w:rFonts w:cs="B Nazanin" w:hint="cs"/>
          <w:sz w:val="24"/>
          <w:szCs w:val="24"/>
          <w:rtl/>
          <w:lang w:bidi="fa-IR"/>
        </w:rPr>
        <w:t xml:space="preserve">این ریف ها </w:t>
      </w:r>
      <w:r w:rsidRPr="001235DC">
        <w:rPr>
          <w:rFonts w:cs="B Nazanin"/>
          <w:sz w:val="24"/>
          <w:szCs w:val="24"/>
          <w:rtl/>
          <w:lang w:bidi="fa-IR"/>
        </w:rPr>
        <w:t>به مح</w:t>
      </w:r>
      <w:r w:rsidRPr="001235DC">
        <w:rPr>
          <w:rFonts w:cs="B Nazanin" w:hint="cs"/>
          <w:sz w:val="24"/>
          <w:szCs w:val="24"/>
          <w:rtl/>
          <w:lang w:bidi="fa-IR"/>
        </w:rPr>
        <w:t>ی</w:t>
      </w:r>
      <w:r w:rsidRPr="001235DC">
        <w:rPr>
          <w:rFonts w:cs="B Nazanin" w:hint="eastAsia"/>
          <w:sz w:val="24"/>
          <w:szCs w:val="24"/>
          <w:rtl/>
          <w:lang w:bidi="fa-IR"/>
        </w:rPr>
        <w:t>ط</w:t>
      </w:r>
      <w:r w:rsidRPr="001235DC">
        <w:rPr>
          <w:rFonts w:cs="B Nazanin"/>
          <w:sz w:val="24"/>
          <w:szCs w:val="24"/>
          <w:rtl/>
          <w:lang w:bidi="fa-IR"/>
        </w:rPr>
        <w:t xml:space="preserve"> </w:t>
      </w:r>
      <w:r w:rsidR="00B43511">
        <w:rPr>
          <w:rFonts w:cs="B Nazanin" w:hint="cs"/>
          <w:sz w:val="24"/>
          <w:szCs w:val="24"/>
          <w:rtl/>
          <w:lang w:bidi="fa-IR"/>
        </w:rPr>
        <w:t>مرداب ها</w:t>
      </w:r>
      <w:r w:rsidRPr="001235DC">
        <w:rPr>
          <w:rFonts w:cs="B Nazanin"/>
          <w:sz w:val="24"/>
          <w:szCs w:val="24"/>
          <w:rtl/>
          <w:lang w:bidi="fa-IR"/>
        </w:rPr>
        <w:t xml:space="preserve"> و </w:t>
      </w:r>
      <w:r w:rsidR="00B43511">
        <w:rPr>
          <w:rFonts w:cs="B Nazanin" w:hint="cs"/>
          <w:sz w:val="24"/>
          <w:szCs w:val="24"/>
          <w:rtl/>
          <w:lang w:bidi="fa-IR"/>
        </w:rPr>
        <w:t xml:space="preserve">قسمت های جلویی ریف ها </w:t>
      </w:r>
      <w:r w:rsidRPr="001235DC">
        <w:rPr>
          <w:rFonts w:cs="B Nazanin"/>
          <w:sz w:val="24"/>
          <w:szCs w:val="24"/>
          <w:rtl/>
          <w:lang w:bidi="fa-IR"/>
        </w:rPr>
        <w:t xml:space="preserve"> منتقل شده‌اند</w:t>
      </w:r>
      <w:r w:rsidR="00B43511">
        <w:rPr>
          <w:rFonts w:cs="B Nazanin" w:hint="cs"/>
          <w:sz w:val="24"/>
          <w:szCs w:val="24"/>
          <w:rtl/>
          <w:lang w:bidi="fa-IR"/>
        </w:rPr>
        <w:t xml:space="preserve"> (به عنوان مثال برخی از مرجان ها و جلبک های قرمز) (باکستون و پدلی، 1989)</w:t>
      </w:r>
      <w:r w:rsidRPr="001235DC">
        <w:rPr>
          <w:rFonts w:cs="B Nazanin"/>
          <w:sz w:val="24"/>
          <w:szCs w:val="24"/>
          <w:rtl/>
          <w:lang w:bidi="fa-IR"/>
        </w:rPr>
        <w:t>.</w:t>
      </w:r>
    </w:p>
    <w:p w14:paraId="15CBB5A5" w14:textId="20EAF0C4" w:rsidR="001235DC" w:rsidRDefault="001235DC" w:rsidP="001E4EE7">
      <w:pPr>
        <w:bidi/>
        <w:rPr>
          <w:rFonts w:cs="B Nazanin"/>
          <w:sz w:val="24"/>
          <w:szCs w:val="24"/>
          <w:rtl/>
          <w:lang w:bidi="fa-IR"/>
        </w:rPr>
      </w:pPr>
      <w:r w:rsidRPr="001235DC">
        <w:rPr>
          <w:rFonts w:cs="B Nazanin" w:hint="eastAsia"/>
          <w:sz w:val="24"/>
          <w:szCs w:val="24"/>
          <w:rtl/>
          <w:lang w:bidi="fa-IR"/>
        </w:rPr>
        <w:t>ا</w:t>
      </w:r>
      <w:r w:rsidRPr="001235DC">
        <w:rPr>
          <w:rFonts w:cs="B Nazanin" w:hint="cs"/>
          <w:sz w:val="24"/>
          <w:szCs w:val="24"/>
          <w:rtl/>
          <w:lang w:bidi="fa-IR"/>
        </w:rPr>
        <w:t>ی</w:t>
      </w:r>
      <w:r w:rsidRPr="001235DC">
        <w:rPr>
          <w:rFonts w:cs="B Nazanin" w:hint="eastAsia"/>
          <w:sz w:val="24"/>
          <w:szCs w:val="24"/>
          <w:rtl/>
          <w:lang w:bidi="fa-IR"/>
        </w:rPr>
        <w:t>ن</w:t>
      </w:r>
      <w:r w:rsidRPr="001235DC">
        <w:rPr>
          <w:rFonts w:cs="B Nazanin"/>
          <w:sz w:val="24"/>
          <w:szCs w:val="24"/>
          <w:rtl/>
          <w:lang w:bidi="fa-IR"/>
        </w:rPr>
        <w:t xml:space="preserve"> رسوبات آب کم عمق، به سمت </w:t>
      </w:r>
      <w:r w:rsidR="00D473F7">
        <w:rPr>
          <w:rFonts w:cs="B Nazanin" w:hint="cs"/>
          <w:sz w:val="24"/>
          <w:szCs w:val="24"/>
          <w:rtl/>
          <w:lang w:bidi="fa-IR"/>
        </w:rPr>
        <w:t>پایین شیب به رمپ داخلی می رسند (</w:t>
      </w:r>
      <w:r w:rsidR="00D473F7">
        <w:rPr>
          <w:rFonts w:cs="B Nazanin"/>
          <w:sz w:val="24"/>
          <w:szCs w:val="24"/>
          <w:lang w:bidi="fa-IR"/>
        </w:rPr>
        <w:t>MF1</w:t>
      </w:r>
      <w:r w:rsidR="00D473F7">
        <w:rPr>
          <w:rFonts w:cs="B Nazanin" w:hint="cs"/>
          <w:sz w:val="24"/>
          <w:szCs w:val="24"/>
          <w:rtl/>
          <w:lang w:bidi="fa-IR"/>
        </w:rPr>
        <w:t xml:space="preserve">)، </w:t>
      </w:r>
      <w:r w:rsidRPr="001235DC">
        <w:rPr>
          <w:rFonts w:cs="B Nazanin"/>
          <w:sz w:val="24"/>
          <w:szCs w:val="24"/>
          <w:rtl/>
          <w:lang w:bidi="fa-IR"/>
        </w:rPr>
        <w:t xml:space="preserve">که با </w:t>
      </w:r>
      <w:r w:rsidR="00D473F7">
        <w:rPr>
          <w:rFonts w:cs="B Nazanin" w:hint="cs"/>
          <w:sz w:val="24"/>
          <w:szCs w:val="24"/>
          <w:rtl/>
          <w:lang w:bidi="fa-IR"/>
        </w:rPr>
        <w:t xml:space="preserve">خرد های جانوران ریف ساز با اندازه بزرگ جور نشده همراه با سایر خرده های اسکلتی دریایی مانند بریوزوا و اکینودرم یافت می شوند. </w:t>
      </w:r>
      <w:r w:rsidRPr="001235DC">
        <w:rPr>
          <w:rFonts w:cs="B Nazanin"/>
          <w:sz w:val="24"/>
          <w:szCs w:val="24"/>
          <w:rtl/>
          <w:lang w:bidi="fa-IR"/>
        </w:rPr>
        <w:t>تنها روزن داران کف موجود م</w:t>
      </w:r>
      <w:r w:rsidRPr="001235DC">
        <w:rPr>
          <w:rFonts w:cs="B Nazanin" w:hint="cs"/>
          <w:sz w:val="24"/>
          <w:szCs w:val="24"/>
          <w:rtl/>
          <w:lang w:bidi="fa-IR"/>
        </w:rPr>
        <w:t>ی</w:t>
      </w:r>
      <w:r w:rsidRPr="001235DC">
        <w:rPr>
          <w:rFonts w:cs="B Nazanin" w:hint="eastAsia"/>
          <w:sz w:val="24"/>
          <w:szCs w:val="24"/>
          <w:rtl/>
          <w:lang w:bidi="fa-IR"/>
        </w:rPr>
        <w:t>لول</w:t>
      </w:r>
      <w:r w:rsidRPr="001235DC">
        <w:rPr>
          <w:rFonts w:cs="B Nazanin" w:hint="cs"/>
          <w:sz w:val="24"/>
          <w:szCs w:val="24"/>
          <w:rtl/>
          <w:lang w:bidi="fa-IR"/>
        </w:rPr>
        <w:t>ی</w:t>
      </w:r>
      <w:r w:rsidRPr="001235DC">
        <w:rPr>
          <w:rFonts w:cs="B Nazanin" w:hint="eastAsia"/>
          <w:sz w:val="24"/>
          <w:szCs w:val="24"/>
          <w:rtl/>
          <w:lang w:bidi="fa-IR"/>
        </w:rPr>
        <w:t>دها</w:t>
      </w:r>
      <w:r w:rsidRPr="001235DC">
        <w:rPr>
          <w:rFonts w:cs="B Nazanin"/>
          <w:sz w:val="24"/>
          <w:szCs w:val="24"/>
          <w:rtl/>
          <w:lang w:bidi="fa-IR"/>
        </w:rPr>
        <w:t xml:space="preserve"> و آرکا</w:t>
      </w:r>
      <w:r w:rsidRPr="001235DC">
        <w:rPr>
          <w:rFonts w:cs="B Nazanin" w:hint="cs"/>
          <w:sz w:val="24"/>
          <w:szCs w:val="24"/>
          <w:rtl/>
          <w:lang w:bidi="fa-IR"/>
        </w:rPr>
        <w:t>ی</w:t>
      </w:r>
      <w:r w:rsidRPr="001235DC">
        <w:rPr>
          <w:rFonts w:cs="B Nazanin" w:hint="eastAsia"/>
          <w:sz w:val="24"/>
          <w:szCs w:val="24"/>
          <w:rtl/>
          <w:lang w:bidi="fa-IR"/>
        </w:rPr>
        <w:t>اها</w:t>
      </w:r>
      <w:r w:rsidRPr="001235DC">
        <w:rPr>
          <w:rFonts w:cs="B Nazanin"/>
          <w:sz w:val="24"/>
          <w:szCs w:val="24"/>
          <w:rtl/>
          <w:lang w:bidi="fa-IR"/>
        </w:rPr>
        <w:t xml:space="preserve"> هستند. در منطقه مورد مطالعه جلبک قرمز </w:t>
      </w:r>
      <w:r w:rsidR="000D2904">
        <w:rPr>
          <w:rFonts w:cs="B Nazanin" w:hint="cs"/>
          <w:sz w:val="24"/>
          <w:szCs w:val="24"/>
          <w:rtl/>
          <w:lang w:bidi="fa-IR"/>
        </w:rPr>
        <w:t>کورالیناسه آ</w:t>
      </w:r>
      <w:r w:rsidRPr="001235DC">
        <w:rPr>
          <w:rFonts w:cs="B Nazanin"/>
          <w:sz w:val="24"/>
          <w:szCs w:val="24"/>
          <w:rtl/>
          <w:lang w:bidi="fa-IR"/>
        </w:rPr>
        <w:t xml:space="preserve"> در سراسر توال</w:t>
      </w:r>
      <w:r w:rsidRPr="001235DC">
        <w:rPr>
          <w:rFonts w:cs="B Nazanin" w:hint="cs"/>
          <w:sz w:val="24"/>
          <w:szCs w:val="24"/>
          <w:rtl/>
          <w:lang w:bidi="fa-IR"/>
        </w:rPr>
        <w:t>ی</w:t>
      </w:r>
      <w:r w:rsidRPr="001235DC">
        <w:rPr>
          <w:rFonts w:cs="B Nazanin"/>
          <w:sz w:val="24"/>
          <w:szCs w:val="24"/>
          <w:rtl/>
          <w:lang w:bidi="fa-IR"/>
        </w:rPr>
        <w:t xml:space="preserve"> کربناته فراوان است. جلبک ها</w:t>
      </w:r>
      <w:r w:rsidRPr="001235DC">
        <w:rPr>
          <w:rFonts w:cs="B Nazanin" w:hint="cs"/>
          <w:sz w:val="24"/>
          <w:szCs w:val="24"/>
          <w:rtl/>
          <w:lang w:bidi="fa-IR"/>
        </w:rPr>
        <w:t>ی</w:t>
      </w:r>
      <w:r w:rsidR="000D2904">
        <w:rPr>
          <w:rFonts w:cs="B Nazanin"/>
          <w:sz w:val="24"/>
          <w:szCs w:val="24"/>
          <w:rtl/>
          <w:lang w:bidi="fa-IR"/>
        </w:rPr>
        <w:t xml:space="preserve"> قرمز</w:t>
      </w:r>
      <w:r w:rsidR="000D2904">
        <w:rPr>
          <w:rFonts w:cs="B Nazanin" w:hint="cs"/>
          <w:sz w:val="24"/>
          <w:szCs w:val="24"/>
          <w:rtl/>
          <w:lang w:bidi="fa-IR"/>
        </w:rPr>
        <w:t xml:space="preserve"> </w:t>
      </w:r>
      <w:r w:rsidRPr="001235DC">
        <w:rPr>
          <w:rFonts w:cs="B Nazanin"/>
          <w:sz w:val="24"/>
          <w:szCs w:val="24"/>
          <w:rtl/>
          <w:lang w:bidi="fa-IR"/>
        </w:rPr>
        <w:t>در کربنات ها</w:t>
      </w:r>
      <w:r w:rsidRPr="001235DC">
        <w:rPr>
          <w:rFonts w:cs="B Nazanin" w:hint="cs"/>
          <w:sz w:val="24"/>
          <w:szCs w:val="24"/>
          <w:rtl/>
          <w:lang w:bidi="fa-IR"/>
        </w:rPr>
        <w:t>ی</w:t>
      </w:r>
      <w:r w:rsidR="000D2904">
        <w:rPr>
          <w:rFonts w:cs="B Nazanin"/>
          <w:sz w:val="24"/>
          <w:szCs w:val="24"/>
          <w:rtl/>
          <w:lang w:bidi="fa-IR"/>
        </w:rPr>
        <w:t xml:space="preserve"> پلت</w:t>
      </w:r>
      <w:r w:rsidRPr="001235DC">
        <w:rPr>
          <w:rFonts w:cs="B Nazanin"/>
          <w:sz w:val="24"/>
          <w:szCs w:val="24"/>
          <w:rtl/>
          <w:lang w:bidi="fa-IR"/>
        </w:rPr>
        <w:t>فرم ال</w:t>
      </w:r>
      <w:r w:rsidRPr="001235DC">
        <w:rPr>
          <w:rFonts w:cs="B Nazanin" w:hint="cs"/>
          <w:sz w:val="24"/>
          <w:szCs w:val="24"/>
          <w:rtl/>
          <w:lang w:bidi="fa-IR"/>
        </w:rPr>
        <w:t>ی</w:t>
      </w:r>
      <w:r w:rsidRPr="001235DC">
        <w:rPr>
          <w:rFonts w:cs="B Nazanin" w:hint="eastAsia"/>
          <w:sz w:val="24"/>
          <w:szCs w:val="24"/>
          <w:rtl/>
          <w:lang w:bidi="fa-IR"/>
        </w:rPr>
        <w:t>گوسن</w:t>
      </w:r>
      <w:r w:rsidRPr="001235DC">
        <w:rPr>
          <w:rFonts w:cs="B Nazanin"/>
          <w:sz w:val="24"/>
          <w:szCs w:val="24"/>
          <w:rtl/>
          <w:lang w:bidi="fa-IR"/>
        </w:rPr>
        <w:t>-م</w:t>
      </w:r>
      <w:r w:rsidRPr="001235DC">
        <w:rPr>
          <w:rFonts w:cs="B Nazanin" w:hint="cs"/>
          <w:sz w:val="24"/>
          <w:szCs w:val="24"/>
          <w:rtl/>
          <w:lang w:bidi="fa-IR"/>
        </w:rPr>
        <w:t>ی</w:t>
      </w:r>
      <w:r w:rsidRPr="001235DC">
        <w:rPr>
          <w:rFonts w:cs="B Nazanin" w:hint="eastAsia"/>
          <w:sz w:val="24"/>
          <w:szCs w:val="24"/>
          <w:rtl/>
          <w:lang w:bidi="fa-IR"/>
        </w:rPr>
        <w:t>وسن</w:t>
      </w:r>
      <w:r w:rsidRPr="001235DC">
        <w:rPr>
          <w:rFonts w:cs="B Nazanin"/>
          <w:sz w:val="24"/>
          <w:szCs w:val="24"/>
          <w:rtl/>
          <w:lang w:bidi="fa-IR"/>
        </w:rPr>
        <w:t xml:space="preserve"> از اق</w:t>
      </w:r>
      <w:r w:rsidRPr="001235DC">
        <w:rPr>
          <w:rFonts w:cs="B Nazanin" w:hint="cs"/>
          <w:sz w:val="24"/>
          <w:szCs w:val="24"/>
          <w:rtl/>
          <w:lang w:bidi="fa-IR"/>
        </w:rPr>
        <w:t>ی</w:t>
      </w:r>
      <w:r w:rsidRPr="001235DC">
        <w:rPr>
          <w:rFonts w:cs="B Nazanin" w:hint="eastAsia"/>
          <w:sz w:val="24"/>
          <w:szCs w:val="24"/>
          <w:rtl/>
          <w:lang w:bidi="fa-IR"/>
        </w:rPr>
        <w:t>انوس</w:t>
      </w:r>
      <w:r w:rsidRPr="001235DC">
        <w:rPr>
          <w:rFonts w:cs="B Nazanin"/>
          <w:sz w:val="24"/>
          <w:szCs w:val="24"/>
          <w:rtl/>
          <w:lang w:bidi="fa-IR"/>
        </w:rPr>
        <w:t xml:space="preserve"> آرام تا اق</w:t>
      </w:r>
      <w:r w:rsidRPr="001235DC">
        <w:rPr>
          <w:rFonts w:cs="B Nazanin" w:hint="cs"/>
          <w:sz w:val="24"/>
          <w:szCs w:val="24"/>
          <w:rtl/>
          <w:lang w:bidi="fa-IR"/>
        </w:rPr>
        <w:t>ی</w:t>
      </w:r>
      <w:r w:rsidRPr="001235DC">
        <w:rPr>
          <w:rFonts w:cs="B Nazanin" w:hint="eastAsia"/>
          <w:sz w:val="24"/>
          <w:szCs w:val="24"/>
          <w:rtl/>
          <w:lang w:bidi="fa-IR"/>
        </w:rPr>
        <w:t>انوس</w:t>
      </w:r>
      <w:r w:rsidRPr="001235DC">
        <w:rPr>
          <w:rFonts w:cs="B Nazanin"/>
          <w:sz w:val="24"/>
          <w:szCs w:val="24"/>
          <w:rtl/>
          <w:lang w:bidi="fa-IR"/>
        </w:rPr>
        <w:t xml:space="preserve"> اطلس </w:t>
      </w:r>
      <w:r w:rsidRPr="001235DC">
        <w:rPr>
          <w:rFonts w:cs="B Nazanin" w:hint="cs"/>
          <w:sz w:val="24"/>
          <w:szCs w:val="24"/>
          <w:rtl/>
          <w:lang w:bidi="fa-IR"/>
        </w:rPr>
        <w:t>ی</w:t>
      </w:r>
      <w:r w:rsidRPr="001235DC">
        <w:rPr>
          <w:rFonts w:cs="B Nazanin" w:hint="eastAsia"/>
          <w:sz w:val="24"/>
          <w:szCs w:val="24"/>
          <w:rtl/>
          <w:lang w:bidi="fa-IR"/>
        </w:rPr>
        <w:t>ک</w:t>
      </w:r>
      <w:r w:rsidRPr="001235DC">
        <w:rPr>
          <w:rFonts w:cs="B Nazanin"/>
          <w:sz w:val="24"/>
          <w:szCs w:val="24"/>
          <w:rtl/>
          <w:lang w:bidi="fa-IR"/>
        </w:rPr>
        <w:t xml:space="preserve"> رخداد جهان</w:t>
      </w:r>
      <w:r w:rsidRPr="001235DC">
        <w:rPr>
          <w:rFonts w:cs="B Nazanin" w:hint="cs"/>
          <w:sz w:val="24"/>
          <w:szCs w:val="24"/>
          <w:rtl/>
          <w:lang w:bidi="fa-IR"/>
        </w:rPr>
        <w:t>ی</w:t>
      </w:r>
      <w:r w:rsidRPr="001235DC">
        <w:rPr>
          <w:rFonts w:cs="B Nazanin"/>
          <w:sz w:val="24"/>
          <w:szCs w:val="24"/>
          <w:rtl/>
          <w:lang w:bidi="fa-IR"/>
        </w:rPr>
        <w:t xml:space="preserve"> داشتند (براگا و همکاران، 2010). ا</w:t>
      </w:r>
      <w:r w:rsidRPr="001235DC">
        <w:rPr>
          <w:rFonts w:cs="B Nazanin" w:hint="cs"/>
          <w:sz w:val="24"/>
          <w:szCs w:val="24"/>
          <w:rtl/>
          <w:lang w:bidi="fa-IR"/>
        </w:rPr>
        <w:t>ی</w:t>
      </w:r>
      <w:r w:rsidRPr="001235DC">
        <w:rPr>
          <w:rFonts w:cs="B Nazanin" w:hint="eastAsia"/>
          <w:sz w:val="24"/>
          <w:szCs w:val="24"/>
          <w:rtl/>
          <w:lang w:bidi="fa-IR"/>
        </w:rPr>
        <w:t>ن</w:t>
      </w:r>
      <w:r w:rsidRPr="001235DC">
        <w:rPr>
          <w:rFonts w:cs="B Nazanin"/>
          <w:sz w:val="24"/>
          <w:szCs w:val="24"/>
          <w:rtl/>
          <w:lang w:bidi="fa-IR"/>
        </w:rPr>
        <w:t xml:space="preserve"> در ط</w:t>
      </w:r>
      <w:r w:rsidRPr="001235DC">
        <w:rPr>
          <w:rFonts w:cs="B Nazanin" w:hint="cs"/>
          <w:sz w:val="24"/>
          <w:szCs w:val="24"/>
          <w:rtl/>
          <w:lang w:bidi="fa-IR"/>
        </w:rPr>
        <w:t>ی</w:t>
      </w:r>
      <w:r w:rsidRPr="001235DC">
        <w:rPr>
          <w:rFonts w:cs="B Nazanin" w:hint="eastAsia"/>
          <w:sz w:val="24"/>
          <w:szCs w:val="24"/>
          <w:rtl/>
          <w:lang w:bidi="fa-IR"/>
        </w:rPr>
        <w:t>ف</w:t>
      </w:r>
      <w:r w:rsidRPr="001235DC">
        <w:rPr>
          <w:rFonts w:cs="B Nazanin"/>
          <w:sz w:val="24"/>
          <w:szCs w:val="24"/>
          <w:rtl/>
          <w:lang w:bidi="fa-IR"/>
        </w:rPr>
        <w:t xml:space="preserve"> وس</w:t>
      </w:r>
      <w:r w:rsidRPr="001235DC">
        <w:rPr>
          <w:rFonts w:cs="B Nazanin" w:hint="cs"/>
          <w:sz w:val="24"/>
          <w:szCs w:val="24"/>
          <w:rtl/>
          <w:lang w:bidi="fa-IR"/>
        </w:rPr>
        <w:t>ی</w:t>
      </w:r>
      <w:r w:rsidRPr="001235DC">
        <w:rPr>
          <w:rFonts w:cs="B Nazanin" w:hint="eastAsia"/>
          <w:sz w:val="24"/>
          <w:szCs w:val="24"/>
          <w:rtl/>
          <w:lang w:bidi="fa-IR"/>
        </w:rPr>
        <w:t>ع</w:t>
      </w:r>
      <w:r w:rsidRPr="001235DC">
        <w:rPr>
          <w:rFonts w:cs="B Nazanin" w:hint="cs"/>
          <w:sz w:val="24"/>
          <w:szCs w:val="24"/>
          <w:rtl/>
          <w:lang w:bidi="fa-IR"/>
        </w:rPr>
        <w:t>ی</w:t>
      </w:r>
      <w:r w:rsidRPr="001235DC">
        <w:rPr>
          <w:rFonts w:cs="B Nazanin"/>
          <w:sz w:val="24"/>
          <w:szCs w:val="24"/>
          <w:rtl/>
          <w:lang w:bidi="fa-IR"/>
        </w:rPr>
        <w:t xml:space="preserve"> از مح</w:t>
      </w:r>
      <w:r w:rsidRPr="001235DC">
        <w:rPr>
          <w:rFonts w:cs="B Nazanin" w:hint="cs"/>
          <w:sz w:val="24"/>
          <w:szCs w:val="24"/>
          <w:rtl/>
          <w:lang w:bidi="fa-IR"/>
        </w:rPr>
        <w:t>ی</w:t>
      </w:r>
      <w:r w:rsidRPr="001235DC">
        <w:rPr>
          <w:rFonts w:cs="B Nazanin" w:hint="eastAsia"/>
          <w:sz w:val="24"/>
          <w:szCs w:val="24"/>
          <w:rtl/>
          <w:lang w:bidi="fa-IR"/>
        </w:rPr>
        <w:t>ط‌ها</w:t>
      </w:r>
      <w:r w:rsidRPr="001235DC">
        <w:rPr>
          <w:rFonts w:cs="B Nazanin" w:hint="cs"/>
          <w:sz w:val="24"/>
          <w:szCs w:val="24"/>
          <w:rtl/>
          <w:lang w:bidi="fa-IR"/>
        </w:rPr>
        <w:t>ی</w:t>
      </w:r>
      <w:r w:rsidRPr="001235DC">
        <w:rPr>
          <w:rFonts w:cs="B Nazanin"/>
          <w:sz w:val="24"/>
          <w:szCs w:val="24"/>
          <w:rtl/>
          <w:lang w:bidi="fa-IR"/>
        </w:rPr>
        <w:t xml:space="preserve"> در</w:t>
      </w:r>
      <w:r w:rsidRPr="001235DC">
        <w:rPr>
          <w:rFonts w:cs="B Nazanin" w:hint="cs"/>
          <w:sz w:val="24"/>
          <w:szCs w:val="24"/>
          <w:rtl/>
          <w:lang w:bidi="fa-IR"/>
        </w:rPr>
        <w:t>ی</w:t>
      </w:r>
      <w:r w:rsidRPr="001235DC">
        <w:rPr>
          <w:rFonts w:cs="B Nazanin" w:hint="eastAsia"/>
          <w:sz w:val="24"/>
          <w:szCs w:val="24"/>
          <w:rtl/>
          <w:lang w:bidi="fa-IR"/>
        </w:rPr>
        <w:t>ا</w:t>
      </w:r>
      <w:r w:rsidRPr="001235DC">
        <w:rPr>
          <w:rFonts w:cs="B Nazanin" w:hint="cs"/>
          <w:sz w:val="24"/>
          <w:szCs w:val="24"/>
          <w:rtl/>
          <w:lang w:bidi="fa-IR"/>
        </w:rPr>
        <w:t>یی</w:t>
      </w:r>
      <w:r w:rsidRPr="001235DC">
        <w:rPr>
          <w:rFonts w:cs="B Nazanin"/>
          <w:sz w:val="24"/>
          <w:szCs w:val="24"/>
          <w:rtl/>
          <w:lang w:bidi="fa-IR"/>
        </w:rPr>
        <w:t xml:space="preserve"> رخ م</w:t>
      </w:r>
      <w:r w:rsidRPr="001235DC">
        <w:rPr>
          <w:rFonts w:cs="B Nazanin" w:hint="cs"/>
          <w:sz w:val="24"/>
          <w:szCs w:val="24"/>
          <w:rtl/>
          <w:lang w:bidi="fa-IR"/>
        </w:rPr>
        <w:t>ی‌</w:t>
      </w:r>
      <w:r w:rsidRPr="001235DC">
        <w:rPr>
          <w:rFonts w:cs="B Nazanin" w:hint="eastAsia"/>
          <w:sz w:val="24"/>
          <w:szCs w:val="24"/>
          <w:rtl/>
          <w:lang w:bidi="fa-IR"/>
        </w:rPr>
        <w:t>دهد</w:t>
      </w:r>
      <w:r w:rsidRPr="001235DC">
        <w:rPr>
          <w:rFonts w:cs="B Nazanin"/>
          <w:sz w:val="24"/>
          <w:szCs w:val="24"/>
          <w:rtl/>
          <w:lang w:bidi="fa-IR"/>
        </w:rPr>
        <w:t xml:space="preserve"> و </w:t>
      </w:r>
      <w:r w:rsidRPr="001235DC">
        <w:rPr>
          <w:rFonts w:cs="B Nazanin" w:hint="cs"/>
          <w:sz w:val="24"/>
          <w:szCs w:val="24"/>
          <w:rtl/>
          <w:lang w:bidi="fa-IR"/>
        </w:rPr>
        <w:t>ی</w:t>
      </w:r>
      <w:r w:rsidRPr="001235DC">
        <w:rPr>
          <w:rFonts w:cs="B Nazanin"/>
          <w:sz w:val="24"/>
          <w:szCs w:val="24"/>
          <w:rtl/>
          <w:lang w:bidi="fa-IR"/>
        </w:rPr>
        <w:t>ک جزء مهم از ز</w:t>
      </w:r>
      <w:r w:rsidRPr="001235DC">
        <w:rPr>
          <w:rFonts w:cs="B Nazanin" w:hint="cs"/>
          <w:sz w:val="24"/>
          <w:szCs w:val="24"/>
          <w:rtl/>
          <w:lang w:bidi="fa-IR"/>
        </w:rPr>
        <w:t>ی</w:t>
      </w:r>
      <w:r w:rsidRPr="001235DC">
        <w:rPr>
          <w:rFonts w:cs="B Nazanin" w:hint="eastAsia"/>
          <w:sz w:val="24"/>
          <w:szCs w:val="24"/>
          <w:rtl/>
          <w:lang w:bidi="fa-IR"/>
        </w:rPr>
        <w:t>ست‌ها</w:t>
      </w:r>
      <w:r w:rsidRPr="001235DC">
        <w:rPr>
          <w:rFonts w:cs="B Nazanin" w:hint="cs"/>
          <w:sz w:val="24"/>
          <w:szCs w:val="24"/>
          <w:rtl/>
          <w:lang w:bidi="fa-IR"/>
        </w:rPr>
        <w:t>ی</w:t>
      </w:r>
      <w:r w:rsidRPr="001235DC">
        <w:rPr>
          <w:rFonts w:cs="B Nazanin"/>
          <w:sz w:val="24"/>
          <w:szCs w:val="24"/>
          <w:rtl/>
          <w:lang w:bidi="fa-IR"/>
        </w:rPr>
        <w:t xml:space="preserve"> تول</w:t>
      </w:r>
      <w:r w:rsidRPr="001235DC">
        <w:rPr>
          <w:rFonts w:cs="B Nazanin" w:hint="cs"/>
          <w:sz w:val="24"/>
          <w:szCs w:val="24"/>
          <w:rtl/>
          <w:lang w:bidi="fa-IR"/>
        </w:rPr>
        <w:t>ی</w:t>
      </w:r>
      <w:r w:rsidRPr="001235DC">
        <w:rPr>
          <w:rFonts w:cs="B Nazanin" w:hint="eastAsia"/>
          <w:sz w:val="24"/>
          <w:szCs w:val="24"/>
          <w:rtl/>
          <w:lang w:bidi="fa-IR"/>
        </w:rPr>
        <w:t>دکننده</w:t>
      </w:r>
      <w:r w:rsidRPr="001235DC">
        <w:rPr>
          <w:rFonts w:cs="B Nazanin"/>
          <w:sz w:val="24"/>
          <w:szCs w:val="24"/>
          <w:rtl/>
          <w:lang w:bidi="fa-IR"/>
        </w:rPr>
        <w:t xml:space="preserve"> کربنات در جوامع اعماق آب کم عمق را تشک</w:t>
      </w:r>
      <w:r w:rsidRPr="001235DC">
        <w:rPr>
          <w:rFonts w:cs="B Nazanin" w:hint="cs"/>
          <w:sz w:val="24"/>
          <w:szCs w:val="24"/>
          <w:rtl/>
          <w:lang w:bidi="fa-IR"/>
        </w:rPr>
        <w:t>ی</w:t>
      </w:r>
      <w:r w:rsidRPr="001235DC">
        <w:rPr>
          <w:rFonts w:cs="B Nazanin" w:hint="eastAsia"/>
          <w:sz w:val="24"/>
          <w:szCs w:val="24"/>
          <w:rtl/>
          <w:lang w:bidi="fa-IR"/>
        </w:rPr>
        <w:t>ل</w:t>
      </w:r>
      <w:r w:rsidRPr="001235DC">
        <w:rPr>
          <w:rFonts w:cs="B Nazanin"/>
          <w:sz w:val="24"/>
          <w:szCs w:val="24"/>
          <w:rtl/>
          <w:lang w:bidi="fa-IR"/>
        </w:rPr>
        <w:t xml:space="preserve"> م</w:t>
      </w:r>
      <w:r w:rsidRPr="001235DC">
        <w:rPr>
          <w:rFonts w:cs="B Nazanin" w:hint="cs"/>
          <w:sz w:val="24"/>
          <w:szCs w:val="24"/>
          <w:rtl/>
          <w:lang w:bidi="fa-IR"/>
        </w:rPr>
        <w:t>ی‌</w:t>
      </w:r>
      <w:r w:rsidRPr="001235DC">
        <w:rPr>
          <w:rFonts w:cs="B Nazanin" w:hint="eastAsia"/>
          <w:sz w:val="24"/>
          <w:szCs w:val="24"/>
          <w:rtl/>
          <w:lang w:bidi="fa-IR"/>
        </w:rPr>
        <w:t>دهد</w:t>
      </w:r>
      <w:r w:rsidRPr="001235DC">
        <w:rPr>
          <w:rFonts w:cs="B Nazanin"/>
          <w:sz w:val="24"/>
          <w:szCs w:val="24"/>
          <w:rtl/>
          <w:lang w:bidi="fa-IR"/>
        </w:rPr>
        <w:t xml:space="preserve"> (به عنوان مثال، استلر و همکاران، 20</w:t>
      </w:r>
      <w:r w:rsidR="001E4EE7">
        <w:rPr>
          <w:rFonts w:cs="B Nazanin" w:hint="cs"/>
          <w:sz w:val="24"/>
          <w:szCs w:val="24"/>
          <w:rtl/>
          <w:lang w:bidi="fa-IR"/>
        </w:rPr>
        <w:t>03</w:t>
      </w:r>
      <w:r w:rsidRPr="001235DC">
        <w:rPr>
          <w:rFonts w:cs="B Nazanin"/>
          <w:sz w:val="24"/>
          <w:szCs w:val="24"/>
          <w:rtl/>
          <w:lang w:bidi="fa-IR"/>
        </w:rPr>
        <w:t>). منطقه مورد مطالعه شباهت ها</w:t>
      </w:r>
      <w:r w:rsidRPr="001235DC">
        <w:rPr>
          <w:rFonts w:cs="B Nazanin" w:hint="cs"/>
          <w:sz w:val="24"/>
          <w:szCs w:val="24"/>
          <w:rtl/>
          <w:lang w:bidi="fa-IR"/>
        </w:rPr>
        <w:t>ی</w:t>
      </w:r>
      <w:r w:rsidRPr="001235DC">
        <w:rPr>
          <w:rFonts w:cs="B Nazanin"/>
          <w:sz w:val="24"/>
          <w:szCs w:val="24"/>
          <w:rtl/>
          <w:lang w:bidi="fa-IR"/>
        </w:rPr>
        <w:t xml:space="preserve"> ز</w:t>
      </w:r>
      <w:r w:rsidRPr="001235DC">
        <w:rPr>
          <w:rFonts w:cs="B Nazanin" w:hint="cs"/>
          <w:sz w:val="24"/>
          <w:szCs w:val="24"/>
          <w:rtl/>
          <w:lang w:bidi="fa-IR"/>
        </w:rPr>
        <w:t>ی</w:t>
      </w:r>
      <w:r w:rsidRPr="001235DC">
        <w:rPr>
          <w:rFonts w:cs="B Nazanin" w:hint="eastAsia"/>
          <w:sz w:val="24"/>
          <w:szCs w:val="24"/>
          <w:rtl/>
          <w:lang w:bidi="fa-IR"/>
        </w:rPr>
        <w:t>اد</w:t>
      </w:r>
      <w:r w:rsidRPr="001235DC">
        <w:rPr>
          <w:rFonts w:cs="B Nazanin" w:hint="cs"/>
          <w:sz w:val="24"/>
          <w:szCs w:val="24"/>
          <w:rtl/>
          <w:lang w:bidi="fa-IR"/>
        </w:rPr>
        <w:t>ی</w:t>
      </w:r>
      <w:r w:rsidRPr="001235DC">
        <w:rPr>
          <w:rFonts w:cs="B Nazanin"/>
          <w:sz w:val="24"/>
          <w:szCs w:val="24"/>
          <w:rtl/>
          <w:lang w:bidi="fa-IR"/>
        </w:rPr>
        <w:t xml:space="preserve"> با رمپ ه</w:t>
      </w:r>
      <w:r w:rsidR="000D2904">
        <w:rPr>
          <w:rFonts w:cs="B Nazanin" w:hint="cs"/>
          <w:sz w:val="24"/>
          <w:szCs w:val="24"/>
          <w:rtl/>
          <w:lang w:bidi="fa-IR"/>
        </w:rPr>
        <w:t>و</w:t>
      </w:r>
      <w:r w:rsidRPr="001235DC">
        <w:rPr>
          <w:rFonts w:cs="B Nazanin"/>
          <w:sz w:val="24"/>
          <w:szCs w:val="24"/>
          <w:rtl/>
          <w:lang w:bidi="fa-IR"/>
        </w:rPr>
        <w:t>موکل</w:t>
      </w:r>
      <w:r w:rsidRPr="001235DC">
        <w:rPr>
          <w:rFonts w:cs="B Nazanin" w:hint="cs"/>
          <w:sz w:val="24"/>
          <w:szCs w:val="24"/>
          <w:rtl/>
          <w:lang w:bidi="fa-IR"/>
        </w:rPr>
        <w:t>ی</w:t>
      </w:r>
      <w:r w:rsidRPr="001235DC">
        <w:rPr>
          <w:rFonts w:cs="B Nazanin" w:hint="eastAsia"/>
          <w:sz w:val="24"/>
          <w:szCs w:val="24"/>
          <w:rtl/>
          <w:lang w:bidi="fa-IR"/>
        </w:rPr>
        <w:t>نال</w:t>
      </w:r>
      <w:r w:rsidRPr="001235DC">
        <w:rPr>
          <w:rFonts w:cs="B Nazanin"/>
          <w:sz w:val="24"/>
          <w:szCs w:val="24"/>
          <w:rtl/>
          <w:lang w:bidi="fa-IR"/>
        </w:rPr>
        <w:t xml:space="preserve"> مدرن خل</w:t>
      </w:r>
      <w:r w:rsidRPr="001235DC">
        <w:rPr>
          <w:rFonts w:cs="B Nazanin" w:hint="cs"/>
          <w:sz w:val="24"/>
          <w:szCs w:val="24"/>
          <w:rtl/>
          <w:lang w:bidi="fa-IR"/>
        </w:rPr>
        <w:t>ی</w:t>
      </w:r>
      <w:r w:rsidRPr="001235DC">
        <w:rPr>
          <w:rFonts w:cs="B Nazanin" w:hint="eastAsia"/>
          <w:sz w:val="24"/>
          <w:szCs w:val="24"/>
          <w:rtl/>
          <w:lang w:bidi="fa-IR"/>
        </w:rPr>
        <w:t>ج</w:t>
      </w:r>
      <w:r w:rsidRPr="001235DC">
        <w:rPr>
          <w:rFonts w:cs="B Nazanin"/>
          <w:sz w:val="24"/>
          <w:szCs w:val="24"/>
          <w:rtl/>
          <w:lang w:bidi="fa-IR"/>
        </w:rPr>
        <w:t xml:space="preserve"> فارس دارد که به رمزگشا</w:t>
      </w:r>
      <w:r w:rsidRPr="001235DC">
        <w:rPr>
          <w:rFonts w:cs="B Nazanin" w:hint="cs"/>
          <w:sz w:val="24"/>
          <w:szCs w:val="24"/>
          <w:rtl/>
          <w:lang w:bidi="fa-IR"/>
        </w:rPr>
        <w:t>یی</w:t>
      </w:r>
      <w:r w:rsidRPr="001235DC">
        <w:rPr>
          <w:rFonts w:cs="B Nazanin"/>
          <w:sz w:val="24"/>
          <w:szCs w:val="24"/>
          <w:rtl/>
          <w:lang w:bidi="fa-IR"/>
        </w:rPr>
        <w:t xml:space="preserve"> اعماق آب باستان</w:t>
      </w:r>
      <w:r w:rsidRPr="001235DC">
        <w:rPr>
          <w:rFonts w:cs="B Nazanin" w:hint="cs"/>
          <w:sz w:val="24"/>
          <w:szCs w:val="24"/>
          <w:rtl/>
          <w:lang w:bidi="fa-IR"/>
        </w:rPr>
        <w:t>ی</w:t>
      </w:r>
      <w:r w:rsidRPr="001235DC">
        <w:rPr>
          <w:rFonts w:cs="B Nazanin"/>
          <w:sz w:val="24"/>
          <w:szCs w:val="24"/>
          <w:rtl/>
          <w:lang w:bidi="fa-IR"/>
        </w:rPr>
        <w:t xml:space="preserve"> حوضه پ</w:t>
      </w:r>
      <w:r w:rsidRPr="001235DC">
        <w:rPr>
          <w:rFonts w:cs="B Nazanin" w:hint="cs"/>
          <w:sz w:val="24"/>
          <w:szCs w:val="24"/>
          <w:rtl/>
          <w:lang w:bidi="fa-IR"/>
        </w:rPr>
        <w:t>ی</w:t>
      </w:r>
      <w:r w:rsidRPr="001235DC">
        <w:rPr>
          <w:rFonts w:cs="B Nazanin" w:hint="eastAsia"/>
          <w:sz w:val="24"/>
          <w:szCs w:val="24"/>
          <w:rtl/>
          <w:lang w:bidi="fa-IR"/>
        </w:rPr>
        <w:t>ش</w:t>
      </w:r>
      <w:r w:rsidRPr="001235DC">
        <w:rPr>
          <w:rFonts w:cs="B Nazanin" w:hint="cs"/>
          <w:sz w:val="24"/>
          <w:szCs w:val="24"/>
          <w:rtl/>
          <w:lang w:bidi="fa-IR"/>
        </w:rPr>
        <w:t>ی</w:t>
      </w:r>
      <w:r w:rsidRPr="001235DC">
        <w:rPr>
          <w:rFonts w:cs="B Nazanin" w:hint="eastAsia"/>
          <w:sz w:val="24"/>
          <w:szCs w:val="24"/>
          <w:rtl/>
          <w:lang w:bidi="fa-IR"/>
        </w:rPr>
        <w:t>ن</w:t>
      </w:r>
      <w:r w:rsidRPr="001235DC">
        <w:rPr>
          <w:rFonts w:cs="B Nazanin"/>
          <w:sz w:val="24"/>
          <w:szCs w:val="24"/>
          <w:rtl/>
          <w:lang w:bidi="fa-IR"/>
        </w:rPr>
        <w:t xml:space="preserve"> زاگرس در دوران ال</w:t>
      </w:r>
      <w:r w:rsidRPr="001235DC">
        <w:rPr>
          <w:rFonts w:cs="B Nazanin" w:hint="cs"/>
          <w:sz w:val="24"/>
          <w:szCs w:val="24"/>
          <w:rtl/>
          <w:lang w:bidi="fa-IR"/>
        </w:rPr>
        <w:t>ی</w:t>
      </w:r>
      <w:r w:rsidRPr="001235DC">
        <w:rPr>
          <w:rFonts w:cs="B Nazanin" w:hint="eastAsia"/>
          <w:sz w:val="24"/>
          <w:szCs w:val="24"/>
          <w:rtl/>
          <w:lang w:bidi="fa-IR"/>
        </w:rPr>
        <w:t>گوسن</w:t>
      </w:r>
      <w:r w:rsidRPr="001235DC">
        <w:rPr>
          <w:rFonts w:cs="B Nazanin"/>
          <w:sz w:val="24"/>
          <w:szCs w:val="24"/>
          <w:rtl/>
          <w:lang w:bidi="fa-IR"/>
        </w:rPr>
        <w:t>-م</w:t>
      </w:r>
      <w:r w:rsidRPr="001235DC">
        <w:rPr>
          <w:rFonts w:cs="B Nazanin" w:hint="cs"/>
          <w:sz w:val="24"/>
          <w:szCs w:val="24"/>
          <w:rtl/>
          <w:lang w:bidi="fa-IR"/>
        </w:rPr>
        <w:t>ی</w:t>
      </w:r>
      <w:r w:rsidRPr="001235DC">
        <w:rPr>
          <w:rFonts w:cs="B Nazanin" w:hint="eastAsia"/>
          <w:sz w:val="24"/>
          <w:szCs w:val="24"/>
          <w:rtl/>
          <w:lang w:bidi="fa-IR"/>
        </w:rPr>
        <w:t>وسن</w:t>
      </w:r>
      <w:r w:rsidRPr="001235DC">
        <w:rPr>
          <w:rFonts w:cs="B Nazanin"/>
          <w:sz w:val="24"/>
          <w:szCs w:val="24"/>
          <w:rtl/>
          <w:lang w:bidi="fa-IR"/>
        </w:rPr>
        <w:t xml:space="preserve"> کمک م</w:t>
      </w:r>
      <w:r w:rsidRPr="001235DC">
        <w:rPr>
          <w:rFonts w:cs="B Nazanin" w:hint="cs"/>
          <w:sz w:val="24"/>
          <w:szCs w:val="24"/>
          <w:rtl/>
          <w:lang w:bidi="fa-IR"/>
        </w:rPr>
        <w:t>ی</w:t>
      </w:r>
      <w:r w:rsidRPr="001235DC">
        <w:rPr>
          <w:rFonts w:cs="B Nazanin"/>
          <w:sz w:val="24"/>
          <w:szCs w:val="24"/>
          <w:rtl/>
          <w:lang w:bidi="fa-IR"/>
        </w:rPr>
        <w:t xml:space="preserve"> کند. </w:t>
      </w:r>
      <w:r w:rsidR="000D2904">
        <w:rPr>
          <w:rFonts w:cs="B Nazanin" w:hint="cs"/>
          <w:sz w:val="24"/>
          <w:szCs w:val="24"/>
          <w:rtl/>
          <w:lang w:bidi="fa-IR"/>
        </w:rPr>
        <w:t xml:space="preserve">ریف های کومه ای و پشته های اائیدی در عضو گوری مشابه پشته های اائیدی </w:t>
      </w:r>
      <w:r w:rsidR="000D2904">
        <w:rPr>
          <w:rFonts w:ascii="Sakkal Majalla" w:hAnsi="Sakkal Majalla" w:cs="Sakkal Majalla" w:hint="cs"/>
          <w:sz w:val="24"/>
          <w:szCs w:val="24"/>
          <w:rtl/>
          <w:lang w:bidi="fa-IR"/>
        </w:rPr>
        <w:t>–</w:t>
      </w:r>
      <w:r w:rsidR="000D2904">
        <w:rPr>
          <w:rFonts w:cs="B Nazanin" w:hint="cs"/>
          <w:sz w:val="24"/>
          <w:szCs w:val="24"/>
          <w:rtl/>
          <w:lang w:bidi="fa-IR"/>
        </w:rPr>
        <w:t xml:space="preserve"> اسکلتی با انرژی بالا خلیج فارس در منطقه زیرجزرومدی است. </w:t>
      </w:r>
    </w:p>
    <w:p w14:paraId="49F38D5F" w14:textId="77777777" w:rsidR="0085129E" w:rsidRDefault="0085129E" w:rsidP="0085129E">
      <w:pPr>
        <w:bidi/>
        <w:rPr>
          <w:rFonts w:cs="B Nazanin"/>
          <w:sz w:val="24"/>
          <w:szCs w:val="24"/>
          <w:rtl/>
          <w:lang w:bidi="fa-IR"/>
        </w:rPr>
      </w:pPr>
    </w:p>
    <w:p w14:paraId="2A87428F" w14:textId="77777777" w:rsidR="0085129E" w:rsidRDefault="0085129E" w:rsidP="0085129E">
      <w:pPr>
        <w:bidi/>
        <w:rPr>
          <w:rFonts w:cs="B Nazanin"/>
          <w:b/>
          <w:bCs/>
          <w:sz w:val="26"/>
          <w:szCs w:val="26"/>
          <w:rtl/>
          <w:lang w:bidi="fa-IR"/>
        </w:rPr>
      </w:pPr>
      <w:r>
        <w:rPr>
          <w:rFonts w:cs="B Nazanin" w:hint="cs"/>
          <w:b/>
          <w:bCs/>
          <w:sz w:val="26"/>
          <w:szCs w:val="26"/>
          <w:rtl/>
          <w:lang w:bidi="fa-IR"/>
        </w:rPr>
        <w:t>چینه نگاری سکانسی</w:t>
      </w:r>
      <w:r w:rsidRPr="00743A5C">
        <w:rPr>
          <w:rFonts w:cs="B Nazanin" w:hint="cs"/>
          <w:b/>
          <w:bCs/>
          <w:sz w:val="26"/>
          <w:szCs w:val="26"/>
          <w:rtl/>
          <w:lang w:bidi="fa-IR"/>
        </w:rPr>
        <w:t>:</w:t>
      </w:r>
    </w:p>
    <w:p w14:paraId="4C8FD9BC" w14:textId="2D2599C0" w:rsidR="00D3733C" w:rsidRPr="00D3733C" w:rsidRDefault="00D3733C" w:rsidP="006B346F">
      <w:pPr>
        <w:bidi/>
        <w:rPr>
          <w:rFonts w:cs="B Nazanin" w:hint="cs"/>
          <w:sz w:val="24"/>
          <w:szCs w:val="24"/>
          <w:rtl/>
          <w:lang w:bidi="fa-IR"/>
        </w:rPr>
      </w:pPr>
      <w:r>
        <w:rPr>
          <w:rFonts w:cs="B Nazanin" w:hint="cs"/>
          <w:sz w:val="24"/>
          <w:szCs w:val="24"/>
          <w:rtl/>
          <w:lang w:bidi="fa-IR"/>
        </w:rPr>
        <w:t>در اين واحد گوری</w:t>
      </w:r>
      <w:r w:rsidRPr="00D3733C">
        <w:rPr>
          <w:rFonts w:cs="B Nazanin" w:hint="cs"/>
          <w:sz w:val="24"/>
          <w:szCs w:val="24"/>
          <w:rtl/>
          <w:lang w:bidi="fa-IR"/>
        </w:rPr>
        <w:t xml:space="preserve"> از دو سکانس رده سوم تشکيل يافته است که شامل دسته رخساره هاي </w:t>
      </w:r>
      <w:r w:rsidRPr="00D3733C">
        <w:rPr>
          <w:rFonts w:cs="B Nazanin"/>
          <w:sz w:val="24"/>
          <w:szCs w:val="24"/>
          <w:lang w:bidi="fa-IR"/>
        </w:rPr>
        <w:t>TST</w:t>
      </w:r>
      <w:r w:rsidRPr="00D3733C">
        <w:rPr>
          <w:rFonts w:cs="B Nazanin" w:hint="cs"/>
          <w:sz w:val="24"/>
          <w:szCs w:val="24"/>
          <w:rtl/>
          <w:lang w:bidi="fa-IR"/>
        </w:rPr>
        <w:t>و</w:t>
      </w:r>
      <w:r w:rsidRPr="00D3733C">
        <w:rPr>
          <w:rFonts w:cs="B Nazanin"/>
          <w:sz w:val="24"/>
          <w:szCs w:val="24"/>
          <w:lang w:bidi="fa-IR"/>
        </w:rPr>
        <w:t xml:space="preserve"> HST</w:t>
      </w:r>
      <w:r w:rsidRPr="00D3733C">
        <w:rPr>
          <w:rFonts w:cs="B Nazanin" w:hint="cs"/>
          <w:sz w:val="24"/>
          <w:szCs w:val="24"/>
          <w:rtl/>
          <w:lang w:bidi="fa-IR"/>
        </w:rPr>
        <w:t>است. مرز تحتاني و فوقاني سکانس اول</w:t>
      </w:r>
      <w:r w:rsidR="00E31D47">
        <w:rPr>
          <w:rFonts w:cs="B Nazanin" w:hint="cs"/>
          <w:sz w:val="24"/>
          <w:szCs w:val="24"/>
          <w:rtl/>
          <w:lang w:bidi="fa-IR"/>
        </w:rPr>
        <w:t xml:space="preserve"> و دوم</w:t>
      </w:r>
      <w:r w:rsidRPr="00D3733C">
        <w:rPr>
          <w:rFonts w:cs="B Nazanin" w:hint="cs"/>
          <w:sz w:val="24"/>
          <w:szCs w:val="24"/>
          <w:rtl/>
          <w:lang w:bidi="fa-IR"/>
        </w:rPr>
        <w:t xml:space="preserve"> غير فرسايشي است. دسته رخساره مرحله پيشروي (</w:t>
      </w:r>
      <w:r w:rsidRPr="00D3733C">
        <w:rPr>
          <w:rFonts w:cs="B Nazanin"/>
          <w:sz w:val="24"/>
          <w:szCs w:val="24"/>
          <w:lang w:bidi="fa-IR"/>
        </w:rPr>
        <w:t>TST</w:t>
      </w:r>
      <w:r w:rsidR="009B17A3">
        <w:rPr>
          <w:rFonts w:cs="B Nazanin" w:hint="cs"/>
          <w:sz w:val="24"/>
          <w:szCs w:val="24"/>
          <w:rtl/>
          <w:lang w:bidi="fa-IR"/>
        </w:rPr>
        <w:t>) سکانس اول با رخساره هاي ریفی</w:t>
      </w:r>
      <w:r w:rsidRPr="00D3733C">
        <w:rPr>
          <w:rFonts w:cs="B Nazanin" w:hint="cs"/>
          <w:sz w:val="24"/>
          <w:szCs w:val="24"/>
          <w:rtl/>
          <w:lang w:bidi="fa-IR"/>
        </w:rPr>
        <w:t xml:space="preserve"> (</w:t>
      </w:r>
      <w:r w:rsidR="009B17A3">
        <w:rPr>
          <w:rFonts w:cs="B Nazanin"/>
          <w:sz w:val="24"/>
          <w:szCs w:val="24"/>
          <w:lang w:bidi="fa-IR"/>
        </w:rPr>
        <w:t>MF2</w:t>
      </w:r>
      <w:r w:rsidRPr="00D3733C">
        <w:rPr>
          <w:rFonts w:cs="B Nazanin" w:hint="cs"/>
          <w:sz w:val="24"/>
          <w:szCs w:val="24"/>
          <w:rtl/>
          <w:lang w:bidi="fa-IR"/>
        </w:rPr>
        <w:t xml:space="preserve">)، </w:t>
      </w:r>
      <w:r w:rsidR="008E4311">
        <w:rPr>
          <w:rFonts w:cs="B Nazanin" w:hint="cs"/>
          <w:sz w:val="24"/>
          <w:szCs w:val="24"/>
          <w:rtl/>
          <w:lang w:bidi="fa-IR"/>
        </w:rPr>
        <w:lastRenderedPageBreak/>
        <w:t xml:space="preserve">لاگونی </w:t>
      </w:r>
      <w:r w:rsidRPr="00D3733C">
        <w:rPr>
          <w:rFonts w:cs="B Nazanin" w:hint="cs"/>
          <w:sz w:val="24"/>
          <w:szCs w:val="24"/>
          <w:rtl/>
          <w:lang w:bidi="fa-IR"/>
        </w:rPr>
        <w:t>(</w:t>
      </w:r>
      <w:r w:rsidR="008E4311">
        <w:rPr>
          <w:rFonts w:cs="B Nazanin"/>
          <w:sz w:val="24"/>
          <w:szCs w:val="24"/>
          <w:lang w:bidi="fa-IR"/>
        </w:rPr>
        <w:t>MF7,5,8</w:t>
      </w:r>
      <w:r w:rsidRPr="00D3733C">
        <w:rPr>
          <w:rFonts w:cs="B Nazanin" w:hint="cs"/>
          <w:sz w:val="24"/>
          <w:szCs w:val="24"/>
          <w:rtl/>
          <w:lang w:bidi="fa-IR"/>
        </w:rPr>
        <w:t>) و درياي باز(</w:t>
      </w:r>
      <w:r w:rsidR="008E4311">
        <w:rPr>
          <w:rFonts w:cs="B Nazanin"/>
          <w:sz w:val="24"/>
          <w:szCs w:val="24"/>
          <w:lang w:bidi="fa-IR"/>
        </w:rPr>
        <w:t>MF1</w:t>
      </w:r>
      <w:r w:rsidRPr="00D3733C">
        <w:rPr>
          <w:rFonts w:cs="B Nazanin" w:hint="cs"/>
          <w:sz w:val="24"/>
          <w:szCs w:val="24"/>
          <w:rtl/>
          <w:lang w:bidi="fa-IR"/>
        </w:rPr>
        <w:t xml:space="preserve">) مشخص مي شود. مرحله </w:t>
      </w:r>
      <w:r w:rsidRPr="00D3733C">
        <w:rPr>
          <w:rFonts w:cs="B Nazanin"/>
          <w:sz w:val="24"/>
          <w:szCs w:val="24"/>
          <w:lang w:bidi="fa-IR"/>
        </w:rPr>
        <w:t>HST</w:t>
      </w:r>
      <w:r w:rsidRPr="00D3733C">
        <w:rPr>
          <w:rFonts w:cs="B Nazanin" w:hint="cs"/>
          <w:sz w:val="24"/>
          <w:szCs w:val="24"/>
          <w:rtl/>
          <w:lang w:bidi="fa-IR"/>
        </w:rPr>
        <w:t xml:space="preserve"> شامل پاراسکانس هاي کم عمق شونده حاوي رخساره هاي لاگوني (</w:t>
      </w:r>
      <w:r w:rsidRPr="00D3733C">
        <w:rPr>
          <w:rFonts w:cs="B Nazanin"/>
          <w:sz w:val="24"/>
          <w:szCs w:val="24"/>
          <w:lang w:bidi="fa-IR"/>
        </w:rPr>
        <w:t>(</w:t>
      </w:r>
      <w:r w:rsidR="008E4311">
        <w:rPr>
          <w:rFonts w:cs="B Nazanin"/>
          <w:sz w:val="24"/>
          <w:szCs w:val="24"/>
          <w:lang w:bidi="fa-IR"/>
        </w:rPr>
        <w:t>MF5,8</w:t>
      </w:r>
      <w:r w:rsidRPr="00D3733C">
        <w:rPr>
          <w:rFonts w:cs="B Nazanin" w:hint="cs"/>
          <w:sz w:val="24"/>
          <w:szCs w:val="24"/>
          <w:rtl/>
          <w:lang w:bidi="fa-IR"/>
        </w:rPr>
        <w:t xml:space="preserve"> است. سکانس دوم با رخساره </w:t>
      </w:r>
      <w:r w:rsidR="008E4311">
        <w:rPr>
          <w:rFonts w:cs="B Nazanin" w:hint="cs"/>
          <w:sz w:val="24"/>
          <w:szCs w:val="24"/>
          <w:rtl/>
          <w:lang w:bidi="fa-IR"/>
        </w:rPr>
        <w:t>بایوکلستیک پکستون- فلوتستون</w:t>
      </w:r>
      <w:r w:rsidRPr="00D3733C">
        <w:rPr>
          <w:rFonts w:cs="B Nazanin" w:hint="cs"/>
          <w:sz w:val="24"/>
          <w:szCs w:val="24"/>
          <w:rtl/>
          <w:lang w:bidi="fa-IR"/>
        </w:rPr>
        <w:t xml:space="preserve"> مربوط به درياي باز (</w:t>
      </w:r>
      <w:r w:rsidRPr="00D3733C">
        <w:rPr>
          <w:rFonts w:cs="B Nazanin"/>
          <w:sz w:val="24"/>
          <w:szCs w:val="24"/>
          <w:lang w:bidi="fa-IR"/>
        </w:rPr>
        <w:t>D</w:t>
      </w:r>
      <w:r w:rsidRPr="00D3733C">
        <w:rPr>
          <w:rFonts w:cs="B Nazanin" w:hint="cs"/>
          <w:sz w:val="24"/>
          <w:szCs w:val="24"/>
          <w:rtl/>
          <w:lang w:bidi="fa-IR"/>
        </w:rPr>
        <w:t xml:space="preserve">) اغاز مي شود که نشان دهنده مرحله </w:t>
      </w:r>
      <w:r w:rsidRPr="00D3733C">
        <w:rPr>
          <w:rFonts w:cs="B Nazanin"/>
          <w:sz w:val="24"/>
          <w:szCs w:val="24"/>
          <w:lang w:bidi="fa-IR"/>
        </w:rPr>
        <w:t>TST</w:t>
      </w:r>
      <w:r w:rsidR="008E4311">
        <w:rPr>
          <w:rFonts w:cs="B Nazanin" w:hint="cs"/>
          <w:sz w:val="24"/>
          <w:szCs w:val="24"/>
          <w:rtl/>
          <w:lang w:bidi="fa-IR"/>
        </w:rPr>
        <w:t xml:space="preserve"> است. </w:t>
      </w:r>
      <w:r w:rsidRPr="00D3733C">
        <w:rPr>
          <w:rFonts w:cs="B Nazanin" w:hint="cs"/>
          <w:sz w:val="24"/>
          <w:szCs w:val="24"/>
          <w:rtl/>
          <w:lang w:bidi="fa-IR"/>
        </w:rPr>
        <w:t xml:space="preserve">رخساره </w:t>
      </w:r>
      <w:r w:rsidR="008E4311">
        <w:rPr>
          <w:rFonts w:cs="B Nazanin" w:hint="cs"/>
          <w:sz w:val="24"/>
          <w:szCs w:val="24"/>
          <w:rtl/>
          <w:lang w:bidi="fa-IR"/>
        </w:rPr>
        <w:t xml:space="preserve">لاگونی </w:t>
      </w:r>
      <w:r w:rsidRPr="00D3733C">
        <w:rPr>
          <w:rFonts w:cs="B Nazanin" w:hint="cs"/>
          <w:sz w:val="24"/>
          <w:szCs w:val="24"/>
          <w:rtl/>
          <w:lang w:bidi="fa-IR"/>
        </w:rPr>
        <w:t xml:space="preserve">روي اين رخساره قرار گرفته که نشان کم عمق شدن حوضه و مرحله </w:t>
      </w:r>
      <w:r w:rsidRPr="00D3733C">
        <w:rPr>
          <w:rFonts w:cs="B Nazanin"/>
          <w:sz w:val="24"/>
          <w:szCs w:val="24"/>
          <w:lang w:bidi="fa-IR"/>
        </w:rPr>
        <w:t>HST</w:t>
      </w:r>
      <w:r w:rsidR="008E4311">
        <w:rPr>
          <w:rFonts w:cs="B Nazanin" w:hint="cs"/>
          <w:sz w:val="24"/>
          <w:szCs w:val="24"/>
          <w:rtl/>
          <w:lang w:bidi="fa-IR"/>
        </w:rPr>
        <w:t xml:space="preserve"> است. </w:t>
      </w:r>
      <w:r w:rsidR="006B346F" w:rsidRPr="008F34B2">
        <w:rPr>
          <w:rFonts w:cs="B Nazanin" w:hint="cs"/>
          <w:sz w:val="26"/>
          <w:szCs w:val="26"/>
          <w:rtl/>
          <w:lang w:bidi="fa-IR"/>
        </w:rPr>
        <w:t xml:space="preserve">مقايسه </w:t>
      </w:r>
      <w:r w:rsidR="006B346F">
        <w:rPr>
          <w:rFonts w:cs="B Nazanin" w:hint="cs"/>
          <w:sz w:val="26"/>
          <w:szCs w:val="26"/>
          <w:rtl/>
          <w:lang w:bidi="fa-IR"/>
        </w:rPr>
        <w:t>منحني تغييرات جهاني سطح اب دريا (هک و همکاران، 1987</w:t>
      </w:r>
      <w:r w:rsidR="006B346F">
        <w:rPr>
          <w:rFonts w:cs="B Nazanin"/>
          <w:sz w:val="26"/>
          <w:szCs w:val="26"/>
          <w:lang w:bidi="fa-IR"/>
        </w:rPr>
        <w:t>;</w:t>
      </w:r>
      <w:r w:rsidR="006B346F">
        <w:rPr>
          <w:rFonts w:cs="B Nazanin" w:hint="cs"/>
          <w:sz w:val="26"/>
          <w:szCs w:val="26"/>
          <w:rtl/>
          <w:lang w:bidi="fa-IR"/>
        </w:rPr>
        <w:t xml:space="preserve"> مولر و همکاران، 2008)</w:t>
      </w:r>
      <w:r w:rsidR="006B346F" w:rsidRPr="008F34B2">
        <w:rPr>
          <w:rFonts w:cs="B Nazanin" w:hint="cs"/>
          <w:sz w:val="26"/>
          <w:szCs w:val="26"/>
          <w:rtl/>
          <w:lang w:bidi="fa-IR"/>
        </w:rPr>
        <w:t xml:space="preserve"> در </w:t>
      </w:r>
      <w:r w:rsidR="006B346F">
        <w:rPr>
          <w:rFonts w:cs="B Nazanin" w:hint="cs"/>
          <w:sz w:val="26"/>
          <w:szCs w:val="26"/>
          <w:rtl/>
          <w:lang w:bidi="fa-IR"/>
        </w:rPr>
        <w:t>میوسن</w:t>
      </w:r>
      <w:r w:rsidR="006B346F" w:rsidRPr="008F34B2">
        <w:rPr>
          <w:rFonts w:cs="B Nazanin" w:hint="cs"/>
          <w:sz w:val="26"/>
          <w:szCs w:val="26"/>
          <w:rtl/>
          <w:lang w:bidi="fa-IR"/>
        </w:rPr>
        <w:t xml:space="preserve"> با تغييرا</w:t>
      </w:r>
      <w:r w:rsidR="006B346F">
        <w:rPr>
          <w:rFonts w:cs="B Nazanin" w:hint="cs"/>
          <w:sz w:val="26"/>
          <w:szCs w:val="26"/>
          <w:rtl/>
          <w:lang w:bidi="fa-IR"/>
        </w:rPr>
        <w:t>ت رده سوم سطح اب دريا در برش</w:t>
      </w:r>
      <w:r w:rsidR="006B346F" w:rsidRPr="008F34B2">
        <w:rPr>
          <w:rFonts w:cs="B Nazanin" w:hint="cs"/>
          <w:sz w:val="26"/>
          <w:szCs w:val="26"/>
          <w:rtl/>
          <w:lang w:bidi="fa-IR"/>
        </w:rPr>
        <w:t xml:space="preserve"> مورد مطالعه بدون در نظر گرفتن نرخ رسوبگذاري وتراکم نشان دهنده تطابق اين دو منحني و تحت تاثير بودن سيکل ها با تغييرات جهاني سطح اب دريا است. بنابراين به نظر مي رسد که عوامل برون حوضه اي نسبت به عوامل درون حوضه اي داراي تاثير بيشتري بوده است. تغييرات رده هاي پايين تر مي تواند بر اثر تاثير فرايندهاي محلي نظير عوامل تکتونيکي (بالا امدگي، فرونشيني و گسل خوردگي) باشد.</w:t>
      </w:r>
    </w:p>
    <w:p w14:paraId="7AD57EB7" w14:textId="2AF93933" w:rsidR="00805755" w:rsidRPr="00D3733C" w:rsidRDefault="00805755" w:rsidP="00D3733C">
      <w:pPr>
        <w:bidi/>
        <w:rPr>
          <w:rFonts w:cs="B Nazanin"/>
          <w:b/>
          <w:bCs/>
          <w:sz w:val="26"/>
          <w:szCs w:val="26"/>
          <w:rtl/>
          <w:lang w:bidi="fa-IR"/>
        </w:rPr>
      </w:pPr>
    </w:p>
    <w:p w14:paraId="6A07B36E" w14:textId="704BDC24" w:rsidR="00805755" w:rsidRDefault="00805755" w:rsidP="00805755">
      <w:pPr>
        <w:bidi/>
        <w:rPr>
          <w:rFonts w:cs="B Nazanin"/>
          <w:b/>
          <w:bCs/>
          <w:sz w:val="26"/>
          <w:szCs w:val="26"/>
          <w:lang w:bidi="fa-IR"/>
        </w:rPr>
      </w:pPr>
      <w:r>
        <w:rPr>
          <w:rFonts w:cs="B Nazanin" w:hint="cs"/>
          <w:b/>
          <w:bCs/>
          <w:sz w:val="26"/>
          <w:szCs w:val="26"/>
          <w:rtl/>
          <w:lang w:bidi="fa-IR"/>
        </w:rPr>
        <w:t>نتیجه گیری</w:t>
      </w:r>
      <w:r w:rsidRPr="00743A5C">
        <w:rPr>
          <w:rFonts w:cs="B Nazanin" w:hint="cs"/>
          <w:b/>
          <w:bCs/>
          <w:sz w:val="26"/>
          <w:szCs w:val="26"/>
          <w:rtl/>
          <w:lang w:bidi="fa-IR"/>
        </w:rPr>
        <w:t xml:space="preserve">: </w:t>
      </w:r>
    </w:p>
    <w:p w14:paraId="49E29DD3" w14:textId="09F48845" w:rsidR="00D3733C" w:rsidRPr="00D3733C" w:rsidRDefault="00D3733C" w:rsidP="00CD602E">
      <w:pPr>
        <w:bidi/>
        <w:rPr>
          <w:rFonts w:cs="B Nazanin" w:hint="cs"/>
          <w:b/>
          <w:bCs/>
          <w:sz w:val="24"/>
          <w:szCs w:val="24"/>
          <w:rtl/>
          <w:lang w:bidi="fa-IR"/>
        </w:rPr>
      </w:pPr>
      <w:r w:rsidRPr="00D3733C">
        <w:rPr>
          <w:rFonts w:cs="B Nazanin" w:hint="cs"/>
          <w:sz w:val="24"/>
          <w:szCs w:val="24"/>
          <w:rtl/>
          <w:lang w:bidi="fa-IR"/>
        </w:rPr>
        <w:t xml:space="preserve">مطالعه سنگهاي اهکي </w:t>
      </w:r>
      <w:r w:rsidR="00CD602E">
        <w:rPr>
          <w:rFonts w:cs="B Nazanin" w:hint="cs"/>
          <w:sz w:val="24"/>
          <w:szCs w:val="24"/>
          <w:rtl/>
          <w:lang w:bidi="fa-IR"/>
        </w:rPr>
        <w:t>واحد گوری</w:t>
      </w:r>
      <w:r w:rsidR="00036075">
        <w:rPr>
          <w:rFonts w:cs="B Nazanin" w:hint="cs"/>
          <w:sz w:val="24"/>
          <w:szCs w:val="24"/>
          <w:rtl/>
          <w:lang w:bidi="fa-IR"/>
        </w:rPr>
        <w:t xml:space="preserve"> از سازند میشان</w:t>
      </w:r>
      <w:r w:rsidRPr="00D3733C">
        <w:rPr>
          <w:rFonts w:cs="B Nazanin" w:hint="cs"/>
          <w:sz w:val="24"/>
          <w:szCs w:val="24"/>
          <w:rtl/>
          <w:lang w:bidi="fa-IR"/>
        </w:rPr>
        <w:t xml:space="preserve"> در برش</w:t>
      </w:r>
      <w:r w:rsidR="00CD602E">
        <w:rPr>
          <w:rFonts w:cs="B Nazanin" w:hint="cs"/>
          <w:sz w:val="24"/>
          <w:szCs w:val="24"/>
          <w:rtl/>
          <w:lang w:bidi="fa-IR"/>
        </w:rPr>
        <w:t xml:space="preserve"> فیروزاباد</w:t>
      </w:r>
      <w:r w:rsidRPr="00D3733C">
        <w:rPr>
          <w:rFonts w:cs="B Nazanin" w:hint="cs"/>
          <w:sz w:val="24"/>
          <w:szCs w:val="24"/>
          <w:rtl/>
          <w:lang w:bidi="fa-IR"/>
        </w:rPr>
        <w:t xml:space="preserve"> </w:t>
      </w:r>
      <w:r w:rsidR="00036075">
        <w:rPr>
          <w:rFonts w:cs="B Nazanin" w:hint="cs"/>
          <w:sz w:val="24"/>
          <w:szCs w:val="24"/>
          <w:rtl/>
          <w:lang w:bidi="fa-IR"/>
        </w:rPr>
        <w:t xml:space="preserve">واقع </w:t>
      </w:r>
      <w:r w:rsidRPr="00D3733C">
        <w:rPr>
          <w:rFonts w:cs="B Nazanin" w:hint="cs"/>
          <w:sz w:val="24"/>
          <w:szCs w:val="24"/>
          <w:rtl/>
          <w:lang w:bidi="fa-IR"/>
        </w:rPr>
        <w:t xml:space="preserve">در </w:t>
      </w:r>
      <w:r w:rsidR="00CD602E">
        <w:rPr>
          <w:rFonts w:cs="B Nazanin" w:hint="cs"/>
          <w:sz w:val="24"/>
          <w:szCs w:val="24"/>
          <w:rtl/>
          <w:lang w:bidi="fa-IR"/>
        </w:rPr>
        <w:t xml:space="preserve">کوه سرمه </w:t>
      </w:r>
      <w:r w:rsidRPr="00D3733C">
        <w:rPr>
          <w:rFonts w:cs="B Nazanin" w:hint="cs"/>
          <w:sz w:val="24"/>
          <w:szCs w:val="24"/>
          <w:rtl/>
          <w:lang w:bidi="fa-IR"/>
        </w:rPr>
        <w:t>منجر به شناسايي 9 رخساره سنگي شد که در يک رمپ کربناتي کم عمق نهشته شده اند. اين رمپ کربناته داراي لاگون نيمه محصور</w:t>
      </w:r>
      <w:r w:rsidR="00CD602E">
        <w:rPr>
          <w:rFonts w:cs="B Nazanin" w:hint="cs"/>
          <w:sz w:val="24"/>
          <w:szCs w:val="24"/>
          <w:rtl/>
          <w:lang w:bidi="fa-IR"/>
        </w:rPr>
        <w:t xml:space="preserve"> و محصور</w:t>
      </w:r>
      <w:r w:rsidRPr="00D3733C">
        <w:rPr>
          <w:rFonts w:cs="B Nazanin" w:hint="cs"/>
          <w:sz w:val="24"/>
          <w:szCs w:val="24"/>
          <w:rtl/>
          <w:lang w:bidi="fa-IR"/>
        </w:rPr>
        <w:t>،  پشته هاي سدي بيوکلستي</w:t>
      </w:r>
      <w:r w:rsidR="00CD602E">
        <w:rPr>
          <w:rFonts w:cs="B Nazanin" w:hint="cs"/>
          <w:sz w:val="24"/>
          <w:szCs w:val="24"/>
          <w:rtl/>
          <w:lang w:bidi="fa-IR"/>
        </w:rPr>
        <w:t>، ریف کومه ای</w:t>
      </w:r>
      <w:r w:rsidRPr="00D3733C">
        <w:rPr>
          <w:rFonts w:cs="B Nazanin" w:hint="cs"/>
          <w:sz w:val="24"/>
          <w:szCs w:val="24"/>
          <w:rtl/>
          <w:lang w:bidi="fa-IR"/>
        </w:rPr>
        <w:t xml:space="preserve"> و درياي باز بوده است. مطالعات چينه نگاري سکانسي </w:t>
      </w:r>
      <w:r w:rsidR="00CD602E">
        <w:rPr>
          <w:rFonts w:cs="B Nazanin" w:hint="cs"/>
          <w:sz w:val="24"/>
          <w:szCs w:val="24"/>
          <w:rtl/>
          <w:lang w:bidi="fa-IR"/>
        </w:rPr>
        <w:t>این واحد در برش</w:t>
      </w:r>
      <w:r w:rsidRPr="00D3733C">
        <w:rPr>
          <w:rFonts w:cs="B Nazanin" w:hint="cs"/>
          <w:sz w:val="24"/>
          <w:szCs w:val="24"/>
          <w:rtl/>
          <w:lang w:bidi="fa-IR"/>
        </w:rPr>
        <w:t xml:space="preserve"> مورد مطالعه نشان داده است که سنگهاي رسوبي اين برش ها در طي دو سکانس رسوبي رده سوم تشکيل شده اند. سکانس رسوبي اول داراي دسته رخساره هاي پيشروي (</w:t>
      </w:r>
      <w:r w:rsidRPr="00D3733C">
        <w:rPr>
          <w:rFonts w:cs="B Nazanin"/>
          <w:sz w:val="24"/>
          <w:szCs w:val="24"/>
          <w:lang w:bidi="fa-IR"/>
        </w:rPr>
        <w:t>TST</w:t>
      </w:r>
      <w:r w:rsidRPr="00D3733C">
        <w:rPr>
          <w:rFonts w:cs="B Nazanin" w:hint="cs"/>
          <w:sz w:val="24"/>
          <w:szCs w:val="24"/>
          <w:rtl/>
          <w:lang w:bidi="fa-IR"/>
        </w:rPr>
        <w:t>) و بالا امدگي (</w:t>
      </w:r>
      <w:r w:rsidRPr="00D3733C">
        <w:rPr>
          <w:rFonts w:cs="B Nazanin"/>
          <w:sz w:val="24"/>
          <w:szCs w:val="24"/>
          <w:lang w:bidi="fa-IR"/>
        </w:rPr>
        <w:t>HST</w:t>
      </w:r>
      <w:r w:rsidRPr="00D3733C">
        <w:rPr>
          <w:rFonts w:cs="B Nazanin" w:hint="cs"/>
          <w:sz w:val="24"/>
          <w:szCs w:val="24"/>
          <w:rtl/>
          <w:lang w:bidi="fa-IR"/>
        </w:rPr>
        <w:t xml:space="preserve">)و </w:t>
      </w:r>
      <w:r w:rsidR="00CD602E">
        <w:rPr>
          <w:rFonts w:cs="B Nazanin" w:hint="cs"/>
          <w:sz w:val="24"/>
          <w:szCs w:val="24"/>
          <w:rtl/>
          <w:lang w:bidi="fa-IR"/>
        </w:rPr>
        <w:t xml:space="preserve">بدنبال ان </w:t>
      </w:r>
      <w:r w:rsidRPr="00D3733C">
        <w:rPr>
          <w:rFonts w:cs="B Nazanin" w:hint="cs"/>
          <w:sz w:val="24"/>
          <w:szCs w:val="24"/>
          <w:rtl/>
          <w:lang w:bidi="fa-IR"/>
        </w:rPr>
        <w:t>سکانس رسوبي دوم شامل دسته رخساره هاي پيشروي (</w:t>
      </w:r>
      <w:r w:rsidRPr="00D3733C">
        <w:rPr>
          <w:rFonts w:cs="B Nazanin"/>
          <w:sz w:val="24"/>
          <w:szCs w:val="24"/>
          <w:lang w:bidi="fa-IR"/>
        </w:rPr>
        <w:t>TST</w:t>
      </w:r>
      <w:r w:rsidRPr="00D3733C">
        <w:rPr>
          <w:rFonts w:cs="B Nazanin" w:hint="cs"/>
          <w:sz w:val="24"/>
          <w:szCs w:val="24"/>
          <w:rtl/>
          <w:lang w:bidi="fa-IR"/>
        </w:rPr>
        <w:t>) و بالا امدگي (</w:t>
      </w:r>
      <w:r w:rsidRPr="00D3733C">
        <w:rPr>
          <w:rFonts w:cs="B Nazanin"/>
          <w:sz w:val="24"/>
          <w:szCs w:val="24"/>
          <w:lang w:bidi="fa-IR"/>
        </w:rPr>
        <w:t>HST</w:t>
      </w:r>
      <w:r w:rsidRPr="00D3733C">
        <w:rPr>
          <w:rFonts w:cs="B Nazanin" w:hint="cs"/>
          <w:sz w:val="24"/>
          <w:szCs w:val="24"/>
          <w:rtl/>
          <w:lang w:bidi="fa-IR"/>
        </w:rPr>
        <w:t xml:space="preserve">) است. مقايسه منحنيهاي سطح اب دريا با منحني هاي جهاني زمان </w:t>
      </w:r>
      <w:r w:rsidR="00CD602E">
        <w:rPr>
          <w:rFonts w:cs="B Nazanin" w:hint="cs"/>
          <w:sz w:val="24"/>
          <w:szCs w:val="24"/>
          <w:rtl/>
          <w:lang w:bidi="fa-IR"/>
        </w:rPr>
        <w:t xml:space="preserve">میوسن </w:t>
      </w:r>
      <w:r w:rsidRPr="00D3733C">
        <w:rPr>
          <w:rFonts w:cs="B Nazanin" w:hint="cs"/>
          <w:sz w:val="24"/>
          <w:szCs w:val="24"/>
          <w:rtl/>
          <w:lang w:bidi="fa-IR"/>
        </w:rPr>
        <w:t xml:space="preserve">نشان مي دهد که مرزهاي سکانسي در برش هاي مورد مطالعه تقريبا منطبق با منحني جهاني است که تغييرات جزئي به دليل فعاليتهاي محلي (فرونشيني حاصل از بار رسوبي و فعاليت هاي زمين ساختي) بوده است. </w:t>
      </w:r>
    </w:p>
    <w:p w14:paraId="7DF7401D" w14:textId="77777777" w:rsidR="00FD74CC" w:rsidRDefault="00FD74CC" w:rsidP="00FD74CC">
      <w:pPr>
        <w:bidi/>
        <w:rPr>
          <w:rFonts w:cs="B Nazanin"/>
          <w:b/>
          <w:bCs/>
          <w:sz w:val="26"/>
          <w:szCs w:val="26"/>
          <w:rtl/>
          <w:lang w:bidi="fa-IR"/>
        </w:rPr>
      </w:pPr>
    </w:p>
    <w:p w14:paraId="13DE4C0C" w14:textId="77777777" w:rsidR="001235DC" w:rsidRDefault="00DF5896" w:rsidP="001235DC">
      <w:pPr>
        <w:bidi/>
        <w:rPr>
          <w:rFonts w:cs="B Nazanin"/>
          <w:b/>
          <w:bCs/>
          <w:sz w:val="20"/>
          <w:rtl/>
        </w:rPr>
      </w:pPr>
      <w:r w:rsidRPr="00743A5C">
        <w:rPr>
          <w:rFonts w:cs="B Nazanin" w:hint="cs"/>
          <w:b/>
          <w:bCs/>
          <w:sz w:val="26"/>
          <w:szCs w:val="26"/>
          <w:rtl/>
          <w:lang w:bidi="fa-IR"/>
        </w:rPr>
        <w:t xml:space="preserve">منابع: </w:t>
      </w:r>
    </w:p>
    <w:p w14:paraId="3C423350" w14:textId="65190735" w:rsidR="001235DC" w:rsidRPr="001235DC" w:rsidRDefault="001235DC" w:rsidP="001235DC">
      <w:pPr>
        <w:bidi/>
        <w:rPr>
          <w:rFonts w:asciiTheme="majorBidi" w:hAnsiTheme="majorBidi" w:cstheme="majorBidi"/>
          <w:szCs w:val="18"/>
        </w:rPr>
      </w:pPr>
      <w:r w:rsidRPr="001235DC">
        <w:rPr>
          <w:rFonts w:asciiTheme="majorBidi" w:hAnsiTheme="majorBidi" w:cstheme="majorBidi"/>
          <w:color w:val="000000"/>
          <w:szCs w:val="18"/>
        </w:rPr>
        <w:t> </w:t>
      </w:r>
    </w:p>
    <w:p w14:paraId="60523050" w14:textId="77777777" w:rsidR="001235DC" w:rsidRDefault="001235DC" w:rsidP="001235DC">
      <w:pPr>
        <w:pStyle w:val="NormalWeb"/>
        <w:spacing w:before="0" w:beforeAutospacing="0" w:after="200" w:afterAutospacing="0"/>
        <w:rPr>
          <w:rFonts w:asciiTheme="majorBidi" w:hAnsiTheme="majorBidi" w:cstheme="majorBidi"/>
          <w:color w:val="000000"/>
          <w:sz w:val="18"/>
          <w:szCs w:val="18"/>
          <w:rtl/>
        </w:rPr>
      </w:pPr>
      <w:proofErr w:type="spellStart"/>
      <w:r w:rsidRPr="001235DC">
        <w:rPr>
          <w:rFonts w:asciiTheme="majorBidi" w:hAnsiTheme="majorBidi" w:cstheme="majorBidi"/>
          <w:color w:val="000000"/>
          <w:sz w:val="18"/>
          <w:szCs w:val="18"/>
        </w:rPr>
        <w:t>Agard</w:t>
      </w:r>
      <w:proofErr w:type="spellEnd"/>
      <w:r w:rsidRPr="001235DC">
        <w:rPr>
          <w:rFonts w:asciiTheme="majorBidi" w:hAnsiTheme="majorBidi" w:cstheme="majorBidi"/>
          <w:color w:val="000000"/>
          <w:sz w:val="18"/>
          <w:szCs w:val="18"/>
        </w:rPr>
        <w:t xml:space="preserve"> PJ, </w:t>
      </w:r>
      <w:proofErr w:type="spellStart"/>
      <w:r w:rsidRPr="001235DC">
        <w:rPr>
          <w:rFonts w:asciiTheme="majorBidi" w:hAnsiTheme="majorBidi" w:cstheme="majorBidi"/>
          <w:color w:val="000000"/>
          <w:sz w:val="18"/>
          <w:szCs w:val="18"/>
        </w:rPr>
        <w:t>Jolivet</w:t>
      </w:r>
      <w:proofErr w:type="spellEnd"/>
      <w:r w:rsidRPr="001235DC">
        <w:rPr>
          <w:rFonts w:asciiTheme="majorBidi" w:hAnsiTheme="majorBidi" w:cstheme="majorBidi"/>
          <w:color w:val="000000"/>
          <w:sz w:val="18"/>
          <w:szCs w:val="18"/>
        </w:rPr>
        <w:t xml:space="preserve"> </w:t>
      </w:r>
      <w:proofErr w:type="spellStart"/>
      <w:r w:rsidRPr="001235DC">
        <w:rPr>
          <w:rFonts w:asciiTheme="majorBidi" w:hAnsiTheme="majorBidi" w:cstheme="majorBidi"/>
          <w:color w:val="000000"/>
          <w:sz w:val="18"/>
          <w:szCs w:val="18"/>
        </w:rPr>
        <w:t>Omrani</w:t>
      </w:r>
      <w:proofErr w:type="spellEnd"/>
      <w:r w:rsidRPr="001235DC">
        <w:rPr>
          <w:rFonts w:asciiTheme="majorBidi" w:hAnsiTheme="majorBidi" w:cstheme="majorBidi"/>
          <w:color w:val="000000"/>
          <w:sz w:val="18"/>
          <w:szCs w:val="18"/>
        </w:rPr>
        <w:t xml:space="preserve"> J, </w:t>
      </w:r>
      <w:proofErr w:type="spellStart"/>
      <w:r w:rsidRPr="001235DC">
        <w:rPr>
          <w:rFonts w:asciiTheme="majorBidi" w:hAnsiTheme="majorBidi" w:cstheme="majorBidi"/>
          <w:color w:val="000000"/>
          <w:sz w:val="18"/>
          <w:szCs w:val="18"/>
        </w:rPr>
        <w:t>Mouthereau</w:t>
      </w:r>
      <w:proofErr w:type="spellEnd"/>
      <w:r w:rsidRPr="001235DC">
        <w:rPr>
          <w:rFonts w:asciiTheme="majorBidi" w:hAnsiTheme="majorBidi" w:cstheme="majorBidi"/>
          <w:color w:val="000000"/>
          <w:sz w:val="18"/>
          <w:szCs w:val="18"/>
        </w:rPr>
        <w:t xml:space="preserve"> F. 2005. Convergence history across Zagros (Iran): constraints from collisional and earlier deformation. </w:t>
      </w:r>
      <w:proofErr w:type="spellStart"/>
      <w:r w:rsidRPr="001235DC">
        <w:rPr>
          <w:rFonts w:asciiTheme="majorBidi" w:hAnsiTheme="majorBidi" w:cstheme="majorBidi"/>
          <w:color w:val="000000"/>
          <w:sz w:val="18"/>
          <w:szCs w:val="18"/>
        </w:rPr>
        <w:t>Int</w:t>
      </w:r>
      <w:proofErr w:type="spellEnd"/>
      <w:r w:rsidRPr="001235DC">
        <w:rPr>
          <w:rFonts w:asciiTheme="majorBidi" w:hAnsiTheme="majorBidi" w:cstheme="majorBidi"/>
          <w:color w:val="000000"/>
          <w:sz w:val="18"/>
          <w:szCs w:val="18"/>
        </w:rPr>
        <w:t xml:space="preserve"> J Earth </w:t>
      </w:r>
      <w:proofErr w:type="spellStart"/>
      <w:r w:rsidRPr="001235DC">
        <w:rPr>
          <w:rFonts w:asciiTheme="majorBidi" w:hAnsiTheme="majorBidi" w:cstheme="majorBidi"/>
          <w:color w:val="000000"/>
          <w:sz w:val="18"/>
          <w:szCs w:val="18"/>
        </w:rPr>
        <w:t>Sci</w:t>
      </w:r>
      <w:proofErr w:type="spellEnd"/>
      <w:r w:rsidRPr="001235DC">
        <w:rPr>
          <w:rFonts w:asciiTheme="majorBidi" w:hAnsiTheme="majorBidi" w:cstheme="majorBidi"/>
          <w:color w:val="000000"/>
          <w:sz w:val="18"/>
          <w:szCs w:val="18"/>
        </w:rPr>
        <w:t xml:space="preserve"> (</w:t>
      </w:r>
      <w:proofErr w:type="spellStart"/>
      <w:r w:rsidRPr="001235DC">
        <w:rPr>
          <w:rFonts w:asciiTheme="majorBidi" w:hAnsiTheme="majorBidi" w:cstheme="majorBidi"/>
          <w:color w:val="000000"/>
          <w:sz w:val="18"/>
          <w:szCs w:val="18"/>
        </w:rPr>
        <w:t>Geol</w:t>
      </w:r>
      <w:proofErr w:type="spellEnd"/>
      <w:r w:rsidRPr="001235DC">
        <w:rPr>
          <w:rFonts w:asciiTheme="majorBidi" w:hAnsiTheme="majorBidi" w:cstheme="majorBidi"/>
          <w:color w:val="000000"/>
          <w:sz w:val="18"/>
          <w:szCs w:val="18"/>
        </w:rPr>
        <w:t xml:space="preserve"> </w:t>
      </w:r>
      <w:proofErr w:type="spellStart"/>
      <w:r w:rsidRPr="001235DC">
        <w:rPr>
          <w:rFonts w:asciiTheme="majorBidi" w:hAnsiTheme="majorBidi" w:cstheme="majorBidi"/>
          <w:color w:val="000000"/>
          <w:sz w:val="18"/>
          <w:szCs w:val="18"/>
        </w:rPr>
        <w:t>Rundsch</w:t>
      </w:r>
      <w:proofErr w:type="spellEnd"/>
      <w:r w:rsidRPr="001235DC">
        <w:rPr>
          <w:rFonts w:asciiTheme="majorBidi" w:hAnsiTheme="majorBidi" w:cstheme="majorBidi"/>
          <w:color w:val="000000"/>
          <w:sz w:val="18"/>
          <w:szCs w:val="18"/>
        </w:rPr>
        <w:t>). 94:401–419.</w:t>
      </w:r>
    </w:p>
    <w:p w14:paraId="6ACC1257" w14:textId="0056BC20" w:rsidR="005B000E" w:rsidRPr="001235DC" w:rsidRDefault="005B000E" w:rsidP="001235DC">
      <w:pPr>
        <w:pStyle w:val="NormalWeb"/>
        <w:spacing w:before="0" w:beforeAutospacing="0" w:after="200" w:afterAutospacing="0"/>
        <w:rPr>
          <w:rFonts w:asciiTheme="majorBidi" w:hAnsiTheme="majorBidi" w:cstheme="majorBidi"/>
          <w:sz w:val="18"/>
          <w:szCs w:val="18"/>
        </w:rPr>
      </w:pPr>
      <w:proofErr w:type="spellStart"/>
      <w:r w:rsidRPr="005B000E">
        <w:rPr>
          <w:rFonts w:asciiTheme="majorBidi" w:hAnsiTheme="majorBidi" w:cstheme="majorBidi"/>
          <w:sz w:val="18"/>
          <w:szCs w:val="18"/>
        </w:rPr>
        <w:t>Alavi</w:t>
      </w:r>
      <w:proofErr w:type="spellEnd"/>
      <w:r w:rsidRPr="005B000E">
        <w:rPr>
          <w:rFonts w:asciiTheme="majorBidi" w:hAnsiTheme="majorBidi" w:cstheme="majorBidi"/>
          <w:sz w:val="18"/>
          <w:szCs w:val="18"/>
        </w:rPr>
        <w:t xml:space="preserve"> M. 2004. Regional stratigraphy of the Zagros fold-thrust belt of Iran and its </w:t>
      </w:r>
      <w:proofErr w:type="spellStart"/>
      <w:r w:rsidRPr="005B000E">
        <w:rPr>
          <w:rFonts w:asciiTheme="majorBidi" w:hAnsiTheme="majorBidi" w:cstheme="majorBidi"/>
          <w:sz w:val="18"/>
          <w:szCs w:val="18"/>
        </w:rPr>
        <w:t>proforeland</w:t>
      </w:r>
      <w:proofErr w:type="spellEnd"/>
      <w:r w:rsidRPr="005B000E">
        <w:rPr>
          <w:rFonts w:asciiTheme="majorBidi" w:hAnsiTheme="majorBidi" w:cstheme="majorBidi"/>
          <w:sz w:val="18"/>
          <w:szCs w:val="18"/>
        </w:rPr>
        <w:t xml:space="preserve"> evolution. Am J. 304:1–</w:t>
      </w:r>
      <w:proofErr w:type="gramStart"/>
      <w:r w:rsidRPr="005B000E">
        <w:rPr>
          <w:rFonts w:asciiTheme="majorBidi" w:hAnsiTheme="majorBidi" w:cstheme="majorBidi"/>
          <w:sz w:val="18"/>
          <w:szCs w:val="18"/>
        </w:rPr>
        <w:t>20.</w:t>
      </w:r>
      <w:proofErr w:type="gramEnd"/>
    </w:p>
    <w:p w14:paraId="143DE296" w14:textId="77777777" w:rsidR="001235DC" w:rsidRPr="001235DC" w:rsidRDefault="001235DC" w:rsidP="001235DC">
      <w:pPr>
        <w:pStyle w:val="NormalWeb"/>
        <w:spacing w:before="0" w:beforeAutospacing="0" w:after="200" w:afterAutospacing="0"/>
        <w:rPr>
          <w:rFonts w:asciiTheme="majorBidi" w:hAnsiTheme="majorBidi" w:cstheme="majorBidi"/>
          <w:sz w:val="18"/>
          <w:szCs w:val="18"/>
        </w:rPr>
      </w:pPr>
      <w:r w:rsidRPr="001235DC">
        <w:rPr>
          <w:rFonts w:asciiTheme="majorBidi" w:hAnsiTheme="majorBidi" w:cstheme="majorBidi"/>
          <w:color w:val="000000"/>
          <w:sz w:val="18"/>
          <w:szCs w:val="18"/>
          <w:lang w:val="it-IT"/>
        </w:rPr>
        <w:t xml:space="preserve">Bassi D., Hottinger L. &amp; Nebelsick J. H. (2007). </w:t>
      </w:r>
      <w:r w:rsidRPr="001235DC">
        <w:rPr>
          <w:rFonts w:asciiTheme="majorBidi" w:hAnsiTheme="majorBidi" w:cstheme="majorBidi"/>
          <w:color w:val="000000"/>
          <w:sz w:val="18"/>
          <w:szCs w:val="18"/>
        </w:rPr>
        <w:t>Larger Foraminifera from the Upper Oligocene of the Venetian area, North-East Italy</w:t>
      </w:r>
      <w:proofErr w:type="gramStart"/>
      <w:r w:rsidRPr="001235DC">
        <w:rPr>
          <w:rFonts w:asciiTheme="majorBidi" w:hAnsiTheme="majorBidi" w:cstheme="majorBidi"/>
          <w:color w:val="000000"/>
          <w:sz w:val="18"/>
          <w:szCs w:val="18"/>
        </w:rPr>
        <w:t>.-</w:t>
      </w:r>
      <w:proofErr w:type="gramEnd"/>
      <w:r w:rsidRPr="001235DC">
        <w:rPr>
          <w:rFonts w:asciiTheme="majorBidi" w:hAnsiTheme="majorBidi" w:cstheme="majorBidi"/>
          <w:color w:val="000000"/>
          <w:sz w:val="18"/>
          <w:szCs w:val="18"/>
        </w:rPr>
        <w:t xml:space="preserve"> Paleontology, London, vol. 50, part 4, p. 845-868. </w:t>
      </w:r>
    </w:p>
    <w:p w14:paraId="7441A115" w14:textId="77777777" w:rsidR="001235DC" w:rsidRPr="001235DC" w:rsidRDefault="001235DC" w:rsidP="001235DC">
      <w:pPr>
        <w:pStyle w:val="NormalWeb"/>
        <w:spacing w:before="0" w:beforeAutospacing="0" w:after="200" w:afterAutospacing="0"/>
        <w:rPr>
          <w:rFonts w:asciiTheme="majorBidi" w:hAnsiTheme="majorBidi" w:cstheme="majorBidi"/>
          <w:sz w:val="18"/>
          <w:szCs w:val="18"/>
        </w:rPr>
      </w:pPr>
      <w:r w:rsidRPr="001235DC">
        <w:rPr>
          <w:rFonts w:asciiTheme="majorBidi" w:hAnsiTheme="majorBidi" w:cstheme="majorBidi"/>
          <w:color w:val="000000"/>
          <w:sz w:val="18"/>
          <w:szCs w:val="18"/>
          <w:lang w:val="it-IT"/>
        </w:rPr>
        <w:t xml:space="preserve">Braga, J.C., Bassi, D., Piller, W., 2010. Palaeoenviromental significance of Oligocene-Miocene coralline red algae—a review. In: Betzler, C., Mutti, M., Piller, W. (Eds.), Oligocene–Miocene carbonate systems. </w:t>
      </w:r>
      <w:r w:rsidRPr="001235DC">
        <w:rPr>
          <w:rFonts w:asciiTheme="majorBidi" w:hAnsiTheme="majorBidi" w:cstheme="majorBidi"/>
          <w:color w:val="000000"/>
          <w:sz w:val="18"/>
          <w:szCs w:val="18"/>
        </w:rPr>
        <w:t xml:space="preserve">Int. Assoc. </w:t>
      </w:r>
      <w:proofErr w:type="spellStart"/>
      <w:r w:rsidRPr="001235DC">
        <w:rPr>
          <w:rFonts w:asciiTheme="majorBidi" w:hAnsiTheme="majorBidi" w:cstheme="majorBidi"/>
          <w:color w:val="000000"/>
          <w:sz w:val="18"/>
          <w:szCs w:val="18"/>
        </w:rPr>
        <w:t>Sedimentol</w:t>
      </w:r>
      <w:proofErr w:type="spellEnd"/>
      <w:r w:rsidRPr="001235DC">
        <w:rPr>
          <w:rFonts w:asciiTheme="majorBidi" w:hAnsiTheme="majorBidi" w:cstheme="majorBidi"/>
          <w:color w:val="000000"/>
          <w:sz w:val="18"/>
          <w:szCs w:val="18"/>
        </w:rPr>
        <w:t>. Spec. Publ. (2010) 42, 165–182.</w:t>
      </w:r>
    </w:p>
    <w:p w14:paraId="37815F44" w14:textId="77777777" w:rsidR="001235DC" w:rsidRPr="001235DC" w:rsidRDefault="001235DC" w:rsidP="001235DC">
      <w:pPr>
        <w:pStyle w:val="NormalWeb"/>
        <w:spacing w:before="0" w:beforeAutospacing="0" w:after="200" w:afterAutospacing="0"/>
        <w:rPr>
          <w:rFonts w:asciiTheme="majorBidi" w:hAnsiTheme="majorBidi" w:cstheme="majorBidi"/>
          <w:sz w:val="18"/>
          <w:szCs w:val="18"/>
        </w:rPr>
      </w:pPr>
      <w:proofErr w:type="spellStart"/>
      <w:r w:rsidRPr="001235DC">
        <w:rPr>
          <w:rFonts w:asciiTheme="majorBidi" w:hAnsiTheme="majorBidi" w:cstheme="majorBidi"/>
          <w:color w:val="000000"/>
          <w:sz w:val="18"/>
          <w:szCs w:val="18"/>
        </w:rPr>
        <w:t>Burchette</w:t>
      </w:r>
      <w:proofErr w:type="spellEnd"/>
      <w:r w:rsidRPr="001235DC">
        <w:rPr>
          <w:rFonts w:asciiTheme="majorBidi" w:hAnsiTheme="majorBidi" w:cstheme="majorBidi"/>
          <w:color w:val="000000"/>
          <w:sz w:val="18"/>
          <w:szCs w:val="18"/>
        </w:rPr>
        <w:t>, T.P., Wright, V.P., 1992, Carbonate ramp depositional systems: Sedimentary Geology, 79(1-4), 3-57.</w:t>
      </w:r>
    </w:p>
    <w:p w14:paraId="79307A22" w14:textId="77777777" w:rsidR="001235DC" w:rsidRDefault="001235DC" w:rsidP="001235DC">
      <w:pPr>
        <w:pStyle w:val="NormalWeb"/>
        <w:spacing w:before="0" w:beforeAutospacing="0" w:after="200" w:afterAutospacing="0"/>
        <w:jc w:val="both"/>
        <w:rPr>
          <w:rFonts w:asciiTheme="majorBidi" w:hAnsiTheme="majorBidi" w:cstheme="majorBidi"/>
          <w:color w:val="000000"/>
          <w:sz w:val="18"/>
          <w:szCs w:val="18"/>
          <w:rtl/>
        </w:rPr>
      </w:pPr>
      <w:r w:rsidRPr="001235DC">
        <w:rPr>
          <w:rFonts w:asciiTheme="majorBidi" w:hAnsiTheme="majorBidi" w:cstheme="majorBidi"/>
          <w:color w:val="000000"/>
          <w:sz w:val="18"/>
          <w:szCs w:val="18"/>
        </w:rPr>
        <w:t xml:space="preserve">BUXTON, M.W.N., and PEDLEY, H.M., 1989, </w:t>
      </w:r>
      <w:proofErr w:type="gramStart"/>
      <w:r w:rsidRPr="001235DC">
        <w:rPr>
          <w:rFonts w:asciiTheme="majorBidi" w:hAnsiTheme="majorBidi" w:cstheme="majorBidi"/>
          <w:color w:val="000000"/>
          <w:sz w:val="18"/>
          <w:szCs w:val="18"/>
        </w:rPr>
        <w:t>A</w:t>
      </w:r>
      <w:proofErr w:type="gramEnd"/>
      <w:r w:rsidRPr="001235DC">
        <w:rPr>
          <w:rFonts w:asciiTheme="majorBidi" w:hAnsiTheme="majorBidi" w:cstheme="majorBidi"/>
          <w:color w:val="000000"/>
          <w:sz w:val="18"/>
          <w:szCs w:val="18"/>
        </w:rPr>
        <w:t xml:space="preserve"> </w:t>
      </w:r>
      <w:proofErr w:type="spellStart"/>
      <w:r w:rsidRPr="001235DC">
        <w:rPr>
          <w:rFonts w:asciiTheme="majorBidi" w:hAnsiTheme="majorBidi" w:cstheme="majorBidi"/>
          <w:color w:val="000000"/>
          <w:sz w:val="18"/>
          <w:szCs w:val="18"/>
        </w:rPr>
        <w:t>standardised</w:t>
      </w:r>
      <w:proofErr w:type="spellEnd"/>
      <w:r w:rsidRPr="001235DC">
        <w:rPr>
          <w:rFonts w:asciiTheme="majorBidi" w:hAnsiTheme="majorBidi" w:cstheme="majorBidi"/>
          <w:color w:val="000000"/>
          <w:sz w:val="18"/>
          <w:szCs w:val="18"/>
        </w:rPr>
        <w:t xml:space="preserve"> model for </w:t>
      </w:r>
      <w:proofErr w:type="spellStart"/>
      <w:r w:rsidRPr="001235DC">
        <w:rPr>
          <w:rFonts w:asciiTheme="majorBidi" w:hAnsiTheme="majorBidi" w:cstheme="majorBidi"/>
          <w:color w:val="000000"/>
          <w:sz w:val="18"/>
          <w:szCs w:val="18"/>
        </w:rPr>
        <w:t>Tethyan</w:t>
      </w:r>
      <w:proofErr w:type="spellEnd"/>
      <w:r w:rsidRPr="001235DC">
        <w:rPr>
          <w:rFonts w:asciiTheme="majorBidi" w:hAnsiTheme="majorBidi" w:cstheme="majorBidi"/>
          <w:color w:val="000000"/>
          <w:sz w:val="18"/>
          <w:szCs w:val="18"/>
        </w:rPr>
        <w:t xml:space="preserve"> Tertiary carbonate ramps: Journal of the Geological Society of London, v. 146, p. 746–748.</w:t>
      </w:r>
    </w:p>
    <w:p w14:paraId="2568E5FD" w14:textId="1880942E" w:rsidR="00752A13" w:rsidRDefault="00752A13" w:rsidP="001235DC">
      <w:pPr>
        <w:pStyle w:val="NormalWeb"/>
        <w:spacing w:before="0" w:beforeAutospacing="0" w:after="200" w:afterAutospacing="0"/>
        <w:rPr>
          <w:rFonts w:asciiTheme="majorBidi" w:hAnsiTheme="majorBidi" w:cstheme="majorBidi"/>
          <w:color w:val="000000"/>
          <w:sz w:val="18"/>
          <w:szCs w:val="18"/>
        </w:rPr>
      </w:pPr>
      <w:proofErr w:type="spellStart"/>
      <w:r w:rsidRPr="00752A13">
        <w:rPr>
          <w:rFonts w:asciiTheme="majorBidi" w:hAnsiTheme="majorBidi" w:cstheme="majorBidi"/>
          <w:color w:val="000000"/>
          <w:sz w:val="18"/>
          <w:szCs w:val="18"/>
        </w:rPr>
        <w:t>Catuneanu</w:t>
      </w:r>
      <w:proofErr w:type="spellEnd"/>
      <w:r w:rsidRPr="00752A13">
        <w:rPr>
          <w:rFonts w:asciiTheme="majorBidi" w:hAnsiTheme="majorBidi" w:cstheme="majorBidi"/>
          <w:color w:val="000000"/>
          <w:sz w:val="18"/>
          <w:szCs w:val="18"/>
        </w:rPr>
        <w:t>, O. (2006) Principles of Sequence Stratigraphy. Elsevier, Amsterdam, 375 p.</w:t>
      </w:r>
    </w:p>
    <w:p w14:paraId="15EB2C68" w14:textId="77777777" w:rsidR="001235DC" w:rsidRPr="001235DC" w:rsidRDefault="001235DC" w:rsidP="001235DC">
      <w:pPr>
        <w:pStyle w:val="NormalWeb"/>
        <w:spacing w:before="0" w:beforeAutospacing="0" w:after="200" w:afterAutospacing="0"/>
        <w:rPr>
          <w:rFonts w:asciiTheme="majorBidi" w:hAnsiTheme="majorBidi" w:cstheme="majorBidi"/>
          <w:sz w:val="18"/>
          <w:szCs w:val="18"/>
        </w:rPr>
      </w:pPr>
      <w:proofErr w:type="spellStart"/>
      <w:r w:rsidRPr="001235DC">
        <w:rPr>
          <w:rFonts w:asciiTheme="majorBidi" w:hAnsiTheme="majorBidi" w:cstheme="majorBidi"/>
          <w:color w:val="000000"/>
          <w:sz w:val="18"/>
          <w:szCs w:val="18"/>
        </w:rPr>
        <w:lastRenderedPageBreak/>
        <w:t>Daneshian</w:t>
      </w:r>
      <w:proofErr w:type="spellEnd"/>
      <w:r w:rsidRPr="001235DC">
        <w:rPr>
          <w:rFonts w:asciiTheme="majorBidi" w:hAnsiTheme="majorBidi" w:cstheme="majorBidi"/>
          <w:color w:val="000000"/>
          <w:sz w:val="18"/>
          <w:szCs w:val="18"/>
        </w:rPr>
        <w:t xml:space="preserve">, J., S. A. </w:t>
      </w:r>
      <w:proofErr w:type="spellStart"/>
      <w:r w:rsidRPr="001235DC">
        <w:rPr>
          <w:rFonts w:asciiTheme="majorBidi" w:hAnsiTheme="majorBidi" w:cstheme="majorBidi"/>
          <w:color w:val="000000"/>
          <w:sz w:val="18"/>
          <w:szCs w:val="18"/>
        </w:rPr>
        <w:t>Moallemi</w:t>
      </w:r>
      <w:proofErr w:type="spellEnd"/>
      <w:r w:rsidRPr="001235DC">
        <w:rPr>
          <w:rFonts w:asciiTheme="majorBidi" w:hAnsiTheme="majorBidi" w:cstheme="majorBidi"/>
          <w:color w:val="000000"/>
          <w:sz w:val="18"/>
          <w:szCs w:val="18"/>
        </w:rPr>
        <w:t xml:space="preserve">, and M. </w:t>
      </w:r>
      <w:proofErr w:type="spellStart"/>
      <w:r w:rsidRPr="001235DC">
        <w:rPr>
          <w:rFonts w:asciiTheme="majorBidi" w:hAnsiTheme="majorBidi" w:cstheme="majorBidi"/>
          <w:color w:val="000000"/>
          <w:sz w:val="18"/>
          <w:szCs w:val="18"/>
        </w:rPr>
        <w:t>Derakhshani</w:t>
      </w:r>
      <w:proofErr w:type="spellEnd"/>
      <w:r w:rsidRPr="001235DC">
        <w:rPr>
          <w:rFonts w:asciiTheme="majorBidi" w:hAnsiTheme="majorBidi" w:cstheme="majorBidi"/>
          <w:color w:val="000000"/>
          <w:sz w:val="18"/>
          <w:szCs w:val="18"/>
        </w:rPr>
        <w:t xml:space="preserve">, 2016, Refinement of Stratigraphy According to the First Finds of Planktonic Species of </w:t>
      </w:r>
      <w:proofErr w:type="spellStart"/>
      <w:r w:rsidRPr="001235DC">
        <w:rPr>
          <w:rFonts w:asciiTheme="majorBidi" w:hAnsiTheme="majorBidi" w:cstheme="majorBidi"/>
          <w:i/>
          <w:iCs/>
          <w:color w:val="000000"/>
          <w:sz w:val="18"/>
          <w:szCs w:val="18"/>
        </w:rPr>
        <w:t>Orbulina</w:t>
      </w:r>
      <w:proofErr w:type="spellEnd"/>
      <w:r w:rsidRPr="001235DC">
        <w:rPr>
          <w:rFonts w:asciiTheme="majorBidi" w:hAnsiTheme="majorBidi" w:cstheme="majorBidi"/>
          <w:i/>
          <w:iCs/>
          <w:color w:val="000000"/>
          <w:sz w:val="18"/>
          <w:szCs w:val="18"/>
        </w:rPr>
        <w:t xml:space="preserve"> </w:t>
      </w:r>
      <w:r w:rsidRPr="001235DC">
        <w:rPr>
          <w:rFonts w:asciiTheme="majorBidi" w:hAnsiTheme="majorBidi" w:cstheme="majorBidi"/>
          <w:color w:val="000000"/>
          <w:sz w:val="18"/>
          <w:szCs w:val="18"/>
        </w:rPr>
        <w:t xml:space="preserve">and </w:t>
      </w:r>
      <w:proofErr w:type="spellStart"/>
      <w:r w:rsidRPr="001235DC">
        <w:rPr>
          <w:rFonts w:asciiTheme="majorBidi" w:hAnsiTheme="majorBidi" w:cstheme="majorBidi"/>
          <w:i/>
          <w:iCs/>
          <w:color w:val="000000"/>
          <w:sz w:val="18"/>
          <w:szCs w:val="18"/>
        </w:rPr>
        <w:t>Praeorbulina</w:t>
      </w:r>
      <w:proofErr w:type="spellEnd"/>
      <w:r w:rsidRPr="001235DC">
        <w:rPr>
          <w:rFonts w:asciiTheme="majorBidi" w:hAnsiTheme="majorBidi" w:cstheme="majorBidi"/>
          <w:i/>
          <w:iCs/>
          <w:color w:val="000000"/>
          <w:sz w:val="18"/>
          <w:szCs w:val="18"/>
        </w:rPr>
        <w:t xml:space="preserve"> </w:t>
      </w:r>
      <w:r w:rsidRPr="001235DC">
        <w:rPr>
          <w:rFonts w:asciiTheme="majorBidi" w:hAnsiTheme="majorBidi" w:cstheme="majorBidi"/>
          <w:color w:val="000000"/>
          <w:sz w:val="18"/>
          <w:szCs w:val="18"/>
        </w:rPr>
        <w:t xml:space="preserve">from the </w:t>
      </w:r>
      <w:proofErr w:type="spellStart"/>
      <w:r w:rsidRPr="001235DC">
        <w:rPr>
          <w:rFonts w:asciiTheme="majorBidi" w:hAnsiTheme="majorBidi" w:cstheme="majorBidi"/>
          <w:color w:val="000000"/>
          <w:sz w:val="18"/>
          <w:szCs w:val="18"/>
        </w:rPr>
        <w:t>Guri</w:t>
      </w:r>
      <w:proofErr w:type="spellEnd"/>
      <w:r w:rsidRPr="001235DC">
        <w:rPr>
          <w:rFonts w:asciiTheme="majorBidi" w:hAnsiTheme="majorBidi" w:cstheme="majorBidi"/>
          <w:color w:val="000000"/>
          <w:sz w:val="18"/>
          <w:szCs w:val="18"/>
        </w:rPr>
        <w:t xml:space="preserve"> Limestone of the </w:t>
      </w:r>
      <w:proofErr w:type="spellStart"/>
      <w:r w:rsidRPr="001235DC">
        <w:rPr>
          <w:rFonts w:asciiTheme="majorBidi" w:hAnsiTheme="majorBidi" w:cstheme="majorBidi"/>
          <w:color w:val="000000"/>
          <w:sz w:val="18"/>
          <w:szCs w:val="18"/>
        </w:rPr>
        <w:t>Mishan</w:t>
      </w:r>
      <w:proofErr w:type="spellEnd"/>
      <w:r w:rsidRPr="001235DC">
        <w:rPr>
          <w:rFonts w:asciiTheme="majorBidi" w:hAnsiTheme="majorBidi" w:cstheme="majorBidi"/>
          <w:color w:val="000000"/>
          <w:sz w:val="18"/>
          <w:szCs w:val="18"/>
        </w:rPr>
        <w:t xml:space="preserve"> Formation in Northwest of Bandar Abbas, South Iran, Stratigraphy and Geological Correlation, 2016, Vol. 24, No. 3, pp. 267–275.</w:t>
      </w:r>
    </w:p>
    <w:p w14:paraId="52574F80" w14:textId="77777777" w:rsidR="001235DC" w:rsidRPr="001235DC" w:rsidRDefault="001235DC" w:rsidP="001235DC">
      <w:pPr>
        <w:pStyle w:val="NormalWeb"/>
        <w:spacing w:before="0" w:beforeAutospacing="0" w:after="200" w:afterAutospacing="0"/>
        <w:rPr>
          <w:rFonts w:asciiTheme="majorBidi" w:hAnsiTheme="majorBidi" w:cstheme="majorBidi"/>
          <w:sz w:val="18"/>
          <w:szCs w:val="18"/>
        </w:rPr>
      </w:pPr>
      <w:r w:rsidRPr="001235DC">
        <w:rPr>
          <w:rFonts w:asciiTheme="majorBidi" w:hAnsiTheme="majorBidi" w:cstheme="majorBidi"/>
          <w:color w:val="000000"/>
          <w:sz w:val="18"/>
          <w:szCs w:val="18"/>
        </w:rPr>
        <w:t xml:space="preserve">Dunham, R. J. (1962). Classification of carbonate rocks according to their depositional texture, In Ham, W. E. (ed.), Classification of Carbonate Rocks. </w:t>
      </w:r>
      <w:r w:rsidRPr="001235DC">
        <w:rPr>
          <w:rFonts w:asciiTheme="majorBidi" w:hAnsiTheme="majorBidi" w:cstheme="majorBidi"/>
          <w:i/>
          <w:iCs/>
          <w:color w:val="000000"/>
          <w:sz w:val="18"/>
          <w:szCs w:val="18"/>
        </w:rPr>
        <w:t xml:space="preserve">A Symposium AAPG, </w:t>
      </w:r>
      <w:proofErr w:type="gramStart"/>
      <w:r w:rsidRPr="001235DC">
        <w:rPr>
          <w:rFonts w:asciiTheme="majorBidi" w:hAnsiTheme="majorBidi" w:cstheme="majorBidi"/>
          <w:i/>
          <w:iCs/>
          <w:color w:val="000000"/>
          <w:sz w:val="18"/>
          <w:szCs w:val="18"/>
        </w:rPr>
        <w:t>Memo.,</w:t>
      </w:r>
      <w:proofErr w:type="gramEnd"/>
      <w:r w:rsidRPr="001235DC">
        <w:rPr>
          <w:rFonts w:asciiTheme="majorBidi" w:hAnsiTheme="majorBidi" w:cstheme="majorBidi"/>
          <w:i/>
          <w:iCs/>
          <w:color w:val="000000"/>
          <w:sz w:val="18"/>
          <w:szCs w:val="18"/>
        </w:rPr>
        <w:t xml:space="preserve"> 1, </w:t>
      </w:r>
      <w:r w:rsidRPr="001235DC">
        <w:rPr>
          <w:rFonts w:asciiTheme="majorBidi" w:hAnsiTheme="majorBidi" w:cstheme="majorBidi"/>
          <w:color w:val="000000"/>
          <w:sz w:val="18"/>
          <w:szCs w:val="18"/>
        </w:rPr>
        <w:t>108-121.</w:t>
      </w:r>
    </w:p>
    <w:p w14:paraId="426E1A0E" w14:textId="77777777" w:rsidR="001235DC" w:rsidRDefault="001235DC" w:rsidP="001235DC">
      <w:pPr>
        <w:pStyle w:val="NormalWeb"/>
        <w:spacing w:before="0" w:beforeAutospacing="0" w:after="200" w:afterAutospacing="0"/>
        <w:rPr>
          <w:rFonts w:asciiTheme="majorBidi" w:hAnsiTheme="majorBidi" w:cstheme="majorBidi"/>
          <w:color w:val="000000"/>
          <w:sz w:val="18"/>
          <w:szCs w:val="18"/>
        </w:rPr>
      </w:pPr>
      <w:r w:rsidRPr="001235DC">
        <w:rPr>
          <w:rFonts w:asciiTheme="majorBidi" w:hAnsiTheme="majorBidi" w:cstheme="majorBidi"/>
          <w:color w:val="000000"/>
          <w:sz w:val="18"/>
          <w:szCs w:val="18"/>
        </w:rPr>
        <w:t xml:space="preserve">Embry A. F. &amp; </w:t>
      </w:r>
      <w:proofErr w:type="spellStart"/>
      <w:r w:rsidRPr="001235DC">
        <w:rPr>
          <w:rFonts w:asciiTheme="majorBidi" w:hAnsiTheme="majorBidi" w:cstheme="majorBidi"/>
          <w:color w:val="000000"/>
          <w:sz w:val="18"/>
          <w:szCs w:val="18"/>
        </w:rPr>
        <w:t>Klovan</w:t>
      </w:r>
      <w:proofErr w:type="spellEnd"/>
      <w:r w:rsidRPr="001235DC">
        <w:rPr>
          <w:rFonts w:asciiTheme="majorBidi" w:hAnsiTheme="majorBidi" w:cstheme="majorBidi"/>
          <w:color w:val="000000"/>
          <w:sz w:val="18"/>
          <w:szCs w:val="18"/>
        </w:rPr>
        <w:t>, J. E. (1971). A late Devonian reef tract on Northeastern Banks Island. NWT, Can</w:t>
      </w:r>
      <w:r w:rsidRPr="001235DC">
        <w:rPr>
          <w:rFonts w:asciiTheme="majorBidi" w:hAnsiTheme="majorBidi" w:cstheme="majorBidi"/>
          <w:i/>
          <w:iCs/>
          <w:color w:val="000000"/>
          <w:sz w:val="18"/>
          <w:szCs w:val="18"/>
        </w:rPr>
        <w:t>. Petroleum Geol. Bull., 19</w:t>
      </w:r>
      <w:r w:rsidRPr="001235DC">
        <w:rPr>
          <w:rFonts w:asciiTheme="majorBidi" w:hAnsiTheme="majorBidi" w:cstheme="majorBidi"/>
          <w:color w:val="000000"/>
          <w:sz w:val="18"/>
          <w:szCs w:val="18"/>
        </w:rPr>
        <w:t>, 730-781.</w:t>
      </w:r>
    </w:p>
    <w:p w14:paraId="78DD33EA" w14:textId="17FD7326" w:rsidR="00795BBF" w:rsidRDefault="00795BBF" w:rsidP="00795BBF">
      <w:pPr>
        <w:pStyle w:val="NormalWeb"/>
        <w:spacing w:before="0" w:beforeAutospacing="0" w:after="200" w:afterAutospacing="0"/>
        <w:rPr>
          <w:rFonts w:asciiTheme="majorBidi" w:hAnsiTheme="majorBidi" w:cstheme="majorBidi"/>
          <w:sz w:val="18"/>
          <w:szCs w:val="18"/>
          <w:rtl/>
        </w:rPr>
      </w:pPr>
      <w:proofErr w:type="spellStart"/>
      <w:proofErr w:type="gramStart"/>
      <w:r w:rsidRPr="00795BBF">
        <w:rPr>
          <w:rFonts w:asciiTheme="majorBidi" w:hAnsiTheme="majorBidi" w:cstheme="majorBidi"/>
          <w:sz w:val="18"/>
          <w:szCs w:val="18"/>
        </w:rPr>
        <w:t>Flugel</w:t>
      </w:r>
      <w:proofErr w:type="spellEnd"/>
      <w:r w:rsidRPr="00795BBF">
        <w:rPr>
          <w:rFonts w:asciiTheme="majorBidi" w:hAnsiTheme="majorBidi" w:cstheme="majorBidi"/>
          <w:sz w:val="18"/>
          <w:szCs w:val="18"/>
        </w:rPr>
        <w:t xml:space="preserve"> ,</w:t>
      </w:r>
      <w:proofErr w:type="gramEnd"/>
      <w:r w:rsidRPr="00795BBF">
        <w:rPr>
          <w:rFonts w:asciiTheme="majorBidi" w:hAnsiTheme="majorBidi" w:cstheme="majorBidi"/>
          <w:sz w:val="18"/>
          <w:szCs w:val="18"/>
        </w:rPr>
        <w:t xml:space="preserve"> E. 2004. </w:t>
      </w:r>
      <w:proofErr w:type="spellStart"/>
      <w:r w:rsidRPr="00795BBF">
        <w:rPr>
          <w:rFonts w:asciiTheme="majorBidi" w:hAnsiTheme="majorBidi" w:cstheme="majorBidi"/>
          <w:sz w:val="18"/>
          <w:szCs w:val="18"/>
        </w:rPr>
        <w:t>Microfacies</w:t>
      </w:r>
      <w:proofErr w:type="spellEnd"/>
      <w:r w:rsidRPr="00795BBF">
        <w:rPr>
          <w:rFonts w:asciiTheme="majorBidi" w:hAnsiTheme="majorBidi" w:cstheme="majorBidi"/>
          <w:sz w:val="18"/>
          <w:szCs w:val="18"/>
        </w:rPr>
        <w:t xml:space="preserve"> of Carbonate Rocks. Analysis, Interpretation and </w:t>
      </w:r>
      <w:proofErr w:type="gramStart"/>
      <w:r w:rsidRPr="00795BBF">
        <w:rPr>
          <w:rFonts w:asciiTheme="majorBidi" w:hAnsiTheme="majorBidi" w:cstheme="majorBidi"/>
          <w:sz w:val="18"/>
          <w:szCs w:val="18"/>
        </w:rPr>
        <w:t>Application.:</w:t>
      </w:r>
      <w:proofErr w:type="gramEnd"/>
      <w:r w:rsidRPr="00795BBF">
        <w:rPr>
          <w:rFonts w:asciiTheme="majorBidi" w:hAnsiTheme="majorBidi" w:cstheme="majorBidi"/>
          <w:sz w:val="18"/>
          <w:szCs w:val="18"/>
        </w:rPr>
        <w:t xml:space="preserve"> Berlin, Heidel</w:t>
      </w:r>
      <w:r>
        <w:rPr>
          <w:rFonts w:asciiTheme="majorBidi" w:hAnsiTheme="majorBidi" w:cstheme="majorBidi"/>
          <w:sz w:val="18"/>
          <w:szCs w:val="18"/>
        </w:rPr>
        <w:t>berg, New York: Springer-</w:t>
      </w:r>
      <w:proofErr w:type="spellStart"/>
      <w:r>
        <w:rPr>
          <w:rFonts w:asciiTheme="majorBidi" w:hAnsiTheme="majorBidi" w:cstheme="majorBidi"/>
          <w:sz w:val="18"/>
          <w:szCs w:val="18"/>
        </w:rPr>
        <w:t>Verlag</w:t>
      </w:r>
      <w:proofErr w:type="spellEnd"/>
      <w:r>
        <w:rPr>
          <w:rFonts w:asciiTheme="majorBidi" w:hAnsiTheme="majorBidi" w:cstheme="majorBidi"/>
          <w:sz w:val="18"/>
          <w:szCs w:val="18"/>
        </w:rPr>
        <w:t>, 976.</w:t>
      </w:r>
    </w:p>
    <w:p w14:paraId="5589EE7E" w14:textId="240BE7A2" w:rsidR="00E251DA" w:rsidRPr="001235DC" w:rsidRDefault="00E251DA" w:rsidP="00795BBF">
      <w:pPr>
        <w:pStyle w:val="NormalWeb"/>
        <w:spacing w:before="0" w:beforeAutospacing="0" w:after="200" w:afterAutospacing="0"/>
        <w:rPr>
          <w:rFonts w:asciiTheme="majorBidi" w:hAnsiTheme="majorBidi" w:cstheme="majorBidi"/>
          <w:sz w:val="18"/>
          <w:szCs w:val="18"/>
        </w:rPr>
      </w:pPr>
      <w:proofErr w:type="spellStart"/>
      <w:r w:rsidRPr="00E251DA">
        <w:rPr>
          <w:rFonts w:asciiTheme="majorBidi" w:hAnsiTheme="majorBidi" w:cstheme="majorBidi"/>
          <w:sz w:val="18"/>
          <w:szCs w:val="18"/>
        </w:rPr>
        <w:t>Haq</w:t>
      </w:r>
      <w:proofErr w:type="spellEnd"/>
      <w:r w:rsidRPr="00E251DA">
        <w:rPr>
          <w:rFonts w:asciiTheme="majorBidi" w:hAnsiTheme="majorBidi" w:cstheme="majorBidi"/>
          <w:sz w:val="18"/>
          <w:szCs w:val="18"/>
        </w:rPr>
        <w:t xml:space="preserve">, B.U., </w:t>
      </w:r>
      <w:proofErr w:type="spellStart"/>
      <w:r w:rsidRPr="00E251DA">
        <w:rPr>
          <w:rFonts w:asciiTheme="majorBidi" w:hAnsiTheme="majorBidi" w:cstheme="majorBidi"/>
          <w:sz w:val="18"/>
          <w:szCs w:val="18"/>
        </w:rPr>
        <w:t>Hardenbol</w:t>
      </w:r>
      <w:proofErr w:type="spellEnd"/>
      <w:r w:rsidRPr="00E251DA">
        <w:rPr>
          <w:rFonts w:asciiTheme="majorBidi" w:hAnsiTheme="majorBidi" w:cstheme="majorBidi"/>
          <w:sz w:val="18"/>
          <w:szCs w:val="18"/>
        </w:rPr>
        <w:t>, J. and Vail, P.R., 1987. Chronology of fluctuating sea levels since the Triassic. Science, 235, pp. 1156-1167.</w:t>
      </w:r>
    </w:p>
    <w:p w14:paraId="47406609" w14:textId="77777777" w:rsidR="001235DC" w:rsidRPr="001235DC" w:rsidRDefault="001235DC" w:rsidP="001235DC">
      <w:pPr>
        <w:pStyle w:val="NormalWeb"/>
        <w:spacing w:before="0" w:beforeAutospacing="0" w:after="200" w:afterAutospacing="0"/>
        <w:rPr>
          <w:rFonts w:asciiTheme="majorBidi" w:hAnsiTheme="majorBidi" w:cstheme="majorBidi"/>
          <w:sz w:val="18"/>
          <w:szCs w:val="18"/>
        </w:rPr>
      </w:pPr>
      <w:proofErr w:type="spellStart"/>
      <w:r w:rsidRPr="001235DC">
        <w:rPr>
          <w:rFonts w:asciiTheme="majorBidi" w:hAnsiTheme="majorBidi" w:cstheme="majorBidi"/>
          <w:color w:val="000000"/>
          <w:sz w:val="18"/>
          <w:szCs w:val="18"/>
        </w:rPr>
        <w:t>Heidari</w:t>
      </w:r>
      <w:proofErr w:type="spellEnd"/>
      <w:r w:rsidRPr="001235DC">
        <w:rPr>
          <w:rFonts w:asciiTheme="majorBidi" w:hAnsiTheme="majorBidi" w:cstheme="majorBidi"/>
          <w:color w:val="000000"/>
          <w:sz w:val="18"/>
          <w:szCs w:val="18"/>
        </w:rPr>
        <w:t xml:space="preserve"> A, </w:t>
      </w:r>
      <w:proofErr w:type="spellStart"/>
      <w:r w:rsidRPr="001235DC">
        <w:rPr>
          <w:rFonts w:asciiTheme="majorBidi" w:hAnsiTheme="majorBidi" w:cstheme="majorBidi"/>
          <w:color w:val="000000"/>
          <w:sz w:val="18"/>
          <w:szCs w:val="18"/>
        </w:rPr>
        <w:t>Feldmann</w:t>
      </w:r>
      <w:proofErr w:type="spellEnd"/>
      <w:r w:rsidRPr="001235DC">
        <w:rPr>
          <w:rFonts w:asciiTheme="majorBidi" w:hAnsiTheme="majorBidi" w:cstheme="majorBidi"/>
          <w:color w:val="000000"/>
          <w:sz w:val="18"/>
          <w:szCs w:val="18"/>
        </w:rPr>
        <w:t xml:space="preserve"> RM, </w:t>
      </w:r>
      <w:proofErr w:type="spellStart"/>
      <w:r w:rsidRPr="001235DC">
        <w:rPr>
          <w:rFonts w:asciiTheme="majorBidi" w:hAnsiTheme="majorBidi" w:cstheme="majorBidi"/>
          <w:color w:val="000000"/>
          <w:sz w:val="18"/>
          <w:szCs w:val="18"/>
        </w:rPr>
        <w:t>Moussavi-Harami</w:t>
      </w:r>
      <w:proofErr w:type="spellEnd"/>
      <w:r w:rsidRPr="001235DC">
        <w:rPr>
          <w:rFonts w:asciiTheme="majorBidi" w:hAnsiTheme="majorBidi" w:cstheme="majorBidi"/>
          <w:color w:val="000000"/>
          <w:sz w:val="18"/>
          <w:szCs w:val="18"/>
        </w:rPr>
        <w:t xml:space="preserve"> R (2012) Miocene decapod crustacean from the </w:t>
      </w:r>
      <w:proofErr w:type="spellStart"/>
      <w:r w:rsidRPr="001235DC">
        <w:rPr>
          <w:rFonts w:asciiTheme="majorBidi" w:hAnsiTheme="majorBidi" w:cstheme="majorBidi"/>
          <w:color w:val="000000"/>
          <w:sz w:val="18"/>
          <w:szCs w:val="18"/>
        </w:rPr>
        <w:t>Guri</w:t>
      </w:r>
      <w:proofErr w:type="spellEnd"/>
      <w:r w:rsidRPr="001235DC">
        <w:rPr>
          <w:rFonts w:asciiTheme="majorBidi" w:hAnsiTheme="majorBidi" w:cstheme="majorBidi"/>
          <w:color w:val="000000"/>
          <w:sz w:val="18"/>
          <w:szCs w:val="18"/>
        </w:rPr>
        <w:t xml:space="preserve"> Member of the </w:t>
      </w:r>
      <w:proofErr w:type="spellStart"/>
      <w:r w:rsidRPr="001235DC">
        <w:rPr>
          <w:rFonts w:asciiTheme="majorBidi" w:hAnsiTheme="majorBidi" w:cstheme="majorBidi"/>
          <w:color w:val="000000"/>
          <w:sz w:val="18"/>
          <w:szCs w:val="18"/>
        </w:rPr>
        <w:t>Mishan</w:t>
      </w:r>
      <w:proofErr w:type="spellEnd"/>
      <w:r w:rsidRPr="001235DC">
        <w:rPr>
          <w:rFonts w:asciiTheme="majorBidi" w:hAnsiTheme="majorBidi" w:cstheme="majorBidi"/>
          <w:color w:val="000000"/>
          <w:sz w:val="18"/>
          <w:szCs w:val="18"/>
        </w:rPr>
        <w:t xml:space="preserve"> Formation, Bandar Abbas, Southern Iran. Bull </w:t>
      </w:r>
      <w:proofErr w:type="spellStart"/>
      <w:r w:rsidRPr="001235DC">
        <w:rPr>
          <w:rFonts w:asciiTheme="majorBidi" w:hAnsiTheme="majorBidi" w:cstheme="majorBidi"/>
          <w:color w:val="000000"/>
          <w:sz w:val="18"/>
          <w:szCs w:val="18"/>
        </w:rPr>
        <w:t>Mizunami</w:t>
      </w:r>
      <w:proofErr w:type="spellEnd"/>
      <w:r w:rsidRPr="001235DC">
        <w:rPr>
          <w:rFonts w:asciiTheme="majorBidi" w:hAnsiTheme="majorBidi" w:cstheme="majorBidi"/>
          <w:color w:val="000000"/>
          <w:sz w:val="18"/>
          <w:szCs w:val="18"/>
        </w:rPr>
        <w:t xml:space="preserve"> Fossil Museum 38:1–7</w:t>
      </w:r>
    </w:p>
    <w:p w14:paraId="0C9750C6" w14:textId="77777777" w:rsidR="001235DC" w:rsidRPr="001235DC" w:rsidRDefault="001235DC" w:rsidP="001235DC">
      <w:pPr>
        <w:pStyle w:val="NormalWeb"/>
        <w:spacing w:before="0" w:beforeAutospacing="0" w:after="200" w:afterAutospacing="0"/>
        <w:rPr>
          <w:rFonts w:asciiTheme="majorBidi" w:hAnsiTheme="majorBidi" w:cstheme="majorBidi"/>
          <w:sz w:val="18"/>
          <w:szCs w:val="18"/>
        </w:rPr>
      </w:pPr>
      <w:proofErr w:type="spellStart"/>
      <w:r w:rsidRPr="001235DC">
        <w:rPr>
          <w:rFonts w:asciiTheme="majorBidi" w:hAnsiTheme="majorBidi" w:cstheme="majorBidi"/>
          <w:color w:val="000000"/>
          <w:sz w:val="18"/>
          <w:szCs w:val="18"/>
        </w:rPr>
        <w:t>Heidari</w:t>
      </w:r>
      <w:proofErr w:type="spellEnd"/>
      <w:r w:rsidRPr="001235DC">
        <w:rPr>
          <w:rFonts w:asciiTheme="majorBidi" w:hAnsiTheme="majorBidi" w:cstheme="majorBidi"/>
          <w:color w:val="000000"/>
          <w:sz w:val="18"/>
          <w:szCs w:val="18"/>
        </w:rPr>
        <w:t xml:space="preserve">, A., </w:t>
      </w:r>
      <w:proofErr w:type="spellStart"/>
      <w:r w:rsidRPr="001235DC">
        <w:rPr>
          <w:rFonts w:asciiTheme="majorBidi" w:hAnsiTheme="majorBidi" w:cstheme="majorBidi"/>
          <w:color w:val="000000"/>
          <w:sz w:val="18"/>
          <w:szCs w:val="18"/>
        </w:rPr>
        <w:t>Mahboubi</w:t>
      </w:r>
      <w:proofErr w:type="spellEnd"/>
      <w:r w:rsidRPr="001235DC">
        <w:rPr>
          <w:rFonts w:asciiTheme="majorBidi" w:hAnsiTheme="majorBidi" w:cstheme="majorBidi"/>
          <w:color w:val="000000"/>
          <w:sz w:val="18"/>
          <w:szCs w:val="18"/>
        </w:rPr>
        <w:t xml:space="preserve">, A., </w:t>
      </w:r>
      <w:proofErr w:type="spellStart"/>
      <w:r w:rsidRPr="001235DC">
        <w:rPr>
          <w:rFonts w:asciiTheme="majorBidi" w:hAnsiTheme="majorBidi" w:cstheme="majorBidi"/>
          <w:color w:val="000000"/>
          <w:sz w:val="18"/>
          <w:szCs w:val="18"/>
        </w:rPr>
        <w:t>Moussavi</w:t>
      </w:r>
      <w:proofErr w:type="spellEnd"/>
      <w:r w:rsidRPr="001235DC">
        <w:rPr>
          <w:rFonts w:asciiTheme="majorBidi" w:hAnsiTheme="majorBidi" w:cstheme="majorBidi"/>
          <w:color w:val="000000"/>
          <w:sz w:val="18"/>
          <w:szCs w:val="18"/>
        </w:rPr>
        <w:t xml:space="preserve"> </w:t>
      </w:r>
      <w:proofErr w:type="spellStart"/>
      <w:r w:rsidRPr="001235DC">
        <w:rPr>
          <w:rFonts w:asciiTheme="majorBidi" w:hAnsiTheme="majorBidi" w:cstheme="majorBidi"/>
          <w:color w:val="000000"/>
          <w:sz w:val="18"/>
          <w:szCs w:val="18"/>
        </w:rPr>
        <w:t>Harami</w:t>
      </w:r>
      <w:proofErr w:type="spellEnd"/>
      <w:r w:rsidRPr="001235DC">
        <w:rPr>
          <w:rFonts w:asciiTheme="majorBidi" w:hAnsiTheme="majorBidi" w:cstheme="majorBidi"/>
          <w:color w:val="000000"/>
          <w:sz w:val="18"/>
          <w:szCs w:val="18"/>
        </w:rPr>
        <w:t xml:space="preserve">, R., Gonzalez, L., and </w:t>
      </w:r>
      <w:proofErr w:type="spellStart"/>
      <w:r w:rsidRPr="001235DC">
        <w:rPr>
          <w:rFonts w:asciiTheme="majorBidi" w:hAnsiTheme="majorBidi" w:cstheme="majorBidi"/>
          <w:color w:val="000000"/>
          <w:sz w:val="18"/>
          <w:szCs w:val="18"/>
        </w:rPr>
        <w:t>Moallemi</w:t>
      </w:r>
      <w:proofErr w:type="spellEnd"/>
      <w:r w:rsidRPr="001235DC">
        <w:rPr>
          <w:rFonts w:asciiTheme="majorBidi" w:hAnsiTheme="majorBidi" w:cstheme="majorBidi"/>
          <w:color w:val="000000"/>
          <w:sz w:val="18"/>
          <w:szCs w:val="18"/>
        </w:rPr>
        <w:t xml:space="preserve">, A., Biostratigraphy, sequence stratigraphy, and paleoecology of the Lower Middle Miocene of Northern Bandar Abbas, Southeast Zagros basin in south of Iran, </w:t>
      </w:r>
      <w:r w:rsidRPr="001235DC">
        <w:rPr>
          <w:rFonts w:asciiTheme="majorBidi" w:hAnsiTheme="majorBidi" w:cstheme="majorBidi"/>
          <w:i/>
          <w:iCs/>
          <w:color w:val="000000"/>
          <w:sz w:val="18"/>
          <w:szCs w:val="18"/>
        </w:rPr>
        <w:t xml:space="preserve">Arabian J. </w:t>
      </w:r>
      <w:proofErr w:type="spellStart"/>
      <w:r w:rsidRPr="001235DC">
        <w:rPr>
          <w:rFonts w:asciiTheme="majorBidi" w:hAnsiTheme="majorBidi" w:cstheme="majorBidi"/>
          <w:i/>
          <w:iCs/>
          <w:color w:val="000000"/>
          <w:sz w:val="18"/>
          <w:szCs w:val="18"/>
        </w:rPr>
        <w:t>Geosci</w:t>
      </w:r>
      <w:proofErr w:type="spellEnd"/>
      <w:r w:rsidRPr="001235DC">
        <w:rPr>
          <w:rFonts w:asciiTheme="majorBidi" w:hAnsiTheme="majorBidi" w:cstheme="majorBidi"/>
          <w:i/>
          <w:iCs/>
          <w:color w:val="000000"/>
          <w:sz w:val="18"/>
          <w:szCs w:val="18"/>
        </w:rPr>
        <w:t>.</w:t>
      </w:r>
      <w:r w:rsidRPr="001235DC">
        <w:rPr>
          <w:rFonts w:asciiTheme="majorBidi" w:hAnsiTheme="majorBidi" w:cstheme="majorBidi"/>
          <w:color w:val="000000"/>
          <w:sz w:val="18"/>
          <w:szCs w:val="18"/>
        </w:rPr>
        <w:t>, 2014, vol. 7, pp. 1829–1855.</w:t>
      </w:r>
    </w:p>
    <w:p w14:paraId="613F3580" w14:textId="77777777" w:rsidR="001235DC" w:rsidRDefault="001235DC" w:rsidP="001235DC">
      <w:pPr>
        <w:pStyle w:val="NormalWeb"/>
        <w:spacing w:before="0" w:beforeAutospacing="0" w:after="200" w:afterAutospacing="0"/>
        <w:rPr>
          <w:rFonts w:asciiTheme="majorBidi" w:hAnsiTheme="majorBidi" w:cstheme="majorBidi"/>
          <w:color w:val="000000"/>
          <w:sz w:val="18"/>
          <w:szCs w:val="18"/>
          <w:rtl/>
        </w:rPr>
      </w:pPr>
      <w:proofErr w:type="spellStart"/>
      <w:r w:rsidRPr="001235DC">
        <w:rPr>
          <w:rFonts w:asciiTheme="majorBidi" w:hAnsiTheme="majorBidi" w:cstheme="majorBidi"/>
          <w:color w:val="000000"/>
          <w:sz w:val="18"/>
          <w:szCs w:val="18"/>
        </w:rPr>
        <w:t>Motiei</w:t>
      </w:r>
      <w:proofErr w:type="spellEnd"/>
      <w:r w:rsidRPr="001235DC">
        <w:rPr>
          <w:rFonts w:asciiTheme="majorBidi" w:hAnsiTheme="majorBidi" w:cstheme="majorBidi"/>
          <w:color w:val="000000"/>
          <w:sz w:val="18"/>
          <w:szCs w:val="18"/>
        </w:rPr>
        <w:t xml:space="preserve"> H. treatise on Geology of Iran, stratigraphy of Zagros. Geological survey of Iran 1993; 536.</w:t>
      </w:r>
    </w:p>
    <w:p w14:paraId="65DAC9ED" w14:textId="7EE5088A" w:rsidR="00E251DA" w:rsidRPr="001235DC" w:rsidRDefault="00E251DA" w:rsidP="001235DC">
      <w:pPr>
        <w:pStyle w:val="NormalWeb"/>
        <w:spacing w:before="0" w:beforeAutospacing="0" w:after="200" w:afterAutospacing="0"/>
        <w:rPr>
          <w:rFonts w:asciiTheme="majorBidi" w:hAnsiTheme="majorBidi" w:cstheme="majorBidi"/>
          <w:sz w:val="18"/>
          <w:szCs w:val="18"/>
        </w:rPr>
      </w:pPr>
      <w:r w:rsidRPr="00E251DA">
        <w:rPr>
          <w:rFonts w:asciiTheme="majorBidi" w:hAnsiTheme="majorBidi" w:cstheme="majorBidi"/>
          <w:sz w:val="18"/>
          <w:szCs w:val="18"/>
        </w:rPr>
        <w:t xml:space="preserve">Muller, R. D., </w:t>
      </w:r>
      <w:proofErr w:type="spellStart"/>
      <w:r w:rsidRPr="00E251DA">
        <w:rPr>
          <w:rFonts w:asciiTheme="majorBidi" w:hAnsiTheme="majorBidi" w:cstheme="majorBidi"/>
          <w:sz w:val="18"/>
          <w:szCs w:val="18"/>
        </w:rPr>
        <w:t>Sdrolias</w:t>
      </w:r>
      <w:proofErr w:type="spellEnd"/>
      <w:r w:rsidRPr="00E251DA">
        <w:rPr>
          <w:rFonts w:asciiTheme="majorBidi" w:hAnsiTheme="majorBidi" w:cstheme="majorBidi"/>
          <w:sz w:val="18"/>
          <w:szCs w:val="18"/>
        </w:rPr>
        <w:t xml:space="preserve">, M., </w:t>
      </w:r>
      <w:proofErr w:type="spellStart"/>
      <w:r w:rsidRPr="00E251DA">
        <w:rPr>
          <w:rFonts w:asciiTheme="majorBidi" w:hAnsiTheme="majorBidi" w:cstheme="majorBidi"/>
          <w:sz w:val="18"/>
          <w:szCs w:val="18"/>
        </w:rPr>
        <w:t>Gaina</w:t>
      </w:r>
      <w:proofErr w:type="spellEnd"/>
      <w:r w:rsidRPr="00E251DA">
        <w:rPr>
          <w:rFonts w:asciiTheme="majorBidi" w:hAnsiTheme="majorBidi" w:cstheme="majorBidi"/>
          <w:sz w:val="18"/>
          <w:szCs w:val="18"/>
        </w:rPr>
        <w:t>, C., Steinberger, B. and Heine, C., 2008. Long-Term Sea- Level Fluctuations Driven by Ocean Basin Dynamics. Science, V. 319, pp. 1357-1362.</w:t>
      </w:r>
      <w:bookmarkStart w:id="0" w:name="_GoBack"/>
      <w:bookmarkEnd w:id="0"/>
    </w:p>
    <w:p w14:paraId="2D5DB239" w14:textId="77777777" w:rsidR="001235DC" w:rsidRPr="001235DC" w:rsidRDefault="001235DC" w:rsidP="001235DC">
      <w:pPr>
        <w:pStyle w:val="NormalWeb"/>
        <w:spacing w:before="0" w:beforeAutospacing="0" w:after="200" w:afterAutospacing="0"/>
        <w:rPr>
          <w:rFonts w:asciiTheme="majorBidi" w:hAnsiTheme="majorBidi" w:cstheme="majorBidi"/>
          <w:sz w:val="18"/>
          <w:szCs w:val="18"/>
        </w:rPr>
      </w:pPr>
      <w:r w:rsidRPr="001235DC">
        <w:rPr>
          <w:rFonts w:asciiTheme="majorBidi" w:hAnsiTheme="majorBidi" w:cstheme="majorBidi"/>
          <w:color w:val="000000"/>
          <w:sz w:val="18"/>
          <w:szCs w:val="18"/>
        </w:rPr>
        <w:t xml:space="preserve">Read, J.F., 1985, Carbonate platform </w:t>
      </w:r>
      <w:proofErr w:type="spellStart"/>
      <w:r w:rsidRPr="001235DC">
        <w:rPr>
          <w:rFonts w:asciiTheme="majorBidi" w:hAnsiTheme="majorBidi" w:cstheme="majorBidi"/>
          <w:color w:val="000000"/>
          <w:sz w:val="18"/>
          <w:szCs w:val="18"/>
        </w:rPr>
        <w:t>facies</w:t>
      </w:r>
      <w:proofErr w:type="spellEnd"/>
      <w:r w:rsidRPr="001235DC">
        <w:rPr>
          <w:rFonts w:asciiTheme="majorBidi" w:hAnsiTheme="majorBidi" w:cstheme="majorBidi"/>
          <w:color w:val="000000"/>
          <w:sz w:val="18"/>
          <w:szCs w:val="18"/>
        </w:rPr>
        <w:t xml:space="preserve"> models: American Association of Petroleum Geologists, 69(1), 1–21.</w:t>
      </w:r>
    </w:p>
    <w:p w14:paraId="3C26AF93" w14:textId="77777777" w:rsidR="001235DC" w:rsidRPr="001235DC" w:rsidRDefault="001235DC" w:rsidP="001235DC">
      <w:pPr>
        <w:pStyle w:val="NormalWeb"/>
        <w:spacing w:before="0" w:beforeAutospacing="0" w:after="200" w:afterAutospacing="0"/>
        <w:rPr>
          <w:rFonts w:asciiTheme="majorBidi" w:hAnsiTheme="majorBidi" w:cstheme="majorBidi"/>
          <w:sz w:val="18"/>
          <w:szCs w:val="18"/>
        </w:rPr>
      </w:pPr>
      <w:proofErr w:type="spellStart"/>
      <w:r w:rsidRPr="001235DC">
        <w:rPr>
          <w:rFonts w:asciiTheme="majorBidi" w:hAnsiTheme="majorBidi" w:cstheme="majorBidi"/>
          <w:color w:val="000000"/>
          <w:sz w:val="18"/>
          <w:szCs w:val="18"/>
        </w:rPr>
        <w:t>Reolid</w:t>
      </w:r>
      <w:proofErr w:type="spellEnd"/>
      <w:r w:rsidRPr="001235DC">
        <w:rPr>
          <w:rFonts w:asciiTheme="majorBidi" w:hAnsiTheme="majorBidi" w:cstheme="majorBidi"/>
          <w:color w:val="000000"/>
          <w:sz w:val="18"/>
          <w:szCs w:val="18"/>
        </w:rPr>
        <w:t xml:space="preserve"> M, Gaillard C, </w:t>
      </w:r>
      <w:proofErr w:type="spellStart"/>
      <w:r w:rsidRPr="001235DC">
        <w:rPr>
          <w:rFonts w:asciiTheme="majorBidi" w:hAnsiTheme="majorBidi" w:cstheme="majorBidi"/>
          <w:color w:val="000000"/>
          <w:sz w:val="18"/>
          <w:szCs w:val="18"/>
        </w:rPr>
        <w:t>Lathuiliere</w:t>
      </w:r>
      <w:proofErr w:type="spellEnd"/>
      <w:r w:rsidRPr="001235DC">
        <w:rPr>
          <w:rFonts w:asciiTheme="majorBidi" w:hAnsiTheme="majorBidi" w:cstheme="majorBidi"/>
          <w:color w:val="000000"/>
          <w:sz w:val="18"/>
          <w:szCs w:val="18"/>
        </w:rPr>
        <w:t xml:space="preserve"> B (2007) </w:t>
      </w:r>
      <w:proofErr w:type="spellStart"/>
      <w:r w:rsidRPr="001235DC">
        <w:rPr>
          <w:rFonts w:asciiTheme="majorBidi" w:hAnsiTheme="majorBidi" w:cstheme="majorBidi"/>
          <w:color w:val="000000"/>
          <w:sz w:val="18"/>
          <w:szCs w:val="18"/>
        </w:rPr>
        <w:t>Microfacies</w:t>
      </w:r>
      <w:proofErr w:type="spellEnd"/>
      <w:r w:rsidRPr="001235DC">
        <w:rPr>
          <w:rFonts w:asciiTheme="majorBidi" w:hAnsiTheme="majorBidi" w:cstheme="majorBidi"/>
          <w:color w:val="000000"/>
          <w:sz w:val="18"/>
          <w:szCs w:val="18"/>
        </w:rPr>
        <w:t xml:space="preserve">, </w:t>
      </w:r>
      <w:proofErr w:type="spellStart"/>
      <w:r w:rsidRPr="001235DC">
        <w:rPr>
          <w:rFonts w:asciiTheme="majorBidi" w:hAnsiTheme="majorBidi" w:cstheme="majorBidi"/>
          <w:color w:val="000000"/>
          <w:sz w:val="18"/>
          <w:szCs w:val="18"/>
        </w:rPr>
        <w:t>microtaphonomic</w:t>
      </w:r>
      <w:proofErr w:type="spellEnd"/>
      <w:r w:rsidRPr="001235DC">
        <w:rPr>
          <w:rFonts w:asciiTheme="majorBidi" w:hAnsiTheme="majorBidi" w:cstheme="majorBidi"/>
          <w:color w:val="000000"/>
          <w:sz w:val="18"/>
          <w:szCs w:val="18"/>
        </w:rPr>
        <w:t xml:space="preserve"> traits and </w:t>
      </w:r>
      <w:proofErr w:type="spellStart"/>
      <w:r w:rsidRPr="001235DC">
        <w:rPr>
          <w:rFonts w:asciiTheme="majorBidi" w:hAnsiTheme="majorBidi" w:cstheme="majorBidi"/>
          <w:color w:val="000000"/>
          <w:sz w:val="18"/>
          <w:szCs w:val="18"/>
        </w:rPr>
        <w:t>foraminiferal</w:t>
      </w:r>
      <w:proofErr w:type="spellEnd"/>
      <w:r w:rsidRPr="001235DC">
        <w:rPr>
          <w:rFonts w:asciiTheme="majorBidi" w:hAnsiTheme="majorBidi" w:cstheme="majorBidi"/>
          <w:color w:val="000000"/>
          <w:sz w:val="18"/>
          <w:szCs w:val="18"/>
        </w:rPr>
        <w:t xml:space="preserve"> assemblages from Upper Jurassic </w:t>
      </w:r>
      <w:proofErr w:type="spellStart"/>
      <w:r w:rsidRPr="001235DC">
        <w:rPr>
          <w:rFonts w:asciiTheme="majorBidi" w:hAnsiTheme="majorBidi" w:cstheme="majorBidi"/>
          <w:color w:val="000000"/>
          <w:sz w:val="18"/>
          <w:szCs w:val="18"/>
        </w:rPr>
        <w:t>oolitic</w:t>
      </w:r>
      <w:proofErr w:type="spellEnd"/>
      <w:r w:rsidRPr="001235DC">
        <w:rPr>
          <w:rFonts w:asciiTheme="majorBidi" w:hAnsiTheme="majorBidi" w:cstheme="majorBidi"/>
          <w:color w:val="000000"/>
          <w:sz w:val="18"/>
          <w:szCs w:val="18"/>
        </w:rPr>
        <w:t xml:space="preserve">-coral </w:t>
      </w:r>
      <w:proofErr w:type="spellStart"/>
      <w:r w:rsidRPr="001235DC">
        <w:rPr>
          <w:rFonts w:asciiTheme="majorBidi" w:hAnsiTheme="majorBidi" w:cstheme="majorBidi"/>
          <w:color w:val="000000"/>
          <w:sz w:val="18"/>
          <w:szCs w:val="18"/>
        </w:rPr>
        <w:t>limestones</w:t>
      </w:r>
      <w:proofErr w:type="spellEnd"/>
      <w:r w:rsidRPr="001235DC">
        <w:rPr>
          <w:rFonts w:asciiTheme="majorBidi" w:hAnsiTheme="majorBidi" w:cstheme="majorBidi"/>
          <w:color w:val="000000"/>
          <w:sz w:val="18"/>
          <w:szCs w:val="18"/>
        </w:rPr>
        <w:t xml:space="preserve">: stratigraphic fluctuations in a </w:t>
      </w:r>
      <w:proofErr w:type="spellStart"/>
      <w:r w:rsidRPr="001235DC">
        <w:rPr>
          <w:rFonts w:asciiTheme="majorBidi" w:hAnsiTheme="majorBidi" w:cstheme="majorBidi"/>
          <w:color w:val="000000"/>
          <w:sz w:val="18"/>
          <w:szCs w:val="18"/>
        </w:rPr>
        <w:t>shallowing</w:t>
      </w:r>
      <w:proofErr w:type="spellEnd"/>
      <w:r w:rsidRPr="001235DC">
        <w:rPr>
          <w:rFonts w:asciiTheme="majorBidi" w:hAnsiTheme="majorBidi" w:cstheme="majorBidi"/>
          <w:color w:val="000000"/>
          <w:sz w:val="18"/>
          <w:szCs w:val="18"/>
        </w:rPr>
        <w:t xml:space="preserve">-upward sequence (French Jura, Middle Oxfordian). </w:t>
      </w:r>
      <w:proofErr w:type="spellStart"/>
      <w:r w:rsidRPr="001235DC">
        <w:rPr>
          <w:rFonts w:asciiTheme="majorBidi" w:hAnsiTheme="majorBidi" w:cstheme="majorBidi"/>
          <w:color w:val="000000"/>
          <w:sz w:val="18"/>
          <w:szCs w:val="18"/>
        </w:rPr>
        <w:t>Facies</w:t>
      </w:r>
      <w:proofErr w:type="spellEnd"/>
      <w:r w:rsidRPr="001235DC">
        <w:rPr>
          <w:rFonts w:asciiTheme="majorBidi" w:hAnsiTheme="majorBidi" w:cstheme="majorBidi"/>
          <w:color w:val="000000"/>
          <w:sz w:val="18"/>
          <w:szCs w:val="18"/>
        </w:rPr>
        <w:t xml:space="preserve"> 53:553–574</w:t>
      </w:r>
    </w:p>
    <w:p w14:paraId="332A77C4" w14:textId="77777777" w:rsidR="001235DC" w:rsidRPr="001235DC" w:rsidRDefault="001235DC" w:rsidP="001235DC">
      <w:pPr>
        <w:pStyle w:val="NormalWeb"/>
        <w:spacing w:before="0" w:beforeAutospacing="0" w:after="200" w:afterAutospacing="0"/>
        <w:rPr>
          <w:rFonts w:asciiTheme="majorBidi" w:hAnsiTheme="majorBidi" w:cstheme="majorBidi"/>
          <w:sz w:val="18"/>
          <w:szCs w:val="18"/>
        </w:rPr>
      </w:pPr>
      <w:r w:rsidRPr="001235DC">
        <w:rPr>
          <w:rFonts w:asciiTheme="majorBidi" w:hAnsiTheme="majorBidi" w:cstheme="majorBidi"/>
          <w:color w:val="000000"/>
          <w:sz w:val="18"/>
          <w:szCs w:val="18"/>
        </w:rPr>
        <w:t xml:space="preserve">Reuter, M., </w:t>
      </w:r>
      <w:proofErr w:type="spellStart"/>
      <w:r w:rsidRPr="001235DC">
        <w:rPr>
          <w:rFonts w:asciiTheme="majorBidi" w:hAnsiTheme="majorBidi" w:cstheme="majorBidi"/>
          <w:color w:val="000000"/>
          <w:sz w:val="18"/>
          <w:szCs w:val="18"/>
        </w:rPr>
        <w:t>Piller</w:t>
      </w:r>
      <w:proofErr w:type="spellEnd"/>
      <w:r w:rsidRPr="001235DC">
        <w:rPr>
          <w:rFonts w:asciiTheme="majorBidi" w:hAnsiTheme="majorBidi" w:cstheme="majorBidi"/>
          <w:color w:val="000000"/>
          <w:sz w:val="18"/>
          <w:szCs w:val="18"/>
        </w:rPr>
        <w:t xml:space="preserve">, W.E., </w:t>
      </w:r>
      <w:proofErr w:type="spellStart"/>
      <w:r w:rsidRPr="001235DC">
        <w:rPr>
          <w:rFonts w:asciiTheme="majorBidi" w:hAnsiTheme="majorBidi" w:cstheme="majorBidi"/>
          <w:color w:val="000000"/>
          <w:sz w:val="18"/>
          <w:szCs w:val="18"/>
        </w:rPr>
        <w:t>Harzhauser</w:t>
      </w:r>
      <w:proofErr w:type="spellEnd"/>
      <w:r w:rsidRPr="001235DC">
        <w:rPr>
          <w:rFonts w:asciiTheme="majorBidi" w:hAnsiTheme="majorBidi" w:cstheme="majorBidi"/>
          <w:color w:val="000000"/>
          <w:sz w:val="18"/>
          <w:szCs w:val="18"/>
        </w:rPr>
        <w:t xml:space="preserve">, M., </w:t>
      </w:r>
      <w:proofErr w:type="spellStart"/>
      <w:r w:rsidRPr="001235DC">
        <w:rPr>
          <w:rFonts w:asciiTheme="majorBidi" w:hAnsiTheme="majorBidi" w:cstheme="majorBidi"/>
          <w:color w:val="000000"/>
          <w:sz w:val="18"/>
          <w:szCs w:val="18"/>
        </w:rPr>
        <w:t>Mandic</w:t>
      </w:r>
      <w:proofErr w:type="spellEnd"/>
      <w:r w:rsidRPr="001235DC">
        <w:rPr>
          <w:rFonts w:asciiTheme="majorBidi" w:hAnsiTheme="majorBidi" w:cstheme="majorBidi"/>
          <w:color w:val="000000"/>
          <w:sz w:val="18"/>
          <w:szCs w:val="18"/>
        </w:rPr>
        <w:t xml:space="preserve">, O., </w:t>
      </w:r>
      <w:proofErr w:type="spellStart"/>
      <w:r w:rsidRPr="001235DC">
        <w:rPr>
          <w:rFonts w:asciiTheme="majorBidi" w:hAnsiTheme="majorBidi" w:cstheme="majorBidi"/>
          <w:color w:val="000000"/>
          <w:sz w:val="18"/>
          <w:szCs w:val="18"/>
        </w:rPr>
        <w:t>Berning</w:t>
      </w:r>
      <w:proofErr w:type="spellEnd"/>
      <w:r w:rsidRPr="001235DC">
        <w:rPr>
          <w:rFonts w:asciiTheme="majorBidi" w:hAnsiTheme="majorBidi" w:cstheme="majorBidi"/>
          <w:color w:val="000000"/>
          <w:sz w:val="18"/>
          <w:szCs w:val="18"/>
        </w:rPr>
        <w:t xml:space="preserve">, B., </w:t>
      </w:r>
      <w:proofErr w:type="spellStart"/>
      <w:r w:rsidRPr="001235DC">
        <w:rPr>
          <w:rFonts w:asciiTheme="majorBidi" w:hAnsiTheme="majorBidi" w:cstheme="majorBidi"/>
          <w:color w:val="000000"/>
          <w:sz w:val="18"/>
          <w:szCs w:val="18"/>
        </w:rPr>
        <w:t>Rögl</w:t>
      </w:r>
      <w:proofErr w:type="spellEnd"/>
      <w:r w:rsidRPr="001235DC">
        <w:rPr>
          <w:rFonts w:asciiTheme="majorBidi" w:hAnsiTheme="majorBidi" w:cstheme="majorBidi"/>
          <w:color w:val="000000"/>
          <w:sz w:val="18"/>
          <w:szCs w:val="18"/>
        </w:rPr>
        <w:t xml:space="preserve">, F., </w:t>
      </w:r>
      <w:proofErr w:type="spellStart"/>
      <w:r w:rsidRPr="001235DC">
        <w:rPr>
          <w:rFonts w:asciiTheme="majorBidi" w:hAnsiTheme="majorBidi" w:cstheme="majorBidi"/>
          <w:color w:val="000000"/>
          <w:sz w:val="18"/>
          <w:szCs w:val="18"/>
        </w:rPr>
        <w:t>Kroh</w:t>
      </w:r>
      <w:proofErr w:type="spellEnd"/>
      <w:r w:rsidRPr="001235DC">
        <w:rPr>
          <w:rFonts w:asciiTheme="majorBidi" w:hAnsiTheme="majorBidi" w:cstheme="majorBidi"/>
          <w:color w:val="000000"/>
          <w:sz w:val="18"/>
          <w:szCs w:val="18"/>
        </w:rPr>
        <w:t xml:space="preserve">, A., </w:t>
      </w:r>
      <w:proofErr w:type="spellStart"/>
      <w:r w:rsidRPr="001235DC">
        <w:rPr>
          <w:rFonts w:asciiTheme="majorBidi" w:hAnsiTheme="majorBidi" w:cstheme="majorBidi"/>
          <w:color w:val="000000"/>
          <w:sz w:val="18"/>
          <w:szCs w:val="18"/>
        </w:rPr>
        <w:t>Aubry</w:t>
      </w:r>
      <w:proofErr w:type="spellEnd"/>
      <w:r w:rsidRPr="001235DC">
        <w:rPr>
          <w:rFonts w:asciiTheme="majorBidi" w:hAnsiTheme="majorBidi" w:cstheme="majorBidi"/>
          <w:color w:val="000000"/>
          <w:sz w:val="18"/>
          <w:szCs w:val="18"/>
        </w:rPr>
        <w:t xml:space="preserve">, M.P., </w:t>
      </w:r>
      <w:proofErr w:type="spellStart"/>
      <w:r w:rsidRPr="001235DC">
        <w:rPr>
          <w:rFonts w:asciiTheme="majorBidi" w:hAnsiTheme="majorBidi" w:cstheme="majorBidi"/>
          <w:color w:val="000000"/>
          <w:sz w:val="18"/>
          <w:szCs w:val="18"/>
        </w:rPr>
        <w:t>Wielandt</w:t>
      </w:r>
      <w:proofErr w:type="spellEnd"/>
      <w:r w:rsidRPr="001235DC">
        <w:rPr>
          <w:rFonts w:asciiTheme="majorBidi" w:hAnsiTheme="majorBidi" w:cstheme="majorBidi"/>
          <w:color w:val="000000"/>
          <w:sz w:val="18"/>
          <w:szCs w:val="18"/>
        </w:rPr>
        <w:t xml:space="preserve">-Schuster, U. And </w:t>
      </w:r>
      <w:proofErr w:type="spellStart"/>
      <w:r w:rsidRPr="001235DC">
        <w:rPr>
          <w:rFonts w:asciiTheme="majorBidi" w:hAnsiTheme="majorBidi" w:cstheme="majorBidi"/>
          <w:color w:val="000000"/>
          <w:sz w:val="18"/>
          <w:szCs w:val="18"/>
        </w:rPr>
        <w:t>Hamedani</w:t>
      </w:r>
      <w:proofErr w:type="spellEnd"/>
      <w:r w:rsidRPr="001235DC">
        <w:rPr>
          <w:rFonts w:asciiTheme="majorBidi" w:hAnsiTheme="majorBidi" w:cstheme="majorBidi"/>
          <w:color w:val="000000"/>
          <w:sz w:val="18"/>
          <w:szCs w:val="18"/>
        </w:rPr>
        <w:t xml:space="preserve">, A. 2009. </w:t>
      </w:r>
      <w:proofErr w:type="gramStart"/>
      <w:r w:rsidRPr="001235DC">
        <w:rPr>
          <w:rFonts w:asciiTheme="majorBidi" w:hAnsiTheme="majorBidi" w:cstheme="majorBidi"/>
          <w:color w:val="000000"/>
          <w:sz w:val="18"/>
          <w:szCs w:val="18"/>
        </w:rPr>
        <w:t>the</w:t>
      </w:r>
      <w:proofErr w:type="gramEnd"/>
      <w:r w:rsidRPr="001235DC">
        <w:rPr>
          <w:rFonts w:asciiTheme="majorBidi" w:hAnsiTheme="majorBidi" w:cstheme="majorBidi"/>
          <w:color w:val="000000"/>
          <w:sz w:val="18"/>
          <w:szCs w:val="18"/>
        </w:rPr>
        <w:t xml:space="preserve"> </w:t>
      </w:r>
      <w:proofErr w:type="spellStart"/>
      <w:r w:rsidRPr="001235DC">
        <w:rPr>
          <w:rFonts w:asciiTheme="majorBidi" w:hAnsiTheme="majorBidi" w:cstheme="majorBidi"/>
          <w:color w:val="000000"/>
          <w:sz w:val="18"/>
          <w:szCs w:val="18"/>
        </w:rPr>
        <w:t>Oligo</w:t>
      </w:r>
      <w:proofErr w:type="spellEnd"/>
      <w:r w:rsidRPr="001235DC">
        <w:rPr>
          <w:rFonts w:asciiTheme="majorBidi" w:hAnsiTheme="majorBidi" w:cstheme="majorBidi"/>
          <w:color w:val="000000"/>
          <w:sz w:val="18"/>
          <w:szCs w:val="18"/>
        </w:rPr>
        <w:t xml:space="preserve">-/Miocene Qom Formation (Iran): evidence for an early </w:t>
      </w:r>
      <w:proofErr w:type="spellStart"/>
      <w:r w:rsidRPr="001235DC">
        <w:rPr>
          <w:rFonts w:asciiTheme="majorBidi" w:hAnsiTheme="majorBidi" w:cstheme="majorBidi"/>
          <w:color w:val="000000"/>
          <w:sz w:val="18"/>
          <w:szCs w:val="18"/>
        </w:rPr>
        <w:t>Burdigalian</w:t>
      </w:r>
      <w:proofErr w:type="spellEnd"/>
      <w:r w:rsidRPr="001235DC">
        <w:rPr>
          <w:rFonts w:asciiTheme="majorBidi" w:hAnsiTheme="majorBidi" w:cstheme="majorBidi"/>
          <w:color w:val="000000"/>
          <w:sz w:val="18"/>
          <w:szCs w:val="18"/>
        </w:rPr>
        <w:t xml:space="preserve"> restriction of the </w:t>
      </w:r>
      <w:proofErr w:type="spellStart"/>
      <w:r w:rsidRPr="001235DC">
        <w:rPr>
          <w:rFonts w:asciiTheme="majorBidi" w:hAnsiTheme="majorBidi" w:cstheme="majorBidi"/>
          <w:color w:val="000000"/>
          <w:sz w:val="18"/>
          <w:szCs w:val="18"/>
        </w:rPr>
        <w:t>Tethyan</w:t>
      </w:r>
      <w:proofErr w:type="spellEnd"/>
      <w:r w:rsidRPr="001235DC">
        <w:rPr>
          <w:rFonts w:asciiTheme="majorBidi" w:hAnsiTheme="majorBidi" w:cstheme="majorBidi"/>
          <w:color w:val="000000"/>
          <w:sz w:val="18"/>
          <w:szCs w:val="18"/>
        </w:rPr>
        <w:t xml:space="preserve"> seaway and closure of its Iranian gateways. International Journal of Earth Science, 98, 627–650 [available online since 2007].</w:t>
      </w:r>
    </w:p>
    <w:p w14:paraId="6F627171" w14:textId="77777777" w:rsidR="001235DC" w:rsidRPr="001235DC" w:rsidRDefault="001235DC" w:rsidP="001235DC">
      <w:pPr>
        <w:pStyle w:val="NormalWeb"/>
        <w:spacing w:before="0" w:beforeAutospacing="0" w:after="200" w:afterAutospacing="0"/>
        <w:rPr>
          <w:rFonts w:asciiTheme="majorBidi" w:hAnsiTheme="majorBidi" w:cstheme="majorBidi"/>
          <w:sz w:val="18"/>
          <w:szCs w:val="18"/>
        </w:rPr>
      </w:pPr>
      <w:r w:rsidRPr="001235DC">
        <w:rPr>
          <w:rFonts w:asciiTheme="majorBidi" w:hAnsiTheme="majorBidi" w:cstheme="majorBidi"/>
          <w:color w:val="000000"/>
          <w:sz w:val="18"/>
          <w:szCs w:val="18"/>
          <w:lang w:val="it-IT"/>
        </w:rPr>
        <w:t xml:space="preserve">Steller, D.L., Riosmena-Rodriguez, R., Foster, M.S., Roberts, C.A., 2003. </w:t>
      </w:r>
      <w:proofErr w:type="spellStart"/>
      <w:r w:rsidRPr="001235DC">
        <w:rPr>
          <w:rFonts w:asciiTheme="majorBidi" w:hAnsiTheme="majorBidi" w:cstheme="majorBidi"/>
          <w:color w:val="000000"/>
          <w:sz w:val="18"/>
          <w:szCs w:val="18"/>
        </w:rPr>
        <w:t>Rhodolith</w:t>
      </w:r>
      <w:proofErr w:type="spellEnd"/>
      <w:r w:rsidRPr="001235DC">
        <w:rPr>
          <w:rFonts w:asciiTheme="majorBidi" w:hAnsiTheme="majorBidi" w:cstheme="majorBidi"/>
          <w:color w:val="000000"/>
          <w:sz w:val="18"/>
          <w:szCs w:val="18"/>
        </w:rPr>
        <w:t xml:space="preserve"> bed diversity in the Gulf of California: the importance of </w:t>
      </w:r>
      <w:proofErr w:type="spellStart"/>
      <w:r w:rsidRPr="001235DC">
        <w:rPr>
          <w:rFonts w:asciiTheme="majorBidi" w:hAnsiTheme="majorBidi" w:cstheme="majorBidi"/>
          <w:color w:val="000000"/>
          <w:sz w:val="18"/>
          <w:szCs w:val="18"/>
        </w:rPr>
        <w:t>rhodolith</w:t>
      </w:r>
      <w:proofErr w:type="spellEnd"/>
      <w:r w:rsidRPr="001235DC">
        <w:rPr>
          <w:rFonts w:asciiTheme="majorBidi" w:hAnsiTheme="majorBidi" w:cstheme="majorBidi"/>
          <w:color w:val="000000"/>
          <w:sz w:val="18"/>
          <w:szCs w:val="18"/>
        </w:rPr>
        <w:t xml:space="preserve"> structure and consequences of disturbance. </w:t>
      </w:r>
      <w:proofErr w:type="spellStart"/>
      <w:r w:rsidRPr="001235DC">
        <w:rPr>
          <w:rFonts w:asciiTheme="majorBidi" w:hAnsiTheme="majorBidi" w:cstheme="majorBidi"/>
          <w:color w:val="000000"/>
          <w:sz w:val="18"/>
          <w:szCs w:val="18"/>
        </w:rPr>
        <w:t>Aquat</w:t>
      </w:r>
      <w:proofErr w:type="spellEnd"/>
      <w:r w:rsidRPr="001235DC">
        <w:rPr>
          <w:rFonts w:asciiTheme="majorBidi" w:hAnsiTheme="majorBidi" w:cstheme="majorBidi"/>
          <w:color w:val="000000"/>
          <w:sz w:val="18"/>
          <w:szCs w:val="18"/>
        </w:rPr>
        <w:t xml:space="preserve">. </w:t>
      </w:r>
      <w:proofErr w:type="spellStart"/>
      <w:r w:rsidRPr="001235DC">
        <w:rPr>
          <w:rFonts w:asciiTheme="majorBidi" w:hAnsiTheme="majorBidi" w:cstheme="majorBidi"/>
          <w:color w:val="000000"/>
          <w:sz w:val="18"/>
          <w:szCs w:val="18"/>
        </w:rPr>
        <w:t>Conserv</w:t>
      </w:r>
      <w:proofErr w:type="spellEnd"/>
      <w:r w:rsidRPr="001235DC">
        <w:rPr>
          <w:rFonts w:asciiTheme="majorBidi" w:hAnsiTheme="majorBidi" w:cstheme="majorBidi"/>
          <w:color w:val="000000"/>
          <w:sz w:val="18"/>
          <w:szCs w:val="18"/>
        </w:rPr>
        <w:t xml:space="preserve">. Mar. </w:t>
      </w:r>
      <w:proofErr w:type="spellStart"/>
      <w:r w:rsidRPr="001235DC">
        <w:rPr>
          <w:rFonts w:asciiTheme="majorBidi" w:hAnsiTheme="majorBidi" w:cstheme="majorBidi"/>
          <w:color w:val="000000"/>
          <w:sz w:val="18"/>
          <w:szCs w:val="18"/>
        </w:rPr>
        <w:t>Freshw</w:t>
      </w:r>
      <w:proofErr w:type="spellEnd"/>
      <w:r w:rsidRPr="001235DC">
        <w:rPr>
          <w:rFonts w:asciiTheme="majorBidi" w:hAnsiTheme="majorBidi" w:cstheme="majorBidi"/>
          <w:color w:val="000000"/>
          <w:sz w:val="18"/>
          <w:szCs w:val="18"/>
        </w:rPr>
        <w:t xml:space="preserve">. </w:t>
      </w:r>
      <w:proofErr w:type="spellStart"/>
      <w:r w:rsidRPr="001235DC">
        <w:rPr>
          <w:rFonts w:asciiTheme="majorBidi" w:hAnsiTheme="majorBidi" w:cstheme="majorBidi"/>
          <w:color w:val="000000"/>
          <w:sz w:val="18"/>
          <w:szCs w:val="18"/>
        </w:rPr>
        <w:t>Ecosyst</w:t>
      </w:r>
      <w:proofErr w:type="spellEnd"/>
      <w:r w:rsidRPr="001235DC">
        <w:rPr>
          <w:rFonts w:asciiTheme="majorBidi" w:hAnsiTheme="majorBidi" w:cstheme="majorBidi"/>
          <w:color w:val="000000"/>
          <w:sz w:val="18"/>
          <w:szCs w:val="18"/>
        </w:rPr>
        <w:t>. 13, 5–20</w:t>
      </w:r>
    </w:p>
    <w:p w14:paraId="6CEC251A" w14:textId="1E4BAA4D" w:rsidR="003335ED" w:rsidRDefault="003335ED" w:rsidP="00C81F9F">
      <w:pPr>
        <w:ind w:left="284" w:hanging="284"/>
        <w:rPr>
          <w:szCs w:val="18"/>
          <w:rtl/>
        </w:rPr>
      </w:pPr>
    </w:p>
    <w:p w14:paraId="57D11FBE" w14:textId="77777777" w:rsidR="001235DC" w:rsidRPr="005D4CA2" w:rsidRDefault="001235DC" w:rsidP="00C81F9F">
      <w:pPr>
        <w:ind w:left="284" w:hanging="284"/>
        <w:rPr>
          <w:sz w:val="24"/>
          <w:szCs w:val="24"/>
          <w:rtl/>
          <w:lang w:bidi="fa-IR"/>
        </w:rPr>
      </w:pPr>
    </w:p>
    <w:sectPr w:rsidR="001235DC" w:rsidRPr="005D4CA2" w:rsidSect="00EE4EF1">
      <w:headerReference w:type="default" r:id="rId11"/>
      <w:footerReference w:type="default" r:id="rId12"/>
      <w:pgSz w:w="11906" w:h="16838"/>
      <w:pgMar w:top="1411" w:right="1411" w:bottom="1411" w:left="1411" w:header="288" w:footer="794"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42F2B0" w14:textId="77777777" w:rsidR="00F93BE7" w:rsidRDefault="00F93BE7" w:rsidP="00B33520">
      <w:pPr>
        <w:spacing w:after="0"/>
      </w:pPr>
      <w:r>
        <w:separator/>
      </w:r>
    </w:p>
  </w:endnote>
  <w:endnote w:type="continuationSeparator" w:id="0">
    <w:p w14:paraId="146BDC68" w14:textId="77777777" w:rsidR="00F93BE7" w:rsidRDefault="00F93BE7" w:rsidP="00B335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Nazanin-s">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azanin">
    <w:altName w:val="Courier New"/>
    <w:charset w:val="B2"/>
    <w:family w:val="auto"/>
    <w:pitch w:val="variable"/>
    <w:sig w:usb0="00002000"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iriam">
    <w:panose1 w:val="020B050205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Blouts">
    <w:altName w:val="Times New Roman"/>
    <w:panose1 w:val="00000000000000000000"/>
    <w:charset w:val="00"/>
    <w:family w:val="roman"/>
    <w:notTrueType/>
    <w:pitch w:val="default"/>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58828691"/>
      <w:docPartObj>
        <w:docPartGallery w:val="Page Numbers (Bottom of Page)"/>
        <w:docPartUnique/>
      </w:docPartObj>
    </w:sdtPr>
    <w:sdtEndPr/>
    <w:sdtContent>
      <w:p w14:paraId="1AC12091" w14:textId="77777777" w:rsidR="00F32282" w:rsidRDefault="00E96C75" w:rsidP="00F32282">
        <w:pPr>
          <w:pStyle w:val="Footer"/>
          <w:bidi/>
          <w:jc w:val="center"/>
        </w:pPr>
        <w:r>
          <w:fldChar w:fldCharType="begin"/>
        </w:r>
        <w:r w:rsidR="00F32282">
          <w:instrText xml:space="preserve"> PAGE   \* MERGEFORMAT </w:instrText>
        </w:r>
        <w:r>
          <w:fldChar w:fldCharType="separate"/>
        </w:r>
        <w:r w:rsidR="00E251DA">
          <w:rPr>
            <w:noProof/>
            <w:rtl/>
          </w:rPr>
          <w:t>6</w:t>
        </w:r>
        <w:r>
          <w:rPr>
            <w:noProof/>
          </w:rPr>
          <w:fldChar w:fldCharType="end"/>
        </w:r>
      </w:p>
    </w:sdtContent>
  </w:sdt>
  <w:p w14:paraId="7E0B23E1" w14:textId="77777777" w:rsidR="00BA3177" w:rsidRPr="00F32282" w:rsidRDefault="00BA3177" w:rsidP="00F322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64DC05" w14:textId="77777777" w:rsidR="00F93BE7" w:rsidRDefault="00F93BE7" w:rsidP="00B33520">
      <w:pPr>
        <w:spacing w:after="0"/>
      </w:pPr>
      <w:r>
        <w:separator/>
      </w:r>
    </w:p>
  </w:footnote>
  <w:footnote w:type="continuationSeparator" w:id="0">
    <w:p w14:paraId="0AAAEA34" w14:textId="77777777" w:rsidR="00F93BE7" w:rsidRDefault="00F93BE7" w:rsidP="00B3352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3A253" w14:textId="21566BBB" w:rsidR="00BA3177" w:rsidRPr="00911700" w:rsidRDefault="009E0913" w:rsidP="005E639C">
    <w:pPr>
      <w:pStyle w:val="Header"/>
      <w:rPr>
        <w:lang w:bidi="fa-IR"/>
      </w:rPr>
    </w:pPr>
    <w:r>
      <w:rPr>
        <w:noProof/>
      </w:rPr>
      <w:drawing>
        <wp:anchor distT="0" distB="0" distL="114300" distR="114300" simplePos="0" relativeHeight="251660288" behindDoc="1" locked="0" layoutInCell="1" allowOverlap="1" wp14:anchorId="7377A81C" wp14:editId="7CBFADAD">
          <wp:simplePos x="0" y="0"/>
          <wp:positionH relativeFrom="page">
            <wp:align>left</wp:align>
          </wp:positionH>
          <wp:positionV relativeFrom="paragraph">
            <wp:posOffset>-183290</wp:posOffset>
          </wp:positionV>
          <wp:extent cx="7582535" cy="1834515"/>
          <wp:effectExtent l="0" t="0" r="0" b="0"/>
          <wp:wrapTight wrapText="bothSides">
            <wp:wrapPolygon edited="0">
              <wp:start x="0" y="0"/>
              <wp:lineTo x="0" y="21308"/>
              <wp:lineTo x="21544" y="21308"/>
              <wp:lineTo x="2154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3852" cy="1849278"/>
                  </a:xfrm>
                  <a:prstGeom prst="rect">
                    <a:avLst/>
                  </a:prstGeom>
                  <a:noFill/>
                  <a:ln>
                    <a:noFill/>
                  </a:ln>
                </pic:spPr>
              </pic:pic>
            </a:graphicData>
          </a:graphic>
          <wp14:sizeRelH relativeFrom="page">
            <wp14:pctWidth>0</wp14:pctWidth>
          </wp14:sizeRelH>
          <wp14:sizeRelV relativeFrom="page">
            <wp14:pctHeight>0</wp14:pctHeight>
          </wp14:sizeRelV>
        </wp:anchor>
      </w:drawing>
    </w:r>
    <w:r w:rsidR="00D57F81">
      <w:rPr>
        <w:noProof/>
      </w:rPr>
      <mc:AlternateContent>
        <mc:Choice Requires="wps">
          <w:drawing>
            <wp:anchor distT="0" distB="0" distL="114300" distR="114300" simplePos="0" relativeHeight="251659264" behindDoc="0" locked="0" layoutInCell="1" allowOverlap="1" wp14:anchorId="7478434D" wp14:editId="3562F044">
              <wp:simplePos x="0" y="0"/>
              <wp:positionH relativeFrom="column">
                <wp:posOffset>-965200</wp:posOffset>
              </wp:positionH>
              <wp:positionV relativeFrom="paragraph">
                <wp:posOffset>675005</wp:posOffset>
              </wp:positionV>
              <wp:extent cx="7668895" cy="0"/>
              <wp:effectExtent l="6350" t="8255" r="11430" b="107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68895" cy="0"/>
                      </a:xfrm>
                      <a:prstGeom prst="line">
                        <a:avLst/>
                      </a:prstGeom>
                      <a:noFill/>
                      <a:ln w="127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B9BF70"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53.15pt" to="527.8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" strokecolor="#0070c0"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325CB"/>
    <w:multiLevelType w:val="hybridMultilevel"/>
    <w:tmpl w:val="8D800CC4"/>
    <w:lvl w:ilvl="0" w:tplc="08F276A2">
      <w:start w:val="10"/>
      <w:numFmt w:val="bullet"/>
      <w:lvlText w:val="-"/>
      <w:lvlJc w:val="left"/>
      <w:pPr>
        <w:ind w:left="362" w:hanging="360"/>
      </w:pPr>
      <w:rPr>
        <w:rFonts w:ascii="Times New Roman" w:eastAsia="Times New Roman" w:hAnsi="Times New Roman" w:cs="B Nazanin" w:hint="default"/>
      </w:rPr>
    </w:lvl>
    <w:lvl w:ilvl="1" w:tplc="04090003" w:tentative="1">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1">
    <w:nsid w:val="04990492"/>
    <w:multiLevelType w:val="hybridMultilevel"/>
    <w:tmpl w:val="BBDA282C"/>
    <w:lvl w:ilvl="0" w:tplc="CC42A23E">
      <w:start w:val="1"/>
      <w:numFmt w:val="decimal"/>
      <w:lvlText w:val="%1-"/>
      <w:lvlJc w:val="left"/>
      <w:pPr>
        <w:ind w:left="720" w:hanging="36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810FEA"/>
    <w:multiLevelType w:val="hybridMultilevel"/>
    <w:tmpl w:val="5F440AB6"/>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
    <w:nsid w:val="38997E52"/>
    <w:multiLevelType w:val="hybridMultilevel"/>
    <w:tmpl w:val="8EDE62EA"/>
    <w:lvl w:ilvl="0" w:tplc="18640D12">
      <w:start w:val="1"/>
      <w:numFmt w:val="decimal"/>
      <w:pStyle w:val="REF"/>
      <w:lvlText w:val="%1)"/>
      <w:lvlJc w:val="right"/>
      <w:pPr>
        <w:tabs>
          <w:tab w:val="num" w:pos="454"/>
        </w:tabs>
        <w:ind w:left="454" w:hanging="170"/>
      </w:pPr>
      <w:rPr>
        <w:rFonts w:ascii="Times New Roman" w:eastAsia="MS Mincho" w:hAnsi="Times New Roman" w:cs="B Nazanin"/>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4C8B3929"/>
    <w:multiLevelType w:val="hybridMultilevel"/>
    <w:tmpl w:val="2E0CEAEA"/>
    <w:lvl w:ilvl="0" w:tplc="CD80232C">
      <w:start w:val="1"/>
      <w:numFmt w:val="decimal"/>
      <w:lvlText w:val="%1-"/>
      <w:lvlJc w:val="left"/>
      <w:pPr>
        <w:ind w:left="644" w:hanging="360"/>
      </w:pPr>
      <w:rPr>
        <w:rFonts w:cs="B Nazanin" w:hint="default"/>
        <w:b/>
        <w:bCs/>
        <w:sz w:val="24"/>
        <w:szCs w:val="24"/>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5">
    <w:nsid w:val="502A17D7"/>
    <w:multiLevelType w:val="singleLevel"/>
    <w:tmpl w:val="43D80524"/>
    <w:lvl w:ilvl="0">
      <w:start w:val="1"/>
      <w:numFmt w:val="decimal"/>
      <w:lvlText w:val="%1-"/>
      <w:lvlJc w:val="left"/>
      <w:pPr>
        <w:tabs>
          <w:tab w:val="num" w:pos="360"/>
        </w:tabs>
        <w:ind w:left="360" w:hanging="360"/>
      </w:pPr>
      <w:rPr>
        <w:rFonts w:ascii="Nazanin-s" w:eastAsia="Arial Unicode MS" w:hAnsi="Nazanin-s" w:cs="Nazanin" w:hint="default"/>
        <w:b/>
        <w:bCs/>
        <w:i w:val="0"/>
        <w:iCs w:val="0"/>
        <w:color w:val="auto"/>
        <w:sz w:val="24"/>
        <w:szCs w:val="24"/>
      </w:rPr>
    </w:lvl>
  </w:abstractNum>
  <w:abstractNum w:abstractNumId="6">
    <w:nsid w:val="5B5469E0"/>
    <w:multiLevelType w:val="multilevel"/>
    <w:tmpl w:val="D25A7DEC"/>
    <w:lvl w:ilvl="0">
      <w:start w:val="1"/>
      <w:numFmt w:val="decimal"/>
      <w:lvlText w:val="%1-"/>
      <w:lvlJc w:val="left"/>
      <w:pPr>
        <w:ind w:left="360" w:hanging="360"/>
      </w:pPr>
      <w:rPr>
        <w:rFonts w:cs="Times New Roman" w:hint="default"/>
      </w:rPr>
    </w:lvl>
    <w:lvl w:ilvl="1">
      <w:start w:val="4"/>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nsid w:val="7917489C"/>
    <w:multiLevelType w:val="hybridMultilevel"/>
    <w:tmpl w:val="327C22D4"/>
    <w:lvl w:ilvl="0" w:tplc="4D3A21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6"/>
  </w:num>
  <w:num w:numId="4">
    <w:abstractNumId w:val="3"/>
  </w:num>
  <w:num w:numId="5">
    <w:abstractNumId w:val="0"/>
  </w:num>
  <w:num w:numId="6">
    <w:abstractNumId w:val="2"/>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520"/>
    <w:rsid w:val="00003903"/>
    <w:rsid w:val="00013591"/>
    <w:rsid w:val="00022EE3"/>
    <w:rsid w:val="000252A9"/>
    <w:rsid w:val="00025B0E"/>
    <w:rsid w:val="0003353E"/>
    <w:rsid w:val="00033FE8"/>
    <w:rsid w:val="00036075"/>
    <w:rsid w:val="00041CB5"/>
    <w:rsid w:val="00043898"/>
    <w:rsid w:val="000468B1"/>
    <w:rsid w:val="00070DAF"/>
    <w:rsid w:val="000762C3"/>
    <w:rsid w:val="00077C6A"/>
    <w:rsid w:val="00084671"/>
    <w:rsid w:val="000879AA"/>
    <w:rsid w:val="000955F5"/>
    <w:rsid w:val="000B30DB"/>
    <w:rsid w:val="000C4730"/>
    <w:rsid w:val="000C7963"/>
    <w:rsid w:val="000C7CAB"/>
    <w:rsid w:val="000D2904"/>
    <w:rsid w:val="000D3449"/>
    <w:rsid w:val="000D5895"/>
    <w:rsid w:val="000D59C5"/>
    <w:rsid w:val="000E08F2"/>
    <w:rsid w:val="000E2FAE"/>
    <w:rsid w:val="000E3ECF"/>
    <w:rsid w:val="000E4849"/>
    <w:rsid w:val="000E6C21"/>
    <w:rsid w:val="000F3725"/>
    <w:rsid w:val="000F52C4"/>
    <w:rsid w:val="000F6441"/>
    <w:rsid w:val="000F6A5A"/>
    <w:rsid w:val="000F7A31"/>
    <w:rsid w:val="001019EC"/>
    <w:rsid w:val="00107F61"/>
    <w:rsid w:val="001107B6"/>
    <w:rsid w:val="00114C13"/>
    <w:rsid w:val="0011528F"/>
    <w:rsid w:val="001235DC"/>
    <w:rsid w:val="001304D3"/>
    <w:rsid w:val="001315E1"/>
    <w:rsid w:val="0013364D"/>
    <w:rsid w:val="00136747"/>
    <w:rsid w:val="001378F2"/>
    <w:rsid w:val="00141EAB"/>
    <w:rsid w:val="0014690A"/>
    <w:rsid w:val="001475AE"/>
    <w:rsid w:val="001540A2"/>
    <w:rsid w:val="00154354"/>
    <w:rsid w:val="00157A87"/>
    <w:rsid w:val="00160373"/>
    <w:rsid w:val="00164E82"/>
    <w:rsid w:val="00165BCA"/>
    <w:rsid w:val="00165E0E"/>
    <w:rsid w:val="00174AA2"/>
    <w:rsid w:val="00176689"/>
    <w:rsid w:val="00176FBE"/>
    <w:rsid w:val="00181941"/>
    <w:rsid w:val="00182AB6"/>
    <w:rsid w:val="00182ED8"/>
    <w:rsid w:val="001868B0"/>
    <w:rsid w:val="001875A1"/>
    <w:rsid w:val="00192222"/>
    <w:rsid w:val="00192F25"/>
    <w:rsid w:val="00194F58"/>
    <w:rsid w:val="00195C1D"/>
    <w:rsid w:val="00197E23"/>
    <w:rsid w:val="001A4F85"/>
    <w:rsid w:val="001A4F91"/>
    <w:rsid w:val="001A7553"/>
    <w:rsid w:val="001A7B87"/>
    <w:rsid w:val="001B1482"/>
    <w:rsid w:val="001B4393"/>
    <w:rsid w:val="001C25B5"/>
    <w:rsid w:val="001C468C"/>
    <w:rsid w:val="001C4F71"/>
    <w:rsid w:val="001C619D"/>
    <w:rsid w:val="001D4C34"/>
    <w:rsid w:val="001D5508"/>
    <w:rsid w:val="001D6B3A"/>
    <w:rsid w:val="001D6ED8"/>
    <w:rsid w:val="001D7076"/>
    <w:rsid w:val="001E20F1"/>
    <w:rsid w:val="001E3273"/>
    <w:rsid w:val="001E4EE7"/>
    <w:rsid w:val="001F0947"/>
    <w:rsid w:val="001F3DE8"/>
    <w:rsid w:val="002023D6"/>
    <w:rsid w:val="002051DB"/>
    <w:rsid w:val="00206D32"/>
    <w:rsid w:val="0021025A"/>
    <w:rsid w:val="00210989"/>
    <w:rsid w:val="002147ED"/>
    <w:rsid w:val="00222403"/>
    <w:rsid w:val="00224EF7"/>
    <w:rsid w:val="002269A8"/>
    <w:rsid w:val="00226C13"/>
    <w:rsid w:val="00234E90"/>
    <w:rsid w:val="002373AB"/>
    <w:rsid w:val="00243B5E"/>
    <w:rsid w:val="00250161"/>
    <w:rsid w:val="002609D6"/>
    <w:rsid w:val="00260B96"/>
    <w:rsid w:val="002655EF"/>
    <w:rsid w:val="00265EEC"/>
    <w:rsid w:val="00280186"/>
    <w:rsid w:val="00280690"/>
    <w:rsid w:val="002A02C1"/>
    <w:rsid w:val="002A0FAA"/>
    <w:rsid w:val="002A0FD9"/>
    <w:rsid w:val="002A3534"/>
    <w:rsid w:val="002A6855"/>
    <w:rsid w:val="002A7148"/>
    <w:rsid w:val="002B3D07"/>
    <w:rsid w:val="002B58C4"/>
    <w:rsid w:val="002C11E9"/>
    <w:rsid w:val="002C1A2F"/>
    <w:rsid w:val="002C6AD5"/>
    <w:rsid w:val="002D1DA3"/>
    <w:rsid w:val="002E1410"/>
    <w:rsid w:val="002E2EEE"/>
    <w:rsid w:val="002E38E0"/>
    <w:rsid w:val="002F57A9"/>
    <w:rsid w:val="00314DA0"/>
    <w:rsid w:val="0031591D"/>
    <w:rsid w:val="0031717B"/>
    <w:rsid w:val="00323381"/>
    <w:rsid w:val="00323880"/>
    <w:rsid w:val="00331819"/>
    <w:rsid w:val="003335ED"/>
    <w:rsid w:val="00340ADB"/>
    <w:rsid w:val="00355FBD"/>
    <w:rsid w:val="0035618D"/>
    <w:rsid w:val="003615BB"/>
    <w:rsid w:val="0036358A"/>
    <w:rsid w:val="00367008"/>
    <w:rsid w:val="003721D4"/>
    <w:rsid w:val="00372AE6"/>
    <w:rsid w:val="00376E6D"/>
    <w:rsid w:val="00377FDA"/>
    <w:rsid w:val="00380918"/>
    <w:rsid w:val="003828C6"/>
    <w:rsid w:val="00382D9F"/>
    <w:rsid w:val="00382FF5"/>
    <w:rsid w:val="003A1AD7"/>
    <w:rsid w:val="003B7023"/>
    <w:rsid w:val="003B7D0F"/>
    <w:rsid w:val="003C615B"/>
    <w:rsid w:val="003C711D"/>
    <w:rsid w:val="003D185E"/>
    <w:rsid w:val="003E08B1"/>
    <w:rsid w:val="003E0938"/>
    <w:rsid w:val="003E65C9"/>
    <w:rsid w:val="004005D4"/>
    <w:rsid w:val="0040392C"/>
    <w:rsid w:val="0041637C"/>
    <w:rsid w:val="00416ED3"/>
    <w:rsid w:val="00422042"/>
    <w:rsid w:val="00425EDA"/>
    <w:rsid w:val="00431D1D"/>
    <w:rsid w:val="00433FE5"/>
    <w:rsid w:val="00435DA0"/>
    <w:rsid w:val="00436A24"/>
    <w:rsid w:val="00440782"/>
    <w:rsid w:val="00443B91"/>
    <w:rsid w:val="004610DB"/>
    <w:rsid w:val="00461EC1"/>
    <w:rsid w:val="004674D1"/>
    <w:rsid w:val="0048071A"/>
    <w:rsid w:val="00481710"/>
    <w:rsid w:val="00487524"/>
    <w:rsid w:val="0049504F"/>
    <w:rsid w:val="004976FC"/>
    <w:rsid w:val="00497D4D"/>
    <w:rsid w:val="004A0CC5"/>
    <w:rsid w:val="004A0DD3"/>
    <w:rsid w:val="004A17E8"/>
    <w:rsid w:val="004A1D38"/>
    <w:rsid w:val="004A5AFC"/>
    <w:rsid w:val="004A5D6C"/>
    <w:rsid w:val="004A6D80"/>
    <w:rsid w:val="004B1F30"/>
    <w:rsid w:val="004B4D3E"/>
    <w:rsid w:val="004B6C37"/>
    <w:rsid w:val="004C3565"/>
    <w:rsid w:val="004C5091"/>
    <w:rsid w:val="004D5F7B"/>
    <w:rsid w:val="004D60FD"/>
    <w:rsid w:val="004E1F5C"/>
    <w:rsid w:val="004E238C"/>
    <w:rsid w:val="004E2B50"/>
    <w:rsid w:val="004E3C08"/>
    <w:rsid w:val="004E7D1C"/>
    <w:rsid w:val="004F1A6C"/>
    <w:rsid w:val="004F275B"/>
    <w:rsid w:val="004F67F4"/>
    <w:rsid w:val="0050179C"/>
    <w:rsid w:val="00502EB5"/>
    <w:rsid w:val="005061EB"/>
    <w:rsid w:val="00506647"/>
    <w:rsid w:val="00521B09"/>
    <w:rsid w:val="00524D4B"/>
    <w:rsid w:val="00525F77"/>
    <w:rsid w:val="00527BA5"/>
    <w:rsid w:val="0054260D"/>
    <w:rsid w:val="00543BD8"/>
    <w:rsid w:val="005455B6"/>
    <w:rsid w:val="005520C8"/>
    <w:rsid w:val="00564121"/>
    <w:rsid w:val="00565BC5"/>
    <w:rsid w:val="00566A44"/>
    <w:rsid w:val="00580834"/>
    <w:rsid w:val="00583965"/>
    <w:rsid w:val="005879C2"/>
    <w:rsid w:val="0059335C"/>
    <w:rsid w:val="0059711E"/>
    <w:rsid w:val="005A569E"/>
    <w:rsid w:val="005A59C2"/>
    <w:rsid w:val="005B000E"/>
    <w:rsid w:val="005B32CE"/>
    <w:rsid w:val="005B35E7"/>
    <w:rsid w:val="005B6306"/>
    <w:rsid w:val="005C1684"/>
    <w:rsid w:val="005C2BA6"/>
    <w:rsid w:val="005C58CF"/>
    <w:rsid w:val="005C6C25"/>
    <w:rsid w:val="005D7B37"/>
    <w:rsid w:val="005E1DC4"/>
    <w:rsid w:val="005E639C"/>
    <w:rsid w:val="005E6DAD"/>
    <w:rsid w:val="005F0FDF"/>
    <w:rsid w:val="005F47FC"/>
    <w:rsid w:val="00612038"/>
    <w:rsid w:val="00613A7E"/>
    <w:rsid w:val="00614C8C"/>
    <w:rsid w:val="00615B1D"/>
    <w:rsid w:val="0061768B"/>
    <w:rsid w:val="0062352D"/>
    <w:rsid w:val="006319A5"/>
    <w:rsid w:val="00634DF2"/>
    <w:rsid w:val="0064064F"/>
    <w:rsid w:val="00645EEE"/>
    <w:rsid w:val="006507A8"/>
    <w:rsid w:val="00650B7A"/>
    <w:rsid w:val="006518F5"/>
    <w:rsid w:val="00653539"/>
    <w:rsid w:val="00654E8D"/>
    <w:rsid w:val="00655230"/>
    <w:rsid w:val="00661CF9"/>
    <w:rsid w:val="00662517"/>
    <w:rsid w:val="0066314A"/>
    <w:rsid w:val="00664580"/>
    <w:rsid w:val="006733BD"/>
    <w:rsid w:val="00674C8B"/>
    <w:rsid w:val="00681AC7"/>
    <w:rsid w:val="00682AB7"/>
    <w:rsid w:val="00683430"/>
    <w:rsid w:val="0069271E"/>
    <w:rsid w:val="00693F92"/>
    <w:rsid w:val="006946E5"/>
    <w:rsid w:val="006A0080"/>
    <w:rsid w:val="006A1BDF"/>
    <w:rsid w:val="006A5FF5"/>
    <w:rsid w:val="006B2D44"/>
    <w:rsid w:val="006B346F"/>
    <w:rsid w:val="006B47E8"/>
    <w:rsid w:val="006B544B"/>
    <w:rsid w:val="006B7445"/>
    <w:rsid w:val="006D00EB"/>
    <w:rsid w:val="006D198C"/>
    <w:rsid w:val="006D3C41"/>
    <w:rsid w:val="006D4F7E"/>
    <w:rsid w:val="006F2DFF"/>
    <w:rsid w:val="0070413A"/>
    <w:rsid w:val="007152A6"/>
    <w:rsid w:val="00741FD1"/>
    <w:rsid w:val="00743A5C"/>
    <w:rsid w:val="007464F2"/>
    <w:rsid w:val="0074771A"/>
    <w:rsid w:val="0075166B"/>
    <w:rsid w:val="00752A13"/>
    <w:rsid w:val="007567F4"/>
    <w:rsid w:val="00757333"/>
    <w:rsid w:val="00761328"/>
    <w:rsid w:val="0076424F"/>
    <w:rsid w:val="00764B39"/>
    <w:rsid w:val="007660D1"/>
    <w:rsid w:val="007738AE"/>
    <w:rsid w:val="00775922"/>
    <w:rsid w:val="00776A41"/>
    <w:rsid w:val="00782B2A"/>
    <w:rsid w:val="00782F41"/>
    <w:rsid w:val="007879DD"/>
    <w:rsid w:val="0079419A"/>
    <w:rsid w:val="00794DA0"/>
    <w:rsid w:val="00795BBF"/>
    <w:rsid w:val="0079613F"/>
    <w:rsid w:val="007A0097"/>
    <w:rsid w:val="007A14D0"/>
    <w:rsid w:val="007B645C"/>
    <w:rsid w:val="007C3F75"/>
    <w:rsid w:val="007D597D"/>
    <w:rsid w:val="007E0A64"/>
    <w:rsid w:val="007E1E98"/>
    <w:rsid w:val="007E1F65"/>
    <w:rsid w:val="007E7A40"/>
    <w:rsid w:val="007F03B0"/>
    <w:rsid w:val="007F1E50"/>
    <w:rsid w:val="007F5BA5"/>
    <w:rsid w:val="0080192E"/>
    <w:rsid w:val="00805755"/>
    <w:rsid w:val="008104BD"/>
    <w:rsid w:val="008104E4"/>
    <w:rsid w:val="00821380"/>
    <w:rsid w:val="00822F4F"/>
    <w:rsid w:val="00824D26"/>
    <w:rsid w:val="00824F55"/>
    <w:rsid w:val="00832034"/>
    <w:rsid w:val="00835477"/>
    <w:rsid w:val="008403C1"/>
    <w:rsid w:val="008409D8"/>
    <w:rsid w:val="00845F61"/>
    <w:rsid w:val="0085129E"/>
    <w:rsid w:val="0085148D"/>
    <w:rsid w:val="00852020"/>
    <w:rsid w:val="00855337"/>
    <w:rsid w:val="00856B01"/>
    <w:rsid w:val="00861A1E"/>
    <w:rsid w:val="0086232B"/>
    <w:rsid w:val="00871BAB"/>
    <w:rsid w:val="00872B96"/>
    <w:rsid w:val="00874243"/>
    <w:rsid w:val="008816D9"/>
    <w:rsid w:val="008816F9"/>
    <w:rsid w:val="00882BB1"/>
    <w:rsid w:val="0089019A"/>
    <w:rsid w:val="0089493F"/>
    <w:rsid w:val="008960D0"/>
    <w:rsid w:val="00897716"/>
    <w:rsid w:val="008B0BFA"/>
    <w:rsid w:val="008B1157"/>
    <w:rsid w:val="008B1913"/>
    <w:rsid w:val="008B67B4"/>
    <w:rsid w:val="008C2AC8"/>
    <w:rsid w:val="008C2F69"/>
    <w:rsid w:val="008C4CC7"/>
    <w:rsid w:val="008C6CBC"/>
    <w:rsid w:val="008C7977"/>
    <w:rsid w:val="008D52E2"/>
    <w:rsid w:val="008E4311"/>
    <w:rsid w:val="008F4784"/>
    <w:rsid w:val="008F5144"/>
    <w:rsid w:val="008F547D"/>
    <w:rsid w:val="008F73C2"/>
    <w:rsid w:val="00911700"/>
    <w:rsid w:val="00911E03"/>
    <w:rsid w:val="00912495"/>
    <w:rsid w:val="0092034F"/>
    <w:rsid w:val="009276B8"/>
    <w:rsid w:val="00927B60"/>
    <w:rsid w:val="00934898"/>
    <w:rsid w:val="00934ED1"/>
    <w:rsid w:val="00944FF9"/>
    <w:rsid w:val="00953D38"/>
    <w:rsid w:val="00966A9A"/>
    <w:rsid w:val="0097603A"/>
    <w:rsid w:val="00982724"/>
    <w:rsid w:val="009872EA"/>
    <w:rsid w:val="009923C6"/>
    <w:rsid w:val="009952A4"/>
    <w:rsid w:val="00997351"/>
    <w:rsid w:val="009A5D69"/>
    <w:rsid w:val="009A5F86"/>
    <w:rsid w:val="009B17A3"/>
    <w:rsid w:val="009C321A"/>
    <w:rsid w:val="009C3543"/>
    <w:rsid w:val="009C7F98"/>
    <w:rsid w:val="009D1256"/>
    <w:rsid w:val="009D3C5F"/>
    <w:rsid w:val="009D56F2"/>
    <w:rsid w:val="009D6E3E"/>
    <w:rsid w:val="009E0913"/>
    <w:rsid w:val="009E3908"/>
    <w:rsid w:val="009E4209"/>
    <w:rsid w:val="009E73D2"/>
    <w:rsid w:val="009F0B10"/>
    <w:rsid w:val="009F0BB4"/>
    <w:rsid w:val="009F484A"/>
    <w:rsid w:val="009F7DBF"/>
    <w:rsid w:val="00A02C6E"/>
    <w:rsid w:val="00A03131"/>
    <w:rsid w:val="00A03DA2"/>
    <w:rsid w:val="00A10082"/>
    <w:rsid w:val="00A242C3"/>
    <w:rsid w:val="00A25A61"/>
    <w:rsid w:val="00A27E03"/>
    <w:rsid w:val="00A31012"/>
    <w:rsid w:val="00A3166D"/>
    <w:rsid w:val="00A34E24"/>
    <w:rsid w:val="00A43DB8"/>
    <w:rsid w:val="00A4580E"/>
    <w:rsid w:val="00A47AA9"/>
    <w:rsid w:val="00A52F60"/>
    <w:rsid w:val="00A57BBA"/>
    <w:rsid w:val="00A57C27"/>
    <w:rsid w:val="00A57DA9"/>
    <w:rsid w:val="00A6102D"/>
    <w:rsid w:val="00A642FF"/>
    <w:rsid w:val="00A650F7"/>
    <w:rsid w:val="00A6796B"/>
    <w:rsid w:val="00A72E13"/>
    <w:rsid w:val="00A73C0A"/>
    <w:rsid w:val="00A77A66"/>
    <w:rsid w:val="00A80F1E"/>
    <w:rsid w:val="00A850CE"/>
    <w:rsid w:val="00A873C1"/>
    <w:rsid w:val="00A940A4"/>
    <w:rsid w:val="00A95B9D"/>
    <w:rsid w:val="00AA2E0A"/>
    <w:rsid w:val="00AA66CD"/>
    <w:rsid w:val="00AA72F3"/>
    <w:rsid w:val="00AB5B44"/>
    <w:rsid w:val="00AB7798"/>
    <w:rsid w:val="00AC667C"/>
    <w:rsid w:val="00AD1B06"/>
    <w:rsid w:val="00AD679D"/>
    <w:rsid w:val="00AE137C"/>
    <w:rsid w:val="00AE5602"/>
    <w:rsid w:val="00AE71D6"/>
    <w:rsid w:val="00AF72AE"/>
    <w:rsid w:val="00B047A2"/>
    <w:rsid w:val="00B10FFC"/>
    <w:rsid w:val="00B171B2"/>
    <w:rsid w:val="00B17281"/>
    <w:rsid w:val="00B2159E"/>
    <w:rsid w:val="00B24607"/>
    <w:rsid w:val="00B30DEA"/>
    <w:rsid w:val="00B33003"/>
    <w:rsid w:val="00B33520"/>
    <w:rsid w:val="00B34B29"/>
    <w:rsid w:val="00B3524C"/>
    <w:rsid w:val="00B40DF5"/>
    <w:rsid w:val="00B40F2C"/>
    <w:rsid w:val="00B41722"/>
    <w:rsid w:val="00B42CC5"/>
    <w:rsid w:val="00B43511"/>
    <w:rsid w:val="00B47DEB"/>
    <w:rsid w:val="00B5202C"/>
    <w:rsid w:val="00B539B2"/>
    <w:rsid w:val="00B576A4"/>
    <w:rsid w:val="00B63872"/>
    <w:rsid w:val="00B6528F"/>
    <w:rsid w:val="00B70C30"/>
    <w:rsid w:val="00B72F92"/>
    <w:rsid w:val="00B745FE"/>
    <w:rsid w:val="00B84235"/>
    <w:rsid w:val="00B850DE"/>
    <w:rsid w:val="00B866EB"/>
    <w:rsid w:val="00B90A26"/>
    <w:rsid w:val="00B914EA"/>
    <w:rsid w:val="00B9230B"/>
    <w:rsid w:val="00B96DB4"/>
    <w:rsid w:val="00BA3177"/>
    <w:rsid w:val="00BB73FB"/>
    <w:rsid w:val="00BC6A16"/>
    <w:rsid w:val="00BD0A8F"/>
    <w:rsid w:val="00BD3CC6"/>
    <w:rsid w:val="00BD5CF8"/>
    <w:rsid w:val="00BD7CEB"/>
    <w:rsid w:val="00BE1455"/>
    <w:rsid w:val="00BE47C3"/>
    <w:rsid w:val="00BF018C"/>
    <w:rsid w:val="00BF01E0"/>
    <w:rsid w:val="00BF1C16"/>
    <w:rsid w:val="00BF728E"/>
    <w:rsid w:val="00BF73C3"/>
    <w:rsid w:val="00C05062"/>
    <w:rsid w:val="00C055A0"/>
    <w:rsid w:val="00C06808"/>
    <w:rsid w:val="00C12016"/>
    <w:rsid w:val="00C121FF"/>
    <w:rsid w:val="00C12E88"/>
    <w:rsid w:val="00C166B4"/>
    <w:rsid w:val="00C16E9C"/>
    <w:rsid w:val="00C21E41"/>
    <w:rsid w:val="00C245F3"/>
    <w:rsid w:val="00C247FA"/>
    <w:rsid w:val="00C36404"/>
    <w:rsid w:val="00C46015"/>
    <w:rsid w:val="00C4643D"/>
    <w:rsid w:val="00C4665F"/>
    <w:rsid w:val="00C46D09"/>
    <w:rsid w:val="00C53124"/>
    <w:rsid w:val="00C57338"/>
    <w:rsid w:val="00C60D7B"/>
    <w:rsid w:val="00C6342D"/>
    <w:rsid w:val="00C65983"/>
    <w:rsid w:val="00C718C4"/>
    <w:rsid w:val="00C7724B"/>
    <w:rsid w:val="00C7782B"/>
    <w:rsid w:val="00C81F9F"/>
    <w:rsid w:val="00C828A6"/>
    <w:rsid w:val="00C912D0"/>
    <w:rsid w:val="00C94E47"/>
    <w:rsid w:val="00CA351B"/>
    <w:rsid w:val="00CA4FC2"/>
    <w:rsid w:val="00CA518F"/>
    <w:rsid w:val="00CA580A"/>
    <w:rsid w:val="00CA734A"/>
    <w:rsid w:val="00CB3971"/>
    <w:rsid w:val="00CB6734"/>
    <w:rsid w:val="00CC1BF9"/>
    <w:rsid w:val="00CC5EF0"/>
    <w:rsid w:val="00CD602E"/>
    <w:rsid w:val="00CE6E31"/>
    <w:rsid w:val="00CE7A27"/>
    <w:rsid w:val="00CF1663"/>
    <w:rsid w:val="00CF2A9A"/>
    <w:rsid w:val="00CF5B30"/>
    <w:rsid w:val="00CF63CA"/>
    <w:rsid w:val="00D02816"/>
    <w:rsid w:val="00D04259"/>
    <w:rsid w:val="00D04BA8"/>
    <w:rsid w:val="00D1026D"/>
    <w:rsid w:val="00D170B8"/>
    <w:rsid w:val="00D26282"/>
    <w:rsid w:val="00D3733C"/>
    <w:rsid w:val="00D37E1B"/>
    <w:rsid w:val="00D40B00"/>
    <w:rsid w:val="00D41E44"/>
    <w:rsid w:val="00D4408D"/>
    <w:rsid w:val="00D45B07"/>
    <w:rsid w:val="00D473F7"/>
    <w:rsid w:val="00D51AC8"/>
    <w:rsid w:val="00D51C5B"/>
    <w:rsid w:val="00D57F81"/>
    <w:rsid w:val="00D60B74"/>
    <w:rsid w:val="00D624E2"/>
    <w:rsid w:val="00D6265D"/>
    <w:rsid w:val="00D73B64"/>
    <w:rsid w:val="00D81233"/>
    <w:rsid w:val="00D84EB7"/>
    <w:rsid w:val="00D858DE"/>
    <w:rsid w:val="00D861C0"/>
    <w:rsid w:val="00D90A07"/>
    <w:rsid w:val="00D93455"/>
    <w:rsid w:val="00DA0835"/>
    <w:rsid w:val="00DA0C0D"/>
    <w:rsid w:val="00DA2C55"/>
    <w:rsid w:val="00DA4479"/>
    <w:rsid w:val="00DA5B0A"/>
    <w:rsid w:val="00DA6260"/>
    <w:rsid w:val="00DA6F0C"/>
    <w:rsid w:val="00DC0E99"/>
    <w:rsid w:val="00DC3CFF"/>
    <w:rsid w:val="00DC4112"/>
    <w:rsid w:val="00DC797C"/>
    <w:rsid w:val="00DD0D03"/>
    <w:rsid w:val="00DD1C8C"/>
    <w:rsid w:val="00DD326E"/>
    <w:rsid w:val="00DD6EC3"/>
    <w:rsid w:val="00DE07F0"/>
    <w:rsid w:val="00DE3156"/>
    <w:rsid w:val="00DE410F"/>
    <w:rsid w:val="00DF5896"/>
    <w:rsid w:val="00E01806"/>
    <w:rsid w:val="00E03AB2"/>
    <w:rsid w:val="00E06A82"/>
    <w:rsid w:val="00E11CE7"/>
    <w:rsid w:val="00E17F42"/>
    <w:rsid w:val="00E21F1F"/>
    <w:rsid w:val="00E226FD"/>
    <w:rsid w:val="00E251DA"/>
    <w:rsid w:val="00E319EB"/>
    <w:rsid w:val="00E31D47"/>
    <w:rsid w:val="00E3347C"/>
    <w:rsid w:val="00E43B26"/>
    <w:rsid w:val="00E5508C"/>
    <w:rsid w:val="00E62376"/>
    <w:rsid w:val="00E7438A"/>
    <w:rsid w:val="00E75B57"/>
    <w:rsid w:val="00E87DBF"/>
    <w:rsid w:val="00E93C20"/>
    <w:rsid w:val="00E96C75"/>
    <w:rsid w:val="00EA27EB"/>
    <w:rsid w:val="00EA3B5F"/>
    <w:rsid w:val="00EA6DC6"/>
    <w:rsid w:val="00EA7B32"/>
    <w:rsid w:val="00EB21F5"/>
    <w:rsid w:val="00EB2C84"/>
    <w:rsid w:val="00EB38DC"/>
    <w:rsid w:val="00EC0C51"/>
    <w:rsid w:val="00EC6D1D"/>
    <w:rsid w:val="00ED0AD3"/>
    <w:rsid w:val="00EE332A"/>
    <w:rsid w:val="00EE4D89"/>
    <w:rsid w:val="00EE4EF1"/>
    <w:rsid w:val="00EF0F9C"/>
    <w:rsid w:val="00EF3037"/>
    <w:rsid w:val="00EF6AC3"/>
    <w:rsid w:val="00EF70D7"/>
    <w:rsid w:val="00F02210"/>
    <w:rsid w:val="00F1084E"/>
    <w:rsid w:val="00F159EE"/>
    <w:rsid w:val="00F201B8"/>
    <w:rsid w:val="00F22819"/>
    <w:rsid w:val="00F22AC4"/>
    <w:rsid w:val="00F2517B"/>
    <w:rsid w:val="00F32282"/>
    <w:rsid w:val="00F36CE2"/>
    <w:rsid w:val="00F4413B"/>
    <w:rsid w:val="00F47C3E"/>
    <w:rsid w:val="00F50925"/>
    <w:rsid w:val="00F640CC"/>
    <w:rsid w:val="00F6525F"/>
    <w:rsid w:val="00F77C9F"/>
    <w:rsid w:val="00F80AF7"/>
    <w:rsid w:val="00F82D47"/>
    <w:rsid w:val="00F875C0"/>
    <w:rsid w:val="00F93BE7"/>
    <w:rsid w:val="00F96A90"/>
    <w:rsid w:val="00F96EFB"/>
    <w:rsid w:val="00FA46AA"/>
    <w:rsid w:val="00FA65AC"/>
    <w:rsid w:val="00FB0062"/>
    <w:rsid w:val="00FB3CBC"/>
    <w:rsid w:val="00FB43D6"/>
    <w:rsid w:val="00FC15D5"/>
    <w:rsid w:val="00FC40DE"/>
    <w:rsid w:val="00FC7C76"/>
    <w:rsid w:val="00FD74CC"/>
    <w:rsid w:val="00FF5B6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F0D17C"/>
  <w15:docId w15:val="{75A54F10-00F6-48B2-87A1-98FDE6752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3520"/>
    <w:pPr>
      <w:spacing w:after="80"/>
      <w:jc w:val="both"/>
    </w:pPr>
    <w:rPr>
      <w:rFonts w:ascii="Times New Roman" w:eastAsia="Times New Roman" w:hAnsi="Times New Roman" w:cs="Times New Roman"/>
      <w:sz w:val="18"/>
      <w:szCs w:val="20"/>
    </w:rPr>
  </w:style>
  <w:style w:type="paragraph" w:styleId="Heading1">
    <w:name w:val="heading 1"/>
    <w:basedOn w:val="Normal"/>
    <w:link w:val="Heading1Char"/>
    <w:uiPriority w:val="9"/>
    <w:qFormat/>
    <w:locked/>
    <w:rsid w:val="00580834"/>
    <w:pPr>
      <w:spacing w:before="100" w:beforeAutospacing="1" w:after="100" w:afterAutospacing="1"/>
      <w:jc w:val="left"/>
      <w:outlineLvl w:val="0"/>
    </w:pPr>
    <w:rPr>
      <w:b/>
      <w:bCs/>
      <w:kern w:val="36"/>
      <w:sz w:val="48"/>
      <w:szCs w:val="48"/>
      <w:lang w:bidi="fa-IR"/>
    </w:rPr>
  </w:style>
  <w:style w:type="paragraph" w:styleId="Heading3">
    <w:name w:val="heading 3"/>
    <w:basedOn w:val="Normal"/>
    <w:next w:val="Normal"/>
    <w:link w:val="Heading3Char"/>
    <w:semiHidden/>
    <w:unhideWhenUsed/>
    <w:qFormat/>
    <w:locked/>
    <w:rsid w:val="001540A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33520"/>
    <w:pPr>
      <w:tabs>
        <w:tab w:val="center" w:pos="4320"/>
        <w:tab w:val="right" w:pos="8640"/>
      </w:tabs>
    </w:pPr>
  </w:style>
  <w:style w:type="character" w:customStyle="1" w:styleId="HeaderChar">
    <w:name w:val="Header Char"/>
    <w:basedOn w:val="DefaultParagraphFont"/>
    <w:link w:val="Header"/>
    <w:uiPriority w:val="99"/>
    <w:locked/>
    <w:rsid w:val="00B33520"/>
    <w:rPr>
      <w:rFonts w:ascii="Times New Roman" w:hAnsi="Times New Roman" w:cs="Times New Roman"/>
      <w:sz w:val="20"/>
      <w:szCs w:val="20"/>
      <w:lang w:bidi="ar-SA"/>
    </w:rPr>
  </w:style>
  <w:style w:type="paragraph" w:styleId="Footer">
    <w:name w:val="footer"/>
    <w:basedOn w:val="Normal"/>
    <w:link w:val="FooterChar"/>
    <w:uiPriority w:val="99"/>
    <w:rsid w:val="00B33520"/>
    <w:pPr>
      <w:tabs>
        <w:tab w:val="center" w:pos="4513"/>
        <w:tab w:val="right" w:pos="9026"/>
      </w:tabs>
      <w:spacing w:after="0"/>
    </w:pPr>
  </w:style>
  <w:style w:type="character" w:customStyle="1" w:styleId="FooterChar">
    <w:name w:val="Footer Char"/>
    <w:basedOn w:val="DefaultParagraphFont"/>
    <w:link w:val="Footer"/>
    <w:uiPriority w:val="99"/>
    <w:locked/>
    <w:rsid w:val="00B33520"/>
    <w:rPr>
      <w:rFonts w:cs="Times New Roman"/>
    </w:rPr>
  </w:style>
  <w:style w:type="paragraph" w:customStyle="1" w:styleId="Affiliations">
    <w:name w:val="Affiliations"/>
    <w:basedOn w:val="Normal"/>
    <w:uiPriority w:val="99"/>
    <w:rsid w:val="00B33520"/>
    <w:pPr>
      <w:jc w:val="center"/>
    </w:pPr>
    <w:rPr>
      <w:rFonts w:ascii="Helvetica" w:hAnsi="Helvetica"/>
      <w:sz w:val="20"/>
    </w:rPr>
  </w:style>
  <w:style w:type="paragraph" w:styleId="ListParagraph">
    <w:name w:val="List Paragraph"/>
    <w:basedOn w:val="Normal"/>
    <w:uiPriority w:val="99"/>
    <w:qFormat/>
    <w:rsid w:val="00176FBE"/>
    <w:pPr>
      <w:ind w:left="720"/>
      <w:contextualSpacing/>
    </w:pPr>
  </w:style>
  <w:style w:type="paragraph" w:customStyle="1" w:styleId="FramedFigure">
    <w:name w:val="Framed Figure"/>
    <w:basedOn w:val="Normal"/>
    <w:autoRedefine/>
    <w:uiPriority w:val="99"/>
    <w:rsid w:val="00E87DBF"/>
    <w:pPr>
      <w:framePr w:w="7052" w:wrap="around" w:hAnchor="page" w:x="2422" w:yAlign="top"/>
      <w:overflowPunct w:val="0"/>
      <w:autoSpaceDE w:val="0"/>
      <w:autoSpaceDN w:val="0"/>
      <w:bidi/>
      <w:adjustRightInd w:val="0"/>
      <w:spacing w:after="0"/>
      <w:jc w:val="center"/>
      <w:textAlignment w:val="baseline"/>
    </w:pPr>
    <w:rPr>
      <w:rFonts w:cs="B Nazanin"/>
      <w:sz w:val="16"/>
      <w:lang w:bidi="fa-IR"/>
    </w:rPr>
  </w:style>
  <w:style w:type="paragraph" w:customStyle="1" w:styleId="Paragraph">
    <w:name w:val="Paragraph"/>
    <w:basedOn w:val="Normal"/>
    <w:autoRedefine/>
    <w:uiPriority w:val="99"/>
    <w:rsid w:val="002A6855"/>
    <w:pPr>
      <w:widowControl w:val="0"/>
      <w:overflowPunct w:val="0"/>
      <w:autoSpaceDE w:val="0"/>
      <w:autoSpaceDN w:val="0"/>
      <w:bidi/>
      <w:adjustRightInd w:val="0"/>
      <w:spacing w:after="0"/>
      <w:ind w:left="281" w:firstLine="288"/>
      <w:textAlignment w:val="baseline"/>
    </w:pPr>
    <w:rPr>
      <w:rFonts w:cs="B Nazanin"/>
      <w:sz w:val="22"/>
      <w:szCs w:val="22"/>
      <w:lang w:bidi="fa-IR"/>
    </w:rPr>
  </w:style>
  <w:style w:type="paragraph" w:styleId="Caption">
    <w:name w:val="caption"/>
    <w:basedOn w:val="Normal"/>
    <w:next w:val="Normal"/>
    <w:uiPriority w:val="99"/>
    <w:qFormat/>
    <w:rsid w:val="00BE1455"/>
    <w:pPr>
      <w:jc w:val="center"/>
    </w:pPr>
    <w:rPr>
      <w:rFonts w:cs="Miriam"/>
      <w:b/>
      <w:bCs/>
      <w:szCs w:val="18"/>
      <w:lang w:eastAsia="en-AU"/>
    </w:rPr>
  </w:style>
  <w:style w:type="paragraph" w:customStyle="1" w:styleId="REF">
    <w:name w:val="REF"/>
    <w:basedOn w:val="Normal"/>
    <w:uiPriority w:val="99"/>
    <w:rsid w:val="00BE1455"/>
    <w:pPr>
      <w:numPr>
        <w:numId w:val="4"/>
      </w:numPr>
      <w:bidi/>
      <w:spacing w:after="0"/>
    </w:pPr>
    <w:rPr>
      <w:rFonts w:eastAsia="MS Mincho" w:cs="Nazanin"/>
      <w:lang w:bidi="fa-IR"/>
    </w:rPr>
  </w:style>
  <w:style w:type="paragraph" w:styleId="BalloonText">
    <w:name w:val="Balloon Text"/>
    <w:basedOn w:val="Normal"/>
    <w:link w:val="BalloonTextChar"/>
    <w:uiPriority w:val="99"/>
    <w:semiHidden/>
    <w:rsid w:val="005F47F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47FC"/>
    <w:rPr>
      <w:rFonts w:ascii="Tahoma" w:hAnsi="Tahoma" w:cs="Tahoma"/>
      <w:sz w:val="16"/>
      <w:szCs w:val="16"/>
      <w:lang w:bidi="ar-SA"/>
    </w:rPr>
  </w:style>
  <w:style w:type="character" w:customStyle="1" w:styleId="TextChar">
    <w:name w:val="Text Char"/>
    <w:link w:val="Text"/>
    <w:uiPriority w:val="99"/>
    <w:locked/>
    <w:rsid w:val="00845F61"/>
    <w:rPr>
      <w:sz w:val="18"/>
    </w:rPr>
  </w:style>
  <w:style w:type="paragraph" w:customStyle="1" w:styleId="Text">
    <w:name w:val="Text"/>
    <w:basedOn w:val="Normal"/>
    <w:link w:val="TextChar"/>
    <w:uiPriority w:val="99"/>
    <w:rsid w:val="00845F61"/>
    <w:pPr>
      <w:widowControl w:val="0"/>
      <w:bidi/>
      <w:spacing w:after="0" w:line="228" w:lineRule="auto"/>
      <w:jc w:val="center"/>
    </w:pPr>
    <w:rPr>
      <w:rFonts w:ascii="Calibri" w:eastAsia="Calibri" w:hAnsi="Calibri"/>
    </w:rPr>
  </w:style>
  <w:style w:type="character" w:styleId="Hyperlink">
    <w:name w:val="Hyperlink"/>
    <w:basedOn w:val="DefaultParagraphFont"/>
    <w:uiPriority w:val="99"/>
    <w:rsid w:val="00E62376"/>
    <w:rPr>
      <w:rFonts w:cs="Times New Roman"/>
      <w:color w:val="0000FF"/>
      <w:u w:val="single"/>
    </w:rPr>
  </w:style>
  <w:style w:type="character" w:styleId="Strong">
    <w:name w:val="Strong"/>
    <w:basedOn w:val="DefaultParagraphFont"/>
    <w:uiPriority w:val="99"/>
    <w:qFormat/>
    <w:locked/>
    <w:rsid w:val="00D90A07"/>
    <w:rPr>
      <w:rFonts w:cs="Times New Roman"/>
      <w:b/>
      <w:bCs/>
    </w:rPr>
  </w:style>
  <w:style w:type="character" w:customStyle="1" w:styleId="apple-converted-space">
    <w:name w:val="apple-converted-space"/>
    <w:basedOn w:val="DefaultParagraphFont"/>
    <w:uiPriority w:val="99"/>
    <w:rsid w:val="00D90A07"/>
    <w:rPr>
      <w:rFonts w:cs="Times New Roman"/>
    </w:rPr>
  </w:style>
  <w:style w:type="character" w:customStyle="1" w:styleId="text0">
    <w:name w:val="text"/>
    <w:basedOn w:val="DefaultParagraphFont"/>
    <w:rsid w:val="00EE332A"/>
  </w:style>
  <w:style w:type="character" w:customStyle="1" w:styleId="author-ref">
    <w:name w:val="author-ref"/>
    <w:basedOn w:val="DefaultParagraphFont"/>
    <w:rsid w:val="00EE332A"/>
  </w:style>
  <w:style w:type="character" w:customStyle="1" w:styleId="Heading1Char">
    <w:name w:val="Heading 1 Char"/>
    <w:basedOn w:val="DefaultParagraphFont"/>
    <w:link w:val="Heading1"/>
    <w:uiPriority w:val="9"/>
    <w:rsid w:val="00580834"/>
    <w:rPr>
      <w:rFonts w:ascii="Times New Roman" w:eastAsia="Times New Roman" w:hAnsi="Times New Roman" w:cs="Times New Roman"/>
      <w:b/>
      <w:bCs/>
      <w:kern w:val="36"/>
      <w:sz w:val="48"/>
      <w:szCs w:val="48"/>
      <w:lang w:bidi="fa-IR"/>
    </w:rPr>
  </w:style>
  <w:style w:type="character" w:customStyle="1" w:styleId="articletitle">
    <w:name w:val="article_title"/>
    <w:basedOn w:val="DefaultParagraphFont"/>
    <w:rsid w:val="00580834"/>
  </w:style>
  <w:style w:type="character" w:customStyle="1" w:styleId="Heading3Char">
    <w:name w:val="Heading 3 Char"/>
    <w:basedOn w:val="DefaultParagraphFont"/>
    <w:link w:val="Heading3"/>
    <w:semiHidden/>
    <w:rsid w:val="001540A2"/>
    <w:rPr>
      <w:rFonts w:asciiTheme="majorHAnsi" w:eastAsiaTheme="majorEastAsia" w:hAnsiTheme="majorHAnsi" w:cstheme="majorBidi"/>
      <w:color w:val="243F60" w:themeColor="accent1" w:themeShade="7F"/>
      <w:sz w:val="24"/>
      <w:szCs w:val="24"/>
    </w:rPr>
  </w:style>
  <w:style w:type="paragraph" w:styleId="HTMLPreformatted">
    <w:name w:val="HTML Preformatted"/>
    <w:basedOn w:val="Normal"/>
    <w:link w:val="HTMLPreformattedChar"/>
    <w:uiPriority w:val="99"/>
    <w:unhideWhenUsed/>
    <w:rsid w:val="002B58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2B58C4"/>
    <w:rPr>
      <w:rFonts w:ascii="Courier New" w:eastAsia="Times New Roman" w:hAnsi="Courier New" w:cs="Courier New"/>
      <w:sz w:val="20"/>
      <w:szCs w:val="20"/>
    </w:rPr>
  </w:style>
  <w:style w:type="character" w:customStyle="1" w:styleId="y2iqfc">
    <w:name w:val="y2iqfc"/>
    <w:basedOn w:val="DefaultParagraphFont"/>
    <w:rsid w:val="002B58C4"/>
  </w:style>
  <w:style w:type="character" w:customStyle="1" w:styleId="UnresolvedMention">
    <w:name w:val="Unresolved Mention"/>
    <w:basedOn w:val="DefaultParagraphFont"/>
    <w:uiPriority w:val="99"/>
    <w:semiHidden/>
    <w:unhideWhenUsed/>
    <w:rsid w:val="0062352D"/>
    <w:rPr>
      <w:color w:val="605E5C"/>
      <w:shd w:val="clear" w:color="auto" w:fill="E1DFDD"/>
    </w:rPr>
  </w:style>
  <w:style w:type="paragraph" w:styleId="NormalWeb">
    <w:name w:val="Normal (Web)"/>
    <w:basedOn w:val="Normal"/>
    <w:uiPriority w:val="99"/>
    <w:unhideWhenUsed/>
    <w:rsid w:val="001235DC"/>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73815">
      <w:bodyDiv w:val="1"/>
      <w:marLeft w:val="0"/>
      <w:marRight w:val="0"/>
      <w:marTop w:val="0"/>
      <w:marBottom w:val="0"/>
      <w:divBdr>
        <w:top w:val="none" w:sz="0" w:space="0" w:color="auto"/>
        <w:left w:val="none" w:sz="0" w:space="0" w:color="auto"/>
        <w:bottom w:val="none" w:sz="0" w:space="0" w:color="auto"/>
        <w:right w:val="none" w:sz="0" w:space="0" w:color="auto"/>
      </w:divBdr>
    </w:div>
    <w:div w:id="138160244">
      <w:bodyDiv w:val="1"/>
      <w:marLeft w:val="0"/>
      <w:marRight w:val="0"/>
      <w:marTop w:val="0"/>
      <w:marBottom w:val="0"/>
      <w:divBdr>
        <w:top w:val="none" w:sz="0" w:space="0" w:color="auto"/>
        <w:left w:val="none" w:sz="0" w:space="0" w:color="auto"/>
        <w:bottom w:val="none" w:sz="0" w:space="0" w:color="auto"/>
        <w:right w:val="none" w:sz="0" w:space="0" w:color="auto"/>
      </w:divBdr>
    </w:div>
    <w:div w:id="381027049">
      <w:bodyDiv w:val="1"/>
      <w:marLeft w:val="0"/>
      <w:marRight w:val="0"/>
      <w:marTop w:val="0"/>
      <w:marBottom w:val="0"/>
      <w:divBdr>
        <w:top w:val="none" w:sz="0" w:space="0" w:color="auto"/>
        <w:left w:val="none" w:sz="0" w:space="0" w:color="auto"/>
        <w:bottom w:val="none" w:sz="0" w:space="0" w:color="auto"/>
        <w:right w:val="none" w:sz="0" w:space="0" w:color="auto"/>
      </w:divBdr>
    </w:div>
    <w:div w:id="423307842">
      <w:bodyDiv w:val="1"/>
      <w:marLeft w:val="0"/>
      <w:marRight w:val="0"/>
      <w:marTop w:val="0"/>
      <w:marBottom w:val="0"/>
      <w:divBdr>
        <w:top w:val="none" w:sz="0" w:space="0" w:color="auto"/>
        <w:left w:val="none" w:sz="0" w:space="0" w:color="auto"/>
        <w:bottom w:val="none" w:sz="0" w:space="0" w:color="auto"/>
        <w:right w:val="none" w:sz="0" w:space="0" w:color="auto"/>
      </w:divBdr>
    </w:div>
    <w:div w:id="733046310">
      <w:bodyDiv w:val="1"/>
      <w:marLeft w:val="0"/>
      <w:marRight w:val="0"/>
      <w:marTop w:val="0"/>
      <w:marBottom w:val="0"/>
      <w:divBdr>
        <w:top w:val="none" w:sz="0" w:space="0" w:color="auto"/>
        <w:left w:val="none" w:sz="0" w:space="0" w:color="auto"/>
        <w:bottom w:val="none" w:sz="0" w:space="0" w:color="auto"/>
        <w:right w:val="none" w:sz="0" w:space="0" w:color="auto"/>
      </w:divBdr>
    </w:div>
    <w:div w:id="818040655">
      <w:bodyDiv w:val="1"/>
      <w:marLeft w:val="0"/>
      <w:marRight w:val="0"/>
      <w:marTop w:val="0"/>
      <w:marBottom w:val="0"/>
      <w:divBdr>
        <w:top w:val="none" w:sz="0" w:space="0" w:color="auto"/>
        <w:left w:val="none" w:sz="0" w:space="0" w:color="auto"/>
        <w:bottom w:val="none" w:sz="0" w:space="0" w:color="auto"/>
        <w:right w:val="none" w:sz="0" w:space="0" w:color="auto"/>
      </w:divBdr>
    </w:div>
    <w:div w:id="893198089">
      <w:bodyDiv w:val="1"/>
      <w:marLeft w:val="0"/>
      <w:marRight w:val="0"/>
      <w:marTop w:val="0"/>
      <w:marBottom w:val="0"/>
      <w:divBdr>
        <w:top w:val="none" w:sz="0" w:space="0" w:color="auto"/>
        <w:left w:val="none" w:sz="0" w:space="0" w:color="auto"/>
        <w:bottom w:val="none" w:sz="0" w:space="0" w:color="auto"/>
        <w:right w:val="none" w:sz="0" w:space="0" w:color="auto"/>
      </w:divBdr>
    </w:div>
    <w:div w:id="1130829090">
      <w:bodyDiv w:val="1"/>
      <w:marLeft w:val="0"/>
      <w:marRight w:val="0"/>
      <w:marTop w:val="0"/>
      <w:marBottom w:val="0"/>
      <w:divBdr>
        <w:top w:val="none" w:sz="0" w:space="0" w:color="auto"/>
        <w:left w:val="none" w:sz="0" w:space="0" w:color="auto"/>
        <w:bottom w:val="none" w:sz="0" w:space="0" w:color="auto"/>
        <w:right w:val="none" w:sz="0" w:space="0" w:color="auto"/>
      </w:divBdr>
    </w:div>
    <w:div w:id="1134248504">
      <w:bodyDiv w:val="1"/>
      <w:marLeft w:val="0"/>
      <w:marRight w:val="0"/>
      <w:marTop w:val="0"/>
      <w:marBottom w:val="0"/>
      <w:divBdr>
        <w:top w:val="none" w:sz="0" w:space="0" w:color="auto"/>
        <w:left w:val="none" w:sz="0" w:space="0" w:color="auto"/>
        <w:bottom w:val="none" w:sz="0" w:space="0" w:color="auto"/>
        <w:right w:val="none" w:sz="0" w:space="0" w:color="auto"/>
      </w:divBdr>
    </w:div>
    <w:div w:id="1190488973">
      <w:bodyDiv w:val="1"/>
      <w:marLeft w:val="0"/>
      <w:marRight w:val="0"/>
      <w:marTop w:val="0"/>
      <w:marBottom w:val="0"/>
      <w:divBdr>
        <w:top w:val="none" w:sz="0" w:space="0" w:color="auto"/>
        <w:left w:val="none" w:sz="0" w:space="0" w:color="auto"/>
        <w:bottom w:val="none" w:sz="0" w:space="0" w:color="auto"/>
        <w:right w:val="none" w:sz="0" w:space="0" w:color="auto"/>
      </w:divBdr>
    </w:div>
    <w:div w:id="1204946646">
      <w:marLeft w:val="0"/>
      <w:marRight w:val="0"/>
      <w:marTop w:val="0"/>
      <w:marBottom w:val="0"/>
      <w:divBdr>
        <w:top w:val="none" w:sz="0" w:space="0" w:color="auto"/>
        <w:left w:val="none" w:sz="0" w:space="0" w:color="auto"/>
        <w:bottom w:val="none" w:sz="0" w:space="0" w:color="auto"/>
        <w:right w:val="none" w:sz="0" w:space="0" w:color="auto"/>
      </w:divBdr>
    </w:div>
    <w:div w:id="1331641015">
      <w:bodyDiv w:val="1"/>
      <w:marLeft w:val="0"/>
      <w:marRight w:val="0"/>
      <w:marTop w:val="0"/>
      <w:marBottom w:val="0"/>
      <w:divBdr>
        <w:top w:val="none" w:sz="0" w:space="0" w:color="auto"/>
        <w:left w:val="none" w:sz="0" w:space="0" w:color="auto"/>
        <w:bottom w:val="none" w:sz="0" w:space="0" w:color="auto"/>
        <w:right w:val="none" w:sz="0" w:space="0" w:color="auto"/>
      </w:divBdr>
    </w:div>
    <w:div w:id="1362516515">
      <w:bodyDiv w:val="1"/>
      <w:marLeft w:val="0"/>
      <w:marRight w:val="0"/>
      <w:marTop w:val="0"/>
      <w:marBottom w:val="0"/>
      <w:divBdr>
        <w:top w:val="none" w:sz="0" w:space="0" w:color="auto"/>
        <w:left w:val="none" w:sz="0" w:space="0" w:color="auto"/>
        <w:bottom w:val="none" w:sz="0" w:space="0" w:color="auto"/>
        <w:right w:val="none" w:sz="0" w:space="0" w:color="auto"/>
      </w:divBdr>
    </w:div>
    <w:div w:id="1392655602">
      <w:bodyDiv w:val="1"/>
      <w:marLeft w:val="0"/>
      <w:marRight w:val="0"/>
      <w:marTop w:val="0"/>
      <w:marBottom w:val="0"/>
      <w:divBdr>
        <w:top w:val="none" w:sz="0" w:space="0" w:color="auto"/>
        <w:left w:val="none" w:sz="0" w:space="0" w:color="auto"/>
        <w:bottom w:val="none" w:sz="0" w:space="0" w:color="auto"/>
        <w:right w:val="none" w:sz="0" w:space="0" w:color="auto"/>
      </w:divBdr>
    </w:div>
    <w:div w:id="1633366683">
      <w:bodyDiv w:val="1"/>
      <w:marLeft w:val="0"/>
      <w:marRight w:val="0"/>
      <w:marTop w:val="0"/>
      <w:marBottom w:val="0"/>
      <w:divBdr>
        <w:top w:val="none" w:sz="0" w:space="0" w:color="auto"/>
        <w:left w:val="none" w:sz="0" w:space="0" w:color="auto"/>
        <w:bottom w:val="none" w:sz="0" w:space="0" w:color="auto"/>
        <w:right w:val="none" w:sz="0" w:space="0" w:color="auto"/>
      </w:divBdr>
    </w:div>
    <w:div w:id="1722897258">
      <w:bodyDiv w:val="1"/>
      <w:marLeft w:val="0"/>
      <w:marRight w:val="0"/>
      <w:marTop w:val="0"/>
      <w:marBottom w:val="0"/>
      <w:divBdr>
        <w:top w:val="none" w:sz="0" w:space="0" w:color="auto"/>
        <w:left w:val="none" w:sz="0" w:space="0" w:color="auto"/>
        <w:bottom w:val="none" w:sz="0" w:space="0" w:color="auto"/>
        <w:right w:val="none" w:sz="0" w:space="0" w:color="auto"/>
      </w:divBdr>
    </w:div>
    <w:div w:id="1858150022">
      <w:bodyDiv w:val="1"/>
      <w:marLeft w:val="0"/>
      <w:marRight w:val="0"/>
      <w:marTop w:val="0"/>
      <w:marBottom w:val="0"/>
      <w:divBdr>
        <w:top w:val="none" w:sz="0" w:space="0" w:color="auto"/>
        <w:left w:val="none" w:sz="0" w:space="0" w:color="auto"/>
        <w:bottom w:val="none" w:sz="0" w:space="0" w:color="auto"/>
        <w:right w:val="none" w:sz="0" w:space="0" w:color="auto"/>
      </w:divBdr>
    </w:div>
    <w:div w:id="1906258064">
      <w:bodyDiv w:val="1"/>
      <w:marLeft w:val="0"/>
      <w:marRight w:val="0"/>
      <w:marTop w:val="0"/>
      <w:marBottom w:val="0"/>
      <w:divBdr>
        <w:top w:val="none" w:sz="0" w:space="0" w:color="auto"/>
        <w:left w:val="none" w:sz="0" w:space="0" w:color="auto"/>
        <w:bottom w:val="none" w:sz="0" w:space="0" w:color="auto"/>
        <w:right w:val="none" w:sz="0" w:space="0" w:color="auto"/>
      </w:divBdr>
      <w:divsChild>
        <w:div w:id="379982920">
          <w:marLeft w:val="0"/>
          <w:marRight w:val="0"/>
          <w:marTop w:val="0"/>
          <w:marBottom w:val="0"/>
          <w:divBdr>
            <w:top w:val="none" w:sz="0" w:space="0" w:color="auto"/>
            <w:left w:val="none" w:sz="0" w:space="0" w:color="auto"/>
            <w:bottom w:val="none" w:sz="0" w:space="0" w:color="auto"/>
            <w:right w:val="none" w:sz="0" w:space="0" w:color="auto"/>
          </w:divBdr>
          <w:divsChild>
            <w:div w:id="668679319">
              <w:marLeft w:val="0"/>
              <w:marRight w:val="0"/>
              <w:marTop w:val="0"/>
              <w:marBottom w:val="0"/>
              <w:divBdr>
                <w:top w:val="none" w:sz="0" w:space="0" w:color="auto"/>
                <w:left w:val="none" w:sz="0" w:space="0" w:color="auto"/>
                <w:bottom w:val="none" w:sz="0" w:space="0" w:color="auto"/>
                <w:right w:val="none" w:sz="0" w:space="0" w:color="auto"/>
              </w:divBdr>
              <w:divsChild>
                <w:div w:id="14021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0796">
          <w:marLeft w:val="0"/>
          <w:marRight w:val="0"/>
          <w:marTop w:val="0"/>
          <w:marBottom w:val="0"/>
          <w:divBdr>
            <w:top w:val="none" w:sz="0" w:space="0" w:color="auto"/>
            <w:left w:val="none" w:sz="0" w:space="0" w:color="auto"/>
            <w:bottom w:val="none" w:sz="0" w:space="0" w:color="auto"/>
            <w:right w:val="none" w:sz="0" w:space="0" w:color="auto"/>
          </w:divBdr>
          <w:divsChild>
            <w:div w:id="1469397216">
              <w:marLeft w:val="0"/>
              <w:marRight w:val="0"/>
              <w:marTop w:val="0"/>
              <w:marBottom w:val="0"/>
              <w:divBdr>
                <w:top w:val="none" w:sz="0" w:space="0" w:color="auto"/>
                <w:left w:val="none" w:sz="0" w:space="0" w:color="auto"/>
                <w:bottom w:val="none" w:sz="0" w:space="0" w:color="auto"/>
                <w:right w:val="none" w:sz="0" w:space="0" w:color="auto"/>
              </w:divBdr>
              <w:divsChild>
                <w:div w:id="206374901">
                  <w:marLeft w:val="0"/>
                  <w:marRight w:val="0"/>
                  <w:marTop w:val="0"/>
                  <w:marBottom w:val="0"/>
                  <w:divBdr>
                    <w:top w:val="none" w:sz="0" w:space="0" w:color="auto"/>
                    <w:left w:val="none" w:sz="0" w:space="0" w:color="auto"/>
                    <w:bottom w:val="none" w:sz="0" w:space="0" w:color="auto"/>
                    <w:right w:val="none" w:sz="0" w:space="0" w:color="auto"/>
                  </w:divBdr>
                  <w:divsChild>
                    <w:div w:id="60774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471831">
      <w:bodyDiv w:val="1"/>
      <w:marLeft w:val="0"/>
      <w:marRight w:val="0"/>
      <w:marTop w:val="0"/>
      <w:marBottom w:val="0"/>
      <w:divBdr>
        <w:top w:val="none" w:sz="0" w:space="0" w:color="auto"/>
        <w:left w:val="none" w:sz="0" w:space="0" w:color="auto"/>
        <w:bottom w:val="none" w:sz="0" w:space="0" w:color="auto"/>
        <w:right w:val="none" w:sz="0" w:space="0" w:color="auto"/>
      </w:divBdr>
    </w:div>
    <w:div w:id="2021854089">
      <w:bodyDiv w:val="1"/>
      <w:marLeft w:val="0"/>
      <w:marRight w:val="0"/>
      <w:marTop w:val="0"/>
      <w:marBottom w:val="0"/>
      <w:divBdr>
        <w:top w:val="none" w:sz="0" w:space="0" w:color="auto"/>
        <w:left w:val="none" w:sz="0" w:space="0" w:color="auto"/>
        <w:bottom w:val="none" w:sz="0" w:space="0" w:color="auto"/>
        <w:right w:val="none" w:sz="0" w:space="0" w:color="auto"/>
      </w:divBdr>
    </w:div>
    <w:div w:id="211677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irkarimian@shirazu.ac.i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amirkarimian@shirazu.ac.i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99D62-1C5F-4109-9A01-44A1DBDE9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6</Pages>
  <Words>2299</Words>
  <Characters>13109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دستور العمل نگارش مقالات</vt:lpstr>
    </vt:vector>
  </TitlesOfParts>
  <Company>MRT www.Win2Farsi.com</Company>
  <LinksUpToDate>false</LinksUpToDate>
  <CharactersWithSpaces>15378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دستور العمل نگارش مقالات</dc:title>
  <dc:creator>Mina</dc:creator>
  <cp:lastModifiedBy>Fcc</cp:lastModifiedBy>
  <cp:revision>10</cp:revision>
  <dcterms:created xsi:type="dcterms:W3CDTF">2022-11-27T10:46:00Z</dcterms:created>
  <dcterms:modified xsi:type="dcterms:W3CDTF">2022-11-28T13:02:00Z</dcterms:modified>
</cp:coreProperties>
</file>