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B7B" w:rsidRPr="00667605" w:rsidRDefault="00540E80" w:rsidP="00667605">
      <w:pPr>
        <w:bidi/>
        <w:spacing w:before="100" w:beforeAutospacing="1" w:after="100" w:afterAutospacing="1" w:line="240" w:lineRule="auto"/>
        <w:jc w:val="center"/>
        <w:rPr>
          <w:sz w:val="32"/>
          <w:szCs w:val="32"/>
          <w:lang w:bidi="fa-IR"/>
        </w:rPr>
      </w:pPr>
      <w:r>
        <w:rPr>
          <w:iCs/>
          <w:sz w:val="32"/>
          <w:szCs w:val="32"/>
          <w:lang w:bidi="fa-IR"/>
        </w:rPr>
        <w:t xml:space="preserve"> </w:t>
      </w:r>
      <w:r w:rsidR="00A665D3">
        <w:rPr>
          <w:iCs/>
          <w:sz w:val="32"/>
          <w:szCs w:val="32"/>
          <w:lang w:bidi="fa-IR"/>
        </w:rPr>
        <w:t xml:space="preserve"> </w:t>
      </w:r>
      <w:r w:rsidR="00CE1DD9">
        <w:rPr>
          <w:sz w:val="32"/>
          <w:szCs w:val="32"/>
          <w:lang w:bidi="fa-IR"/>
        </w:rPr>
        <w:t xml:space="preserve"> </w:t>
      </w:r>
      <w:r w:rsidR="00687E54">
        <w:rPr>
          <w:sz w:val="32"/>
          <w:szCs w:val="32"/>
          <w:lang w:bidi="fa-IR"/>
        </w:rPr>
        <w:t xml:space="preserve"> </w:t>
      </w:r>
      <w:r w:rsidR="004A0706" w:rsidRPr="00667605">
        <w:rPr>
          <w:rFonts w:hint="cs"/>
          <w:sz w:val="32"/>
          <w:szCs w:val="32"/>
          <w:rtl/>
          <w:lang w:bidi="fa-IR"/>
        </w:rPr>
        <w:t>بسمه تعالی</w:t>
      </w:r>
    </w:p>
    <w:p w:rsidR="007808D6" w:rsidRPr="00667605" w:rsidRDefault="007808D6" w:rsidP="00667605">
      <w:pPr>
        <w:bidi/>
        <w:spacing w:before="100" w:beforeAutospacing="1" w:after="100" w:afterAutospacing="1" w:line="240" w:lineRule="auto"/>
        <w:jc w:val="center"/>
        <w:rPr>
          <w:sz w:val="32"/>
          <w:szCs w:val="32"/>
          <w:rtl/>
          <w:lang w:bidi="fa-IR"/>
        </w:rPr>
      </w:pPr>
      <w:r w:rsidRPr="00667605">
        <w:rPr>
          <w:noProof/>
          <w:sz w:val="32"/>
          <w:szCs w:val="32"/>
        </w:rPr>
        <w:drawing>
          <wp:inline distT="0" distB="0" distL="0" distR="0">
            <wp:extent cx="756920" cy="10871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920" cy="1087120"/>
                    </a:xfrm>
                    <a:prstGeom prst="rect">
                      <a:avLst/>
                    </a:prstGeom>
                    <a:noFill/>
                    <a:ln>
                      <a:noFill/>
                    </a:ln>
                  </pic:spPr>
                </pic:pic>
              </a:graphicData>
            </a:graphic>
          </wp:inline>
        </w:drawing>
      </w:r>
    </w:p>
    <w:p w:rsidR="00766511" w:rsidRPr="00667605" w:rsidRDefault="00766511" w:rsidP="00667605">
      <w:pPr>
        <w:bidi/>
        <w:spacing w:line="240" w:lineRule="auto"/>
        <w:jc w:val="center"/>
        <w:rPr>
          <w:sz w:val="32"/>
          <w:szCs w:val="32"/>
          <w:rtl/>
          <w:lang w:bidi="fa-IR"/>
        </w:rPr>
      </w:pPr>
      <w:r w:rsidRPr="00667605">
        <w:rPr>
          <w:rFonts w:hint="cs"/>
          <w:sz w:val="32"/>
          <w:szCs w:val="32"/>
          <w:rtl/>
          <w:lang w:bidi="fa-IR"/>
        </w:rPr>
        <w:t>دانشکده علوم زمین</w:t>
      </w:r>
    </w:p>
    <w:p w:rsidR="00766511" w:rsidRPr="00667605" w:rsidRDefault="00766511" w:rsidP="00667605">
      <w:pPr>
        <w:bidi/>
        <w:spacing w:line="240" w:lineRule="auto"/>
        <w:jc w:val="center"/>
        <w:rPr>
          <w:rtl/>
          <w:lang w:bidi="fa-IR"/>
        </w:rPr>
      </w:pPr>
      <w:r w:rsidRPr="00667605">
        <w:rPr>
          <w:rFonts w:hint="cs"/>
          <w:rtl/>
          <w:lang w:bidi="fa-IR"/>
        </w:rPr>
        <w:t>پروژه درس زمین شناسی دریایی</w:t>
      </w:r>
    </w:p>
    <w:p w:rsidR="00766511" w:rsidRPr="002D6768" w:rsidRDefault="00766511" w:rsidP="00667605">
      <w:pPr>
        <w:bidi/>
        <w:spacing w:line="240" w:lineRule="auto"/>
        <w:jc w:val="center"/>
        <w:rPr>
          <w:sz w:val="24"/>
          <w:szCs w:val="24"/>
          <w:rtl/>
          <w:lang w:bidi="fa-IR"/>
        </w:rPr>
      </w:pPr>
      <w:r w:rsidRPr="002D6768">
        <w:rPr>
          <w:rFonts w:hint="cs"/>
          <w:sz w:val="24"/>
          <w:szCs w:val="24"/>
          <w:rtl/>
          <w:lang w:bidi="fa-IR"/>
        </w:rPr>
        <w:t>دکتر خلیل رضایی</w:t>
      </w:r>
    </w:p>
    <w:p w:rsidR="00766511" w:rsidRPr="002D6768" w:rsidRDefault="00766511" w:rsidP="00667605">
      <w:pPr>
        <w:bidi/>
        <w:spacing w:line="240" w:lineRule="auto"/>
        <w:rPr>
          <w:sz w:val="24"/>
          <w:szCs w:val="24"/>
          <w:rtl/>
          <w:lang w:bidi="fa-IR"/>
        </w:rPr>
      </w:pPr>
      <w:r w:rsidRPr="002D6768">
        <w:rPr>
          <w:rFonts w:hint="cs"/>
          <w:sz w:val="24"/>
          <w:szCs w:val="24"/>
          <w:rtl/>
          <w:lang w:bidi="fa-IR"/>
        </w:rPr>
        <w:t xml:space="preserve">نام و نام خانوادگی : صالح نادری </w:t>
      </w:r>
    </w:p>
    <w:p w:rsidR="00766511" w:rsidRPr="002D6768" w:rsidRDefault="00766511" w:rsidP="00667605">
      <w:pPr>
        <w:bidi/>
        <w:spacing w:line="240" w:lineRule="auto"/>
        <w:rPr>
          <w:sz w:val="24"/>
          <w:szCs w:val="24"/>
          <w:rtl/>
          <w:lang w:bidi="fa-IR"/>
        </w:rPr>
      </w:pPr>
      <w:r w:rsidRPr="002D6768">
        <w:rPr>
          <w:rFonts w:hint="cs"/>
          <w:sz w:val="24"/>
          <w:szCs w:val="24"/>
          <w:rtl/>
          <w:lang w:bidi="fa-IR"/>
        </w:rPr>
        <w:t>شماره دانشجویی : 4003101507</w:t>
      </w:r>
    </w:p>
    <w:p w:rsidR="00766511" w:rsidRPr="002D6768" w:rsidRDefault="00766511" w:rsidP="00667605">
      <w:pPr>
        <w:bidi/>
        <w:spacing w:line="240" w:lineRule="auto"/>
        <w:rPr>
          <w:sz w:val="24"/>
          <w:szCs w:val="24"/>
          <w:rtl/>
          <w:lang w:bidi="fa-IR"/>
        </w:rPr>
      </w:pPr>
      <w:r w:rsidRPr="002D6768">
        <w:rPr>
          <w:rFonts w:hint="cs"/>
          <w:sz w:val="24"/>
          <w:szCs w:val="24"/>
          <w:rtl/>
          <w:lang w:bidi="fa-IR"/>
        </w:rPr>
        <w:t xml:space="preserve">رشته تحصیلی : ارشد رسوب شناسی و سنگ شناسی رسوبی </w:t>
      </w:r>
    </w:p>
    <w:p w:rsidR="00766511" w:rsidRPr="00667605" w:rsidRDefault="00766511" w:rsidP="00667605">
      <w:pPr>
        <w:bidi/>
        <w:spacing w:line="240" w:lineRule="auto"/>
        <w:jc w:val="center"/>
        <w:rPr>
          <w:rFonts w:cs="Calibri"/>
          <w:sz w:val="32"/>
          <w:szCs w:val="32"/>
          <w:rtl/>
          <w:lang w:bidi="fa-IR"/>
        </w:rPr>
      </w:pPr>
      <w:r w:rsidRPr="00667605">
        <w:rPr>
          <w:rFonts w:cs="Calibri" w:hint="cs"/>
          <w:sz w:val="32"/>
          <w:szCs w:val="32"/>
          <w:rtl/>
          <w:lang w:bidi="fa-IR"/>
        </w:rPr>
        <w:t xml:space="preserve">" </w:t>
      </w:r>
      <w:r w:rsidRPr="00667605">
        <w:rPr>
          <w:rFonts w:hint="cs"/>
          <w:sz w:val="32"/>
          <w:szCs w:val="32"/>
          <w:rtl/>
          <w:lang w:bidi="fa-IR"/>
        </w:rPr>
        <w:t xml:space="preserve">بررسی غلظت </w:t>
      </w:r>
      <w:r w:rsidR="004A0706" w:rsidRPr="00667605">
        <w:rPr>
          <w:rFonts w:hint="cs"/>
          <w:sz w:val="32"/>
          <w:szCs w:val="32"/>
          <w:rtl/>
          <w:lang w:bidi="fa-IR"/>
        </w:rPr>
        <w:t>آلودگی فلزات سنگین ( سرب ، روی ، نیکل و مس )</w:t>
      </w:r>
      <w:r w:rsidR="005F6C4A" w:rsidRPr="00667605">
        <w:rPr>
          <w:rFonts w:hint="cs"/>
          <w:sz w:val="32"/>
          <w:szCs w:val="32"/>
          <w:rtl/>
          <w:lang w:bidi="fa-IR"/>
        </w:rPr>
        <w:t xml:space="preserve"> </w:t>
      </w:r>
      <w:r w:rsidR="00A542DC" w:rsidRPr="00667605">
        <w:rPr>
          <w:rFonts w:hint="cs"/>
          <w:sz w:val="32"/>
          <w:szCs w:val="32"/>
          <w:rtl/>
          <w:lang w:bidi="fa-IR"/>
        </w:rPr>
        <w:t xml:space="preserve"> </w:t>
      </w:r>
      <w:r w:rsidR="005F6C4A" w:rsidRPr="00667605">
        <w:rPr>
          <w:rFonts w:hint="cs"/>
          <w:sz w:val="32"/>
          <w:szCs w:val="32"/>
          <w:rtl/>
          <w:lang w:bidi="fa-IR"/>
        </w:rPr>
        <w:t xml:space="preserve">با استفاده از </w:t>
      </w:r>
      <w:r w:rsidR="004A0706" w:rsidRPr="00667605">
        <w:rPr>
          <w:rFonts w:hint="cs"/>
          <w:sz w:val="32"/>
          <w:szCs w:val="32"/>
          <w:rtl/>
          <w:lang w:bidi="fa-IR"/>
        </w:rPr>
        <w:t>سنجش از دور</w:t>
      </w:r>
      <w:r w:rsidR="005F6C4A" w:rsidRPr="00667605">
        <w:rPr>
          <w:rFonts w:hint="cs"/>
          <w:sz w:val="32"/>
          <w:szCs w:val="32"/>
          <w:rtl/>
          <w:lang w:bidi="fa-IR"/>
        </w:rPr>
        <w:t xml:space="preserve"> و</w:t>
      </w:r>
      <w:r w:rsidR="004A0706" w:rsidRPr="00667605">
        <w:rPr>
          <w:rFonts w:hint="cs"/>
          <w:sz w:val="32"/>
          <w:szCs w:val="32"/>
          <w:rtl/>
          <w:lang w:bidi="fa-IR"/>
        </w:rPr>
        <w:t xml:space="preserve">  ( </w:t>
      </w:r>
      <w:r w:rsidR="000F4962" w:rsidRPr="00667605">
        <w:rPr>
          <w:sz w:val="32"/>
          <w:szCs w:val="32"/>
          <w:lang w:bidi="fa-IR"/>
        </w:rPr>
        <w:t>GIS</w:t>
      </w:r>
      <w:r w:rsidR="005F6C4A" w:rsidRPr="00667605">
        <w:rPr>
          <w:rFonts w:hint="cs"/>
          <w:sz w:val="32"/>
          <w:szCs w:val="32"/>
          <w:rtl/>
          <w:lang w:bidi="fa-IR"/>
        </w:rPr>
        <w:t>)</w:t>
      </w:r>
      <w:r w:rsidRPr="00667605">
        <w:rPr>
          <w:rFonts w:cs="Calibri" w:hint="cs"/>
          <w:sz w:val="32"/>
          <w:szCs w:val="32"/>
          <w:rtl/>
          <w:lang w:bidi="fa-IR"/>
        </w:rPr>
        <w:t>"</w:t>
      </w:r>
    </w:p>
    <w:p w:rsidR="004A0706" w:rsidRPr="00667605" w:rsidRDefault="00766511" w:rsidP="00667605">
      <w:pPr>
        <w:bidi/>
        <w:spacing w:line="240" w:lineRule="auto"/>
        <w:jc w:val="center"/>
        <w:rPr>
          <w:sz w:val="32"/>
          <w:szCs w:val="32"/>
          <w:rtl/>
          <w:lang w:bidi="fa-IR"/>
        </w:rPr>
      </w:pPr>
      <w:r w:rsidRPr="00667605">
        <w:rPr>
          <w:rFonts w:hint="cs"/>
          <w:sz w:val="32"/>
          <w:szCs w:val="32"/>
          <w:rtl/>
          <w:lang w:bidi="fa-IR"/>
        </w:rPr>
        <w:t>(</w:t>
      </w:r>
      <w:r w:rsidR="007D25C0" w:rsidRPr="00667605">
        <w:rPr>
          <w:rFonts w:hint="cs"/>
          <w:sz w:val="32"/>
          <w:szCs w:val="32"/>
          <w:rtl/>
          <w:lang w:bidi="fa-IR"/>
        </w:rPr>
        <w:t xml:space="preserve">استان </w:t>
      </w:r>
      <w:r w:rsidRPr="00667605">
        <w:rPr>
          <w:rFonts w:hint="cs"/>
          <w:sz w:val="32"/>
          <w:szCs w:val="32"/>
          <w:rtl/>
          <w:lang w:bidi="fa-IR"/>
        </w:rPr>
        <w:t>سیستان و بلوچستان</w:t>
      </w:r>
      <w:r w:rsidR="007D25C0" w:rsidRPr="00667605">
        <w:rPr>
          <w:rFonts w:hint="cs"/>
          <w:sz w:val="32"/>
          <w:szCs w:val="32"/>
          <w:rtl/>
          <w:lang w:bidi="fa-IR"/>
        </w:rPr>
        <w:t>،شهرستان مهرستان ، بخش آشار</w:t>
      </w:r>
      <w:r w:rsidRPr="00667605">
        <w:rPr>
          <w:rFonts w:hint="cs"/>
          <w:sz w:val="32"/>
          <w:szCs w:val="32"/>
          <w:rtl/>
          <w:lang w:bidi="fa-IR"/>
        </w:rPr>
        <w:t>)</w:t>
      </w:r>
    </w:p>
    <w:p w:rsidR="002328C0" w:rsidRPr="00934F29" w:rsidRDefault="002328C0" w:rsidP="00667605">
      <w:pPr>
        <w:bidi/>
        <w:spacing w:line="240" w:lineRule="auto"/>
        <w:rPr>
          <w:b/>
          <w:bCs/>
          <w:i/>
          <w:iCs/>
          <w:rtl/>
          <w:lang w:bidi="fa-IR"/>
        </w:rPr>
      </w:pPr>
      <w:r w:rsidRPr="00934F29">
        <w:rPr>
          <w:rFonts w:hint="cs"/>
          <w:iCs/>
          <w:rtl/>
          <w:lang w:bidi="fa-IR"/>
        </w:rPr>
        <w:t>چکیده :</w:t>
      </w:r>
    </w:p>
    <w:p w:rsidR="00640FB7" w:rsidRPr="00934F29" w:rsidRDefault="00640FB7" w:rsidP="00667605">
      <w:pPr>
        <w:bidi/>
        <w:spacing w:line="240" w:lineRule="auto"/>
        <w:rPr>
          <w:rStyle w:val="fontstyle11"/>
          <w:b/>
          <w:bCs/>
          <w:sz w:val="24"/>
          <w:szCs w:val="24"/>
          <w:rtl/>
          <w:lang w:bidi="fa-IR"/>
        </w:rPr>
      </w:pPr>
      <w:r w:rsidRPr="00934F29">
        <w:rPr>
          <w:rFonts w:ascii="Bold" w:hAnsi="Bold"/>
          <w:color w:val="000000"/>
          <w:sz w:val="24"/>
          <w:szCs w:val="24"/>
        </w:rPr>
        <w:br/>
      </w:r>
      <w:r w:rsidRPr="00934F29">
        <w:rPr>
          <w:rStyle w:val="fontstyle11"/>
          <w:sz w:val="24"/>
          <w:szCs w:val="24"/>
          <w:rtl/>
        </w:rPr>
        <w:t xml:space="preserve">در مطالعات به روش سنتی و بررسی هاي </w:t>
      </w:r>
      <w:r w:rsidRPr="00934F29">
        <w:rPr>
          <w:rStyle w:val="fontstyle11"/>
          <w:rFonts w:hint="cs"/>
          <w:sz w:val="24"/>
          <w:szCs w:val="24"/>
          <w:rtl/>
        </w:rPr>
        <w:t>زمین شناسی</w:t>
      </w:r>
      <w:r w:rsidRPr="00934F29">
        <w:rPr>
          <w:rStyle w:val="fontstyle11"/>
          <w:sz w:val="24"/>
          <w:szCs w:val="24"/>
          <w:rtl/>
        </w:rPr>
        <w:t xml:space="preserve"> براي انـدازه گیـري و</w:t>
      </w:r>
      <w:r w:rsidR="00396988">
        <w:rPr>
          <w:rFonts w:ascii="BZar" w:hAnsi="BZar" w:hint="cs"/>
          <w:b/>
          <w:bCs/>
          <w:color w:val="000000"/>
          <w:sz w:val="24"/>
          <w:szCs w:val="24"/>
          <w:rtl/>
        </w:rPr>
        <w:t xml:space="preserve"> </w:t>
      </w:r>
      <w:r w:rsidRPr="00934F29">
        <w:rPr>
          <w:rStyle w:val="fontstyle11"/>
          <w:sz w:val="24"/>
          <w:szCs w:val="24"/>
          <w:rtl/>
        </w:rPr>
        <w:t>تخمین پارامترهاي مختلف  از قبیل فلزات سنگین م</w:t>
      </w:r>
      <w:r w:rsidRPr="00934F29">
        <w:rPr>
          <w:rStyle w:val="fontstyle11"/>
          <w:rFonts w:hint="cs"/>
          <w:sz w:val="24"/>
          <w:szCs w:val="24"/>
          <w:rtl/>
        </w:rPr>
        <w:t xml:space="preserve">انند سرب ، روی ، مس و نیکل </w:t>
      </w:r>
      <w:r w:rsidR="00396988">
        <w:rPr>
          <w:rFonts w:ascii="BZar" w:hAnsi="BZar" w:hint="cs"/>
          <w:b/>
          <w:bCs/>
          <w:color w:val="000000"/>
          <w:sz w:val="24"/>
          <w:szCs w:val="24"/>
          <w:rtl/>
        </w:rPr>
        <w:t xml:space="preserve"> </w:t>
      </w:r>
      <w:r w:rsidRPr="00934F29">
        <w:rPr>
          <w:rStyle w:val="fontstyle11"/>
          <w:sz w:val="24"/>
          <w:szCs w:val="24"/>
          <w:rtl/>
        </w:rPr>
        <w:t>تبدیل اطلاعات نقطه اي به سطح ، امري اجتناب ناپـذیر اسـت. امـا امـروزه</w:t>
      </w:r>
      <w:r w:rsidRPr="00934F29">
        <w:rPr>
          <w:rStyle w:val="fontstyle11"/>
          <w:rFonts w:hint="cs"/>
          <w:sz w:val="24"/>
          <w:szCs w:val="24"/>
          <w:rtl/>
        </w:rPr>
        <w:t xml:space="preserve"> به کمک تصاویر ماهواره ای و نرم افزارهای متعدد مانند </w:t>
      </w:r>
      <w:r w:rsidR="00667605" w:rsidRPr="00934F29">
        <w:rPr>
          <w:rStyle w:val="fontstyle11"/>
          <w:sz w:val="24"/>
          <w:szCs w:val="24"/>
          <w:lang w:bidi="fa-IR"/>
        </w:rPr>
        <w:t xml:space="preserve">GIS </w:t>
      </w:r>
      <w:r w:rsidR="00667605" w:rsidRPr="00934F29">
        <w:rPr>
          <w:rStyle w:val="fontstyle11"/>
          <w:rFonts w:hint="cs"/>
          <w:sz w:val="24"/>
          <w:szCs w:val="24"/>
          <w:rtl/>
          <w:lang w:bidi="fa-IR"/>
        </w:rPr>
        <w:t xml:space="preserve"> براحتی میتوان به </w:t>
      </w:r>
      <w:r w:rsidRPr="00934F29">
        <w:rPr>
          <w:rStyle w:val="fontstyle11"/>
          <w:rFonts w:hint="cs"/>
          <w:sz w:val="24"/>
          <w:szCs w:val="24"/>
          <w:rtl/>
          <w:lang w:bidi="fa-IR"/>
        </w:rPr>
        <w:t>تفاسیر تصاویر ماهواره ای پرداخت .</w:t>
      </w:r>
    </w:p>
    <w:p w:rsidR="002328C0" w:rsidRPr="00934F29" w:rsidRDefault="00640FB7" w:rsidP="00667605">
      <w:pPr>
        <w:bidi/>
        <w:spacing w:line="240" w:lineRule="auto"/>
        <w:rPr>
          <w:b/>
          <w:bCs/>
          <w:sz w:val="24"/>
          <w:szCs w:val="24"/>
          <w:rtl/>
          <w:lang w:bidi="fa-IR"/>
        </w:rPr>
      </w:pPr>
      <w:r w:rsidRPr="00934F29">
        <w:rPr>
          <w:rStyle w:val="fontstyle11"/>
          <w:rFonts w:hint="cs"/>
          <w:sz w:val="24"/>
          <w:szCs w:val="24"/>
          <w:rtl/>
          <w:lang w:bidi="fa-IR"/>
        </w:rPr>
        <w:t>در ای</w:t>
      </w:r>
      <w:r w:rsidR="00923026" w:rsidRPr="00934F29">
        <w:rPr>
          <w:rStyle w:val="fontstyle11"/>
          <w:rFonts w:hint="cs"/>
          <w:sz w:val="24"/>
          <w:szCs w:val="24"/>
          <w:rtl/>
          <w:lang w:bidi="fa-IR"/>
        </w:rPr>
        <w:t xml:space="preserve">ن پژوهش سعی شده است </w:t>
      </w:r>
      <w:r w:rsidRPr="00934F29">
        <w:rPr>
          <w:rStyle w:val="fontstyle11"/>
          <w:rFonts w:hint="cs"/>
          <w:sz w:val="24"/>
          <w:szCs w:val="24"/>
          <w:rtl/>
          <w:lang w:bidi="fa-IR"/>
        </w:rPr>
        <w:t xml:space="preserve"> با بررسی یک سری از عناصر در منطقه آشار شهرستان مهرستان از استان سیستان و بلوچستان طبق داده های ژئوشیمای</w:t>
      </w:r>
      <w:r w:rsidR="00923026" w:rsidRPr="00934F29">
        <w:rPr>
          <w:rStyle w:val="fontstyle11"/>
          <w:rFonts w:hint="cs"/>
          <w:sz w:val="24"/>
          <w:szCs w:val="24"/>
          <w:rtl/>
          <w:lang w:bidi="fa-IR"/>
        </w:rPr>
        <w:t>ی و نتایج حاصل از سنجش از دور</w:t>
      </w:r>
      <w:r w:rsidR="000F4962" w:rsidRPr="00934F29">
        <w:rPr>
          <w:rStyle w:val="fontstyle11"/>
          <w:sz w:val="24"/>
          <w:szCs w:val="24"/>
          <w:lang w:bidi="fa-IR"/>
        </w:rPr>
        <w:t xml:space="preserve"> </w:t>
      </w:r>
      <w:r w:rsidR="00923026" w:rsidRPr="00934F29">
        <w:rPr>
          <w:rStyle w:val="fontstyle11"/>
          <w:rFonts w:hint="cs"/>
          <w:sz w:val="24"/>
          <w:szCs w:val="24"/>
          <w:rtl/>
          <w:lang w:bidi="fa-IR"/>
        </w:rPr>
        <w:t>با</w:t>
      </w:r>
      <w:r w:rsidRPr="00934F29">
        <w:rPr>
          <w:rStyle w:val="fontstyle11"/>
          <w:rFonts w:hint="cs"/>
          <w:sz w:val="24"/>
          <w:szCs w:val="24"/>
          <w:rtl/>
          <w:lang w:bidi="fa-IR"/>
        </w:rPr>
        <w:t xml:space="preserve"> روش های </w:t>
      </w:r>
      <w:r w:rsidR="00923026" w:rsidRPr="00934F29">
        <w:rPr>
          <w:rStyle w:val="fontstyle11"/>
          <w:rFonts w:hint="cs"/>
          <w:sz w:val="24"/>
          <w:szCs w:val="24"/>
          <w:rtl/>
          <w:lang w:bidi="fa-IR"/>
        </w:rPr>
        <w:t xml:space="preserve">نسبت </w:t>
      </w:r>
      <w:r w:rsidRPr="00934F29">
        <w:rPr>
          <w:rStyle w:val="fontstyle11"/>
          <w:rFonts w:hint="cs"/>
          <w:sz w:val="24"/>
          <w:szCs w:val="24"/>
          <w:rtl/>
          <w:lang w:bidi="fa-IR"/>
        </w:rPr>
        <w:t xml:space="preserve">باندی و ترکیب رنگی کاذب </w:t>
      </w:r>
      <w:r w:rsidR="00923026" w:rsidRPr="00934F29">
        <w:rPr>
          <w:rStyle w:val="fontstyle11"/>
          <w:rFonts w:hint="cs"/>
          <w:sz w:val="24"/>
          <w:szCs w:val="24"/>
          <w:rtl/>
          <w:lang w:bidi="fa-IR"/>
        </w:rPr>
        <w:t xml:space="preserve">و </w:t>
      </w:r>
      <w:r w:rsidR="000F4962" w:rsidRPr="00934F29">
        <w:rPr>
          <w:rStyle w:val="fontstyle11"/>
          <w:rFonts w:hint="cs"/>
          <w:sz w:val="24"/>
          <w:szCs w:val="24"/>
          <w:rtl/>
          <w:lang w:bidi="fa-IR"/>
        </w:rPr>
        <w:t>تصاویر</w:t>
      </w:r>
      <w:r w:rsidR="000F4962" w:rsidRPr="00934F29">
        <w:rPr>
          <w:rStyle w:val="fontstyle11"/>
          <w:sz w:val="24"/>
          <w:szCs w:val="24"/>
          <w:lang w:bidi="fa-IR"/>
        </w:rPr>
        <w:t xml:space="preserve"> </w:t>
      </w:r>
      <w:r w:rsidR="000F4962" w:rsidRPr="00934F29">
        <w:rPr>
          <w:rStyle w:val="fontstyle11"/>
          <w:rFonts w:hint="cs"/>
          <w:sz w:val="24"/>
          <w:szCs w:val="24"/>
          <w:rtl/>
          <w:lang w:bidi="fa-IR"/>
        </w:rPr>
        <w:t>ب</w:t>
      </w:r>
      <w:r w:rsidR="00923026" w:rsidRPr="00934F29">
        <w:rPr>
          <w:rStyle w:val="fontstyle11"/>
          <w:rFonts w:hint="cs"/>
          <w:sz w:val="24"/>
          <w:szCs w:val="24"/>
          <w:rtl/>
          <w:lang w:bidi="fa-IR"/>
        </w:rPr>
        <w:t xml:space="preserve">دست آمده </w:t>
      </w:r>
      <w:r w:rsidR="00667605" w:rsidRPr="00934F29">
        <w:rPr>
          <w:rStyle w:val="fontstyle11"/>
          <w:rFonts w:hint="cs"/>
          <w:sz w:val="24"/>
          <w:szCs w:val="24"/>
          <w:rtl/>
          <w:lang w:bidi="fa-IR"/>
        </w:rPr>
        <w:t xml:space="preserve"> در نرم افزار</w:t>
      </w:r>
      <w:r w:rsidR="000F4962" w:rsidRPr="00934F29">
        <w:rPr>
          <w:rStyle w:val="fontstyle11"/>
          <w:sz w:val="24"/>
          <w:szCs w:val="24"/>
          <w:lang w:bidi="fa-IR"/>
        </w:rPr>
        <w:t>GIS</w:t>
      </w:r>
      <w:r w:rsidR="00667605" w:rsidRPr="00934F29">
        <w:rPr>
          <w:rStyle w:val="fontstyle11"/>
          <w:rFonts w:hint="cs"/>
          <w:sz w:val="24"/>
          <w:szCs w:val="24"/>
          <w:rtl/>
          <w:lang w:bidi="fa-IR"/>
        </w:rPr>
        <w:t xml:space="preserve"> </w:t>
      </w:r>
      <w:r w:rsidR="000F4962" w:rsidRPr="00934F29">
        <w:rPr>
          <w:rStyle w:val="fontstyle11"/>
          <w:sz w:val="24"/>
          <w:szCs w:val="24"/>
          <w:lang w:bidi="fa-IR"/>
        </w:rPr>
        <w:t xml:space="preserve"> </w:t>
      </w:r>
      <w:r w:rsidR="000F4962" w:rsidRPr="00934F29">
        <w:rPr>
          <w:rStyle w:val="fontstyle11"/>
          <w:rFonts w:hint="cs"/>
          <w:sz w:val="24"/>
          <w:szCs w:val="24"/>
          <w:rtl/>
          <w:lang w:bidi="fa-IR"/>
        </w:rPr>
        <w:t>به روش</w:t>
      </w:r>
      <w:r w:rsidR="00667605" w:rsidRPr="00934F29">
        <w:rPr>
          <w:rStyle w:val="fontstyle11"/>
          <w:sz w:val="24"/>
          <w:szCs w:val="24"/>
          <w:lang w:bidi="fa-IR"/>
        </w:rPr>
        <w:t xml:space="preserve"> </w:t>
      </w:r>
      <w:r w:rsidR="000F4962" w:rsidRPr="00934F29">
        <w:rPr>
          <w:rStyle w:val="fontstyle11"/>
          <w:sz w:val="24"/>
          <w:szCs w:val="24"/>
          <w:lang w:bidi="fa-IR"/>
        </w:rPr>
        <w:t>idw</w:t>
      </w:r>
      <w:r w:rsidR="00667605" w:rsidRPr="00934F29">
        <w:rPr>
          <w:rStyle w:val="fontstyle11"/>
          <w:rFonts w:hint="cs"/>
          <w:sz w:val="24"/>
          <w:szCs w:val="24"/>
          <w:rtl/>
          <w:lang w:bidi="fa-IR"/>
        </w:rPr>
        <w:t xml:space="preserve"> </w:t>
      </w:r>
      <w:r w:rsidR="000F4962" w:rsidRPr="00934F29">
        <w:rPr>
          <w:rStyle w:val="fontstyle11"/>
          <w:sz w:val="24"/>
          <w:szCs w:val="24"/>
          <w:lang w:bidi="fa-IR"/>
        </w:rPr>
        <w:t xml:space="preserve"> </w:t>
      </w:r>
      <w:r w:rsidR="000F4962" w:rsidRPr="00934F29">
        <w:rPr>
          <w:rStyle w:val="fontstyle11"/>
          <w:rFonts w:hint="cs"/>
          <w:sz w:val="24"/>
          <w:szCs w:val="24"/>
          <w:rtl/>
          <w:lang w:bidi="fa-IR"/>
        </w:rPr>
        <w:t>به میزان آ</w:t>
      </w:r>
      <w:r w:rsidR="00923026" w:rsidRPr="00934F29">
        <w:rPr>
          <w:rStyle w:val="fontstyle11"/>
          <w:rFonts w:hint="cs"/>
          <w:sz w:val="24"/>
          <w:szCs w:val="24"/>
          <w:rtl/>
          <w:lang w:bidi="fa-IR"/>
        </w:rPr>
        <w:t>لودگی منطقه به عناصر سرب ، روی ، مس و نیکل بپردازیم .</w:t>
      </w:r>
      <w:r w:rsidR="0093452C" w:rsidRPr="00934F29">
        <w:rPr>
          <w:rStyle w:val="fontstyle11"/>
          <w:rFonts w:hint="cs"/>
          <w:sz w:val="24"/>
          <w:szCs w:val="24"/>
          <w:rtl/>
          <w:lang w:bidi="fa-IR"/>
        </w:rPr>
        <w:t xml:space="preserve"> در این روش از فایل اکسل که نقاط نمونه برداری در آن ثبت شده است  استفاده می شود تا تراکم عناصر مشخص گردد . نقشه های خروجی در این روش  به علت پراکندگی کم و برداشت از قسمت پایین منطقه ، نصف منطقه  کلی می باشد .</w:t>
      </w:r>
      <w:r w:rsidRPr="00934F29">
        <w:rPr>
          <w:rFonts w:ascii="BZar" w:hAnsi="BZar"/>
          <w:color w:val="000000"/>
          <w:sz w:val="24"/>
          <w:szCs w:val="24"/>
        </w:rPr>
        <w:br/>
      </w:r>
      <w:r w:rsidRPr="00934F29">
        <w:rPr>
          <w:rFonts w:ascii="BZar" w:hAnsi="BZar"/>
          <w:color w:val="000000"/>
          <w:sz w:val="24"/>
          <w:szCs w:val="24"/>
        </w:rPr>
        <w:br/>
      </w:r>
    </w:p>
    <w:p w:rsidR="00344653" w:rsidRPr="002D6108" w:rsidRDefault="00667605" w:rsidP="00667605">
      <w:pPr>
        <w:bidi/>
        <w:spacing w:line="240" w:lineRule="auto"/>
        <w:rPr>
          <w:b/>
          <w:bCs/>
          <w:rtl/>
          <w:lang w:bidi="fa-IR"/>
        </w:rPr>
      </w:pPr>
      <w:r w:rsidRPr="002D6108">
        <w:rPr>
          <w:rFonts w:hint="cs"/>
          <w:rtl/>
          <w:lang w:bidi="fa-IR"/>
        </w:rPr>
        <w:t xml:space="preserve">1- </w:t>
      </w:r>
      <w:r w:rsidR="00344653" w:rsidRPr="002D6108">
        <w:rPr>
          <w:rFonts w:hint="cs"/>
          <w:rtl/>
          <w:lang w:bidi="fa-IR"/>
        </w:rPr>
        <w:t xml:space="preserve">مقدمه </w:t>
      </w:r>
      <w:r w:rsidRPr="002D6108">
        <w:rPr>
          <w:rFonts w:hint="cs"/>
          <w:rtl/>
          <w:lang w:bidi="fa-IR"/>
        </w:rPr>
        <w:t xml:space="preserve"> :</w:t>
      </w:r>
    </w:p>
    <w:p w:rsidR="00AE3B99" w:rsidRPr="00396988" w:rsidRDefault="00AE3B99" w:rsidP="00AE3B99">
      <w:pPr>
        <w:bidi/>
        <w:spacing w:line="240" w:lineRule="auto"/>
        <w:rPr>
          <w:rStyle w:val="fontstyle11"/>
          <w:b/>
          <w:bCs/>
          <w:sz w:val="24"/>
          <w:szCs w:val="24"/>
          <w:rtl/>
        </w:rPr>
      </w:pPr>
      <w:r w:rsidRPr="00396988">
        <w:rPr>
          <w:rStyle w:val="fontstyle11"/>
          <w:sz w:val="24"/>
          <w:szCs w:val="24"/>
          <w:rtl/>
        </w:rPr>
        <w:t>آلودگی خاک و رسوبات تهدیدی روزافزون برای سلامتی و کیفیت محیط زیست انسانها به شمار میرود. یکی ازمکانهایی که فلزات سنگین در آن به</w:t>
      </w:r>
      <w:r w:rsidRPr="00396988">
        <w:rPr>
          <w:rStyle w:val="fontstyle11"/>
          <w:rFonts w:hint="cs"/>
          <w:sz w:val="24"/>
          <w:szCs w:val="24"/>
          <w:rtl/>
        </w:rPr>
        <w:t xml:space="preserve"> </w:t>
      </w:r>
      <w:r w:rsidRPr="00396988">
        <w:rPr>
          <w:rStyle w:val="fontstyle11"/>
          <w:sz w:val="24"/>
          <w:szCs w:val="24"/>
          <w:rtl/>
        </w:rPr>
        <w:t>وفور یافت میشود خاک است (سیادی و همکارا</w:t>
      </w:r>
      <w:r w:rsidRPr="00396988">
        <w:rPr>
          <w:rStyle w:val="fontstyle11"/>
          <w:rFonts w:hint="cs"/>
          <w:sz w:val="24"/>
          <w:szCs w:val="24"/>
          <w:rtl/>
        </w:rPr>
        <w:t>ن2017  ) .</w:t>
      </w:r>
    </w:p>
    <w:p w:rsidR="00AE3B99" w:rsidRPr="00934F29" w:rsidRDefault="00AE3B99" w:rsidP="00AE3B99">
      <w:pPr>
        <w:bidi/>
        <w:spacing w:line="240" w:lineRule="auto"/>
        <w:rPr>
          <w:rStyle w:val="fontstyle11"/>
          <w:b/>
          <w:bCs/>
          <w:sz w:val="24"/>
          <w:szCs w:val="24"/>
          <w:rtl/>
        </w:rPr>
      </w:pPr>
      <w:r w:rsidRPr="00934F29">
        <w:rPr>
          <w:rStyle w:val="fontstyle11"/>
          <w:rFonts w:hint="cs"/>
          <w:sz w:val="24"/>
          <w:szCs w:val="24"/>
          <w:rtl/>
        </w:rPr>
        <w:lastRenderedPageBreak/>
        <w:t>ب</w:t>
      </w:r>
      <w:r w:rsidRPr="00934F29">
        <w:rPr>
          <w:rStyle w:val="fontstyle11"/>
          <w:sz w:val="24"/>
          <w:szCs w:val="24"/>
          <w:rtl/>
        </w:rPr>
        <w:t>ین آلاینده</w:t>
      </w:r>
      <w:r w:rsidRPr="00934F29">
        <w:rPr>
          <w:rStyle w:val="fontstyle11"/>
          <w:rFonts w:hint="cs"/>
          <w:sz w:val="24"/>
          <w:szCs w:val="24"/>
          <w:rtl/>
        </w:rPr>
        <w:t xml:space="preserve"> </w:t>
      </w:r>
      <w:r w:rsidRPr="00934F29">
        <w:rPr>
          <w:rStyle w:val="fontstyle11"/>
          <w:sz w:val="24"/>
          <w:szCs w:val="24"/>
          <w:rtl/>
        </w:rPr>
        <w:t>های خ</w:t>
      </w:r>
      <w:r w:rsidRPr="00934F29">
        <w:rPr>
          <w:rStyle w:val="fontstyle11"/>
          <w:rFonts w:hint="cs"/>
          <w:sz w:val="24"/>
          <w:szCs w:val="24"/>
          <w:rtl/>
        </w:rPr>
        <w:t>ا</w:t>
      </w:r>
      <w:r w:rsidRPr="00934F29">
        <w:rPr>
          <w:rStyle w:val="fontstyle11"/>
          <w:sz w:val="24"/>
          <w:szCs w:val="24"/>
          <w:rtl/>
        </w:rPr>
        <w:t>ک و</w:t>
      </w:r>
      <w:r w:rsidRPr="00934F29">
        <w:rPr>
          <w:rFonts w:hint="cs"/>
          <w:color w:val="000000"/>
          <w:sz w:val="24"/>
          <w:szCs w:val="24"/>
          <w:rtl/>
        </w:rPr>
        <w:t xml:space="preserve"> </w:t>
      </w:r>
      <w:r w:rsidRPr="00934F29">
        <w:rPr>
          <w:rStyle w:val="fontstyle11"/>
          <w:sz w:val="24"/>
          <w:szCs w:val="24"/>
          <w:rtl/>
        </w:rPr>
        <w:t>محیط زیست، محققان در چند دهة گذشته به عناصر سنگین بیشتر توجه کرده</w:t>
      </w:r>
      <w:r w:rsidRPr="00934F29">
        <w:rPr>
          <w:rStyle w:val="fontstyle11"/>
          <w:rFonts w:hint="cs"/>
          <w:sz w:val="24"/>
          <w:szCs w:val="24"/>
          <w:rtl/>
        </w:rPr>
        <w:t xml:space="preserve"> </w:t>
      </w:r>
      <w:r w:rsidRPr="00934F29">
        <w:rPr>
          <w:rStyle w:val="fontstyle11"/>
          <w:sz w:val="24"/>
          <w:szCs w:val="24"/>
          <w:rtl/>
        </w:rPr>
        <w:t>اند؛ به دلی</w:t>
      </w:r>
      <w:r w:rsidRPr="00934F29">
        <w:rPr>
          <w:rStyle w:val="fontstyle11"/>
          <w:rFonts w:hint="cs"/>
          <w:sz w:val="24"/>
          <w:szCs w:val="24"/>
          <w:rtl/>
        </w:rPr>
        <w:t xml:space="preserve">ل </w:t>
      </w:r>
      <w:r w:rsidRPr="00934F29">
        <w:rPr>
          <w:rStyle w:val="fontstyle11"/>
          <w:sz w:val="24"/>
          <w:szCs w:val="24"/>
          <w:rtl/>
        </w:rPr>
        <w:t>مشکلات زیست</w:t>
      </w:r>
      <w:r w:rsidRPr="00934F29">
        <w:rPr>
          <w:rStyle w:val="fontstyle11"/>
          <w:rFonts w:hint="cs"/>
          <w:sz w:val="24"/>
          <w:szCs w:val="24"/>
          <w:rtl/>
        </w:rPr>
        <w:t xml:space="preserve"> </w:t>
      </w:r>
      <w:r w:rsidRPr="00934F29">
        <w:rPr>
          <w:rStyle w:val="fontstyle11"/>
          <w:sz w:val="24"/>
          <w:szCs w:val="24"/>
          <w:rtl/>
        </w:rPr>
        <w:t>محیطی فَراروی</w:t>
      </w:r>
      <w:r w:rsidRPr="00934F29">
        <w:rPr>
          <w:rFonts w:hint="cs"/>
          <w:color w:val="000000"/>
          <w:sz w:val="24"/>
          <w:szCs w:val="24"/>
          <w:rtl/>
        </w:rPr>
        <w:t xml:space="preserve"> </w:t>
      </w:r>
      <w:r w:rsidRPr="00934F29">
        <w:rPr>
          <w:rStyle w:val="fontstyle11"/>
          <w:sz w:val="24"/>
          <w:szCs w:val="24"/>
          <w:rtl/>
        </w:rPr>
        <w:t>بشر و توانایی بالقوة این عناصر در آسیب</w:t>
      </w:r>
      <w:r w:rsidRPr="00934F29">
        <w:rPr>
          <w:rStyle w:val="fontstyle11"/>
          <w:rFonts w:hint="cs"/>
          <w:sz w:val="24"/>
          <w:szCs w:val="24"/>
          <w:rtl/>
        </w:rPr>
        <w:t xml:space="preserve"> </w:t>
      </w:r>
      <w:r w:rsidRPr="00934F29">
        <w:rPr>
          <w:rStyle w:val="fontstyle11"/>
          <w:sz w:val="24"/>
          <w:szCs w:val="24"/>
          <w:rtl/>
        </w:rPr>
        <w:t>رسانی به سلامت انسانها و حیوانات. تاریخچة حیات بشری حاکی از بهره</w:t>
      </w:r>
      <w:r w:rsidRPr="00934F29">
        <w:rPr>
          <w:rStyle w:val="fontstyle11"/>
          <w:rFonts w:hint="cs"/>
          <w:sz w:val="24"/>
          <w:szCs w:val="24"/>
          <w:rtl/>
        </w:rPr>
        <w:t xml:space="preserve"> </w:t>
      </w:r>
      <w:r w:rsidRPr="00934F29">
        <w:rPr>
          <w:rStyle w:val="fontstyle11"/>
          <w:sz w:val="24"/>
          <w:szCs w:val="24"/>
          <w:rtl/>
        </w:rPr>
        <w:t>مندی واستفادة وی از عناصر خاکی موجود در محیط و در نتیجه تغییر توزیع سطحی مواد خاک و پوششهای گیاهی بر سطح زمین</w:t>
      </w:r>
      <w:r w:rsidRPr="00934F29">
        <w:rPr>
          <w:rFonts w:hint="cs"/>
          <w:color w:val="000000"/>
          <w:sz w:val="24"/>
          <w:szCs w:val="24"/>
          <w:rtl/>
        </w:rPr>
        <w:t xml:space="preserve"> </w:t>
      </w:r>
      <w:r w:rsidRPr="00934F29">
        <w:rPr>
          <w:rStyle w:val="fontstyle11"/>
          <w:sz w:val="24"/>
          <w:szCs w:val="24"/>
          <w:rtl/>
        </w:rPr>
        <w:t>است (محمدی و بویراحمدی</w:t>
      </w:r>
      <w:r w:rsidRPr="00934F29">
        <w:rPr>
          <w:rStyle w:val="fontstyle11"/>
          <w:rFonts w:hint="cs"/>
          <w:sz w:val="24"/>
          <w:szCs w:val="24"/>
          <w:rtl/>
        </w:rPr>
        <w:t>1387 )</w:t>
      </w:r>
      <w:r w:rsidRPr="00934F29">
        <w:rPr>
          <w:rStyle w:val="fontstyle11"/>
          <w:sz w:val="24"/>
          <w:szCs w:val="24"/>
          <w:rtl/>
        </w:rPr>
        <w:t xml:space="preserve"> </w:t>
      </w:r>
      <w:r w:rsidRPr="00934F29">
        <w:rPr>
          <w:rStyle w:val="fontstyle11"/>
          <w:rFonts w:hint="cs"/>
          <w:sz w:val="24"/>
          <w:szCs w:val="24"/>
          <w:rtl/>
        </w:rPr>
        <w:t>.</w:t>
      </w:r>
    </w:p>
    <w:p w:rsidR="00AE3B99" w:rsidRPr="00934F29" w:rsidRDefault="00387FE7" w:rsidP="00AE3B99">
      <w:pPr>
        <w:bidi/>
        <w:spacing w:line="240" w:lineRule="auto"/>
        <w:rPr>
          <w:rStyle w:val="fontstyle11"/>
          <w:b/>
          <w:bCs/>
          <w:sz w:val="24"/>
          <w:szCs w:val="24"/>
          <w:rtl/>
        </w:rPr>
      </w:pPr>
      <w:r w:rsidRPr="00934F29">
        <w:rPr>
          <w:rStyle w:val="fontstyle11"/>
          <w:iCs/>
          <w:sz w:val="24"/>
          <w:szCs w:val="24"/>
        </w:rPr>
        <w:t xml:space="preserve"> </w:t>
      </w:r>
      <w:r w:rsidR="00AE3B99" w:rsidRPr="00934F29">
        <w:rPr>
          <w:rStyle w:val="fontstyle11"/>
          <w:sz w:val="24"/>
          <w:szCs w:val="24"/>
          <w:rtl/>
        </w:rPr>
        <w:t>فلزات سنگین به دلیل سمیت و ماندگاری در محیط زیست در گروه آلاینده</w:t>
      </w:r>
      <w:r w:rsidR="00AE3B99" w:rsidRPr="00934F29">
        <w:rPr>
          <w:rStyle w:val="fontstyle11"/>
          <w:rFonts w:hint="cs"/>
          <w:sz w:val="24"/>
          <w:szCs w:val="24"/>
          <w:rtl/>
        </w:rPr>
        <w:t xml:space="preserve"> </w:t>
      </w:r>
      <w:r w:rsidR="00AE3B99" w:rsidRPr="00934F29">
        <w:rPr>
          <w:rStyle w:val="fontstyle11"/>
          <w:sz w:val="24"/>
          <w:szCs w:val="24"/>
          <w:rtl/>
        </w:rPr>
        <w:t xml:space="preserve">های بسیارخطرناک قرار دارند (بوآمپونسم و همکاران </w:t>
      </w:r>
      <w:r w:rsidR="00AE3B99" w:rsidRPr="00934F29">
        <w:rPr>
          <w:rStyle w:val="fontstyle11"/>
          <w:rFonts w:hint="cs"/>
          <w:sz w:val="24"/>
          <w:szCs w:val="24"/>
          <w:rtl/>
        </w:rPr>
        <w:t>2010</w:t>
      </w:r>
      <w:r w:rsidR="00AE3B99" w:rsidRPr="00934F29">
        <w:rPr>
          <w:rStyle w:val="fontstyle11"/>
          <w:sz w:val="24"/>
          <w:szCs w:val="24"/>
          <w:rtl/>
        </w:rPr>
        <w:t xml:space="preserve">؛ کساوینا و همکاران </w:t>
      </w:r>
      <w:r w:rsidR="00AE3B99" w:rsidRPr="00934F29">
        <w:rPr>
          <w:rStyle w:val="fontstyle11"/>
          <w:rFonts w:hint="cs"/>
          <w:sz w:val="24"/>
          <w:szCs w:val="24"/>
          <w:rtl/>
        </w:rPr>
        <w:t>2012).</w:t>
      </w:r>
    </w:p>
    <w:p w:rsidR="00AE3B99" w:rsidRPr="00934F29" w:rsidRDefault="00AE3B99" w:rsidP="005D6DDA">
      <w:pPr>
        <w:bidi/>
        <w:spacing w:line="240" w:lineRule="auto"/>
        <w:rPr>
          <w:rStyle w:val="fontstyle11"/>
          <w:b/>
          <w:bCs/>
          <w:sz w:val="24"/>
          <w:szCs w:val="24"/>
          <w:rtl/>
        </w:rPr>
      </w:pPr>
      <w:r w:rsidRPr="00934F29">
        <w:rPr>
          <w:rStyle w:val="fontstyle11"/>
          <w:sz w:val="24"/>
          <w:szCs w:val="24"/>
          <w:rtl/>
        </w:rPr>
        <w:t>روند انباشته شدن عناصر سنگین در رسوبات</w:t>
      </w:r>
      <w:r w:rsidRPr="00934F29">
        <w:rPr>
          <w:rFonts w:hint="cs"/>
          <w:color w:val="000000"/>
          <w:sz w:val="24"/>
          <w:szCs w:val="24"/>
          <w:rtl/>
        </w:rPr>
        <w:t xml:space="preserve"> </w:t>
      </w:r>
      <w:r w:rsidRPr="00934F29">
        <w:rPr>
          <w:rStyle w:val="fontstyle11"/>
          <w:sz w:val="24"/>
          <w:szCs w:val="24"/>
          <w:rtl/>
        </w:rPr>
        <w:t xml:space="preserve"> بسیار کُند و اثر آن پس از دهها سال نیز قابل مشاهده است. ولی، به دلیل اینکه فرایند انباشت عناصر تقریباً فرایندی</w:t>
      </w:r>
      <w:r w:rsidRPr="00934F29">
        <w:rPr>
          <w:rFonts w:hint="cs"/>
          <w:color w:val="000000"/>
          <w:sz w:val="24"/>
          <w:szCs w:val="24"/>
          <w:rtl/>
        </w:rPr>
        <w:t xml:space="preserve"> </w:t>
      </w:r>
      <w:r w:rsidRPr="00934F29">
        <w:rPr>
          <w:rStyle w:val="fontstyle11"/>
          <w:sz w:val="24"/>
          <w:szCs w:val="24"/>
          <w:rtl/>
        </w:rPr>
        <w:t>برگشت</w:t>
      </w:r>
      <w:r w:rsidRPr="00934F29">
        <w:rPr>
          <w:rStyle w:val="fontstyle11"/>
          <w:rFonts w:hint="cs"/>
          <w:sz w:val="24"/>
          <w:szCs w:val="24"/>
          <w:rtl/>
        </w:rPr>
        <w:t xml:space="preserve"> </w:t>
      </w:r>
      <w:r w:rsidRPr="00934F29">
        <w:rPr>
          <w:rStyle w:val="fontstyle11"/>
          <w:sz w:val="24"/>
          <w:szCs w:val="24"/>
          <w:rtl/>
        </w:rPr>
        <w:t>ناپذیر است، در درازمدت موجب کاهش کیفیت خاک و در نهایت سبب تخریب اراضی کشاورزی خواهد شد (کاباتما و</w:t>
      </w:r>
      <w:r w:rsidRPr="00934F29">
        <w:rPr>
          <w:rFonts w:hint="cs"/>
          <w:color w:val="000000"/>
          <w:sz w:val="24"/>
          <w:szCs w:val="24"/>
          <w:rtl/>
        </w:rPr>
        <w:t xml:space="preserve"> </w:t>
      </w:r>
      <w:r w:rsidRPr="00934F29">
        <w:rPr>
          <w:rStyle w:val="fontstyle11"/>
          <w:sz w:val="24"/>
          <w:szCs w:val="24"/>
          <w:rtl/>
        </w:rPr>
        <w:t xml:space="preserve">پندیاس </w:t>
      </w:r>
      <w:r w:rsidRPr="00934F29">
        <w:rPr>
          <w:rStyle w:val="fontstyle11"/>
          <w:rFonts w:hint="cs"/>
          <w:sz w:val="24"/>
          <w:szCs w:val="24"/>
          <w:rtl/>
        </w:rPr>
        <w:t>1994 ).</w:t>
      </w:r>
      <w:r w:rsidRPr="00934F29">
        <w:rPr>
          <w:rStyle w:val="fontstyle11"/>
          <w:sz w:val="24"/>
          <w:szCs w:val="24"/>
          <w:rtl/>
        </w:rPr>
        <w:t>تمرکز فلزات سنگین در حد مقادیر زمینة ژئوشیمیایی خطری ندارد. ولی اگر به حد مقادیر ناهنجار و بالاتر از</w:t>
      </w:r>
      <w:r w:rsidRPr="00934F29">
        <w:rPr>
          <w:rFonts w:hint="cs"/>
          <w:color w:val="000000"/>
          <w:sz w:val="24"/>
          <w:szCs w:val="24"/>
          <w:rtl/>
        </w:rPr>
        <w:t xml:space="preserve"> </w:t>
      </w:r>
      <w:r w:rsidRPr="00934F29">
        <w:rPr>
          <w:rStyle w:val="fontstyle11"/>
          <w:sz w:val="24"/>
          <w:szCs w:val="24"/>
          <w:rtl/>
        </w:rPr>
        <w:t>میزان مجاز برسد، باید محیط را از آنها پاکسازی کرد. حضور فلزات سنگین در محیط زیست بسیار مشکل</w:t>
      </w:r>
      <w:r w:rsidRPr="00934F29">
        <w:rPr>
          <w:rStyle w:val="fontstyle11"/>
          <w:rFonts w:hint="cs"/>
          <w:sz w:val="24"/>
          <w:szCs w:val="24"/>
          <w:rtl/>
        </w:rPr>
        <w:t xml:space="preserve"> </w:t>
      </w:r>
      <w:r w:rsidRPr="00934F29">
        <w:rPr>
          <w:rStyle w:val="fontstyle11"/>
          <w:sz w:val="24"/>
          <w:szCs w:val="24"/>
          <w:rtl/>
        </w:rPr>
        <w:t>ساز است. این</w:t>
      </w:r>
      <w:r w:rsidRPr="00934F29">
        <w:rPr>
          <w:rFonts w:hint="cs"/>
          <w:color w:val="000000"/>
          <w:sz w:val="24"/>
          <w:szCs w:val="24"/>
          <w:rtl/>
        </w:rPr>
        <w:t xml:space="preserve"> </w:t>
      </w:r>
      <w:r w:rsidRPr="00934F29">
        <w:rPr>
          <w:rStyle w:val="fontstyle11"/>
          <w:sz w:val="24"/>
          <w:szCs w:val="24"/>
          <w:rtl/>
        </w:rPr>
        <w:t>موضوع به پایداری طولانی</w:t>
      </w:r>
      <w:r w:rsidRPr="00934F29">
        <w:rPr>
          <w:rStyle w:val="fontstyle11"/>
          <w:rFonts w:hint="cs"/>
          <w:sz w:val="24"/>
          <w:szCs w:val="24"/>
          <w:rtl/>
        </w:rPr>
        <w:t xml:space="preserve"> </w:t>
      </w:r>
      <w:r w:rsidRPr="00934F29">
        <w:rPr>
          <w:rStyle w:val="fontstyle11"/>
          <w:sz w:val="24"/>
          <w:szCs w:val="24"/>
          <w:rtl/>
        </w:rPr>
        <w:t>مدت آنها مربوط میشود. زیرا این آلاینده</w:t>
      </w:r>
      <w:r w:rsidRPr="00934F29">
        <w:rPr>
          <w:rStyle w:val="fontstyle11"/>
          <w:rFonts w:hint="cs"/>
          <w:sz w:val="24"/>
          <w:szCs w:val="24"/>
          <w:rtl/>
        </w:rPr>
        <w:t xml:space="preserve"> </w:t>
      </w:r>
      <w:r w:rsidRPr="00934F29">
        <w:rPr>
          <w:rStyle w:val="fontstyle11"/>
          <w:sz w:val="24"/>
          <w:szCs w:val="24"/>
          <w:rtl/>
        </w:rPr>
        <w:t>ها از طریق فعل و انفعالات شیمیایی و دیگر فرایندها</w:t>
      </w:r>
      <w:r w:rsidRPr="00934F29">
        <w:rPr>
          <w:rFonts w:hint="cs"/>
          <w:color w:val="000000"/>
          <w:sz w:val="24"/>
          <w:szCs w:val="24"/>
          <w:rtl/>
        </w:rPr>
        <w:t xml:space="preserve"> </w:t>
      </w:r>
      <w:r w:rsidRPr="00934F29">
        <w:rPr>
          <w:rStyle w:val="fontstyle11"/>
          <w:sz w:val="24"/>
          <w:szCs w:val="24"/>
          <w:rtl/>
        </w:rPr>
        <w:t xml:space="preserve">در طبیعت تجزیه نمیشوند (کاباتا و همکاران </w:t>
      </w:r>
      <w:r w:rsidRPr="00934F29">
        <w:rPr>
          <w:rStyle w:val="fontstyle11"/>
          <w:rFonts w:hint="cs"/>
          <w:sz w:val="24"/>
          <w:szCs w:val="24"/>
          <w:rtl/>
        </w:rPr>
        <w:t>2007</w:t>
      </w:r>
      <w:r w:rsidRPr="00934F29">
        <w:rPr>
          <w:rStyle w:val="fontstyle11"/>
          <w:sz w:val="24"/>
          <w:szCs w:val="24"/>
          <w:rtl/>
        </w:rPr>
        <w:t xml:space="preserve">) </w:t>
      </w:r>
      <w:r w:rsidRPr="00934F29">
        <w:rPr>
          <w:rStyle w:val="fontstyle11"/>
          <w:rFonts w:hint="cs"/>
          <w:sz w:val="24"/>
          <w:szCs w:val="24"/>
          <w:rtl/>
        </w:rPr>
        <w:t>.</w:t>
      </w:r>
      <w:r w:rsidRPr="00934F29">
        <w:rPr>
          <w:rFonts w:hint="cs"/>
          <w:color w:val="000000"/>
          <w:sz w:val="24"/>
          <w:szCs w:val="24"/>
        </w:rPr>
        <w:br/>
      </w:r>
      <w:r w:rsidRPr="00934F29">
        <w:rPr>
          <w:rStyle w:val="fontstyle11"/>
          <w:sz w:val="24"/>
          <w:szCs w:val="24"/>
          <w:rtl/>
        </w:rPr>
        <w:t>آلودگی و از بین رفتن خاک و قابل استفاده نبودن آن باعث مشکلاتی در درازمدت میشود که جبران آنها بسیارمشکل است و هزینه</w:t>
      </w:r>
      <w:r w:rsidRPr="00934F29">
        <w:rPr>
          <w:rStyle w:val="fontstyle11"/>
          <w:rFonts w:hint="cs"/>
          <w:sz w:val="24"/>
          <w:szCs w:val="24"/>
          <w:rtl/>
        </w:rPr>
        <w:t xml:space="preserve"> </w:t>
      </w:r>
      <w:r w:rsidRPr="00934F29">
        <w:rPr>
          <w:rStyle w:val="fontstyle11"/>
          <w:sz w:val="24"/>
          <w:szCs w:val="24"/>
          <w:rtl/>
        </w:rPr>
        <w:t>های سنگینی را طلب میکند که آن هم فقط در مدت زمان طولانی امکانپذیر است. داده</w:t>
      </w:r>
      <w:r w:rsidRPr="00934F29">
        <w:rPr>
          <w:rStyle w:val="fontstyle11"/>
          <w:rFonts w:hint="cs"/>
          <w:sz w:val="24"/>
          <w:szCs w:val="24"/>
          <w:rtl/>
        </w:rPr>
        <w:t xml:space="preserve"> </w:t>
      </w:r>
      <w:r w:rsidRPr="00934F29">
        <w:rPr>
          <w:rStyle w:val="fontstyle11"/>
          <w:sz w:val="24"/>
          <w:szCs w:val="24"/>
          <w:rtl/>
        </w:rPr>
        <w:t>های</w:t>
      </w:r>
      <w:r w:rsidRPr="00934F29">
        <w:rPr>
          <w:rStyle w:val="fontstyle11"/>
          <w:rFonts w:hint="cs"/>
          <w:sz w:val="24"/>
          <w:szCs w:val="24"/>
          <w:rtl/>
        </w:rPr>
        <w:t xml:space="preserve"> </w:t>
      </w:r>
      <w:r w:rsidRPr="00934F29">
        <w:rPr>
          <w:rStyle w:val="fontstyle11"/>
          <w:sz w:val="24"/>
          <w:szCs w:val="24"/>
          <w:rtl/>
        </w:rPr>
        <w:t>ماهواره</w:t>
      </w:r>
      <w:r w:rsidRPr="00934F29">
        <w:rPr>
          <w:rStyle w:val="fontstyle11"/>
          <w:rFonts w:hint="cs"/>
          <w:sz w:val="24"/>
          <w:szCs w:val="24"/>
          <w:rtl/>
        </w:rPr>
        <w:t xml:space="preserve"> </w:t>
      </w:r>
      <w:r w:rsidRPr="00934F29">
        <w:rPr>
          <w:rStyle w:val="fontstyle11"/>
          <w:sz w:val="24"/>
          <w:szCs w:val="24"/>
          <w:rtl/>
        </w:rPr>
        <w:t>ای، به دلیل اینکه محدودة گسترده</w:t>
      </w:r>
      <w:r w:rsidRPr="00934F29">
        <w:rPr>
          <w:rStyle w:val="fontstyle11"/>
          <w:rFonts w:hint="cs"/>
          <w:sz w:val="24"/>
          <w:szCs w:val="24"/>
          <w:rtl/>
        </w:rPr>
        <w:t xml:space="preserve"> </w:t>
      </w:r>
      <w:r w:rsidRPr="00934F29">
        <w:rPr>
          <w:rStyle w:val="fontstyle11"/>
          <w:sz w:val="24"/>
          <w:szCs w:val="24"/>
          <w:rtl/>
        </w:rPr>
        <w:t>ای را پوشش میدهند، برای بررسی</w:t>
      </w:r>
      <w:r w:rsidRPr="00934F29">
        <w:rPr>
          <w:rStyle w:val="fontstyle11"/>
          <w:rFonts w:hint="cs"/>
          <w:sz w:val="24"/>
          <w:szCs w:val="24"/>
          <w:rtl/>
        </w:rPr>
        <w:t xml:space="preserve"> </w:t>
      </w:r>
      <w:r w:rsidRPr="00934F29">
        <w:rPr>
          <w:rStyle w:val="fontstyle11"/>
          <w:sz w:val="24"/>
          <w:szCs w:val="24"/>
          <w:rtl/>
        </w:rPr>
        <w:t>های اولیه و پایه میتوانند به کار روند</w:t>
      </w:r>
      <w:r w:rsidRPr="00934F29">
        <w:rPr>
          <w:rStyle w:val="fontstyle11"/>
          <w:sz w:val="24"/>
          <w:szCs w:val="24"/>
        </w:rPr>
        <w:t>.</w:t>
      </w:r>
      <w:r w:rsidRPr="00934F29">
        <w:rPr>
          <w:rFonts w:hint="cs"/>
          <w:color w:val="000000"/>
          <w:sz w:val="24"/>
          <w:szCs w:val="24"/>
        </w:rPr>
        <w:br/>
      </w:r>
      <w:r w:rsidRPr="00934F29">
        <w:rPr>
          <w:rStyle w:val="fontstyle11"/>
          <w:sz w:val="24"/>
          <w:szCs w:val="24"/>
          <w:rtl/>
        </w:rPr>
        <w:t>فناوری سنجش از دور، در زمینة کنترل و پایش آلودگی</w:t>
      </w:r>
      <w:r w:rsidRPr="00934F29">
        <w:rPr>
          <w:rStyle w:val="fontstyle11"/>
          <w:rFonts w:hint="cs"/>
          <w:sz w:val="24"/>
          <w:szCs w:val="24"/>
          <w:rtl/>
        </w:rPr>
        <w:t xml:space="preserve"> </w:t>
      </w:r>
      <w:r w:rsidRPr="00934F29">
        <w:rPr>
          <w:rStyle w:val="fontstyle11"/>
          <w:sz w:val="24"/>
          <w:szCs w:val="24"/>
          <w:rtl/>
        </w:rPr>
        <w:t>های مختلف، با جمع</w:t>
      </w:r>
      <w:r w:rsidRPr="00934F29">
        <w:rPr>
          <w:rStyle w:val="fontstyle11"/>
          <w:rFonts w:hint="cs"/>
          <w:sz w:val="24"/>
          <w:szCs w:val="24"/>
          <w:rtl/>
        </w:rPr>
        <w:t xml:space="preserve"> </w:t>
      </w:r>
      <w:r w:rsidRPr="00934F29">
        <w:rPr>
          <w:rStyle w:val="fontstyle11"/>
          <w:sz w:val="24"/>
          <w:szCs w:val="24"/>
          <w:rtl/>
        </w:rPr>
        <w:t>آوری داده</w:t>
      </w:r>
      <w:r w:rsidRPr="00934F29">
        <w:rPr>
          <w:rStyle w:val="fontstyle11"/>
          <w:rFonts w:hint="cs"/>
          <w:sz w:val="24"/>
          <w:szCs w:val="24"/>
          <w:rtl/>
        </w:rPr>
        <w:t xml:space="preserve"> </w:t>
      </w:r>
      <w:r w:rsidRPr="00934F29">
        <w:rPr>
          <w:rStyle w:val="fontstyle11"/>
          <w:sz w:val="24"/>
          <w:szCs w:val="24"/>
          <w:rtl/>
        </w:rPr>
        <w:t>های مناسب، در مدیریت منابع</w:t>
      </w:r>
      <w:r w:rsidRPr="00934F29">
        <w:rPr>
          <w:rFonts w:hint="cs"/>
          <w:color w:val="000000"/>
          <w:sz w:val="24"/>
          <w:szCs w:val="24"/>
          <w:rtl/>
        </w:rPr>
        <w:t xml:space="preserve"> </w:t>
      </w:r>
      <w:r w:rsidRPr="00934F29">
        <w:rPr>
          <w:rStyle w:val="fontstyle11"/>
          <w:sz w:val="24"/>
          <w:szCs w:val="24"/>
          <w:rtl/>
        </w:rPr>
        <w:t>مختلف بسیار کمک</w:t>
      </w:r>
      <w:r w:rsidRPr="00934F29">
        <w:rPr>
          <w:rStyle w:val="fontstyle11"/>
          <w:rFonts w:hint="cs"/>
          <w:sz w:val="24"/>
          <w:szCs w:val="24"/>
          <w:rtl/>
        </w:rPr>
        <w:t xml:space="preserve"> </w:t>
      </w:r>
      <w:r w:rsidRPr="00934F29">
        <w:rPr>
          <w:rStyle w:val="fontstyle11"/>
          <w:sz w:val="24"/>
          <w:szCs w:val="24"/>
          <w:rtl/>
        </w:rPr>
        <w:t>رسان است و وضعیت سلامت منابع مختلف را از لحاظ عدم</w:t>
      </w:r>
      <w:r w:rsidRPr="00934F29">
        <w:rPr>
          <w:rStyle w:val="fontstyle11"/>
          <w:rFonts w:hint="cs"/>
          <w:sz w:val="24"/>
          <w:szCs w:val="24"/>
          <w:rtl/>
        </w:rPr>
        <w:t xml:space="preserve"> </w:t>
      </w:r>
      <w:r w:rsidRPr="00934F29">
        <w:rPr>
          <w:rStyle w:val="fontstyle11"/>
          <w:sz w:val="24"/>
          <w:szCs w:val="24"/>
          <w:rtl/>
        </w:rPr>
        <w:t>حضور آلودگی</w:t>
      </w:r>
      <w:r w:rsidRPr="00934F29">
        <w:rPr>
          <w:rStyle w:val="fontstyle11"/>
          <w:rFonts w:hint="cs"/>
          <w:sz w:val="24"/>
          <w:szCs w:val="24"/>
          <w:rtl/>
        </w:rPr>
        <w:t xml:space="preserve"> </w:t>
      </w:r>
      <w:r w:rsidRPr="00934F29">
        <w:rPr>
          <w:rStyle w:val="fontstyle11"/>
          <w:sz w:val="24"/>
          <w:szCs w:val="24"/>
          <w:rtl/>
        </w:rPr>
        <w:t>های گوناگون ارزیابی</w:t>
      </w:r>
      <w:r w:rsidRPr="00934F29">
        <w:rPr>
          <w:rFonts w:hint="cs"/>
          <w:color w:val="000000"/>
          <w:sz w:val="24"/>
          <w:szCs w:val="24"/>
          <w:rtl/>
        </w:rPr>
        <w:t xml:space="preserve"> </w:t>
      </w:r>
      <w:r w:rsidRPr="00934F29">
        <w:rPr>
          <w:rStyle w:val="fontstyle11"/>
          <w:sz w:val="24"/>
          <w:szCs w:val="24"/>
          <w:rtl/>
        </w:rPr>
        <w:t>میکند. یکی از مشکلات بسیار مهم محیط زیست آلودگی خاک با فلزات سنگین است. با کاربرد فناوری سنجش از دور و</w:t>
      </w:r>
      <w:r w:rsidRPr="00934F29">
        <w:rPr>
          <w:rFonts w:hint="cs"/>
          <w:color w:val="000000"/>
          <w:sz w:val="24"/>
          <w:szCs w:val="24"/>
          <w:rtl/>
        </w:rPr>
        <w:t xml:space="preserve"> </w:t>
      </w:r>
      <w:r w:rsidRPr="00934F29">
        <w:rPr>
          <w:rStyle w:val="fontstyle11"/>
          <w:sz w:val="24"/>
          <w:szCs w:val="24"/>
          <w:rtl/>
        </w:rPr>
        <w:t xml:space="preserve">استفاده از </w:t>
      </w:r>
      <w:r w:rsidRPr="005D6DDA">
        <w:rPr>
          <w:rStyle w:val="fontstyle11"/>
          <w:sz w:val="24"/>
          <w:szCs w:val="24"/>
          <w:rtl/>
        </w:rPr>
        <w:t>داده</w:t>
      </w:r>
      <w:r w:rsidRPr="005D6DDA">
        <w:rPr>
          <w:rStyle w:val="fontstyle11"/>
          <w:rFonts w:hint="cs"/>
          <w:sz w:val="24"/>
          <w:szCs w:val="24"/>
          <w:rtl/>
        </w:rPr>
        <w:t xml:space="preserve"> </w:t>
      </w:r>
      <w:r w:rsidRPr="005D6DDA">
        <w:rPr>
          <w:rStyle w:val="fontstyle11"/>
          <w:sz w:val="24"/>
          <w:szCs w:val="24"/>
          <w:rtl/>
        </w:rPr>
        <w:t>های چندطیفی و با یاری گرفتن از مطالعات میدانی میتوان ارتباط میان ساختار پوشش گیاهی، خوا</w:t>
      </w:r>
      <w:r w:rsidRPr="005D6DDA">
        <w:rPr>
          <w:rStyle w:val="fontstyle11"/>
          <w:rFonts w:hint="cs"/>
          <w:sz w:val="24"/>
          <w:szCs w:val="24"/>
          <w:rtl/>
        </w:rPr>
        <w:t>ص</w:t>
      </w:r>
      <w:r w:rsidRPr="005D6DDA">
        <w:rPr>
          <w:rFonts w:hint="cs"/>
          <w:color w:val="000000"/>
          <w:sz w:val="24"/>
          <w:szCs w:val="24"/>
          <w:rtl/>
        </w:rPr>
        <w:t xml:space="preserve"> </w:t>
      </w:r>
      <w:r w:rsidR="005D6DDA" w:rsidRPr="005D6DDA">
        <w:rPr>
          <w:rStyle w:val="fontstyle11"/>
          <w:rFonts w:hint="cs"/>
          <w:sz w:val="24"/>
          <w:szCs w:val="24"/>
          <w:rtl/>
          <w:lang w:bidi="fa-IR"/>
        </w:rPr>
        <w:t>فیزیک و</w:t>
      </w:r>
      <w:r w:rsidR="00396988">
        <w:rPr>
          <w:rStyle w:val="fontstyle11"/>
          <w:rFonts w:hint="cs"/>
          <w:b/>
          <w:bCs/>
          <w:sz w:val="24"/>
          <w:szCs w:val="24"/>
          <w:rtl/>
        </w:rPr>
        <w:t xml:space="preserve"> </w:t>
      </w:r>
      <w:r w:rsidRPr="00934F29">
        <w:rPr>
          <w:rStyle w:val="fontstyle11"/>
          <w:sz w:val="24"/>
          <w:szCs w:val="24"/>
          <w:rtl/>
        </w:rPr>
        <w:t>شیمیایی، و خوا</w:t>
      </w:r>
      <w:r w:rsidRPr="00934F29">
        <w:rPr>
          <w:rStyle w:val="fontstyle11"/>
          <w:rFonts w:hint="cs"/>
          <w:sz w:val="24"/>
          <w:szCs w:val="24"/>
          <w:rtl/>
        </w:rPr>
        <w:t xml:space="preserve">ص </w:t>
      </w:r>
      <w:r w:rsidRPr="00934F29">
        <w:rPr>
          <w:rStyle w:val="fontstyle11"/>
          <w:sz w:val="24"/>
          <w:szCs w:val="24"/>
          <w:rtl/>
        </w:rPr>
        <w:t>زیستی سیستم پوشش گیاهی خاک و درجة آلودگی آن به فلزات سنگین را بررسی کرد</w:t>
      </w:r>
      <w:r w:rsidRPr="00934F29">
        <w:rPr>
          <w:rStyle w:val="fontstyle11"/>
          <w:sz w:val="24"/>
          <w:szCs w:val="24"/>
        </w:rPr>
        <w:t>.</w:t>
      </w:r>
      <w:r w:rsidRPr="00934F29">
        <w:rPr>
          <w:rFonts w:hint="cs"/>
          <w:color w:val="000000"/>
          <w:sz w:val="24"/>
          <w:szCs w:val="24"/>
        </w:rPr>
        <w:br/>
      </w:r>
      <w:r w:rsidRPr="00934F29">
        <w:rPr>
          <w:rStyle w:val="fontstyle11"/>
          <w:sz w:val="24"/>
          <w:szCs w:val="24"/>
          <w:rtl/>
        </w:rPr>
        <w:t>همچنین یکی از مزایای روش سنجش از دور به حداقل رساندن بررسی</w:t>
      </w:r>
      <w:r w:rsidRPr="00934F29">
        <w:rPr>
          <w:rStyle w:val="fontstyle11"/>
          <w:rFonts w:hint="cs"/>
          <w:sz w:val="24"/>
          <w:szCs w:val="24"/>
          <w:rtl/>
        </w:rPr>
        <w:t xml:space="preserve"> </w:t>
      </w:r>
      <w:r w:rsidRPr="00934F29">
        <w:rPr>
          <w:rStyle w:val="fontstyle11"/>
          <w:sz w:val="24"/>
          <w:szCs w:val="24"/>
          <w:rtl/>
        </w:rPr>
        <w:t>های سطحی، بویژه در مناطق غیرقابل دسترس،</w:t>
      </w:r>
      <w:r w:rsidRPr="00934F29">
        <w:rPr>
          <w:rFonts w:hint="cs"/>
          <w:color w:val="000000"/>
          <w:sz w:val="24"/>
          <w:szCs w:val="24"/>
          <w:rtl/>
        </w:rPr>
        <w:t xml:space="preserve"> </w:t>
      </w:r>
      <w:r w:rsidRPr="00934F29">
        <w:rPr>
          <w:rStyle w:val="fontstyle11"/>
          <w:sz w:val="24"/>
          <w:szCs w:val="24"/>
          <w:rtl/>
        </w:rPr>
        <w:t>بر اساس اطلاعات طیفی بدست</w:t>
      </w:r>
      <w:r w:rsidRPr="00934F29">
        <w:rPr>
          <w:rStyle w:val="fontstyle11"/>
          <w:rFonts w:hint="cs"/>
          <w:sz w:val="24"/>
          <w:szCs w:val="24"/>
          <w:rtl/>
        </w:rPr>
        <w:t xml:space="preserve"> </w:t>
      </w:r>
      <w:r w:rsidRPr="00934F29">
        <w:rPr>
          <w:rStyle w:val="fontstyle11"/>
          <w:sz w:val="24"/>
          <w:szCs w:val="24"/>
          <w:rtl/>
        </w:rPr>
        <w:t>آمده از مقایسه با نقاط دیگر با کانی</w:t>
      </w:r>
      <w:r w:rsidRPr="00934F29">
        <w:rPr>
          <w:rStyle w:val="fontstyle11"/>
          <w:rFonts w:hint="cs"/>
          <w:sz w:val="24"/>
          <w:szCs w:val="24"/>
          <w:rtl/>
        </w:rPr>
        <w:t xml:space="preserve"> </w:t>
      </w:r>
      <w:r w:rsidRPr="00934F29">
        <w:rPr>
          <w:rStyle w:val="fontstyle11"/>
          <w:sz w:val="24"/>
          <w:szCs w:val="24"/>
          <w:rtl/>
        </w:rPr>
        <w:t>سازی معلوم است. این روش قادر است در کوتاهترین</w:t>
      </w:r>
      <w:r w:rsidRPr="00934F29">
        <w:rPr>
          <w:rFonts w:hint="cs"/>
          <w:color w:val="000000"/>
          <w:sz w:val="24"/>
          <w:szCs w:val="24"/>
        </w:rPr>
        <w:br/>
      </w:r>
      <w:r w:rsidRPr="00934F29">
        <w:rPr>
          <w:rStyle w:val="fontstyle11"/>
          <w:sz w:val="24"/>
          <w:szCs w:val="24"/>
          <w:rtl/>
        </w:rPr>
        <w:t>زمان ممکن محل</w:t>
      </w:r>
      <w:r w:rsidRPr="00934F29">
        <w:rPr>
          <w:rStyle w:val="fontstyle11"/>
          <w:rFonts w:hint="cs"/>
          <w:sz w:val="24"/>
          <w:szCs w:val="24"/>
          <w:rtl/>
        </w:rPr>
        <w:t xml:space="preserve"> </w:t>
      </w:r>
      <w:r w:rsidRPr="00934F29">
        <w:rPr>
          <w:rStyle w:val="fontstyle11"/>
          <w:sz w:val="24"/>
          <w:szCs w:val="24"/>
          <w:rtl/>
        </w:rPr>
        <w:t xml:space="preserve">های محتمل را در نقاط دورافتاده و خشک و بیابانی مشخص کند (روون و همکاران </w:t>
      </w:r>
      <w:r w:rsidRPr="00934F29">
        <w:rPr>
          <w:rStyle w:val="fontstyle11"/>
          <w:rFonts w:hint="cs"/>
          <w:sz w:val="24"/>
          <w:szCs w:val="24"/>
          <w:rtl/>
        </w:rPr>
        <w:t>2006</w:t>
      </w:r>
      <w:r w:rsidRPr="00934F29">
        <w:rPr>
          <w:rStyle w:val="fontstyle11"/>
          <w:sz w:val="24"/>
          <w:szCs w:val="24"/>
          <w:rtl/>
        </w:rPr>
        <w:t>؛ تنجستانی و</w:t>
      </w:r>
      <w:r w:rsidRPr="00934F29">
        <w:rPr>
          <w:rFonts w:hint="cs"/>
          <w:color w:val="000000"/>
          <w:sz w:val="24"/>
          <w:szCs w:val="24"/>
          <w:rtl/>
        </w:rPr>
        <w:t xml:space="preserve"> </w:t>
      </w:r>
      <w:r w:rsidRPr="00934F29">
        <w:rPr>
          <w:rStyle w:val="fontstyle11"/>
          <w:sz w:val="24"/>
          <w:szCs w:val="24"/>
          <w:rtl/>
        </w:rPr>
        <w:t xml:space="preserve">همکاران </w:t>
      </w:r>
      <w:r w:rsidRPr="00934F29">
        <w:rPr>
          <w:rStyle w:val="fontstyle11"/>
          <w:rFonts w:hint="cs"/>
          <w:sz w:val="24"/>
          <w:szCs w:val="24"/>
          <w:rtl/>
        </w:rPr>
        <w:t>2008</w:t>
      </w:r>
      <w:r w:rsidRPr="00934F29">
        <w:rPr>
          <w:rStyle w:val="fontstyle11"/>
          <w:sz w:val="24"/>
          <w:szCs w:val="24"/>
          <w:rtl/>
        </w:rPr>
        <w:t>؛ رنجبر و شهریاری</w:t>
      </w:r>
      <w:r w:rsidRPr="00934F29">
        <w:rPr>
          <w:rStyle w:val="fontstyle11"/>
          <w:rFonts w:hint="cs"/>
          <w:sz w:val="24"/>
          <w:szCs w:val="24"/>
          <w:rtl/>
        </w:rPr>
        <w:t>1385 ) .</w:t>
      </w:r>
    </w:p>
    <w:p w:rsidR="00AE3B99" w:rsidRPr="00934F29" w:rsidRDefault="00AE3B99" w:rsidP="00AE3B99">
      <w:pPr>
        <w:bidi/>
        <w:spacing w:line="240" w:lineRule="auto"/>
        <w:rPr>
          <w:rStyle w:val="fontstyle11"/>
          <w:b/>
          <w:bCs/>
          <w:sz w:val="24"/>
          <w:szCs w:val="24"/>
          <w:rtl/>
        </w:rPr>
      </w:pPr>
      <w:r w:rsidRPr="00934F29">
        <w:rPr>
          <w:rStyle w:val="fontstyle11"/>
          <w:sz w:val="24"/>
          <w:szCs w:val="24"/>
          <w:rtl/>
        </w:rPr>
        <w:t>بنابراین از داده</w:t>
      </w:r>
      <w:r w:rsidRPr="00934F29">
        <w:rPr>
          <w:rStyle w:val="fontstyle11"/>
          <w:rFonts w:hint="cs"/>
          <w:sz w:val="24"/>
          <w:szCs w:val="24"/>
          <w:rtl/>
        </w:rPr>
        <w:t xml:space="preserve"> </w:t>
      </w:r>
      <w:r w:rsidRPr="00934F29">
        <w:rPr>
          <w:rStyle w:val="fontstyle11"/>
          <w:sz w:val="24"/>
          <w:szCs w:val="24"/>
          <w:rtl/>
        </w:rPr>
        <w:t>های دورسنجی میتوان در زمین</w:t>
      </w:r>
      <w:r w:rsidRPr="00934F29">
        <w:rPr>
          <w:rStyle w:val="fontstyle11"/>
          <w:rFonts w:hint="cs"/>
          <w:sz w:val="24"/>
          <w:szCs w:val="24"/>
          <w:rtl/>
        </w:rPr>
        <w:t xml:space="preserve"> </w:t>
      </w:r>
      <w:r w:rsidRPr="00934F29">
        <w:rPr>
          <w:rStyle w:val="fontstyle11"/>
          <w:sz w:val="24"/>
          <w:szCs w:val="24"/>
          <w:rtl/>
        </w:rPr>
        <w:t>شناسی زیست</w:t>
      </w:r>
      <w:r w:rsidRPr="00934F29">
        <w:rPr>
          <w:rStyle w:val="fontstyle11"/>
          <w:rFonts w:hint="cs"/>
          <w:sz w:val="24"/>
          <w:szCs w:val="24"/>
          <w:rtl/>
        </w:rPr>
        <w:t xml:space="preserve"> </w:t>
      </w:r>
      <w:r w:rsidRPr="00934F29">
        <w:rPr>
          <w:rStyle w:val="fontstyle11"/>
          <w:sz w:val="24"/>
          <w:szCs w:val="24"/>
          <w:rtl/>
        </w:rPr>
        <w:t>محیطی و</w:t>
      </w:r>
      <w:r w:rsidR="00934F29" w:rsidRPr="00934F29">
        <w:rPr>
          <w:color w:val="000000"/>
          <w:sz w:val="24"/>
          <w:szCs w:val="24"/>
        </w:rPr>
        <w:t xml:space="preserve"> </w:t>
      </w:r>
      <w:r w:rsidRPr="00934F29">
        <w:rPr>
          <w:rStyle w:val="fontstyle11"/>
          <w:sz w:val="24"/>
          <w:szCs w:val="24"/>
          <w:rtl/>
        </w:rPr>
        <w:t>بررسی آلودگی</w:t>
      </w:r>
      <w:r w:rsidRPr="00934F29">
        <w:rPr>
          <w:rStyle w:val="fontstyle11"/>
          <w:rFonts w:hint="cs"/>
          <w:sz w:val="24"/>
          <w:szCs w:val="24"/>
          <w:rtl/>
        </w:rPr>
        <w:t xml:space="preserve"> </w:t>
      </w:r>
      <w:r w:rsidRPr="00934F29">
        <w:rPr>
          <w:rStyle w:val="fontstyle11"/>
          <w:sz w:val="24"/>
          <w:szCs w:val="24"/>
          <w:rtl/>
        </w:rPr>
        <w:t xml:space="preserve">ها استفاده کرد. منطقة </w:t>
      </w:r>
      <w:r w:rsidRPr="00934F29">
        <w:rPr>
          <w:rStyle w:val="fontstyle11"/>
          <w:rFonts w:hint="cs"/>
          <w:sz w:val="24"/>
          <w:szCs w:val="24"/>
          <w:rtl/>
        </w:rPr>
        <w:t xml:space="preserve">آشار </w:t>
      </w:r>
      <w:r w:rsidRPr="00934F29">
        <w:rPr>
          <w:rStyle w:val="fontstyle11"/>
          <w:sz w:val="24"/>
          <w:szCs w:val="24"/>
          <w:rtl/>
        </w:rPr>
        <w:t>در</w:t>
      </w:r>
      <w:r w:rsidRPr="00934F29">
        <w:rPr>
          <w:rStyle w:val="fontstyle11"/>
          <w:rFonts w:hint="cs"/>
          <w:sz w:val="24"/>
          <w:szCs w:val="24"/>
          <w:rtl/>
        </w:rPr>
        <w:t xml:space="preserve"> شهرستان مهرستان </w:t>
      </w:r>
      <w:r w:rsidRPr="00934F29">
        <w:rPr>
          <w:rStyle w:val="fontstyle11"/>
          <w:sz w:val="24"/>
          <w:szCs w:val="24"/>
          <w:rtl/>
        </w:rPr>
        <w:t xml:space="preserve"> استان سیستان و بلوچستان یکی از نقاطی است که آلودگی احتمالی</w:t>
      </w:r>
      <w:r w:rsidRPr="00934F29">
        <w:rPr>
          <w:rFonts w:hint="cs"/>
          <w:color w:val="000000"/>
          <w:sz w:val="24"/>
          <w:szCs w:val="24"/>
          <w:rtl/>
        </w:rPr>
        <w:t xml:space="preserve"> </w:t>
      </w:r>
      <w:r w:rsidRPr="00934F29">
        <w:rPr>
          <w:rStyle w:val="fontstyle11"/>
          <w:sz w:val="24"/>
          <w:szCs w:val="24"/>
          <w:rtl/>
        </w:rPr>
        <w:t>خاکِ آن را منابع متعدد گزارش کرده</w:t>
      </w:r>
      <w:r w:rsidRPr="00934F29">
        <w:rPr>
          <w:rStyle w:val="fontstyle11"/>
          <w:rFonts w:hint="cs"/>
          <w:sz w:val="24"/>
          <w:szCs w:val="24"/>
          <w:rtl/>
        </w:rPr>
        <w:t xml:space="preserve"> </w:t>
      </w:r>
      <w:r w:rsidRPr="00934F29">
        <w:rPr>
          <w:rStyle w:val="fontstyle11"/>
          <w:sz w:val="24"/>
          <w:szCs w:val="24"/>
          <w:rtl/>
        </w:rPr>
        <w:t>اند، که از آن جمله میتوان به بررسی غلظت فلزات سنگین (</w:t>
      </w:r>
      <w:r w:rsidRPr="00934F29">
        <w:rPr>
          <w:rStyle w:val="fontstyle11"/>
          <w:rFonts w:hint="cs"/>
          <w:sz w:val="24"/>
          <w:szCs w:val="24"/>
          <w:rtl/>
        </w:rPr>
        <w:t xml:space="preserve">سرب </w:t>
      </w:r>
      <w:r w:rsidRPr="00934F29">
        <w:rPr>
          <w:rStyle w:val="fontstyle11"/>
          <w:sz w:val="24"/>
          <w:szCs w:val="24"/>
          <w:rtl/>
        </w:rPr>
        <w:t xml:space="preserve"> نیکل، مس، روی</w:t>
      </w:r>
      <w:r w:rsidRPr="00934F29">
        <w:rPr>
          <w:rStyle w:val="fontstyle11"/>
          <w:rFonts w:hint="cs"/>
          <w:sz w:val="24"/>
          <w:szCs w:val="24"/>
          <w:rtl/>
        </w:rPr>
        <w:t xml:space="preserve"> </w:t>
      </w:r>
      <w:r w:rsidRPr="00934F29">
        <w:rPr>
          <w:rStyle w:val="fontstyle11"/>
          <w:sz w:val="24"/>
          <w:szCs w:val="24"/>
          <w:rtl/>
        </w:rPr>
        <w:t>) در خاک کشاورزی بخش مرکزی سیستان (جوان</w:t>
      </w:r>
      <w:r w:rsidRPr="00934F29">
        <w:rPr>
          <w:rStyle w:val="fontstyle11"/>
          <w:rFonts w:hint="cs"/>
          <w:sz w:val="24"/>
          <w:szCs w:val="24"/>
          <w:rtl/>
        </w:rPr>
        <w:t xml:space="preserve"> </w:t>
      </w:r>
      <w:r w:rsidRPr="00934F29">
        <w:rPr>
          <w:rStyle w:val="fontstyle11"/>
          <w:sz w:val="24"/>
          <w:szCs w:val="24"/>
          <w:rtl/>
        </w:rPr>
        <w:t xml:space="preserve">سیامردی و همکاران </w:t>
      </w:r>
      <w:r w:rsidRPr="00934F29">
        <w:rPr>
          <w:rStyle w:val="fontstyle11"/>
          <w:rFonts w:hint="cs"/>
          <w:sz w:val="24"/>
          <w:szCs w:val="24"/>
          <w:rtl/>
        </w:rPr>
        <w:t>1393 ) ب</w:t>
      </w:r>
      <w:r w:rsidRPr="00934F29">
        <w:rPr>
          <w:rStyle w:val="fontstyle11"/>
          <w:sz w:val="24"/>
          <w:szCs w:val="24"/>
          <w:rtl/>
        </w:rPr>
        <w:t>ررسی آلودگی خاک به فلزات</w:t>
      </w:r>
      <w:r w:rsidRPr="00934F29">
        <w:rPr>
          <w:rFonts w:hint="cs"/>
          <w:color w:val="000000"/>
          <w:sz w:val="24"/>
          <w:szCs w:val="24"/>
          <w:rtl/>
        </w:rPr>
        <w:t xml:space="preserve"> </w:t>
      </w:r>
      <w:r w:rsidRPr="00934F29">
        <w:rPr>
          <w:rStyle w:val="fontstyle11"/>
          <w:sz w:val="24"/>
          <w:szCs w:val="24"/>
          <w:rtl/>
        </w:rPr>
        <w:t xml:space="preserve">سنگین با استفاده از شاخص فاکتور آلودگی در محل دفن زبالة شهری زاهدان (بزی و همکاران </w:t>
      </w:r>
      <w:r w:rsidRPr="00934F29">
        <w:rPr>
          <w:rStyle w:val="fontstyle11"/>
          <w:rFonts w:hint="cs"/>
          <w:sz w:val="24"/>
          <w:szCs w:val="24"/>
          <w:rtl/>
        </w:rPr>
        <w:t xml:space="preserve">1396)  </w:t>
      </w:r>
      <w:r w:rsidRPr="00934F29">
        <w:rPr>
          <w:rStyle w:val="fontstyle11"/>
          <w:sz w:val="24"/>
          <w:szCs w:val="24"/>
          <w:rtl/>
        </w:rPr>
        <w:t>و بررسی غلظت</w:t>
      </w:r>
      <w:r w:rsidRPr="00934F29">
        <w:rPr>
          <w:rFonts w:hint="cs"/>
          <w:color w:val="000000"/>
          <w:sz w:val="24"/>
          <w:szCs w:val="24"/>
          <w:rtl/>
        </w:rPr>
        <w:t xml:space="preserve"> </w:t>
      </w:r>
      <w:r w:rsidRPr="00934F29">
        <w:rPr>
          <w:rStyle w:val="fontstyle11"/>
          <w:sz w:val="24"/>
          <w:szCs w:val="24"/>
          <w:rtl/>
        </w:rPr>
        <w:t xml:space="preserve">فلزات سنگین در خاک سطحی شهر زاهدان (کمانی و همکاران </w:t>
      </w:r>
      <w:r w:rsidRPr="00934F29">
        <w:rPr>
          <w:rStyle w:val="fontstyle11"/>
          <w:rFonts w:hint="cs"/>
          <w:sz w:val="24"/>
          <w:szCs w:val="24"/>
          <w:rtl/>
        </w:rPr>
        <w:t xml:space="preserve">1396 ) </w:t>
      </w:r>
      <w:r w:rsidRPr="00934F29">
        <w:rPr>
          <w:rStyle w:val="fontstyle11"/>
          <w:sz w:val="24"/>
          <w:szCs w:val="24"/>
          <w:rtl/>
        </w:rPr>
        <w:t xml:space="preserve">اشاره کرد. </w:t>
      </w:r>
    </w:p>
    <w:p w:rsidR="00AE3B99" w:rsidRPr="00934F29" w:rsidRDefault="00AE3B99" w:rsidP="00AE3B99">
      <w:pPr>
        <w:bidi/>
        <w:spacing w:line="240" w:lineRule="auto"/>
        <w:rPr>
          <w:rFonts w:ascii="BZar" w:hAnsi="BZar"/>
          <w:b/>
          <w:bCs/>
          <w:color w:val="000000"/>
          <w:sz w:val="24"/>
          <w:szCs w:val="24"/>
          <w:rtl/>
        </w:rPr>
      </w:pPr>
      <w:r w:rsidRPr="00934F29">
        <w:rPr>
          <w:rStyle w:val="fontstyle11"/>
          <w:rFonts w:hint="cs"/>
          <w:sz w:val="24"/>
          <w:szCs w:val="24"/>
          <w:rtl/>
        </w:rPr>
        <w:t xml:space="preserve">* </w:t>
      </w:r>
      <w:r w:rsidRPr="00934F29">
        <w:rPr>
          <w:rStyle w:val="fontstyle11"/>
          <w:sz w:val="24"/>
          <w:szCs w:val="24"/>
          <w:rtl/>
        </w:rPr>
        <w:t>در این پژوهش از داده</w:t>
      </w:r>
      <w:r w:rsidRPr="00934F29">
        <w:rPr>
          <w:rStyle w:val="fontstyle11"/>
          <w:rFonts w:hint="cs"/>
          <w:sz w:val="24"/>
          <w:szCs w:val="24"/>
          <w:rtl/>
        </w:rPr>
        <w:t xml:space="preserve"> </w:t>
      </w:r>
      <w:r w:rsidRPr="00934F29">
        <w:rPr>
          <w:rStyle w:val="fontstyle11"/>
          <w:sz w:val="24"/>
          <w:szCs w:val="24"/>
          <w:rtl/>
        </w:rPr>
        <w:t>های ماهوارهای</w:t>
      </w:r>
      <w:r w:rsidRPr="00934F29">
        <w:rPr>
          <w:rFonts w:hint="cs"/>
          <w:color w:val="000000"/>
          <w:sz w:val="24"/>
          <w:szCs w:val="24"/>
          <w:rtl/>
        </w:rPr>
        <w:t xml:space="preserve"> </w:t>
      </w:r>
      <w:r w:rsidRPr="00934F29">
        <w:rPr>
          <w:rStyle w:val="fontstyle11"/>
          <w:sz w:val="24"/>
          <w:szCs w:val="24"/>
          <w:rtl/>
        </w:rPr>
        <w:t>سنجندة استر، مربوط به ماهوارة ترا، و از داده</w:t>
      </w:r>
      <w:r w:rsidRPr="00934F29">
        <w:rPr>
          <w:rStyle w:val="fontstyle11"/>
          <w:rFonts w:hint="cs"/>
          <w:sz w:val="24"/>
          <w:szCs w:val="24"/>
          <w:rtl/>
        </w:rPr>
        <w:t xml:space="preserve"> </w:t>
      </w:r>
      <w:r w:rsidRPr="00934F29">
        <w:rPr>
          <w:rStyle w:val="fontstyle11"/>
          <w:sz w:val="24"/>
          <w:szCs w:val="24"/>
          <w:rtl/>
        </w:rPr>
        <w:t>های ژئوشیمیایی رسوبات آبراه</w:t>
      </w:r>
      <w:r w:rsidRPr="00934F29">
        <w:rPr>
          <w:rStyle w:val="fontstyle11"/>
          <w:rFonts w:hint="cs"/>
          <w:sz w:val="24"/>
          <w:szCs w:val="24"/>
          <w:rtl/>
        </w:rPr>
        <w:t xml:space="preserve"> </w:t>
      </w:r>
      <w:r w:rsidRPr="00934F29">
        <w:rPr>
          <w:rStyle w:val="fontstyle11"/>
          <w:sz w:val="24"/>
          <w:szCs w:val="24"/>
          <w:rtl/>
        </w:rPr>
        <w:t>های</w:t>
      </w:r>
      <w:r w:rsidRPr="00934F29">
        <w:rPr>
          <w:rStyle w:val="fontstyle11"/>
          <w:rFonts w:hint="cs"/>
          <w:sz w:val="24"/>
          <w:szCs w:val="24"/>
          <w:rtl/>
        </w:rPr>
        <w:t xml:space="preserve"> </w:t>
      </w:r>
      <w:r w:rsidRPr="00934F29">
        <w:rPr>
          <w:rStyle w:val="fontstyle11"/>
          <w:sz w:val="24"/>
          <w:szCs w:val="24"/>
          <w:rtl/>
        </w:rPr>
        <w:t xml:space="preserve"> به تعداد </w:t>
      </w:r>
      <w:r w:rsidRPr="00934F29">
        <w:rPr>
          <w:rStyle w:val="fontstyle11"/>
          <w:rFonts w:hint="cs"/>
          <w:sz w:val="24"/>
          <w:szCs w:val="24"/>
          <w:rtl/>
        </w:rPr>
        <w:t>62 ن</w:t>
      </w:r>
      <w:r w:rsidRPr="00934F29">
        <w:rPr>
          <w:rStyle w:val="fontstyle11"/>
          <w:sz w:val="24"/>
          <w:szCs w:val="24"/>
          <w:rtl/>
        </w:rPr>
        <w:t>مونه، به منظور بررسی</w:t>
      </w:r>
      <w:r w:rsidR="00934F29" w:rsidRPr="00934F29">
        <w:rPr>
          <w:color w:val="000000"/>
          <w:sz w:val="24"/>
          <w:szCs w:val="24"/>
        </w:rPr>
        <w:t xml:space="preserve"> </w:t>
      </w:r>
      <w:r w:rsidRPr="00934F29">
        <w:rPr>
          <w:rStyle w:val="fontstyle11"/>
          <w:sz w:val="24"/>
          <w:szCs w:val="24"/>
          <w:rtl/>
        </w:rPr>
        <w:t>میزان آلودگی فلزات سنگین منطقة مورد مطالعه استفاده شده است. در واقع، بارزسازی انواع لیتولوژی موجود در منطقة</w:t>
      </w:r>
      <w:r w:rsidRPr="00934F29">
        <w:rPr>
          <w:rFonts w:hint="cs"/>
          <w:color w:val="000000"/>
          <w:sz w:val="24"/>
          <w:szCs w:val="24"/>
          <w:rtl/>
        </w:rPr>
        <w:t xml:space="preserve"> </w:t>
      </w:r>
      <w:r w:rsidRPr="00934F29">
        <w:rPr>
          <w:rStyle w:val="fontstyle11"/>
          <w:rFonts w:hint="cs"/>
          <w:sz w:val="24"/>
          <w:szCs w:val="24"/>
          <w:rtl/>
        </w:rPr>
        <w:t xml:space="preserve">آشار شهرستان مهرستان </w:t>
      </w:r>
      <w:r w:rsidRPr="00934F29">
        <w:rPr>
          <w:rStyle w:val="fontstyle11"/>
          <w:sz w:val="24"/>
          <w:szCs w:val="24"/>
          <w:rtl/>
        </w:rPr>
        <w:t xml:space="preserve"> سیستان و بلوچستان توسط سنجش از دور، به</w:t>
      </w:r>
      <w:r w:rsidRPr="00934F29">
        <w:rPr>
          <w:rStyle w:val="fontstyle11"/>
          <w:rFonts w:hint="cs"/>
          <w:sz w:val="24"/>
          <w:szCs w:val="24"/>
          <w:rtl/>
        </w:rPr>
        <w:t xml:space="preserve"> </w:t>
      </w:r>
      <w:r w:rsidRPr="00934F29">
        <w:rPr>
          <w:rStyle w:val="fontstyle11"/>
          <w:sz w:val="24"/>
          <w:szCs w:val="24"/>
          <w:rtl/>
        </w:rPr>
        <w:t>خصو</w:t>
      </w:r>
      <w:r w:rsidRPr="00934F29">
        <w:rPr>
          <w:rStyle w:val="fontstyle11"/>
          <w:rFonts w:hint="cs"/>
          <w:sz w:val="24"/>
          <w:szCs w:val="24"/>
          <w:rtl/>
        </w:rPr>
        <w:t xml:space="preserve">ص </w:t>
      </w:r>
      <w:r w:rsidRPr="00934F29">
        <w:rPr>
          <w:rStyle w:val="fontstyle11"/>
          <w:sz w:val="24"/>
          <w:szCs w:val="24"/>
          <w:rtl/>
        </w:rPr>
        <w:t>واحدهای افیولیتی منطقه، که منشأ وجود عناصر سنگین</w:t>
      </w:r>
      <w:r w:rsidRPr="00934F29">
        <w:rPr>
          <w:rFonts w:hint="cs"/>
          <w:color w:val="000000"/>
          <w:sz w:val="24"/>
          <w:szCs w:val="24"/>
          <w:rtl/>
        </w:rPr>
        <w:t xml:space="preserve"> </w:t>
      </w:r>
      <w:r w:rsidRPr="00934F29">
        <w:rPr>
          <w:rStyle w:val="fontstyle11"/>
          <w:sz w:val="24"/>
          <w:szCs w:val="24"/>
          <w:rtl/>
        </w:rPr>
        <w:t>در رسوبات است، و بررسی شاخص</w:t>
      </w:r>
      <w:r w:rsidRPr="00934F29">
        <w:rPr>
          <w:rStyle w:val="fontstyle11"/>
          <w:rFonts w:hint="cs"/>
          <w:sz w:val="24"/>
          <w:szCs w:val="24"/>
          <w:rtl/>
        </w:rPr>
        <w:t xml:space="preserve"> </w:t>
      </w:r>
      <w:r w:rsidRPr="00934F29">
        <w:rPr>
          <w:rStyle w:val="fontstyle11"/>
          <w:sz w:val="24"/>
          <w:szCs w:val="24"/>
          <w:rtl/>
        </w:rPr>
        <w:t>های آلودگی، نظیر ضریب آلودگی و شاخص زمین</w:t>
      </w:r>
      <w:r w:rsidRPr="00934F29">
        <w:rPr>
          <w:rStyle w:val="fontstyle11"/>
          <w:rFonts w:hint="cs"/>
          <w:sz w:val="24"/>
          <w:szCs w:val="24"/>
          <w:rtl/>
        </w:rPr>
        <w:t xml:space="preserve"> </w:t>
      </w:r>
      <w:r w:rsidRPr="00934F29">
        <w:rPr>
          <w:rStyle w:val="fontstyle11"/>
          <w:sz w:val="24"/>
          <w:szCs w:val="24"/>
          <w:rtl/>
        </w:rPr>
        <w:t>انباشتگی و ضریب</w:t>
      </w:r>
      <w:r w:rsidRPr="00934F29">
        <w:rPr>
          <w:rFonts w:hint="cs"/>
          <w:color w:val="000000"/>
          <w:sz w:val="24"/>
          <w:szCs w:val="24"/>
          <w:rtl/>
        </w:rPr>
        <w:t xml:space="preserve"> </w:t>
      </w:r>
      <w:r w:rsidRPr="00934F29">
        <w:rPr>
          <w:rStyle w:val="fontstyle11"/>
          <w:sz w:val="24"/>
          <w:szCs w:val="24"/>
          <w:rtl/>
        </w:rPr>
        <w:t>همبستگی و آنالیز خوش</w:t>
      </w:r>
      <w:r w:rsidRPr="00934F29">
        <w:rPr>
          <w:rStyle w:val="fontstyle11"/>
          <w:rFonts w:hint="cs"/>
          <w:sz w:val="24"/>
          <w:szCs w:val="24"/>
          <w:rtl/>
        </w:rPr>
        <w:t xml:space="preserve"> </w:t>
      </w:r>
      <w:r w:rsidRPr="00934F29">
        <w:rPr>
          <w:rStyle w:val="fontstyle11"/>
          <w:sz w:val="24"/>
          <w:szCs w:val="24"/>
          <w:rtl/>
        </w:rPr>
        <w:t>ها</w:t>
      </w:r>
      <w:r w:rsidRPr="00934F29">
        <w:rPr>
          <w:rStyle w:val="fontstyle11"/>
          <w:rFonts w:hint="cs"/>
          <w:sz w:val="24"/>
          <w:szCs w:val="24"/>
          <w:rtl/>
        </w:rPr>
        <w:t xml:space="preserve"> </w:t>
      </w:r>
      <w:r w:rsidRPr="00934F29">
        <w:rPr>
          <w:rStyle w:val="fontstyle11"/>
          <w:sz w:val="24"/>
          <w:szCs w:val="24"/>
          <w:rtl/>
        </w:rPr>
        <w:t>، با استفاده از داده</w:t>
      </w:r>
      <w:r w:rsidRPr="00934F29">
        <w:rPr>
          <w:rStyle w:val="fontstyle11"/>
          <w:rFonts w:hint="cs"/>
          <w:sz w:val="24"/>
          <w:szCs w:val="24"/>
          <w:rtl/>
        </w:rPr>
        <w:t xml:space="preserve"> </w:t>
      </w:r>
      <w:r w:rsidRPr="00934F29">
        <w:rPr>
          <w:rStyle w:val="fontstyle11"/>
          <w:sz w:val="24"/>
          <w:szCs w:val="24"/>
          <w:rtl/>
        </w:rPr>
        <w:t>های ژئوشیمی، هدف اصلی این پژوهش است، تا نحوة توزیع فلزات سنگین</w:t>
      </w:r>
      <w:r w:rsidRPr="00934F29">
        <w:rPr>
          <w:rStyle w:val="fontstyle11"/>
          <w:rFonts w:hint="cs"/>
          <w:sz w:val="24"/>
          <w:szCs w:val="24"/>
          <w:rtl/>
        </w:rPr>
        <w:t xml:space="preserve"> </w:t>
      </w:r>
      <w:r w:rsidRPr="00934F29">
        <w:rPr>
          <w:rStyle w:val="fontstyle11"/>
          <w:sz w:val="24"/>
          <w:szCs w:val="24"/>
          <w:rtl/>
        </w:rPr>
        <w:t xml:space="preserve">مانند </w:t>
      </w:r>
      <w:r w:rsidRPr="00934F29">
        <w:rPr>
          <w:rStyle w:val="fontstyle31"/>
          <w:rFonts w:hint="cs"/>
          <w:sz w:val="24"/>
          <w:szCs w:val="24"/>
          <w:rtl/>
        </w:rPr>
        <w:t xml:space="preserve"> </w:t>
      </w:r>
      <w:r w:rsidRPr="00934F29">
        <w:rPr>
          <w:rStyle w:val="fontstyle11"/>
          <w:sz w:val="24"/>
          <w:szCs w:val="24"/>
          <w:rtl/>
        </w:rPr>
        <w:t>،</w:t>
      </w:r>
      <w:r w:rsidRPr="00934F29">
        <w:rPr>
          <w:rStyle w:val="fontstyle31"/>
          <w:sz w:val="24"/>
          <w:szCs w:val="24"/>
        </w:rPr>
        <w:t xml:space="preserve">Cu </w:t>
      </w:r>
      <w:r w:rsidRPr="00934F29">
        <w:rPr>
          <w:rStyle w:val="fontstyle11"/>
          <w:sz w:val="24"/>
          <w:szCs w:val="24"/>
          <w:rtl/>
        </w:rPr>
        <w:t>،</w:t>
      </w:r>
      <w:r w:rsidRPr="00934F29">
        <w:rPr>
          <w:rStyle w:val="fontstyle31"/>
          <w:sz w:val="24"/>
          <w:szCs w:val="24"/>
        </w:rPr>
        <w:t xml:space="preserve">Zn </w:t>
      </w:r>
      <w:r w:rsidRPr="00934F29">
        <w:rPr>
          <w:rStyle w:val="fontstyle11"/>
          <w:sz w:val="24"/>
          <w:szCs w:val="24"/>
          <w:rtl/>
        </w:rPr>
        <w:t>،</w:t>
      </w:r>
      <w:r w:rsidRPr="00934F29">
        <w:rPr>
          <w:rStyle w:val="fontstyle31"/>
          <w:sz w:val="24"/>
          <w:szCs w:val="24"/>
        </w:rPr>
        <w:t xml:space="preserve">Pb </w:t>
      </w:r>
      <w:r w:rsidRPr="00934F29">
        <w:rPr>
          <w:rStyle w:val="fontstyle11"/>
          <w:sz w:val="24"/>
          <w:szCs w:val="24"/>
          <w:rtl/>
        </w:rPr>
        <w:t>،</w:t>
      </w:r>
      <w:r w:rsidRPr="00934F29">
        <w:rPr>
          <w:rStyle w:val="fontstyle31"/>
          <w:sz w:val="24"/>
          <w:szCs w:val="24"/>
        </w:rPr>
        <w:t>Ni</w:t>
      </w:r>
      <w:r w:rsidRPr="00934F29">
        <w:rPr>
          <w:rStyle w:val="fontstyle31"/>
          <w:rFonts w:hint="cs"/>
          <w:sz w:val="24"/>
          <w:szCs w:val="24"/>
          <w:rtl/>
        </w:rPr>
        <w:t xml:space="preserve"> </w:t>
      </w:r>
      <w:r w:rsidRPr="00934F29">
        <w:rPr>
          <w:rStyle w:val="fontstyle11"/>
          <w:sz w:val="24"/>
          <w:szCs w:val="24"/>
          <w:rtl/>
        </w:rPr>
        <w:t>در رسوبات آبرفتی منطقه مطالعه و ارزیابی و نقشة پراکندگی آن تهیه شود</w:t>
      </w:r>
      <w:r w:rsidRPr="00934F29">
        <w:rPr>
          <w:rStyle w:val="fontstyle11"/>
          <w:rFonts w:hint="cs"/>
          <w:sz w:val="24"/>
          <w:szCs w:val="24"/>
          <w:rtl/>
        </w:rPr>
        <w:t xml:space="preserve"> .</w:t>
      </w:r>
    </w:p>
    <w:p w:rsidR="0036562A" w:rsidRPr="00667605" w:rsidRDefault="0036562A" w:rsidP="00667605">
      <w:pPr>
        <w:widowControl w:val="0"/>
        <w:bidi/>
        <w:spacing w:line="240" w:lineRule="auto"/>
        <w:rPr>
          <w:sz w:val="32"/>
          <w:szCs w:val="32"/>
          <w:rtl/>
          <w:lang w:bidi="fa-IR"/>
        </w:rPr>
      </w:pPr>
    </w:p>
    <w:p w:rsidR="00BA7A2D" w:rsidRPr="00667605" w:rsidRDefault="005F3A01" w:rsidP="00934F29">
      <w:pPr>
        <w:widowControl w:val="0"/>
        <w:bidi/>
        <w:spacing w:line="240" w:lineRule="auto"/>
        <w:jc w:val="center"/>
        <w:rPr>
          <w:sz w:val="32"/>
          <w:szCs w:val="32"/>
          <w:rtl/>
          <w:lang w:bidi="fa-IR"/>
        </w:rPr>
      </w:pPr>
      <w:r w:rsidRPr="00667605">
        <w:rPr>
          <w:rFonts w:hint="cs"/>
          <w:noProof/>
          <w:sz w:val="32"/>
          <w:szCs w:val="32"/>
        </w:rPr>
        <w:drawing>
          <wp:inline distT="0" distB="0" distL="0" distR="0" wp14:anchorId="7B66E96A" wp14:editId="36157DF8">
            <wp:extent cx="1442679" cy="15868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2365" cy="1674515"/>
                    </a:xfrm>
                    <a:prstGeom prst="rect">
                      <a:avLst/>
                    </a:prstGeom>
                    <a:noFill/>
                    <a:ln>
                      <a:noFill/>
                    </a:ln>
                  </pic:spPr>
                </pic:pic>
              </a:graphicData>
            </a:graphic>
          </wp:inline>
        </w:drawing>
      </w:r>
      <w:r w:rsidRPr="00667605">
        <w:rPr>
          <w:rFonts w:hint="cs"/>
          <w:noProof/>
          <w:sz w:val="32"/>
          <w:szCs w:val="32"/>
        </w:rPr>
        <w:drawing>
          <wp:inline distT="0" distB="0" distL="0" distR="0" wp14:anchorId="00F892DC" wp14:editId="5B26C1AF">
            <wp:extent cx="1421765" cy="15881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56" cy="1620706"/>
                    </a:xfrm>
                    <a:prstGeom prst="rect">
                      <a:avLst/>
                    </a:prstGeom>
                    <a:noFill/>
                    <a:ln>
                      <a:noFill/>
                    </a:ln>
                  </pic:spPr>
                </pic:pic>
              </a:graphicData>
            </a:graphic>
          </wp:inline>
        </w:drawing>
      </w:r>
      <w:r w:rsidRPr="00667605">
        <w:rPr>
          <w:rFonts w:hint="cs"/>
          <w:noProof/>
          <w:sz w:val="32"/>
          <w:szCs w:val="32"/>
        </w:rPr>
        <w:drawing>
          <wp:inline distT="0" distB="0" distL="0" distR="0" wp14:anchorId="755B297D" wp14:editId="4553A436">
            <wp:extent cx="1389380" cy="15408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208" cy="1619347"/>
                    </a:xfrm>
                    <a:prstGeom prst="rect">
                      <a:avLst/>
                    </a:prstGeom>
                    <a:noFill/>
                    <a:ln>
                      <a:noFill/>
                    </a:ln>
                  </pic:spPr>
                </pic:pic>
              </a:graphicData>
            </a:graphic>
          </wp:inline>
        </w:drawing>
      </w:r>
    </w:p>
    <w:p w:rsidR="00344653" w:rsidRPr="00667605" w:rsidRDefault="00344653" w:rsidP="00667605">
      <w:pPr>
        <w:bidi/>
        <w:spacing w:line="240" w:lineRule="auto"/>
        <w:rPr>
          <w:sz w:val="32"/>
          <w:szCs w:val="32"/>
          <w:rtl/>
          <w:lang w:bidi="fa-IR"/>
        </w:rPr>
      </w:pPr>
    </w:p>
    <w:p w:rsidR="00585B36" w:rsidRPr="002D6108" w:rsidRDefault="0036562A" w:rsidP="00667605">
      <w:pPr>
        <w:widowControl w:val="0"/>
        <w:bidi/>
        <w:spacing w:line="240" w:lineRule="auto"/>
        <w:rPr>
          <w:rFonts w:ascii="Tahoma" w:hAnsi="Tahoma"/>
          <w:b/>
          <w:bCs/>
          <w:rtl/>
        </w:rPr>
      </w:pPr>
      <w:r w:rsidRPr="002D6108">
        <w:rPr>
          <w:rFonts w:ascii="Tahoma" w:hAnsi="Tahoma" w:hint="cs"/>
          <w:rtl/>
        </w:rPr>
        <w:t>2- جایگاه و ویژگی های زمین شناسی :</w:t>
      </w:r>
    </w:p>
    <w:p w:rsidR="002D6108" w:rsidRPr="002D6108" w:rsidRDefault="00585B36" w:rsidP="005D6DDA">
      <w:pPr>
        <w:widowControl w:val="0"/>
        <w:bidi/>
        <w:spacing w:line="240" w:lineRule="auto"/>
        <w:rPr>
          <w:rFonts w:ascii="Tahoma" w:hAnsi="Tahoma"/>
          <w:b/>
          <w:bCs/>
          <w:sz w:val="24"/>
          <w:szCs w:val="24"/>
        </w:rPr>
      </w:pPr>
      <w:r w:rsidRPr="00934F29">
        <w:rPr>
          <w:rFonts w:hint="cs"/>
          <w:sz w:val="24"/>
          <w:szCs w:val="24"/>
          <w:rtl/>
          <w:lang w:bidi="fa-IR"/>
        </w:rPr>
        <w:t xml:space="preserve">بخش آشار( نام پیشین آشهر) از توابع شهرستان" مهرستان "  استان سیستان و بلوچستان با جمعیت 3786 نفر/927 خانوار (سرشماری نفوس و مسکن 1395) با ارتفاع جغرافیایی 1022 متراز سطح دریا  و با مختصات جغرافیایی 6772/26 درجه شمالی و 6733/61 درجه شرقی در نقطه مرزی ایران </w:t>
      </w:r>
      <w:r w:rsidRPr="00934F29">
        <w:rPr>
          <w:rFonts w:ascii="Times New Roman" w:hAnsi="Times New Roman" w:cs="Times New Roman" w:hint="cs"/>
          <w:sz w:val="24"/>
          <w:szCs w:val="24"/>
          <w:rtl/>
          <w:lang w:bidi="fa-IR"/>
        </w:rPr>
        <w:t>–</w:t>
      </w:r>
      <w:r w:rsidRPr="00934F29">
        <w:rPr>
          <w:rFonts w:hint="cs"/>
          <w:sz w:val="24"/>
          <w:szCs w:val="24"/>
          <w:rtl/>
          <w:lang w:bidi="fa-IR"/>
        </w:rPr>
        <w:t xml:space="preserve"> پاکستان واقع شده است و  </w:t>
      </w:r>
      <w:r w:rsidRPr="00934F29">
        <w:rPr>
          <w:rFonts w:ascii="Tahoma" w:hAnsi="Tahoma"/>
          <w:sz w:val="24"/>
          <w:szCs w:val="24"/>
          <w:rtl/>
        </w:rPr>
        <w:t xml:space="preserve">از نگاه زمین شناسی، استان سیستان و بلوچستان بخشی از قلمروی ساختاری </w:t>
      </w:r>
      <w:r w:rsidRPr="00934F29">
        <w:rPr>
          <w:rFonts w:ascii="Times New Roman" w:hAnsi="Times New Roman" w:cs="Times New Roman" w:hint="cs"/>
          <w:sz w:val="24"/>
          <w:szCs w:val="24"/>
          <w:rtl/>
        </w:rPr>
        <w:t>–</w:t>
      </w:r>
      <w:r w:rsidRPr="00934F29">
        <w:rPr>
          <w:rFonts w:ascii="Tahoma" w:hAnsi="Tahoma"/>
          <w:sz w:val="24"/>
          <w:szCs w:val="24"/>
          <w:rtl/>
        </w:rPr>
        <w:t xml:space="preserve"> </w:t>
      </w:r>
      <w:r w:rsidRPr="00934F29">
        <w:rPr>
          <w:rFonts w:ascii="Tahoma" w:hAnsi="Tahoma" w:hint="cs"/>
          <w:sz w:val="24"/>
          <w:szCs w:val="24"/>
          <w:rtl/>
        </w:rPr>
        <w:t>رسوبی،</w:t>
      </w:r>
      <w:r w:rsidRPr="00934F29">
        <w:rPr>
          <w:rFonts w:ascii="Tahoma" w:hAnsi="Tahoma"/>
          <w:sz w:val="24"/>
          <w:szCs w:val="24"/>
          <w:rtl/>
        </w:rPr>
        <w:t xml:space="preserve"> </w:t>
      </w:r>
      <w:r w:rsidRPr="00934F29">
        <w:rPr>
          <w:rFonts w:ascii="Tahoma" w:hAnsi="Tahoma" w:hint="cs"/>
          <w:sz w:val="24"/>
          <w:szCs w:val="24"/>
          <w:rtl/>
        </w:rPr>
        <w:t>در</w:t>
      </w:r>
      <w:r w:rsidRPr="00934F29">
        <w:rPr>
          <w:rFonts w:ascii="Tahoma" w:hAnsi="Tahoma"/>
          <w:sz w:val="24"/>
          <w:szCs w:val="24"/>
          <w:rtl/>
        </w:rPr>
        <w:t xml:space="preserve"> </w:t>
      </w:r>
      <w:r w:rsidRPr="00934F29">
        <w:rPr>
          <w:rFonts w:ascii="Tahoma" w:hAnsi="Tahoma" w:hint="cs"/>
          <w:sz w:val="24"/>
          <w:szCs w:val="24"/>
          <w:rtl/>
        </w:rPr>
        <w:t>خاور</w:t>
      </w:r>
      <w:r w:rsidRPr="00934F29">
        <w:rPr>
          <w:rFonts w:ascii="Tahoma" w:hAnsi="Tahoma"/>
          <w:sz w:val="24"/>
          <w:szCs w:val="24"/>
          <w:rtl/>
        </w:rPr>
        <w:t xml:space="preserve"> </w:t>
      </w:r>
      <w:r w:rsidRPr="00934F29">
        <w:rPr>
          <w:rFonts w:ascii="Tahoma" w:hAnsi="Tahoma" w:hint="cs"/>
          <w:sz w:val="24"/>
          <w:szCs w:val="24"/>
          <w:rtl/>
        </w:rPr>
        <w:t>و</w:t>
      </w:r>
      <w:r w:rsidRPr="00934F29">
        <w:rPr>
          <w:rFonts w:ascii="Tahoma" w:hAnsi="Tahoma"/>
          <w:sz w:val="24"/>
          <w:szCs w:val="24"/>
          <w:rtl/>
        </w:rPr>
        <w:t xml:space="preserve"> </w:t>
      </w:r>
      <w:r w:rsidRPr="00934F29">
        <w:rPr>
          <w:rFonts w:ascii="Tahoma" w:hAnsi="Tahoma" w:hint="cs"/>
          <w:sz w:val="24"/>
          <w:szCs w:val="24"/>
          <w:rtl/>
        </w:rPr>
        <w:t>جنوب</w:t>
      </w:r>
      <w:r w:rsidRPr="00934F29">
        <w:rPr>
          <w:rFonts w:ascii="Tahoma" w:hAnsi="Tahoma"/>
          <w:sz w:val="24"/>
          <w:szCs w:val="24"/>
          <w:rtl/>
        </w:rPr>
        <w:t xml:space="preserve"> </w:t>
      </w:r>
      <w:r w:rsidRPr="00934F29">
        <w:rPr>
          <w:rFonts w:ascii="Tahoma" w:hAnsi="Tahoma" w:hint="cs"/>
          <w:sz w:val="24"/>
          <w:szCs w:val="24"/>
          <w:rtl/>
        </w:rPr>
        <w:t>خاوری</w:t>
      </w:r>
      <w:r w:rsidRPr="00934F29">
        <w:rPr>
          <w:rFonts w:ascii="Tahoma" w:hAnsi="Tahoma"/>
          <w:sz w:val="24"/>
          <w:szCs w:val="24"/>
          <w:rtl/>
        </w:rPr>
        <w:t xml:space="preserve"> </w:t>
      </w:r>
      <w:r w:rsidRPr="00934F29">
        <w:rPr>
          <w:rFonts w:ascii="Tahoma" w:hAnsi="Tahoma" w:hint="cs"/>
          <w:sz w:val="24"/>
          <w:szCs w:val="24"/>
          <w:rtl/>
        </w:rPr>
        <w:t>است</w:t>
      </w:r>
      <w:r w:rsidRPr="00934F29">
        <w:rPr>
          <w:rFonts w:ascii="Tahoma" w:hAnsi="Tahoma"/>
          <w:sz w:val="24"/>
          <w:szCs w:val="24"/>
          <w:rtl/>
        </w:rPr>
        <w:t xml:space="preserve"> </w:t>
      </w:r>
      <w:r w:rsidRPr="00934F29">
        <w:rPr>
          <w:rFonts w:ascii="Tahoma" w:hAnsi="Tahoma" w:hint="cs"/>
          <w:sz w:val="24"/>
          <w:szCs w:val="24"/>
          <w:rtl/>
        </w:rPr>
        <w:t>که</w:t>
      </w:r>
      <w:r w:rsidRPr="00934F29">
        <w:rPr>
          <w:rFonts w:ascii="Tahoma" w:hAnsi="Tahoma"/>
          <w:sz w:val="24"/>
          <w:szCs w:val="24"/>
          <w:rtl/>
        </w:rPr>
        <w:t xml:space="preserve"> </w:t>
      </w:r>
      <w:r w:rsidRPr="00934F29">
        <w:rPr>
          <w:rFonts w:ascii="Tahoma" w:hAnsi="Tahoma" w:hint="cs"/>
          <w:sz w:val="24"/>
          <w:szCs w:val="24"/>
          <w:rtl/>
        </w:rPr>
        <w:t>ریخت</w:t>
      </w:r>
      <w:r w:rsidRPr="00934F29">
        <w:rPr>
          <w:rFonts w:ascii="Tahoma" w:hAnsi="Tahoma"/>
          <w:sz w:val="24"/>
          <w:szCs w:val="24"/>
          <w:rtl/>
        </w:rPr>
        <w:t xml:space="preserve"> </w:t>
      </w:r>
      <w:r w:rsidRPr="00934F29">
        <w:rPr>
          <w:rFonts w:ascii="Tahoma" w:hAnsi="Tahoma" w:hint="cs"/>
          <w:sz w:val="24"/>
          <w:szCs w:val="24"/>
          <w:rtl/>
        </w:rPr>
        <w:t>شناسی</w:t>
      </w:r>
      <w:r w:rsidRPr="00934F29">
        <w:rPr>
          <w:rFonts w:ascii="Tahoma" w:hAnsi="Tahoma"/>
          <w:sz w:val="24"/>
          <w:szCs w:val="24"/>
          <w:rtl/>
        </w:rPr>
        <w:t xml:space="preserve"> </w:t>
      </w:r>
      <w:r w:rsidRPr="00934F29">
        <w:rPr>
          <w:rFonts w:ascii="Tahoma" w:hAnsi="Tahoma" w:hint="cs"/>
          <w:sz w:val="24"/>
          <w:szCs w:val="24"/>
          <w:rtl/>
        </w:rPr>
        <w:t>متنوعی</w:t>
      </w:r>
      <w:r w:rsidRPr="00934F29">
        <w:rPr>
          <w:rFonts w:ascii="Tahoma" w:hAnsi="Tahoma"/>
          <w:sz w:val="24"/>
          <w:szCs w:val="24"/>
          <w:rtl/>
        </w:rPr>
        <w:t xml:space="preserve"> </w:t>
      </w:r>
      <w:r w:rsidRPr="00934F29">
        <w:rPr>
          <w:rFonts w:ascii="Tahoma" w:hAnsi="Tahoma" w:hint="cs"/>
          <w:sz w:val="24"/>
          <w:szCs w:val="24"/>
          <w:rtl/>
        </w:rPr>
        <w:t>بر</w:t>
      </w:r>
      <w:r w:rsidRPr="00934F29">
        <w:rPr>
          <w:rFonts w:ascii="Tahoma" w:hAnsi="Tahoma"/>
          <w:sz w:val="24"/>
          <w:szCs w:val="24"/>
          <w:rtl/>
        </w:rPr>
        <w:t xml:space="preserve"> </w:t>
      </w:r>
      <w:r w:rsidRPr="00934F29">
        <w:rPr>
          <w:rFonts w:ascii="Tahoma" w:hAnsi="Tahoma" w:hint="cs"/>
          <w:sz w:val="24"/>
          <w:szCs w:val="24"/>
          <w:rtl/>
        </w:rPr>
        <w:t>آن</w:t>
      </w:r>
      <w:r w:rsidRPr="00934F29">
        <w:rPr>
          <w:rFonts w:ascii="Tahoma" w:hAnsi="Tahoma"/>
          <w:sz w:val="24"/>
          <w:szCs w:val="24"/>
          <w:rtl/>
        </w:rPr>
        <w:t xml:space="preserve"> </w:t>
      </w:r>
      <w:r w:rsidRPr="00934F29">
        <w:rPr>
          <w:rFonts w:ascii="Tahoma" w:hAnsi="Tahoma" w:hint="cs"/>
          <w:sz w:val="24"/>
          <w:szCs w:val="24"/>
          <w:rtl/>
        </w:rPr>
        <w:t>حاکم</w:t>
      </w:r>
      <w:r w:rsidRPr="00934F29">
        <w:rPr>
          <w:rFonts w:ascii="Tahoma" w:hAnsi="Tahoma"/>
          <w:sz w:val="24"/>
          <w:szCs w:val="24"/>
          <w:rtl/>
        </w:rPr>
        <w:t xml:space="preserve"> </w:t>
      </w:r>
      <w:r w:rsidRPr="00934F29">
        <w:rPr>
          <w:rFonts w:ascii="Tahoma" w:hAnsi="Tahoma" w:hint="cs"/>
          <w:sz w:val="24"/>
          <w:szCs w:val="24"/>
          <w:rtl/>
        </w:rPr>
        <w:t>است</w:t>
      </w:r>
      <w:r w:rsidRPr="00934F29">
        <w:rPr>
          <w:rFonts w:ascii="Tahoma" w:hAnsi="Tahoma"/>
          <w:sz w:val="24"/>
          <w:szCs w:val="24"/>
          <w:rtl/>
        </w:rPr>
        <w:t xml:space="preserve">. </w:t>
      </w:r>
      <w:r w:rsidR="0036562A" w:rsidRPr="00934F29">
        <w:rPr>
          <w:rFonts w:ascii="Tahoma" w:hAnsi="Tahoma"/>
          <w:sz w:val="24"/>
          <w:szCs w:val="24"/>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جدا</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مورفولوژی</w:t>
      </w:r>
      <w:r w:rsidR="0036562A" w:rsidRPr="00934F29">
        <w:rPr>
          <w:rFonts w:ascii="Tahoma" w:hAnsi="Tahoma"/>
          <w:sz w:val="24"/>
          <w:szCs w:val="24"/>
          <w:rtl/>
        </w:rPr>
        <w:t xml:space="preserve"> </w:t>
      </w:r>
      <w:r w:rsidR="0036562A" w:rsidRPr="00934F29">
        <w:rPr>
          <w:rFonts w:ascii="Tahoma" w:hAnsi="Tahoma" w:hint="cs"/>
          <w:sz w:val="24"/>
          <w:szCs w:val="24"/>
          <w:rtl/>
        </w:rPr>
        <w:t>متغیر،</w:t>
      </w:r>
      <w:r w:rsidR="0036562A" w:rsidRPr="00934F29">
        <w:rPr>
          <w:rFonts w:ascii="Tahoma" w:hAnsi="Tahoma"/>
          <w:sz w:val="24"/>
          <w:szCs w:val="24"/>
          <w:rtl/>
        </w:rPr>
        <w:t xml:space="preserve"> </w:t>
      </w:r>
      <w:r w:rsidR="0036562A" w:rsidRPr="00934F29">
        <w:rPr>
          <w:rFonts w:ascii="Tahoma" w:hAnsi="Tahoma" w:hint="cs"/>
          <w:sz w:val="24"/>
          <w:szCs w:val="24"/>
          <w:rtl/>
        </w:rPr>
        <w:t>ویژگی</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زمین</w:t>
      </w:r>
      <w:r w:rsidR="0036562A" w:rsidRPr="00934F29">
        <w:rPr>
          <w:rFonts w:ascii="Tahoma" w:hAnsi="Tahoma"/>
          <w:sz w:val="24"/>
          <w:szCs w:val="24"/>
          <w:rtl/>
        </w:rPr>
        <w:t xml:space="preserve"> </w:t>
      </w:r>
      <w:r w:rsidR="0036562A" w:rsidRPr="00934F29">
        <w:rPr>
          <w:rFonts w:ascii="Tahoma" w:hAnsi="Tahoma" w:hint="cs"/>
          <w:sz w:val="24"/>
          <w:szCs w:val="24"/>
          <w:rtl/>
        </w:rPr>
        <w:t>شناختی</w:t>
      </w:r>
      <w:r w:rsidR="0036562A" w:rsidRPr="00934F29">
        <w:rPr>
          <w:rFonts w:ascii="Tahoma" w:hAnsi="Tahoma"/>
          <w:sz w:val="24"/>
          <w:szCs w:val="24"/>
          <w:rtl/>
        </w:rPr>
        <w:t xml:space="preserve"> </w:t>
      </w:r>
      <w:r w:rsidR="0036562A" w:rsidRPr="00934F29">
        <w:rPr>
          <w:rFonts w:ascii="Tahoma" w:hAnsi="Tahoma" w:hint="cs"/>
          <w:sz w:val="24"/>
          <w:szCs w:val="24"/>
          <w:rtl/>
        </w:rPr>
        <w:t>استان</w:t>
      </w:r>
      <w:r w:rsidR="0036562A" w:rsidRPr="00934F29">
        <w:rPr>
          <w:rFonts w:ascii="Tahoma" w:hAnsi="Tahoma"/>
          <w:sz w:val="24"/>
          <w:szCs w:val="24"/>
          <w:rtl/>
        </w:rPr>
        <w:t xml:space="preserve"> </w:t>
      </w:r>
      <w:r w:rsidR="0036562A" w:rsidRPr="00934F29">
        <w:rPr>
          <w:rFonts w:ascii="Tahoma" w:hAnsi="Tahoma" w:hint="cs"/>
          <w:sz w:val="24"/>
          <w:szCs w:val="24"/>
          <w:rtl/>
        </w:rPr>
        <w:t>نیز</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همه</w:t>
      </w:r>
      <w:r w:rsidR="0036562A" w:rsidRPr="00934F29">
        <w:rPr>
          <w:rFonts w:ascii="Tahoma" w:hAnsi="Tahoma"/>
          <w:sz w:val="24"/>
          <w:szCs w:val="24"/>
          <w:rtl/>
        </w:rPr>
        <w:t xml:space="preserve"> </w:t>
      </w:r>
      <w:r w:rsidR="0036562A" w:rsidRPr="00934F29">
        <w:rPr>
          <w:rFonts w:ascii="Tahoma" w:hAnsi="Tahoma" w:hint="cs"/>
          <w:sz w:val="24"/>
          <w:szCs w:val="24"/>
          <w:rtl/>
        </w:rPr>
        <w:t>جا</w:t>
      </w:r>
      <w:r w:rsidR="0036562A" w:rsidRPr="00934F29">
        <w:rPr>
          <w:rFonts w:ascii="Tahoma" w:hAnsi="Tahoma"/>
          <w:sz w:val="24"/>
          <w:szCs w:val="24"/>
          <w:rtl/>
        </w:rPr>
        <w:t xml:space="preserve"> </w:t>
      </w:r>
      <w:r w:rsidR="0036562A" w:rsidRPr="00934F29">
        <w:rPr>
          <w:rFonts w:ascii="Tahoma" w:hAnsi="Tahoma" w:hint="cs"/>
          <w:sz w:val="24"/>
          <w:szCs w:val="24"/>
          <w:rtl/>
        </w:rPr>
        <w:t>یکسان</w:t>
      </w:r>
      <w:r w:rsidR="0036562A" w:rsidRPr="00934F29">
        <w:rPr>
          <w:rFonts w:ascii="Tahoma" w:hAnsi="Tahoma"/>
          <w:sz w:val="24"/>
          <w:szCs w:val="24"/>
          <w:rtl/>
        </w:rPr>
        <w:t xml:space="preserve"> </w:t>
      </w:r>
      <w:r w:rsidR="0036562A" w:rsidRPr="00934F29">
        <w:rPr>
          <w:rFonts w:ascii="Tahoma" w:hAnsi="Tahoma" w:hint="cs"/>
          <w:sz w:val="24"/>
          <w:szCs w:val="24"/>
          <w:rtl/>
        </w:rPr>
        <w:t>نیست،</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طوری</w:t>
      </w:r>
      <w:r w:rsidR="0036562A" w:rsidRPr="00934F29">
        <w:rPr>
          <w:rFonts w:ascii="Tahoma" w:hAnsi="Tahoma"/>
          <w:sz w:val="24"/>
          <w:szCs w:val="24"/>
          <w:rtl/>
        </w:rPr>
        <w:t xml:space="preserve"> </w:t>
      </w:r>
      <w:r w:rsidR="0036562A" w:rsidRPr="00934F29">
        <w:rPr>
          <w:rFonts w:ascii="Tahoma" w:hAnsi="Tahoma" w:hint="cs"/>
          <w:sz w:val="24"/>
          <w:szCs w:val="24"/>
          <w:rtl/>
        </w:rPr>
        <w:t>که</w:t>
      </w:r>
      <w:r w:rsidR="0036562A" w:rsidRPr="00934F29">
        <w:rPr>
          <w:rFonts w:ascii="Tahoma" w:hAnsi="Tahoma"/>
          <w:sz w:val="24"/>
          <w:szCs w:val="24"/>
          <w:rtl/>
        </w:rPr>
        <w:t xml:space="preserve"> </w:t>
      </w:r>
      <w:r w:rsidR="0036562A" w:rsidRPr="00934F29">
        <w:rPr>
          <w:rFonts w:ascii="Tahoma" w:hAnsi="Tahoma" w:hint="cs"/>
          <w:sz w:val="24"/>
          <w:szCs w:val="24"/>
          <w:rtl/>
        </w:rPr>
        <w:t>تمام</w:t>
      </w:r>
      <w:r w:rsidR="0036562A" w:rsidRPr="00934F29">
        <w:rPr>
          <w:rFonts w:ascii="Tahoma" w:hAnsi="Tahoma"/>
          <w:sz w:val="24"/>
          <w:szCs w:val="24"/>
          <w:rtl/>
        </w:rPr>
        <w:t xml:space="preserve"> </w:t>
      </w:r>
      <w:r w:rsidR="0036562A" w:rsidRPr="00934F29">
        <w:rPr>
          <w:rFonts w:ascii="Tahoma" w:hAnsi="Tahoma" w:hint="cs"/>
          <w:sz w:val="24"/>
          <w:szCs w:val="24"/>
          <w:rtl/>
        </w:rPr>
        <w:t>استان</w:t>
      </w:r>
      <w:r w:rsidR="0036562A" w:rsidRPr="00934F29">
        <w:rPr>
          <w:rFonts w:ascii="Tahoma" w:hAnsi="Tahoma"/>
          <w:sz w:val="24"/>
          <w:szCs w:val="24"/>
          <w:rtl/>
        </w:rPr>
        <w:t xml:space="preserve"> </w:t>
      </w:r>
      <w:r w:rsidR="0036562A" w:rsidRPr="00934F29">
        <w:rPr>
          <w:rFonts w:ascii="Tahoma" w:hAnsi="Tahoma" w:hint="cs"/>
          <w:sz w:val="24"/>
          <w:szCs w:val="24"/>
          <w:rtl/>
        </w:rPr>
        <w:t>را</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توان</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جداگانه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تقسیم</w:t>
      </w:r>
      <w:r w:rsidR="0036562A" w:rsidRPr="00934F29">
        <w:rPr>
          <w:rFonts w:ascii="Tahoma" w:hAnsi="Tahoma"/>
          <w:sz w:val="24"/>
          <w:szCs w:val="24"/>
          <w:rtl/>
        </w:rPr>
        <w:t xml:space="preserve"> </w:t>
      </w:r>
      <w:r w:rsidR="0036562A" w:rsidRPr="00934F29">
        <w:rPr>
          <w:rFonts w:ascii="Tahoma" w:hAnsi="Tahoma" w:hint="cs"/>
          <w:sz w:val="24"/>
          <w:szCs w:val="24"/>
          <w:rtl/>
        </w:rPr>
        <w:t>کرد</w:t>
      </w:r>
      <w:r w:rsidR="0036562A" w:rsidRPr="00934F29">
        <w:rPr>
          <w:rFonts w:ascii="Tahoma" w:hAnsi="Tahoma"/>
          <w:sz w:val="24"/>
          <w:szCs w:val="24"/>
          <w:rtl/>
        </w:rPr>
        <w:t>:</w:t>
      </w:r>
      <w:r w:rsidR="0036562A" w:rsidRPr="00934F29">
        <w:rPr>
          <w:rFonts w:ascii="Tahoma" w:hAnsi="Tahoma"/>
          <w:sz w:val="24"/>
          <w:szCs w:val="24"/>
          <w:rtl/>
        </w:rPr>
        <w:br/>
      </w:r>
      <w:r w:rsidR="0036562A" w:rsidRPr="002D6108">
        <w:rPr>
          <w:rFonts w:ascii="Cambria" w:hAnsi="Cambria" w:cs="Cambria" w:hint="cs"/>
          <w:b/>
          <w:bCs/>
          <w:sz w:val="24"/>
          <w:szCs w:val="24"/>
          <w:rtl/>
        </w:rPr>
        <w:t>  </w:t>
      </w:r>
      <w:r w:rsidR="0036562A" w:rsidRPr="002D6108">
        <w:rPr>
          <w:rFonts w:ascii="Tahoma" w:hAnsi="Tahoma"/>
          <w:b/>
          <w:bCs/>
          <w:sz w:val="24"/>
          <w:szCs w:val="24"/>
          <w:rtl/>
        </w:rPr>
        <w:t xml:space="preserve"> </w:t>
      </w:r>
      <w:r w:rsidR="0036562A" w:rsidRPr="002D6108">
        <w:rPr>
          <w:rFonts w:ascii="Tahoma" w:hAnsi="Tahoma" w:hint="cs"/>
          <w:b/>
          <w:bCs/>
          <w:iCs/>
          <w:sz w:val="24"/>
          <w:szCs w:val="24"/>
          <w:rtl/>
        </w:rPr>
        <w:t>الف</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زیر</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پهنه</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ی</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زابل</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زاهدان</w:t>
      </w:r>
      <w:r w:rsidR="0036562A" w:rsidRPr="002D6108">
        <w:rPr>
          <w:rFonts w:ascii="Tahoma" w:hAnsi="Tahoma"/>
          <w:b/>
          <w:bCs/>
          <w:iCs/>
          <w:sz w:val="24"/>
          <w:szCs w:val="24"/>
          <w:rtl/>
        </w:rPr>
        <w:t xml:space="preserve">- </w:t>
      </w:r>
      <w:r w:rsidR="0036562A" w:rsidRPr="002D6108">
        <w:rPr>
          <w:rFonts w:ascii="Tahoma" w:hAnsi="Tahoma" w:hint="cs"/>
          <w:b/>
          <w:bCs/>
          <w:iCs/>
          <w:sz w:val="24"/>
          <w:szCs w:val="24"/>
          <w:rtl/>
        </w:rPr>
        <w:t>سراوان :</w:t>
      </w:r>
      <w:r w:rsidR="0036562A" w:rsidRPr="00934F29">
        <w:rPr>
          <w:rFonts w:ascii="Tahoma" w:hAnsi="Tahoma"/>
          <w:sz w:val="24"/>
          <w:szCs w:val="24"/>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این</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قسم</w:t>
      </w:r>
      <w:r w:rsidR="0036562A" w:rsidRPr="00934F29">
        <w:rPr>
          <w:rFonts w:ascii="Tahoma" w:hAnsi="Tahoma"/>
          <w:sz w:val="24"/>
          <w:szCs w:val="24"/>
          <w:rtl/>
        </w:rPr>
        <w:t>تی از حوضه ی فلیشی خاور ایران است که عموما به نام کوه های شرق ایران از آن یاد می شود. این بخش استان دارای یک پی سنگ اقیانوسی است که با توالی ضخیمی از نهشته های فلیش گونه به سن کرتاسه ی پسین- اولیگوسن آغازی پوشیده شده است. پیدایش حوضه ی یاد شده حاصل یک اشتقاق درون قاره ای بین بلوک لوت (در باختر) و بلوک افغان (در خاور) دانسته شده که با اقیانوس زایی و تشکیل مجموعه های افیولیتی همراه بوده است. اگر چه بخش بیش تر این پوسته در زون های فرورانش از بین رفته، ولی بقایای آن، به ویژه در امتداد گسل های ژرف و طولی ناحیه، نظیر گسل نهبندان، رخنمون دارد. سنگ های جوان تر از اولیگوسن این ناحیه به روانه های گدازه ای محدود است که در بسیاری از نواحی دارای پتانسیل معدنی هستند. کوه تفتان جوان ترین تکاپوی آتشفشانی ناحیه است که در شمال شهرستان خاش، چکاد بلندی را می سازد. افزون بر گدازه های بیرونی، به سن های نئوژن تا کواترنری، می توان به توده های نفوذی گرانیتی ائوسن- اولیگوسن اشاره کرد که از جنوب زاهدان تا جنوب خاوری شهرستان خاش به درون فلیش های ائوسن تزریق شده اند. توده های گرانیتی مذکور وابسته به رویداد کوهزایی پیرنئن هستند. این رویداد در برخورد نهایی دو ور</w:t>
      </w:r>
      <w:r w:rsidR="00501D97" w:rsidRPr="00934F29">
        <w:rPr>
          <w:rFonts w:ascii="Tahoma" w:hAnsi="Tahoma"/>
          <w:sz w:val="24"/>
          <w:szCs w:val="24"/>
          <w:rtl/>
        </w:rPr>
        <w:t>ق لوت و افغان، بسته شدن زمین در</w:t>
      </w:r>
      <w:r w:rsidR="0036562A" w:rsidRPr="00934F29">
        <w:rPr>
          <w:rFonts w:ascii="Tahoma" w:hAnsi="Tahoma"/>
          <w:sz w:val="24"/>
          <w:szCs w:val="24"/>
          <w:rtl/>
        </w:rPr>
        <w:t xml:space="preserve"> خاور ایران و عقب نشینی دریا به سمت جنوب، نقش اساسی داشته است.</w:t>
      </w:r>
      <w:r w:rsidR="0036562A" w:rsidRPr="00934F29">
        <w:rPr>
          <w:rFonts w:ascii="Tahoma" w:hAnsi="Tahoma"/>
          <w:sz w:val="24"/>
          <w:szCs w:val="24"/>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زابل</w:t>
      </w:r>
      <w:r w:rsidR="0036562A" w:rsidRPr="00934F29">
        <w:rPr>
          <w:rFonts w:ascii="Tahoma" w:hAnsi="Tahoma"/>
          <w:sz w:val="24"/>
          <w:szCs w:val="24"/>
          <w:rtl/>
        </w:rPr>
        <w:t xml:space="preserve">- </w:t>
      </w:r>
      <w:r w:rsidR="0036562A" w:rsidRPr="00934F29">
        <w:rPr>
          <w:rFonts w:ascii="Tahoma" w:hAnsi="Tahoma" w:hint="cs"/>
          <w:sz w:val="24"/>
          <w:szCs w:val="24"/>
          <w:rtl/>
        </w:rPr>
        <w:t>زاهدان</w:t>
      </w:r>
      <w:r w:rsidR="0036562A" w:rsidRPr="00934F29">
        <w:rPr>
          <w:rFonts w:ascii="Tahoma" w:hAnsi="Tahoma"/>
          <w:sz w:val="24"/>
          <w:szCs w:val="24"/>
          <w:rtl/>
        </w:rPr>
        <w:t xml:space="preserve">- </w:t>
      </w:r>
      <w:r w:rsidR="0036562A" w:rsidRPr="00934F29">
        <w:rPr>
          <w:rFonts w:ascii="Tahoma" w:hAnsi="Tahoma" w:hint="cs"/>
          <w:sz w:val="24"/>
          <w:szCs w:val="24"/>
          <w:rtl/>
        </w:rPr>
        <w:t>سراوان</w:t>
      </w:r>
      <w:r w:rsidR="0036562A" w:rsidRPr="00934F29">
        <w:rPr>
          <w:rFonts w:ascii="Tahoma" w:hAnsi="Tahoma"/>
          <w:sz w:val="24"/>
          <w:szCs w:val="24"/>
          <w:rtl/>
        </w:rPr>
        <w:t xml:space="preserve"> </w:t>
      </w:r>
      <w:r w:rsidR="0036562A" w:rsidRPr="00934F29">
        <w:rPr>
          <w:rFonts w:ascii="Tahoma" w:hAnsi="Tahoma" w:hint="cs"/>
          <w:sz w:val="24"/>
          <w:szCs w:val="24"/>
          <w:rtl/>
        </w:rPr>
        <w:t>روند</w:t>
      </w:r>
      <w:r w:rsidR="0036562A" w:rsidRPr="00934F29">
        <w:rPr>
          <w:rFonts w:ascii="Tahoma" w:hAnsi="Tahoma"/>
          <w:sz w:val="24"/>
          <w:szCs w:val="24"/>
          <w:rtl/>
        </w:rPr>
        <w:t xml:space="preserve"> </w:t>
      </w:r>
      <w:r w:rsidR="0036562A" w:rsidRPr="00934F29">
        <w:rPr>
          <w:rFonts w:ascii="Tahoma" w:hAnsi="Tahoma" w:hint="cs"/>
          <w:sz w:val="24"/>
          <w:szCs w:val="24"/>
          <w:rtl/>
        </w:rPr>
        <w:t>ساختارها</w:t>
      </w:r>
      <w:r w:rsidR="0036562A" w:rsidRPr="00934F29">
        <w:rPr>
          <w:rFonts w:ascii="Tahoma" w:hAnsi="Tahoma"/>
          <w:sz w:val="24"/>
          <w:szCs w:val="24"/>
          <w:rtl/>
        </w:rPr>
        <w:t xml:space="preserve"> </w:t>
      </w:r>
      <w:r w:rsidR="0036562A" w:rsidRPr="00934F29">
        <w:rPr>
          <w:rFonts w:ascii="Tahoma" w:hAnsi="Tahoma" w:hint="cs"/>
          <w:sz w:val="24"/>
          <w:szCs w:val="24"/>
          <w:rtl/>
        </w:rPr>
        <w:t>شمالی</w:t>
      </w:r>
      <w:r w:rsidR="0036562A" w:rsidRPr="00934F29">
        <w:rPr>
          <w:rFonts w:ascii="Tahoma" w:hAnsi="Tahoma"/>
          <w:sz w:val="24"/>
          <w:szCs w:val="24"/>
          <w:rtl/>
        </w:rPr>
        <w:t xml:space="preserve">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جنوبی</w:t>
      </w:r>
      <w:r w:rsidR="0036562A" w:rsidRPr="00934F29">
        <w:rPr>
          <w:rFonts w:ascii="Tahoma" w:hAnsi="Tahoma"/>
          <w:sz w:val="24"/>
          <w:szCs w:val="24"/>
          <w:rtl/>
        </w:rPr>
        <w:t xml:space="preserve"> </w:t>
      </w:r>
      <w:r w:rsidR="0036562A" w:rsidRPr="00934F29">
        <w:rPr>
          <w:rFonts w:ascii="Tahoma" w:hAnsi="Tahoma" w:hint="cs"/>
          <w:sz w:val="24"/>
          <w:szCs w:val="24"/>
          <w:rtl/>
        </w:rPr>
        <w:t>است،</w:t>
      </w:r>
      <w:r w:rsidR="0036562A" w:rsidRPr="00934F29">
        <w:rPr>
          <w:rFonts w:ascii="Tahoma" w:hAnsi="Tahoma"/>
          <w:sz w:val="24"/>
          <w:szCs w:val="24"/>
          <w:rtl/>
        </w:rPr>
        <w:t xml:space="preserve"> </w:t>
      </w:r>
      <w:r w:rsidR="0036562A" w:rsidRPr="00934F29">
        <w:rPr>
          <w:rFonts w:ascii="Tahoma" w:hAnsi="Tahoma" w:hint="cs"/>
          <w:sz w:val="24"/>
          <w:szCs w:val="24"/>
          <w:rtl/>
        </w:rPr>
        <w:t>ولی</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جنوب</w:t>
      </w:r>
      <w:r w:rsidR="0036562A" w:rsidRPr="00934F29">
        <w:rPr>
          <w:rFonts w:ascii="Tahoma" w:hAnsi="Tahoma"/>
          <w:sz w:val="24"/>
          <w:szCs w:val="24"/>
          <w:rtl/>
        </w:rPr>
        <w:t xml:space="preserve"> </w:t>
      </w:r>
      <w:r w:rsidR="0036562A" w:rsidRPr="00934F29">
        <w:rPr>
          <w:rFonts w:ascii="Tahoma" w:hAnsi="Tahoma" w:hint="cs"/>
          <w:sz w:val="24"/>
          <w:szCs w:val="24"/>
          <w:rtl/>
        </w:rPr>
        <w:t>خاش</w:t>
      </w:r>
      <w:r w:rsidR="0036562A" w:rsidRPr="00934F29">
        <w:rPr>
          <w:rFonts w:ascii="Tahoma" w:hAnsi="Tahoma"/>
          <w:sz w:val="24"/>
          <w:szCs w:val="24"/>
          <w:rtl/>
        </w:rPr>
        <w:t xml:space="preserve"> </w:t>
      </w:r>
      <w:r w:rsidR="0036562A" w:rsidRPr="00934F29">
        <w:rPr>
          <w:rFonts w:ascii="Tahoma" w:hAnsi="Tahoma" w:hint="cs"/>
          <w:sz w:val="24"/>
          <w:szCs w:val="24"/>
          <w:rtl/>
        </w:rPr>
        <w:t>روندهای</w:t>
      </w:r>
      <w:r w:rsidR="0036562A" w:rsidRPr="00934F29">
        <w:rPr>
          <w:rFonts w:ascii="Tahoma" w:hAnsi="Tahoma"/>
          <w:sz w:val="24"/>
          <w:szCs w:val="24"/>
          <w:rtl/>
        </w:rPr>
        <w:t xml:space="preserve"> </w:t>
      </w:r>
      <w:r w:rsidR="0036562A" w:rsidRPr="00934F29">
        <w:rPr>
          <w:rFonts w:ascii="Tahoma" w:hAnsi="Tahoma" w:hint="cs"/>
          <w:sz w:val="24"/>
          <w:szCs w:val="24"/>
          <w:rtl/>
        </w:rPr>
        <w:t>ساختاری</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سمت</w:t>
      </w:r>
      <w:r w:rsidR="0036562A" w:rsidRPr="00934F29">
        <w:rPr>
          <w:rFonts w:ascii="Tahoma" w:hAnsi="Tahoma"/>
          <w:sz w:val="24"/>
          <w:szCs w:val="24"/>
          <w:rtl/>
        </w:rPr>
        <w:t xml:space="preserve"> </w:t>
      </w:r>
      <w:r w:rsidR="0036562A" w:rsidRPr="00934F29">
        <w:rPr>
          <w:rFonts w:ascii="Tahoma" w:hAnsi="Tahoma" w:hint="cs"/>
          <w:sz w:val="24"/>
          <w:szCs w:val="24"/>
          <w:rtl/>
        </w:rPr>
        <w:t>جنوب</w:t>
      </w:r>
      <w:r w:rsidR="0036562A" w:rsidRPr="00934F29">
        <w:rPr>
          <w:rFonts w:ascii="Tahoma" w:hAnsi="Tahoma"/>
          <w:sz w:val="24"/>
          <w:szCs w:val="24"/>
          <w:rtl/>
        </w:rPr>
        <w:t xml:space="preserve"> </w:t>
      </w:r>
      <w:r w:rsidR="0036562A" w:rsidRPr="00934F29">
        <w:rPr>
          <w:rFonts w:ascii="Tahoma" w:hAnsi="Tahoma" w:hint="cs"/>
          <w:sz w:val="24"/>
          <w:szCs w:val="24"/>
          <w:rtl/>
        </w:rPr>
        <w:t>خاور</w:t>
      </w:r>
      <w:r w:rsidR="0036562A" w:rsidRPr="00934F29">
        <w:rPr>
          <w:rFonts w:ascii="Tahoma" w:hAnsi="Tahoma"/>
          <w:sz w:val="24"/>
          <w:szCs w:val="24"/>
          <w:rtl/>
        </w:rPr>
        <w:t xml:space="preserve"> </w:t>
      </w:r>
      <w:r w:rsidR="0036562A" w:rsidRPr="00934F29">
        <w:rPr>
          <w:rFonts w:ascii="Tahoma" w:hAnsi="Tahoma" w:hint="cs"/>
          <w:sz w:val="24"/>
          <w:szCs w:val="24"/>
          <w:rtl/>
        </w:rPr>
        <w:t>گرایش</w:t>
      </w:r>
      <w:r w:rsidR="0036562A" w:rsidRPr="00934F29">
        <w:rPr>
          <w:rFonts w:ascii="Tahoma" w:hAnsi="Tahoma"/>
          <w:sz w:val="24"/>
          <w:szCs w:val="24"/>
          <w:rtl/>
        </w:rPr>
        <w:t xml:space="preserve"> </w:t>
      </w:r>
      <w:r w:rsidR="0036562A" w:rsidRPr="00934F29">
        <w:rPr>
          <w:rFonts w:ascii="Tahoma" w:hAnsi="Tahoma" w:hint="cs"/>
          <w:sz w:val="24"/>
          <w:szCs w:val="24"/>
          <w:rtl/>
        </w:rPr>
        <w:t>پیدا</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کنند</w:t>
      </w:r>
      <w:r w:rsidR="0036562A" w:rsidRPr="00934F29">
        <w:rPr>
          <w:rFonts w:ascii="Tahoma" w:hAnsi="Tahoma"/>
          <w:sz w:val="24"/>
          <w:szCs w:val="24"/>
          <w:rtl/>
        </w:rPr>
        <w:t xml:space="preserve">، به طوری که در شمال سراوان با راستای خاوری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باختری</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یکی</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شود</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تا</w:t>
      </w:r>
      <w:r w:rsidR="0036562A" w:rsidRPr="00934F29">
        <w:rPr>
          <w:rFonts w:ascii="Tahoma" w:hAnsi="Tahoma"/>
          <w:sz w:val="24"/>
          <w:szCs w:val="24"/>
          <w:rtl/>
        </w:rPr>
        <w:t xml:space="preserve"> </w:t>
      </w:r>
      <w:r w:rsidR="0036562A" w:rsidRPr="00934F29">
        <w:rPr>
          <w:rFonts w:ascii="Tahoma" w:hAnsi="Tahoma" w:hint="cs"/>
          <w:sz w:val="24"/>
          <w:szCs w:val="24"/>
          <w:rtl/>
        </w:rPr>
        <w:t>بلوچستان</w:t>
      </w:r>
      <w:r w:rsidR="0036562A" w:rsidRPr="00934F29">
        <w:rPr>
          <w:rFonts w:ascii="Tahoma" w:hAnsi="Tahoma"/>
          <w:sz w:val="24"/>
          <w:szCs w:val="24"/>
          <w:rtl/>
        </w:rPr>
        <w:t xml:space="preserve"> </w:t>
      </w:r>
      <w:r w:rsidR="0036562A" w:rsidRPr="00934F29">
        <w:rPr>
          <w:rFonts w:ascii="Tahoma" w:hAnsi="Tahoma" w:hint="cs"/>
          <w:sz w:val="24"/>
          <w:szCs w:val="24"/>
          <w:rtl/>
        </w:rPr>
        <w:t>پاکستان</w:t>
      </w:r>
      <w:r w:rsidR="0036562A" w:rsidRPr="00934F29">
        <w:rPr>
          <w:rFonts w:ascii="Tahoma" w:hAnsi="Tahoma"/>
          <w:sz w:val="24"/>
          <w:szCs w:val="24"/>
          <w:rtl/>
        </w:rPr>
        <w:t xml:space="preserve"> </w:t>
      </w:r>
      <w:r w:rsidR="0036562A" w:rsidRPr="00934F29">
        <w:rPr>
          <w:rFonts w:ascii="Tahoma" w:hAnsi="Tahoma" w:hint="cs"/>
          <w:sz w:val="24"/>
          <w:szCs w:val="24"/>
          <w:rtl/>
        </w:rPr>
        <w:t>ادامه</w:t>
      </w:r>
      <w:r w:rsidR="0036562A" w:rsidRPr="00934F29">
        <w:rPr>
          <w:rFonts w:ascii="Tahoma" w:hAnsi="Tahoma"/>
          <w:sz w:val="24"/>
          <w:szCs w:val="24"/>
          <w:rtl/>
        </w:rPr>
        <w:t xml:space="preserve"> </w:t>
      </w:r>
      <w:r w:rsidR="0036562A" w:rsidRPr="00934F29">
        <w:rPr>
          <w:rFonts w:ascii="Tahoma" w:hAnsi="Tahoma" w:hint="cs"/>
          <w:sz w:val="24"/>
          <w:szCs w:val="24"/>
          <w:rtl/>
        </w:rPr>
        <w:t>پیدا</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کند</w:t>
      </w:r>
      <w:r w:rsidR="0036562A" w:rsidRPr="00934F29">
        <w:rPr>
          <w:rFonts w:ascii="Tahoma" w:hAnsi="Tahoma"/>
          <w:sz w:val="24"/>
          <w:szCs w:val="24"/>
          <w:rtl/>
        </w:rPr>
        <w:t xml:space="preserve">. </w:t>
      </w:r>
      <w:r w:rsidR="0036562A" w:rsidRPr="00667605">
        <w:rPr>
          <w:rFonts w:ascii="Tahoma" w:hAnsi="Tahoma"/>
          <w:sz w:val="32"/>
          <w:szCs w:val="32"/>
          <w:rtl/>
        </w:rPr>
        <w:br/>
      </w:r>
      <w:r w:rsidR="0036562A" w:rsidRPr="00667605">
        <w:rPr>
          <w:rFonts w:ascii="Cambria" w:hAnsi="Cambria" w:cs="Cambria" w:hint="cs"/>
          <w:sz w:val="32"/>
          <w:szCs w:val="32"/>
          <w:rtl/>
        </w:rPr>
        <w:t>  </w:t>
      </w:r>
      <w:r w:rsidR="0036562A" w:rsidRPr="00667605">
        <w:rPr>
          <w:rFonts w:ascii="Tahoma" w:hAnsi="Tahoma"/>
          <w:sz w:val="32"/>
          <w:szCs w:val="32"/>
          <w:rtl/>
        </w:rPr>
        <w:t xml:space="preserve"> </w:t>
      </w:r>
      <w:r w:rsidR="0036562A" w:rsidRPr="002D6108">
        <w:rPr>
          <w:rFonts w:ascii="Tahoma" w:hAnsi="Tahoma" w:hint="cs"/>
          <w:b/>
          <w:bCs/>
          <w:sz w:val="24"/>
          <w:szCs w:val="24"/>
          <w:rtl/>
        </w:rPr>
        <w:t>ب</w:t>
      </w:r>
      <w:r w:rsidR="0036562A" w:rsidRPr="002D6108">
        <w:rPr>
          <w:rFonts w:ascii="Tahoma" w:hAnsi="Tahoma"/>
          <w:b/>
          <w:bCs/>
          <w:sz w:val="24"/>
          <w:szCs w:val="24"/>
          <w:rtl/>
        </w:rPr>
        <w:t xml:space="preserve">) </w:t>
      </w:r>
      <w:r w:rsidR="0036562A" w:rsidRPr="002D6108">
        <w:rPr>
          <w:rFonts w:ascii="Tahoma" w:hAnsi="Tahoma" w:hint="cs"/>
          <w:b/>
          <w:bCs/>
          <w:sz w:val="24"/>
          <w:szCs w:val="24"/>
          <w:rtl/>
        </w:rPr>
        <w:t>زیرپهنه</w:t>
      </w:r>
      <w:r w:rsidR="0036562A" w:rsidRPr="002D6108">
        <w:rPr>
          <w:rFonts w:ascii="Tahoma" w:hAnsi="Tahoma"/>
          <w:b/>
          <w:bCs/>
          <w:sz w:val="24"/>
          <w:szCs w:val="24"/>
          <w:rtl/>
        </w:rPr>
        <w:t xml:space="preserve"> </w:t>
      </w:r>
      <w:r w:rsidR="0036562A" w:rsidRPr="002D6108">
        <w:rPr>
          <w:rFonts w:ascii="Tahoma" w:hAnsi="Tahoma" w:hint="cs"/>
          <w:b/>
          <w:bCs/>
          <w:sz w:val="24"/>
          <w:szCs w:val="24"/>
          <w:rtl/>
        </w:rPr>
        <w:t>ی</w:t>
      </w:r>
      <w:r w:rsidR="0036562A" w:rsidRPr="002D6108">
        <w:rPr>
          <w:rFonts w:ascii="Tahoma" w:hAnsi="Tahoma"/>
          <w:b/>
          <w:bCs/>
          <w:sz w:val="24"/>
          <w:szCs w:val="24"/>
          <w:rtl/>
        </w:rPr>
        <w:t xml:space="preserve"> </w:t>
      </w:r>
      <w:r w:rsidR="0036562A" w:rsidRPr="002D6108">
        <w:rPr>
          <w:rFonts w:ascii="Tahoma" w:hAnsi="Tahoma" w:hint="cs"/>
          <w:b/>
          <w:bCs/>
          <w:sz w:val="24"/>
          <w:szCs w:val="24"/>
          <w:rtl/>
        </w:rPr>
        <w:t>زابل :</w:t>
      </w:r>
      <w:r w:rsidR="0036562A" w:rsidRPr="00667605">
        <w:rPr>
          <w:rFonts w:ascii="Tahoma" w:hAnsi="Tahoma"/>
          <w:sz w:val="32"/>
          <w:szCs w:val="32"/>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گوشه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شمالی</w:t>
      </w:r>
      <w:r w:rsidR="0036562A" w:rsidRPr="00934F29">
        <w:rPr>
          <w:rFonts w:ascii="Tahoma" w:hAnsi="Tahoma"/>
          <w:sz w:val="24"/>
          <w:szCs w:val="24"/>
          <w:rtl/>
        </w:rPr>
        <w:t xml:space="preserve"> </w:t>
      </w:r>
      <w:r w:rsidR="0036562A" w:rsidRPr="00934F29">
        <w:rPr>
          <w:rFonts w:ascii="Tahoma" w:hAnsi="Tahoma" w:hint="cs"/>
          <w:sz w:val="24"/>
          <w:szCs w:val="24"/>
          <w:rtl/>
        </w:rPr>
        <w:t>استان</w:t>
      </w:r>
      <w:r w:rsidR="0036562A" w:rsidRPr="00934F29">
        <w:rPr>
          <w:rFonts w:ascii="Tahoma" w:hAnsi="Tahoma"/>
          <w:sz w:val="24"/>
          <w:szCs w:val="24"/>
          <w:rtl/>
        </w:rPr>
        <w:t xml:space="preserve"> </w:t>
      </w:r>
      <w:r w:rsidR="0036562A" w:rsidRPr="00934F29">
        <w:rPr>
          <w:rFonts w:ascii="Tahoma" w:hAnsi="Tahoma" w:hint="cs"/>
          <w:sz w:val="24"/>
          <w:szCs w:val="24"/>
          <w:rtl/>
        </w:rPr>
        <w:t>سیستان</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بلوچستان</w:t>
      </w:r>
      <w:r w:rsidR="0036562A" w:rsidRPr="00934F29">
        <w:rPr>
          <w:rFonts w:ascii="Tahoma" w:hAnsi="Tahoma"/>
          <w:sz w:val="24"/>
          <w:szCs w:val="24"/>
          <w:rtl/>
        </w:rPr>
        <w:t xml:space="preserve"> (</w:t>
      </w:r>
      <w:r w:rsidR="0036562A" w:rsidRPr="00934F29">
        <w:rPr>
          <w:rFonts w:ascii="Tahoma" w:hAnsi="Tahoma" w:hint="cs"/>
          <w:sz w:val="24"/>
          <w:szCs w:val="24"/>
          <w:rtl/>
        </w:rPr>
        <w:t>دشت</w:t>
      </w:r>
      <w:r w:rsidR="0036562A" w:rsidRPr="00934F29">
        <w:rPr>
          <w:rFonts w:ascii="Tahoma" w:hAnsi="Tahoma"/>
          <w:sz w:val="24"/>
          <w:szCs w:val="24"/>
          <w:rtl/>
        </w:rPr>
        <w:t xml:space="preserve"> </w:t>
      </w:r>
      <w:r w:rsidR="0036562A" w:rsidRPr="00934F29">
        <w:rPr>
          <w:rFonts w:ascii="Tahoma" w:hAnsi="Tahoma" w:hint="cs"/>
          <w:sz w:val="24"/>
          <w:szCs w:val="24"/>
          <w:rtl/>
        </w:rPr>
        <w:t>زابل</w:t>
      </w:r>
      <w:r w:rsidR="0036562A" w:rsidRPr="00934F29">
        <w:rPr>
          <w:rFonts w:ascii="Tahoma" w:hAnsi="Tahoma"/>
          <w:sz w:val="24"/>
          <w:szCs w:val="24"/>
          <w:rtl/>
        </w:rPr>
        <w:t xml:space="preserve">) </w:t>
      </w:r>
      <w:r w:rsidR="0036562A" w:rsidRPr="00934F29">
        <w:rPr>
          <w:rFonts w:ascii="Tahoma" w:hAnsi="Tahoma" w:hint="cs"/>
          <w:sz w:val="24"/>
          <w:szCs w:val="24"/>
          <w:rtl/>
        </w:rPr>
        <w:t>بخشی</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بلوک</w:t>
      </w:r>
      <w:r w:rsidR="0036562A" w:rsidRPr="00934F29">
        <w:rPr>
          <w:rFonts w:ascii="Tahoma" w:hAnsi="Tahoma"/>
          <w:sz w:val="24"/>
          <w:szCs w:val="24"/>
          <w:rtl/>
        </w:rPr>
        <w:t xml:space="preserve"> </w:t>
      </w:r>
      <w:r w:rsidR="0036562A" w:rsidRPr="00934F29">
        <w:rPr>
          <w:rFonts w:ascii="Tahoma" w:hAnsi="Tahoma" w:hint="cs"/>
          <w:sz w:val="24"/>
          <w:szCs w:val="24"/>
          <w:rtl/>
        </w:rPr>
        <w:t>هیلمند</w:t>
      </w:r>
      <w:r w:rsidR="0036562A" w:rsidRPr="00934F29">
        <w:rPr>
          <w:rFonts w:ascii="Tahoma" w:hAnsi="Tahoma"/>
          <w:sz w:val="24"/>
          <w:szCs w:val="24"/>
          <w:rtl/>
        </w:rPr>
        <w:t xml:space="preserve"> (</w:t>
      </w:r>
      <w:r w:rsidR="0036562A" w:rsidRPr="00934F29">
        <w:rPr>
          <w:rFonts w:ascii="Tahoma" w:hAnsi="Tahoma" w:hint="cs"/>
          <w:sz w:val="24"/>
          <w:szCs w:val="24"/>
          <w:rtl/>
        </w:rPr>
        <w:t>هلمند</w:t>
      </w:r>
      <w:r w:rsidR="0036562A" w:rsidRPr="00934F29">
        <w:rPr>
          <w:rFonts w:ascii="Tahoma" w:hAnsi="Tahoma"/>
          <w:sz w:val="24"/>
          <w:szCs w:val="24"/>
          <w:rtl/>
        </w:rPr>
        <w:t xml:space="preserve">) </w:t>
      </w:r>
      <w:r w:rsidR="0036562A" w:rsidRPr="00934F29">
        <w:rPr>
          <w:rFonts w:ascii="Tahoma" w:hAnsi="Tahoma" w:hint="cs"/>
          <w:sz w:val="24"/>
          <w:szCs w:val="24"/>
          <w:rtl/>
        </w:rPr>
        <w:t>است</w:t>
      </w:r>
      <w:r w:rsidR="0036562A" w:rsidRPr="00934F29">
        <w:rPr>
          <w:rFonts w:ascii="Tahoma" w:hAnsi="Tahoma"/>
          <w:sz w:val="24"/>
          <w:szCs w:val="24"/>
          <w:rtl/>
        </w:rPr>
        <w:t xml:space="preserve"> </w:t>
      </w:r>
      <w:r w:rsidR="0036562A" w:rsidRPr="00934F29">
        <w:rPr>
          <w:rFonts w:ascii="Tahoma" w:hAnsi="Tahoma" w:hint="cs"/>
          <w:sz w:val="24"/>
          <w:szCs w:val="24"/>
          <w:rtl/>
        </w:rPr>
        <w:t>که</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وسیله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گسل</w:t>
      </w:r>
      <w:r w:rsidR="0036562A" w:rsidRPr="00934F29">
        <w:rPr>
          <w:rFonts w:ascii="Tahoma" w:hAnsi="Tahoma"/>
          <w:sz w:val="24"/>
          <w:szCs w:val="24"/>
          <w:rtl/>
        </w:rPr>
        <w:t xml:space="preserve"> </w:t>
      </w:r>
      <w:r w:rsidR="0036562A" w:rsidRPr="00934F29">
        <w:rPr>
          <w:rFonts w:ascii="Tahoma" w:hAnsi="Tahoma" w:hint="cs"/>
          <w:sz w:val="24"/>
          <w:szCs w:val="24"/>
          <w:rtl/>
        </w:rPr>
        <w:t>هریررود</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سایر</w:t>
      </w:r>
      <w:r w:rsidR="0036562A" w:rsidRPr="00934F29">
        <w:rPr>
          <w:rFonts w:ascii="Tahoma" w:hAnsi="Tahoma"/>
          <w:sz w:val="24"/>
          <w:szCs w:val="24"/>
          <w:rtl/>
        </w:rPr>
        <w:t xml:space="preserve"> </w:t>
      </w:r>
      <w:r w:rsidR="0036562A" w:rsidRPr="00934F29">
        <w:rPr>
          <w:rFonts w:ascii="Tahoma" w:hAnsi="Tahoma" w:hint="cs"/>
          <w:sz w:val="24"/>
          <w:szCs w:val="24"/>
          <w:rtl/>
        </w:rPr>
        <w:t>قسمت</w:t>
      </w:r>
      <w:r w:rsidR="0036562A" w:rsidRPr="00934F29">
        <w:rPr>
          <w:rFonts w:ascii="Tahoma" w:hAnsi="Tahoma"/>
          <w:sz w:val="24"/>
          <w:szCs w:val="24"/>
          <w:rtl/>
        </w:rPr>
        <w:t xml:space="preserve"> های ایران جدا شده است. به جز یک برونزد ولکانیکی کوچک (کوه خواجه) رویه ی این دشت با نهشته های آبرفتی جوان پوشیده شده است و به همین خاطر از چند و چون زمین شناسی آن اطلاعی در دست نیست. ولی مطالعات ژئوفیزیکی نشان می دهند که در زیر پوشش آبرفتی، توالی ضخیمی از رسوب های تقریبا افقی وجود دارد که تنها </w:t>
      </w:r>
      <w:r w:rsidR="0036562A" w:rsidRPr="00934F29">
        <w:rPr>
          <w:rFonts w:ascii="Tahoma" w:hAnsi="Tahoma"/>
          <w:sz w:val="24"/>
          <w:szCs w:val="24"/>
          <w:rtl/>
        </w:rPr>
        <w:lastRenderedPageBreak/>
        <w:t>رسوب های کواترنر آن، حدود دو کیلومتر ضخامت دارند. ویژگی فرو افتاده ی این دشت یادآور فرونشست هریررود در افغانستان مرکزی است.</w:t>
      </w:r>
      <w:r w:rsidR="0036562A" w:rsidRPr="00934F29">
        <w:rPr>
          <w:rFonts w:ascii="Tahoma" w:hAnsi="Tahoma"/>
          <w:iCs/>
          <w:sz w:val="24"/>
          <w:szCs w:val="24"/>
          <w:rtl/>
        </w:rPr>
        <w:t xml:space="preserve"> </w:t>
      </w:r>
      <w:r w:rsidR="0036562A" w:rsidRPr="00667605">
        <w:rPr>
          <w:rFonts w:ascii="Tahoma" w:hAnsi="Tahoma"/>
          <w:sz w:val="32"/>
          <w:szCs w:val="32"/>
          <w:rtl/>
        </w:rPr>
        <w:br/>
      </w:r>
      <w:r w:rsidR="0036562A" w:rsidRPr="002D6108">
        <w:rPr>
          <w:rFonts w:ascii="Cambria" w:hAnsi="Cambria" w:cs="Cambria" w:hint="cs"/>
          <w:b/>
          <w:bCs/>
          <w:sz w:val="24"/>
          <w:szCs w:val="24"/>
          <w:rtl/>
        </w:rPr>
        <w:t>  </w:t>
      </w:r>
      <w:r w:rsidR="0036562A" w:rsidRPr="002D6108">
        <w:rPr>
          <w:rFonts w:ascii="Tahoma" w:hAnsi="Tahoma"/>
          <w:b/>
          <w:bCs/>
          <w:sz w:val="24"/>
          <w:szCs w:val="24"/>
          <w:rtl/>
        </w:rPr>
        <w:t xml:space="preserve"> </w:t>
      </w:r>
      <w:r w:rsidR="0036562A" w:rsidRPr="002D6108">
        <w:rPr>
          <w:rFonts w:ascii="Tahoma" w:hAnsi="Tahoma" w:hint="cs"/>
          <w:b/>
          <w:bCs/>
          <w:sz w:val="24"/>
          <w:szCs w:val="24"/>
          <w:rtl/>
        </w:rPr>
        <w:t>ج</w:t>
      </w:r>
      <w:r w:rsidR="0036562A" w:rsidRPr="002D6108">
        <w:rPr>
          <w:rFonts w:ascii="Tahoma" w:hAnsi="Tahoma"/>
          <w:b/>
          <w:bCs/>
          <w:sz w:val="24"/>
          <w:szCs w:val="24"/>
          <w:rtl/>
        </w:rPr>
        <w:t xml:space="preserve">) </w:t>
      </w:r>
      <w:r w:rsidR="0036562A" w:rsidRPr="002D6108">
        <w:rPr>
          <w:rFonts w:ascii="Tahoma" w:hAnsi="Tahoma" w:hint="cs"/>
          <w:b/>
          <w:bCs/>
          <w:sz w:val="24"/>
          <w:szCs w:val="24"/>
          <w:rtl/>
        </w:rPr>
        <w:t>زیرپهنه</w:t>
      </w:r>
      <w:r w:rsidR="0036562A" w:rsidRPr="002D6108">
        <w:rPr>
          <w:rFonts w:ascii="Tahoma" w:hAnsi="Tahoma"/>
          <w:b/>
          <w:bCs/>
          <w:sz w:val="24"/>
          <w:szCs w:val="24"/>
          <w:rtl/>
        </w:rPr>
        <w:t xml:space="preserve"> </w:t>
      </w:r>
      <w:r w:rsidR="0036562A" w:rsidRPr="002D6108">
        <w:rPr>
          <w:rFonts w:ascii="Tahoma" w:hAnsi="Tahoma" w:hint="cs"/>
          <w:b/>
          <w:bCs/>
          <w:sz w:val="24"/>
          <w:szCs w:val="24"/>
          <w:rtl/>
        </w:rPr>
        <w:t>ی</w:t>
      </w:r>
      <w:r w:rsidR="0036562A" w:rsidRPr="002D6108">
        <w:rPr>
          <w:rFonts w:ascii="Tahoma" w:hAnsi="Tahoma"/>
          <w:b/>
          <w:bCs/>
          <w:sz w:val="24"/>
          <w:szCs w:val="24"/>
          <w:rtl/>
        </w:rPr>
        <w:t xml:space="preserve"> </w:t>
      </w:r>
      <w:r w:rsidR="0036562A" w:rsidRPr="002D6108">
        <w:rPr>
          <w:rFonts w:ascii="Tahoma" w:hAnsi="Tahoma" w:hint="cs"/>
          <w:b/>
          <w:bCs/>
          <w:sz w:val="24"/>
          <w:szCs w:val="24"/>
          <w:rtl/>
        </w:rPr>
        <w:t>لوت</w:t>
      </w:r>
      <w:r w:rsidR="0036562A" w:rsidRPr="002D6108">
        <w:rPr>
          <w:rFonts w:ascii="Tahoma" w:hAnsi="Tahoma" w:hint="cs"/>
          <w:b/>
          <w:bCs/>
          <w:iCs/>
          <w:sz w:val="24"/>
          <w:szCs w:val="24"/>
          <w:rtl/>
        </w:rPr>
        <w:t xml:space="preserve"> :</w:t>
      </w:r>
      <w:r w:rsidR="0036562A" w:rsidRPr="00667605">
        <w:rPr>
          <w:rFonts w:ascii="Tahoma" w:hAnsi="Tahoma"/>
          <w:sz w:val="32"/>
          <w:szCs w:val="32"/>
          <w:rtl/>
        </w:rPr>
        <w:br/>
      </w:r>
      <w:r w:rsidR="0036562A" w:rsidRPr="00934F29">
        <w:rPr>
          <w:rFonts w:ascii="Times New Roman" w:hAnsi="Times New Roman" w:cs="Times New Roman" w:hint="cs"/>
          <w:sz w:val="32"/>
          <w:szCs w:val="32"/>
          <w:rtl/>
        </w:rPr>
        <w:t>  </w:t>
      </w:r>
      <w:r w:rsidR="0036562A" w:rsidRPr="00934F29">
        <w:rPr>
          <w:rFonts w:ascii="Tahoma" w:hAnsi="Tahoma"/>
          <w:sz w:val="32"/>
          <w:szCs w:val="32"/>
          <w:rtl/>
        </w:rPr>
        <w:t xml:space="preserve"> </w:t>
      </w:r>
      <w:r w:rsidR="0036562A" w:rsidRPr="00934F29">
        <w:rPr>
          <w:rFonts w:ascii="Tahoma" w:hAnsi="Tahoma" w:hint="cs"/>
          <w:sz w:val="24"/>
          <w:szCs w:val="24"/>
          <w:rtl/>
        </w:rPr>
        <w:t>حاشیه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باختری</w:t>
      </w:r>
      <w:r w:rsidR="0036562A" w:rsidRPr="00934F29">
        <w:rPr>
          <w:rFonts w:ascii="Tahoma" w:hAnsi="Tahoma"/>
          <w:sz w:val="24"/>
          <w:szCs w:val="24"/>
          <w:rtl/>
        </w:rPr>
        <w:t xml:space="preserve"> </w:t>
      </w:r>
      <w:r w:rsidR="0036562A" w:rsidRPr="00934F29">
        <w:rPr>
          <w:rFonts w:ascii="Tahoma" w:hAnsi="Tahoma" w:hint="cs"/>
          <w:sz w:val="24"/>
          <w:szCs w:val="24"/>
          <w:rtl/>
        </w:rPr>
        <w:t>استان</w:t>
      </w:r>
      <w:r w:rsidR="0036562A" w:rsidRPr="00934F29">
        <w:rPr>
          <w:rFonts w:ascii="Tahoma" w:hAnsi="Tahoma"/>
          <w:sz w:val="24"/>
          <w:szCs w:val="24"/>
          <w:rtl/>
        </w:rPr>
        <w:t xml:space="preserve"> </w:t>
      </w:r>
      <w:r w:rsidR="0036562A" w:rsidRPr="00934F29">
        <w:rPr>
          <w:rFonts w:ascii="Tahoma" w:hAnsi="Tahoma" w:hint="cs"/>
          <w:sz w:val="24"/>
          <w:szCs w:val="24"/>
          <w:rtl/>
        </w:rPr>
        <w:t>سیستان</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بلوچستان،</w:t>
      </w:r>
      <w:r w:rsidR="0036562A" w:rsidRPr="00934F29">
        <w:rPr>
          <w:rFonts w:ascii="Tahoma" w:hAnsi="Tahoma"/>
          <w:sz w:val="24"/>
          <w:szCs w:val="24"/>
          <w:rtl/>
        </w:rPr>
        <w:t xml:space="preserve"> </w:t>
      </w:r>
      <w:r w:rsidR="0036562A" w:rsidRPr="00934F29">
        <w:rPr>
          <w:rFonts w:ascii="Tahoma" w:hAnsi="Tahoma" w:hint="cs"/>
          <w:sz w:val="24"/>
          <w:szCs w:val="24"/>
          <w:rtl/>
        </w:rPr>
        <w:t>لبه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خاوری</w:t>
      </w:r>
      <w:r w:rsidR="0036562A" w:rsidRPr="00934F29">
        <w:rPr>
          <w:rFonts w:ascii="Tahoma" w:hAnsi="Tahoma"/>
          <w:sz w:val="24"/>
          <w:szCs w:val="24"/>
          <w:rtl/>
        </w:rPr>
        <w:t xml:space="preserve"> </w:t>
      </w:r>
      <w:r w:rsidR="0036562A" w:rsidRPr="00934F29">
        <w:rPr>
          <w:rFonts w:ascii="Tahoma" w:hAnsi="Tahoma" w:hint="cs"/>
          <w:sz w:val="24"/>
          <w:szCs w:val="24"/>
          <w:rtl/>
        </w:rPr>
        <w:t>بلوک</w:t>
      </w:r>
      <w:r w:rsidR="0036562A" w:rsidRPr="00934F29">
        <w:rPr>
          <w:rFonts w:ascii="Tahoma" w:hAnsi="Tahoma"/>
          <w:sz w:val="24"/>
          <w:szCs w:val="24"/>
          <w:rtl/>
        </w:rPr>
        <w:t xml:space="preserve"> </w:t>
      </w:r>
      <w:r w:rsidR="0036562A" w:rsidRPr="00934F29">
        <w:rPr>
          <w:rFonts w:ascii="Tahoma" w:hAnsi="Tahoma" w:hint="cs"/>
          <w:sz w:val="24"/>
          <w:szCs w:val="24"/>
          <w:rtl/>
        </w:rPr>
        <w:t>زمین</w:t>
      </w:r>
      <w:r w:rsidR="0036562A" w:rsidRPr="00934F29">
        <w:rPr>
          <w:rFonts w:ascii="Tahoma" w:hAnsi="Tahoma"/>
          <w:sz w:val="24"/>
          <w:szCs w:val="24"/>
          <w:rtl/>
        </w:rPr>
        <w:t xml:space="preserve"> </w:t>
      </w:r>
      <w:r w:rsidR="0036562A" w:rsidRPr="00934F29">
        <w:rPr>
          <w:rFonts w:ascii="Tahoma" w:hAnsi="Tahoma" w:hint="cs"/>
          <w:sz w:val="24"/>
          <w:szCs w:val="24"/>
          <w:rtl/>
        </w:rPr>
        <w:t>ساختی</w:t>
      </w:r>
      <w:r w:rsidR="0036562A" w:rsidRPr="00934F29">
        <w:rPr>
          <w:rFonts w:ascii="Tahoma" w:hAnsi="Tahoma"/>
          <w:sz w:val="24"/>
          <w:szCs w:val="24"/>
          <w:rtl/>
        </w:rPr>
        <w:t xml:space="preserve"> </w:t>
      </w:r>
      <w:r w:rsidR="0036562A" w:rsidRPr="00934F29">
        <w:rPr>
          <w:rFonts w:ascii="Tahoma" w:hAnsi="Tahoma" w:hint="cs"/>
          <w:sz w:val="24"/>
          <w:szCs w:val="24"/>
          <w:rtl/>
        </w:rPr>
        <w:t>ل</w:t>
      </w:r>
      <w:r w:rsidR="0036562A" w:rsidRPr="00934F29">
        <w:rPr>
          <w:rFonts w:ascii="Tahoma" w:hAnsi="Tahoma"/>
          <w:sz w:val="24"/>
          <w:szCs w:val="24"/>
          <w:rtl/>
        </w:rPr>
        <w:t xml:space="preserve">وت است که به وسیله ی گسل خاوری از سایر قسمت های استان جدا شده است. بخش مورد نظر (حاشیه ی لوت) شامل زمین های پست و فروافتاده ای است که عموما با تلماسه های بادی و یا نهشته های سرخ رنگ نئوژن پوشیده شده است و در نتیجه، دانسته های زمین شناسی آن چندان زیاد نیست. در حاشیه ی جنوبی زیرپهنه ی لوت، مجموعه های آتشفشانی لوت و ولکانیک های پایانه ی جنوب خاوری کمان ماگمایی ارومیه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بزمان</w:t>
      </w:r>
      <w:r w:rsidR="0036562A" w:rsidRPr="00934F29">
        <w:rPr>
          <w:rFonts w:ascii="Tahoma" w:hAnsi="Tahoma"/>
          <w:sz w:val="24"/>
          <w:szCs w:val="24"/>
          <w:rtl/>
        </w:rPr>
        <w:t xml:space="preserve"> </w:t>
      </w:r>
      <w:r w:rsidR="0036562A" w:rsidRPr="00934F29">
        <w:rPr>
          <w:rFonts w:ascii="Tahoma" w:hAnsi="Tahoma" w:hint="cs"/>
          <w:sz w:val="24"/>
          <w:szCs w:val="24"/>
          <w:rtl/>
        </w:rPr>
        <w:t>قابل</w:t>
      </w:r>
      <w:r w:rsidR="0036562A" w:rsidRPr="00934F29">
        <w:rPr>
          <w:rFonts w:ascii="Tahoma" w:hAnsi="Tahoma"/>
          <w:sz w:val="24"/>
          <w:szCs w:val="24"/>
          <w:rtl/>
        </w:rPr>
        <w:t xml:space="preserve"> </w:t>
      </w:r>
      <w:r w:rsidR="0036562A" w:rsidRPr="00934F29">
        <w:rPr>
          <w:rFonts w:ascii="Tahoma" w:hAnsi="Tahoma" w:hint="cs"/>
          <w:sz w:val="24"/>
          <w:szCs w:val="24"/>
          <w:rtl/>
        </w:rPr>
        <w:t>جدایی</w:t>
      </w:r>
      <w:r w:rsidR="0036562A" w:rsidRPr="00934F29">
        <w:rPr>
          <w:rFonts w:ascii="Tahoma" w:hAnsi="Tahoma"/>
          <w:sz w:val="24"/>
          <w:szCs w:val="24"/>
          <w:rtl/>
        </w:rPr>
        <w:t xml:space="preserve"> </w:t>
      </w:r>
      <w:r w:rsidR="0036562A" w:rsidRPr="00934F29">
        <w:rPr>
          <w:rFonts w:ascii="Tahoma" w:hAnsi="Tahoma" w:hint="cs"/>
          <w:sz w:val="24"/>
          <w:szCs w:val="24"/>
          <w:rtl/>
        </w:rPr>
        <w:t>نیستند</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این</w:t>
      </w:r>
      <w:r w:rsidR="0036562A" w:rsidRPr="00934F29">
        <w:rPr>
          <w:rFonts w:ascii="Tahoma" w:hAnsi="Tahoma"/>
          <w:sz w:val="24"/>
          <w:szCs w:val="24"/>
          <w:rtl/>
        </w:rPr>
        <w:t xml:space="preserve"> </w:t>
      </w:r>
      <w:r w:rsidR="0036562A" w:rsidRPr="00934F29">
        <w:rPr>
          <w:rFonts w:ascii="Tahoma" w:hAnsi="Tahoma" w:hint="cs"/>
          <w:sz w:val="24"/>
          <w:szCs w:val="24"/>
          <w:rtl/>
        </w:rPr>
        <w:t>ناحیه</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مخروط</w:t>
      </w:r>
      <w:r w:rsidR="0036562A" w:rsidRPr="00934F29">
        <w:rPr>
          <w:rFonts w:ascii="Tahoma" w:hAnsi="Tahoma"/>
          <w:sz w:val="24"/>
          <w:szCs w:val="24"/>
          <w:rtl/>
        </w:rPr>
        <w:t xml:space="preserve"> </w:t>
      </w:r>
      <w:r w:rsidR="0036562A" w:rsidRPr="00934F29">
        <w:rPr>
          <w:rFonts w:ascii="Tahoma" w:hAnsi="Tahoma" w:hint="cs"/>
          <w:sz w:val="24"/>
          <w:szCs w:val="24"/>
          <w:rtl/>
        </w:rPr>
        <w:t>آتشفشان</w:t>
      </w:r>
      <w:r w:rsidR="0036562A" w:rsidRPr="00934F29">
        <w:rPr>
          <w:rFonts w:ascii="Tahoma" w:hAnsi="Tahoma"/>
          <w:sz w:val="24"/>
          <w:szCs w:val="24"/>
          <w:rtl/>
        </w:rPr>
        <w:t xml:space="preserve"> </w:t>
      </w:r>
      <w:r w:rsidR="0036562A" w:rsidRPr="00934F29">
        <w:rPr>
          <w:rFonts w:ascii="Tahoma" w:hAnsi="Tahoma" w:hint="cs"/>
          <w:sz w:val="24"/>
          <w:szCs w:val="24"/>
          <w:rtl/>
        </w:rPr>
        <w:t>بزمان،</w:t>
      </w:r>
      <w:r w:rsidR="0036562A" w:rsidRPr="00934F29">
        <w:rPr>
          <w:rFonts w:ascii="Tahoma" w:hAnsi="Tahoma"/>
          <w:sz w:val="24"/>
          <w:szCs w:val="24"/>
          <w:rtl/>
        </w:rPr>
        <w:t xml:space="preserve"> </w:t>
      </w:r>
      <w:r w:rsidR="0036562A" w:rsidRPr="00934F29">
        <w:rPr>
          <w:rFonts w:ascii="Tahoma" w:hAnsi="Tahoma" w:hint="cs"/>
          <w:sz w:val="24"/>
          <w:szCs w:val="24"/>
          <w:rtl/>
        </w:rPr>
        <w:t>بیش</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ده</w:t>
      </w:r>
      <w:r w:rsidR="0036562A" w:rsidRPr="00934F29">
        <w:rPr>
          <w:rFonts w:ascii="Tahoma" w:hAnsi="Tahoma"/>
          <w:sz w:val="24"/>
          <w:szCs w:val="24"/>
          <w:rtl/>
        </w:rPr>
        <w:t xml:space="preserve"> </w:t>
      </w:r>
      <w:r w:rsidR="0036562A" w:rsidRPr="00934F29">
        <w:rPr>
          <w:rFonts w:ascii="Tahoma" w:hAnsi="Tahoma" w:hint="cs"/>
          <w:sz w:val="24"/>
          <w:szCs w:val="24"/>
          <w:rtl/>
        </w:rPr>
        <w:t>مخروط</w:t>
      </w:r>
      <w:r w:rsidR="0036562A" w:rsidRPr="00934F29">
        <w:rPr>
          <w:rFonts w:ascii="Tahoma" w:hAnsi="Tahoma"/>
          <w:sz w:val="24"/>
          <w:szCs w:val="24"/>
          <w:rtl/>
        </w:rPr>
        <w:t xml:space="preserve"> </w:t>
      </w:r>
      <w:r w:rsidR="0036562A" w:rsidRPr="00934F29">
        <w:rPr>
          <w:rFonts w:ascii="Tahoma" w:hAnsi="Tahoma" w:hint="cs"/>
          <w:sz w:val="24"/>
          <w:szCs w:val="24"/>
          <w:rtl/>
        </w:rPr>
        <w:t>آتشفشان</w:t>
      </w:r>
      <w:r w:rsidR="0036562A" w:rsidRPr="00934F29">
        <w:rPr>
          <w:rFonts w:ascii="Tahoma" w:hAnsi="Tahoma"/>
          <w:sz w:val="24"/>
          <w:szCs w:val="24"/>
          <w:rtl/>
        </w:rPr>
        <w:t xml:space="preserve"> </w:t>
      </w:r>
      <w:r w:rsidR="0036562A" w:rsidRPr="00934F29">
        <w:rPr>
          <w:rFonts w:ascii="Tahoma" w:hAnsi="Tahoma" w:hint="cs"/>
          <w:sz w:val="24"/>
          <w:szCs w:val="24"/>
          <w:rtl/>
        </w:rPr>
        <w:t>جوان</w:t>
      </w:r>
      <w:r w:rsidR="0036562A" w:rsidRPr="00934F29">
        <w:rPr>
          <w:rFonts w:ascii="Tahoma" w:hAnsi="Tahoma"/>
          <w:sz w:val="24"/>
          <w:szCs w:val="24"/>
          <w:rtl/>
        </w:rPr>
        <w:t xml:space="preserve"> </w:t>
      </w:r>
      <w:r w:rsidR="0036562A" w:rsidRPr="00934F29">
        <w:rPr>
          <w:rFonts w:ascii="Tahoma" w:hAnsi="Tahoma" w:hint="cs"/>
          <w:sz w:val="24"/>
          <w:szCs w:val="24"/>
          <w:rtl/>
        </w:rPr>
        <w:t>قابل</w:t>
      </w:r>
      <w:r w:rsidR="0036562A" w:rsidRPr="00934F29">
        <w:rPr>
          <w:rFonts w:ascii="Tahoma" w:hAnsi="Tahoma"/>
          <w:sz w:val="24"/>
          <w:szCs w:val="24"/>
          <w:rtl/>
        </w:rPr>
        <w:t xml:space="preserve"> </w:t>
      </w:r>
      <w:r w:rsidR="0036562A" w:rsidRPr="00934F29">
        <w:rPr>
          <w:rFonts w:ascii="Tahoma" w:hAnsi="Tahoma" w:hint="cs"/>
          <w:sz w:val="24"/>
          <w:szCs w:val="24"/>
          <w:rtl/>
        </w:rPr>
        <w:t>شناسایی</w:t>
      </w:r>
      <w:r w:rsidR="0036562A" w:rsidRPr="00934F29">
        <w:rPr>
          <w:rFonts w:ascii="Tahoma" w:hAnsi="Tahoma"/>
          <w:sz w:val="24"/>
          <w:szCs w:val="24"/>
          <w:rtl/>
        </w:rPr>
        <w:t xml:space="preserve"> </w:t>
      </w:r>
      <w:r w:rsidR="0036562A" w:rsidRPr="00934F29">
        <w:rPr>
          <w:rFonts w:ascii="Tahoma" w:hAnsi="Tahoma" w:hint="cs"/>
          <w:sz w:val="24"/>
          <w:szCs w:val="24"/>
          <w:rtl/>
        </w:rPr>
        <w:t>هستند</w:t>
      </w:r>
      <w:r w:rsidR="0036562A" w:rsidRPr="00934F29">
        <w:rPr>
          <w:rFonts w:ascii="Tahoma" w:hAnsi="Tahoma"/>
          <w:sz w:val="24"/>
          <w:szCs w:val="24"/>
          <w:rtl/>
        </w:rPr>
        <w:t>.</w:t>
      </w:r>
      <w:r w:rsidR="0036562A" w:rsidRPr="00934F29">
        <w:rPr>
          <w:rFonts w:ascii="Tahoma" w:hAnsi="Tahoma"/>
          <w:iCs/>
          <w:sz w:val="24"/>
          <w:szCs w:val="24"/>
          <w:rtl/>
        </w:rPr>
        <w:t xml:space="preserve"> </w:t>
      </w:r>
      <w:r w:rsidR="0036562A" w:rsidRPr="00934F29">
        <w:rPr>
          <w:rFonts w:ascii="Tahoma" w:hAnsi="Tahoma"/>
          <w:iCs/>
          <w:sz w:val="24"/>
          <w:szCs w:val="24"/>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2D6108">
        <w:rPr>
          <w:rFonts w:ascii="Tahoma" w:hAnsi="Tahoma" w:hint="cs"/>
          <w:b/>
          <w:bCs/>
          <w:sz w:val="24"/>
          <w:szCs w:val="24"/>
          <w:rtl/>
        </w:rPr>
        <w:t>د</w:t>
      </w:r>
      <w:r w:rsidR="0036562A" w:rsidRPr="002D6108">
        <w:rPr>
          <w:rFonts w:ascii="Tahoma" w:hAnsi="Tahoma"/>
          <w:b/>
          <w:bCs/>
          <w:sz w:val="24"/>
          <w:szCs w:val="24"/>
          <w:rtl/>
        </w:rPr>
        <w:t xml:space="preserve">) </w:t>
      </w:r>
      <w:r w:rsidR="0036562A" w:rsidRPr="002D6108">
        <w:rPr>
          <w:rFonts w:ascii="Tahoma" w:hAnsi="Tahoma" w:hint="cs"/>
          <w:b/>
          <w:bCs/>
          <w:sz w:val="24"/>
          <w:szCs w:val="24"/>
          <w:rtl/>
        </w:rPr>
        <w:t>زیرپهنه</w:t>
      </w:r>
      <w:r w:rsidR="0036562A" w:rsidRPr="002D6108">
        <w:rPr>
          <w:rFonts w:ascii="Tahoma" w:hAnsi="Tahoma"/>
          <w:b/>
          <w:bCs/>
          <w:sz w:val="24"/>
          <w:szCs w:val="24"/>
          <w:rtl/>
        </w:rPr>
        <w:t xml:space="preserve"> </w:t>
      </w:r>
      <w:r w:rsidR="0036562A" w:rsidRPr="002D6108">
        <w:rPr>
          <w:rFonts w:ascii="Tahoma" w:hAnsi="Tahoma" w:hint="cs"/>
          <w:b/>
          <w:bCs/>
          <w:sz w:val="24"/>
          <w:szCs w:val="24"/>
          <w:rtl/>
        </w:rPr>
        <w:t>ی</w:t>
      </w:r>
      <w:r w:rsidR="0036562A" w:rsidRPr="002D6108">
        <w:rPr>
          <w:rFonts w:ascii="Tahoma" w:hAnsi="Tahoma"/>
          <w:b/>
          <w:bCs/>
          <w:sz w:val="24"/>
          <w:szCs w:val="24"/>
          <w:rtl/>
        </w:rPr>
        <w:t xml:space="preserve"> </w:t>
      </w:r>
      <w:r w:rsidR="0036562A" w:rsidRPr="002D6108">
        <w:rPr>
          <w:rFonts w:ascii="Tahoma" w:hAnsi="Tahoma" w:hint="cs"/>
          <w:b/>
          <w:bCs/>
          <w:sz w:val="24"/>
          <w:szCs w:val="24"/>
          <w:rtl/>
        </w:rPr>
        <w:t>جزموریان</w:t>
      </w:r>
      <w:r w:rsidR="0036562A" w:rsidRPr="002D6108">
        <w:rPr>
          <w:rFonts w:ascii="Tahoma" w:hAnsi="Tahoma" w:hint="cs"/>
          <w:b/>
          <w:bCs/>
          <w:iCs/>
          <w:sz w:val="24"/>
          <w:szCs w:val="24"/>
          <w:rtl/>
        </w:rPr>
        <w:t xml:space="preserve"> :</w:t>
      </w:r>
      <w:r w:rsidR="0036562A" w:rsidRPr="00667605">
        <w:rPr>
          <w:rFonts w:ascii="Tahoma" w:hAnsi="Tahoma"/>
          <w:sz w:val="32"/>
          <w:szCs w:val="32"/>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زی</w:t>
      </w:r>
      <w:r w:rsidR="0036562A" w:rsidRPr="00934F29">
        <w:rPr>
          <w:rFonts w:ascii="Tahoma" w:hAnsi="Tahoma"/>
          <w:sz w:val="24"/>
          <w:szCs w:val="24"/>
          <w:rtl/>
        </w:rPr>
        <w:t>ر پهنه ی جزموریان یک فرونشست تکتونیکی جوان است که در جنوب آتشفشان بزمان و شمال کوه های بشاگرد قرار دارد. بسیاری از رودهای دامنه ی شمالی کوه های بشاگرد و همچنین ارتفاعات خاور ایرانشهر، حاوی رسوب های سیلتی- رسی هستند که بر این فرونشست تخلیه می شوند. به همی</w:t>
      </w:r>
      <w:r w:rsidR="00501D97" w:rsidRPr="00934F29">
        <w:rPr>
          <w:rFonts w:ascii="Tahoma" w:hAnsi="Tahoma"/>
          <w:sz w:val="24"/>
          <w:szCs w:val="24"/>
          <w:rtl/>
        </w:rPr>
        <w:t>ن رو، بخش بیش</w:t>
      </w:r>
      <w:r w:rsidR="0036562A" w:rsidRPr="00934F29">
        <w:rPr>
          <w:rFonts w:ascii="Tahoma" w:hAnsi="Tahoma"/>
          <w:sz w:val="24"/>
          <w:szCs w:val="24"/>
          <w:rtl/>
        </w:rPr>
        <w:t>تر فرونشست جزموریان با نهشته های آبرفتی جوان پوشیده شده است. در حاشیه ی جنوبی آن، نهشته های جوان از نوع تلماسه های گسترده از نوع برخان است.</w:t>
      </w:r>
      <w:r w:rsidR="0036562A" w:rsidRPr="00934F29">
        <w:rPr>
          <w:rFonts w:ascii="Tahoma" w:hAnsi="Tahoma"/>
          <w:sz w:val="24"/>
          <w:szCs w:val="24"/>
          <w:rtl/>
        </w:rPr>
        <w:br/>
      </w:r>
      <w:r w:rsidR="0036562A" w:rsidRPr="00934F29">
        <w:rPr>
          <w:rFonts w:ascii="Cambria" w:hAnsi="Cambria" w:cs="Cambria" w:hint="cs"/>
          <w:sz w:val="24"/>
          <w:szCs w:val="24"/>
          <w:rtl/>
        </w:rPr>
        <w:t>  </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نگاه</w:t>
      </w:r>
      <w:r w:rsidR="0036562A" w:rsidRPr="00934F29">
        <w:rPr>
          <w:rFonts w:ascii="Tahoma" w:hAnsi="Tahoma"/>
          <w:sz w:val="24"/>
          <w:szCs w:val="24"/>
          <w:rtl/>
        </w:rPr>
        <w:t xml:space="preserve"> </w:t>
      </w:r>
      <w:r w:rsidR="0036562A" w:rsidRPr="00934F29">
        <w:rPr>
          <w:rFonts w:ascii="Tahoma" w:hAnsi="Tahoma" w:hint="cs"/>
          <w:sz w:val="24"/>
          <w:szCs w:val="24"/>
          <w:rtl/>
        </w:rPr>
        <w:t>زمین</w:t>
      </w:r>
      <w:r w:rsidR="0036562A" w:rsidRPr="00934F29">
        <w:rPr>
          <w:rFonts w:ascii="Tahoma" w:hAnsi="Tahoma"/>
          <w:sz w:val="24"/>
          <w:szCs w:val="24"/>
          <w:rtl/>
        </w:rPr>
        <w:t xml:space="preserve"> </w:t>
      </w:r>
      <w:r w:rsidR="0036562A" w:rsidRPr="00934F29">
        <w:rPr>
          <w:rFonts w:ascii="Tahoma" w:hAnsi="Tahoma" w:hint="cs"/>
          <w:sz w:val="24"/>
          <w:szCs w:val="24"/>
          <w:rtl/>
        </w:rPr>
        <w:t>شناسی،</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گذشته،</w:t>
      </w:r>
      <w:r w:rsidR="0036562A" w:rsidRPr="00934F29">
        <w:rPr>
          <w:rFonts w:ascii="Tahoma" w:hAnsi="Tahoma"/>
          <w:sz w:val="24"/>
          <w:szCs w:val="24"/>
          <w:rtl/>
        </w:rPr>
        <w:t xml:space="preserve"> </w:t>
      </w:r>
      <w:r w:rsidR="0036562A" w:rsidRPr="00934F29">
        <w:rPr>
          <w:rFonts w:ascii="Tahoma" w:hAnsi="Tahoma" w:hint="cs"/>
          <w:sz w:val="24"/>
          <w:szCs w:val="24"/>
          <w:rtl/>
        </w:rPr>
        <w:t>جزموریان</w:t>
      </w:r>
      <w:r w:rsidR="0036562A" w:rsidRPr="00934F29">
        <w:rPr>
          <w:rFonts w:ascii="Tahoma" w:hAnsi="Tahoma"/>
          <w:sz w:val="24"/>
          <w:szCs w:val="24"/>
          <w:rtl/>
        </w:rPr>
        <w:t xml:space="preserve"> </w:t>
      </w:r>
      <w:r w:rsidR="0036562A" w:rsidRPr="00934F29">
        <w:rPr>
          <w:rFonts w:ascii="Tahoma" w:hAnsi="Tahoma" w:hint="cs"/>
          <w:sz w:val="24"/>
          <w:szCs w:val="24"/>
          <w:rtl/>
        </w:rPr>
        <w:t>حاشیه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جنوبی</w:t>
      </w:r>
      <w:r w:rsidR="0036562A" w:rsidRPr="00934F29">
        <w:rPr>
          <w:rFonts w:ascii="Tahoma" w:hAnsi="Tahoma"/>
          <w:sz w:val="24"/>
          <w:szCs w:val="24"/>
          <w:rtl/>
        </w:rPr>
        <w:t xml:space="preserve"> </w:t>
      </w:r>
      <w:r w:rsidR="0036562A" w:rsidRPr="00934F29">
        <w:rPr>
          <w:rFonts w:ascii="Tahoma" w:hAnsi="Tahoma" w:hint="cs"/>
          <w:sz w:val="24"/>
          <w:szCs w:val="24"/>
          <w:rtl/>
        </w:rPr>
        <w:t>بلوک</w:t>
      </w:r>
      <w:r w:rsidR="0036562A" w:rsidRPr="00934F29">
        <w:rPr>
          <w:rFonts w:ascii="Tahoma" w:hAnsi="Tahoma"/>
          <w:sz w:val="24"/>
          <w:szCs w:val="24"/>
          <w:rtl/>
        </w:rPr>
        <w:t xml:space="preserve"> </w:t>
      </w:r>
      <w:r w:rsidR="0036562A" w:rsidRPr="00934F29">
        <w:rPr>
          <w:rFonts w:ascii="Tahoma" w:hAnsi="Tahoma" w:hint="cs"/>
          <w:sz w:val="24"/>
          <w:szCs w:val="24"/>
          <w:rtl/>
        </w:rPr>
        <w:t>صحرایی</w:t>
      </w:r>
      <w:r w:rsidR="0036562A" w:rsidRPr="00934F29">
        <w:rPr>
          <w:rFonts w:ascii="Tahoma" w:hAnsi="Tahoma"/>
          <w:sz w:val="24"/>
          <w:szCs w:val="24"/>
          <w:rtl/>
        </w:rPr>
        <w:t xml:space="preserve"> </w:t>
      </w:r>
      <w:r w:rsidR="0036562A" w:rsidRPr="00934F29">
        <w:rPr>
          <w:rFonts w:ascii="Tahoma" w:hAnsi="Tahoma" w:hint="cs"/>
          <w:sz w:val="24"/>
          <w:szCs w:val="24"/>
          <w:rtl/>
        </w:rPr>
        <w:t>لوت</w:t>
      </w:r>
      <w:r w:rsidR="0036562A" w:rsidRPr="00934F29">
        <w:rPr>
          <w:rFonts w:ascii="Tahoma" w:hAnsi="Tahoma"/>
          <w:sz w:val="24"/>
          <w:szCs w:val="24"/>
          <w:rtl/>
        </w:rPr>
        <w:t xml:space="preserve"> </w:t>
      </w:r>
      <w:r w:rsidR="0036562A" w:rsidRPr="00934F29">
        <w:rPr>
          <w:rFonts w:ascii="Tahoma" w:hAnsi="Tahoma" w:hint="cs"/>
          <w:sz w:val="24"/>
          <w:szCs w:val="24"/>
          <w:rtl/>
        </w:rPr>
        <w:t>تصور</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شد،</w:t>
      </w:r>
      <w:r w:rsidR="0036562A" w:rsidRPr="00934F29">
        <w:rPr>
          <w:rFonts w:ascii="Tahoma" w:hAnsi="Tahoma"/>
          <w:sz w:val="24"/>
          <w:szCs w:val="24"/>
          <w:rtl/>
        </w:rPr>
        <w:t xml:space="preserve"> </w:t>
      </w:r>
      <w:r w:rsidR="0036562A" w:rsidRPr="00934F29">
        <w:rPr>
          <w:rFonts w:ascii="Tahoma" w:hAnsi="Tahoma" w:hint="cs"/>
          <w:sz w:val="24"/>
          <w:szCs w:val="24"/>
          <w:rtl/>
        </w:rPr>
        <w:t>ولی</w:t>
      </w:r>
      <w:r w:rsidR="0036562A" w:rsidRPr="00934F29">
        <w:rPr>
          <w:rFonts w:ascii="Tahoma" w:hAnsi="Tahoma"/>
          <w:sz w:val="24"/>
          <w:szCs w:val="24"/>
          <w:rtl/>
        </w:rPr>
        <w:t xml:space="preserve"> </w:t>
      </w:r>
      <w:r w:rsidR="0036562A" w:rsidRPr="00934F29">
        <w:rPr>
          <w:rFonts w:ascii="Tahoma" w:hAnsi="Tahoma" w:hint="cs"/>
          <w:sz w:val="24"/>
          <w:szCs w:val="24"/>
          <w:rtl/>
        </w:rPr>
        <w:t>بررسی</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ژئوفیز</w:t>
      </w:r>
      <w:r w:rsidR="0036562A" w:rsidRPr="00934F29">
        <w:rPr>
          <w:rFonts w:ascii="Tahoma" w:hAnsi="Tahoma"/>
          <w:sz w:val="24"/>
          <w:szCs w:val="24"/>
          <w:rtl/>
        </w:rPr>
        <w:t>یک هوایی نشانگر آن هستند که در این ناحیه پی سنگ از نوع پوسته های اقیانوسی است و بنابراین به نظر می رسد که فرونشست جزموریان به واقع گودال پیش کمانی منشورهای فزاینده ی مکران است. چنین فرونشست هایی، در بسیاری از زون های فرورانش دنیا وجود دارند که گاه دارای ذخایر هیدروکربور درخور توجهند.</w:t>
      </w:r>
      <w:r w:rsidR="0036562A" w:rsidRPr="00667605">
        <w:rPr>
          <w:rFonts w:ascii="Tahoma" w:hAnsi="Tahoma"/>
          <w:sz w:val="32"/>
          <w:szCs w:val="32"/>
          <w:rtl/>
        </w:rPr>
        <w:br/>
      </w:r>
      <w:r w:rsidR="0036562A" w:rsidRPr="002D6108">
        <w:rPr>
          <w:rFonts w:ascii="Cambria" w:hAnsi="Cambria" w:cs="Cambria" w:hint="cs"/>
          <w:b/>
          <w:bCs/>
          <w:sz w:val="24"/>
          <w:szCs w:val="24"/>
          <w:rtl/>
        </w:rPr>
        <w:t>  </w:t>
      </w:r>
      <w:r w:rsidR="0036562A" w:rsidRPr="002D6108">
        <w:rPr>
          <w:rFonts w:ascii="Tahoma" w:hAnsi="Tahoma"/>
          <w:b/>
          <w:bCs/>
          <w:sz w:val="24"/>
          <w:szCs w:val="24"/>
          <w:rtl/>
        </w:rPr>
        <w:t xml:space="preserve"> </w:t>
      </w:r>
      <w:r w:rsidR="0036562A" w:rsidRPr="002D6108">
        <w:rPr>
          <w:rFonts w:ascii="Tahoma" w:hAnsi="Tahoma" w:hint="cs"/>
          <w:b/>
          <w:bCs/>
          <w:sz w:val="24"/>
          <w:szCs w:val="24"/>
          <w:rtl/>
        </w:rPr>
        <w:t>ه</w:t>
      </w:r>
      <w:r w:rsidR="0036562A" w:rsidRPr="002D6108">
        <w:rPr>
          <w:rFonts w:ascii="Tahoma" w:hAnsi="Tahoma"/>
          <w:b/>
          <w:bCs/>
          <w:sz w:val="24"/>
          <w:szCs w:val="24"/>
          <w:rtl/>
        </w:rPr>
        <w:t xml:space="preserve">) </w:t>
      </w:r>
      <w:r w:rsidR="0036562A" w:rsidRPr="002D6108">
        <w:rPr>
          <w:rFonts w:ascii="Tahoma" w:hAnsi="Tahoma" w:hint="cs"/>
          <w:b/>
          <w:bCs/>
          <w:sz w:val="24"/>
          <w:szCs w:val="24"/>
          <w:rtl/>
        </w:rPr>
        <w:t>زیرپهنه</w:t>
      </w:r>
      <w:r w:rsidR="0036562A" w:rsidRPr="002D6108">
        <w:rPr>
          <w:rFonts w:ascii="Tahoma" w:hAnsi="Tahoma"/>
          <w:b/>
          <w:bCs/>
          <w:sz w:val="24"/>
          <w:szCs w:val="24"/>
          <w:rtl/>
        </w:rPr>
        <w:t xml:space="preserve"> </w:t>
      </w:r>
      <w:r w:rsidR="0036562A" w:rsidRPr="002D6108">
        <w:rPr>
          <w:rFonts w:ascii="Tahoma" w:hAnsi="Tahoma" w:hint="cs"/>
          <w:b/>
          <w:bCs/>
          <w:sz w:val="24"/>
          <w:szCs w:val="24"/>
          <w:rtl/>
        </w:rPr>
        <w:t>ی</w:t>
      </w:r>
      <w:r w:rsidR="0036562A" w:rsidRPr="002D6108">
        <w:rPr>
          <w:rFonts w:ascii="Tahoma" w:hAnsi="Tahoma"/>
          <w:b/>
          <w:bCs/>
          <w:sz w:val="24"/>
          <w:szCs w:val="24"/>
          <w:rtl/>
        </w:rPr>
        <w:t xml:space="preserve"> </w:t>
      </w:r>
      <w:r w:rsidR="0036562A" w:rsidRPr="002D6108">
        <w:rPr>
          <w:rFonts w:ascii="Tahoma" w:hAnsi="Tahoma" w:hint="cs"/>
          <w:b/>
          <w:bCs/>
          <w:sz w:val="24"/>
          <w:szCs w:val="24"/>
          <w:rtl/>
        </w:rPr>
        <w:t>مکران</w:t>
      </w:r>
      <w:r w:rsidR="00FD7FA0" w:rsidRPr="002D6108">
        <w:rPr>
          <w:rFonts w:ascii="Tahoma" w:hAnsi="Tahoma" w:hint="cs"/>
          <w:b/>
          <w:bCs/>
          <w:sz w:val="24"/>
          <w:szCs w:val="24"/>
          <w:rtl/>
        </w:rPr>
        <w:t xml:space="preserve"> :</w:t>
      </w:r>
      <w:r w:rsidR="0036562A" w:rsidRPr="00667605">
        <w:rPr>
          <w:rFonts w:ascii="Tahoma" w:hAnsi="Tahoma"/>
          <w:sz w:val="32"/>
          <w:szCs w:val="32"/>
          <w:rtl/>
        </w:rPr>
        <w:br/>
      </w:r>
      <w:r w:rsidR="0036562A" w:rsidRPr="00934F29">
        <w:rPr>
          <w:rFonts w:ascii="Cambria" w:hAnsi="Cambria" w:cs="Cambria" w:hint="cs"/>
          <w:sz w:val="32"/>
          <w:szCs w:val="32"/>
          <w:rtl/>
        </w:rPr>
        <w:t>  </w:t>
      </w:r>
      <w:r w:rsidR="0036562A" w:rsidRPr="00934F29">
        <w:rPr>
          <w:rFonts w:ascii="Tahoma" w:hAnsi="Tahoma"/>
          <w:sz w:val="32"/>
          <w:szCs w:val="32"/>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شامل</w:t>
      </w:r>
      <w:r w:rsidR="0036562A" w:rsidRPr="00934F29">
        <w:rPr>
          <w:rFonts w:ascii="Tahoma" w:hAnsi="Tahoma"/>
          <w:sz w:val="24"/>
          <w:szCs w:val="24"/>
          <w:rtl/>
        </w:rPr>
        <w:t xml:space="preserve"> </w:t>
      </w:r>
      <w:r w:rsidR="0036562A" w:rsidRPr="00934F29">
        <w:rPr>
          <w:rFonts w:ascii="Tahoma" w:hAnsi="Tahoma" w:hint="cs"/>
          <w:sz w:val="24"/>
          <w:szCs w:val="24"/>
          <w:rtl/>
        </w:rPr>
        <w:t>کوه</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خاوری</w:t>
      </w:r>
      <w:r w:rsidR="0036562A" w:rsidRPr="00934F29">
        <w:rPr>
          <w:rFonts w:ascii="Tahoma" w:hAnsi="Tahoma"/>
          <w:sz w:val="24"/>
          <w:szCs w:val="24"/>
          <w:rtl/>
        </w:rPr>
        <w:t xml:space="preserve">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باختری</w:t>
      </w:r>
      <w:r w:rsidR="0036562A" w:rsidRPr="00934F29">
        <w:rPr>
          <w:rFonts w:ascii="Tahoma" w:hAnsi="Tahoma"/>
          <w:sz w:val="24"/>
          <w:szCs w:val="24"/>
          <w:rtl/>
        </w:rPr>
        <w:t xml:space="preserve"> </w:t>
      </w:r>
      <w:r w:rsidR="0036562A" w:rsidRPr="00934F29">
        <w:rPr>
          <w:rFonts w:ascii="Tahoma" w:hAnsi="Tahoma" w:hint="cs"/>
          <w:sz w:val="24"/>
          <w:szCs w:val="24"/>
          <w:rtl/>
        </w:rPr>
        <w:t>است</w:t>
      </w:r>
      <w:r w:rsidR="0036562A" w:rsidRPr="00934F29">
        <w:rPr>
          <w:rFonts w:ascii="Tahoma" w:hAnsi="Tahoma"/>
          <w:sz w:val="24"/>
          <w:szCs w:val="24"/>
          <w:rtl/>
        </w:rPr>
        <w:t xml:space="preserve"> </w:t>
      </w:r>
      <w:r w:rsidR="0036562A" w:rsidRPr="00934F29">
        <w:rPr>
          <w:rFonts w:ascii="Tahoma" w:hAnsi="Tahoma" w:hint="cs"/>
          <w:sz w:val="24"/>
          <w:szCs w:val="24"/>
          <w:rtl/>
        </w:rPr>
        <w:t>که</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جنوب</w:t>
      </w:r>
      <w:r w:rsidR="0036562A" w:rsidRPr="00934F29">
        <w:rPr>
          <w:rFonts w:ascii="Tahoma" w:hAnsi="Tahoma"/>
          <w:sz w:val="24"/>
          <w:szCs w:val="24"/>
          <w:rtl/>
        </w:rPr>
        <w:t xml:space="preserve"> </w:t>
      </w:r>
      <w:r w:rsidR="0036562A" w:rsidRPr="00934F29">
        <w:rPr>
          <w:rFonts w:ascii="Tahoma" w:hAnsi="Tahoma" w:hint="cs"/>
          <w:sz w:val="24"/>
          <w:szCs w:val="24"/>
          <w:rtl/>
        </w:rPr>
        <w:t>گودال</w:t>
      </w:r>
      <w:r w:rsidR="0036562A" w:rsidRPr="00934F29">
        <w:rPr>
          <w:rFonts w:ascii="Tahoma" w:hAnsi="Tahoma"/>
          <w:sz w:val="24"/>
          <w:szCs w:val="24"/>
          <w:rtl/>
        </w:rPr>
        <w:t xml:space="preserve"> </w:t>
      </w:r>
      <w:r w:rsidR="0036562A" w:rsidRPr="00934F29">
        <w:rPr>
          <w:rFonts w:ascii="Tahoma" w:hAnsi="Tahoma" w:hint="cs"/>
          <w:sz w:val="24"/>
          <w:szCs w:val="24"/>
          <w:rtl/>
        </w:rPr>
        <w:t>جزموریان</w:t>
      </w:r>
      <w:r w:rsidR="0036562A" w:rsidRPr="00934F29">
        <w:rPr>
          <w:rFonts w:ascii="Tahoma" w:hAnsi="Tahoma"/>
          <w:sz w:val="24"/>
          <w:szCs w:val="24"/>
          <w:rtl/>
        </w:rPr>
        <w:t xml:space="preserve"> </w:t>
      </w:r>
      <w:r w:rsidR="0036562A" w:rsidRPr="00934F29">
        <w:rPr>
          <w:rFonts w:ascii="Tahoma" w:hAnsi="Tahoma" w:hint="cs"/>
          <w:sz w:val="24"/>
          <w:szCs w:val="24"/>
          <w:rtl/>
        </w:rPr>
        <w:t>تا</w:t>
      </w:r>
      <w:r w:rsidR="0036562A" w:rsidRPr="00934F29">
        <w:rPr>
          <w:rFonts w:ascii="Tahoma" w:hAnsi="Tahoma"/>
          <w:sz w:val="24"/>
          <w:szCs w:val="24"/>
          <w:rtl/>
        </w:rPr>
        <w:t xml:space="preserve"> </w:t>
      </w:r>
      <w:r w:rsidR="0036562A" w:rsidRPr="00934F29">
        <w:rPr>
          <w:rFonts w:ascii="Tahoma" w:hAnsi="Tahoma" w:hint="cs"/>
          <w:sz w:val="24"/>
          <w:szCs w:val="24"/>
          <w:rtl/>
        </w:rPr>
        <w:t>ساحل</w:t>
      </w:r>
      <w:r w:rsidR="0036562A" w:rsidRPr="00934F29">
        <w:rPr>
          <w:rFonts w:ascii="Tahoma" w:hAnsi="Tahoma"/>
          <w:sz w:val="24"/>
          <w:szCs w:val="24"/>
          <w:rtl/>
        </w:rPr>
        <w:t xml:space="preserve"> </w:t>
      </w:r>
      <w:r w:rsidR="0036562A" w:rsidRPr="00934F29">
        <w:rPr>
          <w:rFonts w:ascii="Tahoma" w:hAnsi="Tahoma" w:hint="cs"/>
          <w:sz w:val="24"/>
          <w:szCs w:val="24"/>
          <w:rtl/>
        </w:rPr>
        <w:t>دریای</w:t>
      </w:r>
      <w:r w:rsidR="0036562A" w:rsidRPr="00934F29">
        <w:rPr>
          <w:rFonts w:ascii="Tahoma" w:hAnsi="Tahoma"/>
          <w:sz w:val="24"/>
          <w:szCs w:val="24"/>
          <w:rtl/>
        </w:rPr>
        <w:t xml:space="preserve"> </w:t>
      </w:r>
      <w:r w:rsidR="0036562A" w:rsidRPr="00934F29">
        <w:rPr>
          <w:rFonts w:ascii="Tahoma" w:hAnsi="Tahoma" w:hint="cs"/>
          <w:sz w:val="24"/>
          <w:szCs w:val="24"/>
          <w:rtl/>
        </w:rPr>
        <w:t>عمان</w:t>
      </w:r>
      <w:r w:rsidR="0036562A" w:rsidRPr="00934F29">
        <w:rPr>
          <w:rFonts w:ascii="Tahoma" w:hAnsi="Tahoma"/>
          <w:sz w:val="24"/>
          <w:szCs w:val="24"/>
          <w:rtl/>
        </w:rPr>
        <w:t xml:space="preserve"> </w:t>
      </w:r>
      <w:r w:rsidR="0036562A" w:rsidRPr="00934F29">
        <w:rPr>
          <w:rFonts w:ascii="Tahoma" w:hAnsi="Tahoma" w:hint="cs"/>
          <w:sz w:val="24"/>
          <w:szCs w:val="24"/>
          <w:rtl/>
        </w:rPr>
        <w:t>را</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پوشش</w:t>
      </w:r>
      <w:r w:rsidR="0036562A" w:rsidRPr="00934F29">
        <w:rPr>
          <w:rFonts w:ascii="Tahoma" w:hAnsi="Tahoma"/>
          <w:sz w:val="24"/>
          <w:szCs w:val="24"/>
          <w:rtl/>
        </w:rPr>
        <w:t xml:space="preserve"> </w:t>
      </w:r>
      <w:r w:rsidR="0036562A" w:rsidRPr="00934F29">
        <w:rPr>
          <w:rFonts w:ascii="Tahoma" w:hAnsi="Tahoma" w:hint="cs"/>
          <w:sz w:val="24"/>
          <w:szCs w:val="24"/>
          <w:rtl/>
        </w:rPr>
        <w:t>دارد</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همانند</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پهنه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زابل</w:t>
      </w:r>
      <w:r w:rsidR="0036562A" w:rsidRPr="00934F29">
        <w:rPr>
          <w:rFonts w:ascii="Tahoma" w:hAnsi="Tahoma"/>
          <w:sz w:val="24"/>
          <w:szCs w:val="24"/>
          <w:rtl/>
        </w:rPr>
        <w:t xml:space="preserve">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خاش</w:t>
      </w:r>
      <w:r w:rsidR="0036562A" w:rsidRPr="00934F29">
        <w:rPr>
          <w:rFonts w:ascii="Tahoma" w:hAnsi="Tahoma"/>
          <w:sz w:val="24"/>
          <w:szCs w:val="24"/>
          <w:rtl/>
        </w:rPr>
        <w:t xml:space="preserve">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سراوان،</w:t>
      </w:r>
      <w:r w:rsidR="0036562A" w:rsidRPr="00934F29">
        <w:rPr>
          <w:rFonts w:ascii="Tahoma" w:hAnsi="Tahoma"/>
          <w:sz w:val="24"/>
          <w:szCs w:val="24"/>
          <w:rtl/>
        </w:rPr>
        <w:t xml:space="preserve"> </w:t>
      </w:r>
      <w:r w:rsidR="0036562A" w:rsidRPr="00934F29">
        <w:rPr>
          <w:rFonts w:ascii="Tahoma" w:hAnsi="Tahoma" w:hint="cs"/>
          <w:sz w:val="24"/>
          <w:szCs w:val="24"/>
          <w:rtl/>
        </w:rPr>
        <w:t>پی</w:t>
      </w:r>
      <w:r w:rsidR="0036562A" w:rsidRPr="00934F29">
        <w:rPr>
          <w:rFonts w:ascii="Tahoma" w:hAnsi="Tahoma"/>
          <w:sz w:val="24"/>
          <w:szCs w:val="24"/>
          <w:rtl/>
        </w:rPr>
        <w:t xml:space="preserve"> </w:t>
      </w:r>
      <w:r w:rsidR="0036562A" w:rsidRPr="00934F29">
        <w:rPr>
          <w:rFonts w:ascii="Tahoma" w:hAnsi="Tahoma" w:hint="cs"/>
          <w:sz w:val="24"/>
          <w:szCs w:val="24"/>
          <w:rtl/>
        </w:rPr>
        <w:t>سنگ</w:t>
      </w:r>
      <w:r w:rsidR="0036562A" w:rsidRPr="00934F29">
        <w:rPr>
          <w:rFonts w:ascii="Tahoma" w:hAnsi="Tahoma"/>
          <w:sz w:val="24"/>
          <w:szCs w:val="24"/>
          <w:rtl/>
        </w:rPr>
        <w:t xml:space="preserve"> </w:t>
      </w:r>
      <w:r w:rsidR="0036562A" w:rsidRPr="00934F29">
        <w:rPr>
          <w:rFonts w:ascii="Tahoma" w:hAnsi="Tahoma" w:hint="cs"/>
          <w:sz w:val="24"/>
          <w:szCs w:val="24"/>
          <w:rtl/>
        </w:rPr>
        <w:t>ناحیه</w:t>
      </w:r>
      <w:r w:rsidR="0036562A" w:rsidRPr="00934F29">
        <w:rPr>
          <w:rFonts w:ascii="Tahoma" w:hAnsi="Tahoma"/>
          <w:sz w:val="24"/>
          <w:szCs w:val="24"/>
          <w:rtl/>
        </w:rPr>
        <w:t xml:space="preserve"> </w:t>
      </w:r>
      <w:r w:rsidR="0036562A" w:rsidRPr="00934F29">
        <w:rPr>
          <w:rFonts w:ascii="Tahoma" w:hAnsi="Tahoma" w:hint="cs"/>
          <w:sz w:val="24"/>
          <w:szCs w:val="24"/>
          <w:rtl/>
        </w:rPr>
        <w:t>از</w:t>
      </w:r>
      <w:r w:rsidR="0036562A" w:rsidRPr="00934F29">
        <w:rPr>
          <w:rFonts w:ascii="Tahoma" w:hAnsi="Tahoma"/>
          <w:sz w:val="24"/>
          <w:szCs w:val="24"/>
          <w:rtl/>
        </w:rPr>
        <w:t xml:space="preserve"> </w:t>
      </w:r>
      <w:r w:rsidR="0036562A" w:rsidRPr="00934F29">
        <w:rPr>
          <w:rFonts w:ascii="Tahoma" w:hAnsi="Tahoma" w:hint="cs"/>
          <w:sz w:val="24"/>
          <w:szCs w:val="24"/>
          <w:rtl/>
        </w:rPr>
        <w:t>نوع</w:t>
      </w:r>
      <w:r w:rsidR="0036562A" w:rsidRPr="00934F29">
        <w:rPr>
          <w:rFonts w:ascii="Tahoma" w:hAnsi="Tahoma"/>
          <w:sz w:val="24"/>
          <w:szCs w:val="24"/>
          <w:rtl/>
        </w:rPr>
        <w:t xml:space="preserve"> </w:t>
      </w:r>
      <w:r w:rsidR="0036562A" w:rsidRPr="00934F29">
        <w:rPr>
          <w:rFonts w:ascii="Tahoma" w:hAnsi="Tahoma" w:hint="cs"/>
          <w:sz w:val="24"/>
          <w:szCs w:val="24"/>
          <w:rtl/>
        </w:rPr>
        <w:t>پوسته</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اقیانوسی است که با توالی ضخیمی از نهشته های شبه فلیشی کرتاسه ی بالایی- الیگوسن و ردیف های مولاسی میوسن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پلیوسن</w:t>
      </w:r>
      <w:r w:rsidR="0036562A" w:rsidRPr="00934F29">
        <w:rPr>
          <w:rFonts w:ascii="Tahoma" w:hAnsi="Tahoma"/>
          <w:sz w:val="24"/>
          <w:szCs w:val="24"/>
          <w:rtl/>
        </w:rPr>
        <w:t xml:space="preserve"> </w:t>
      </w:r>
      <w:r w:rsidR="0036562A" w:rsidRPr="00934F29">
        <w:rPr>
          <w:rFonts w:ascii="Tahoma" w:hAnsi="Tahoma" w:hint="cs"/>
          <w:sz w:val="24"/>
          <w:szCs w:val="24"/>
          <w:rtl/>
        </w:rPr>
        <w:t>پوشیده</w:t>
      </w:r>
      <w:r w:rsidR="0036562A" w:rsidRPr="00934F29">
        <w:rPr>
          <w:rFonts w:ascii="Tahoma" w:hAnsi="Tahoma"/>
          <w:sz w:val="24"/>
          <w:szCs w:val="24"/>
          <w:rtl/>
        </w:rPr>
        <w:t xml:space="preserve"> </w:t>
      </w:r>
      <w:r w:rsidR="0036562A" w:rsidRPr="00934F29">
        <w:rPr>
          <w:rFonts w:ascii="Tahoma" w:hAnsi="Tahoma" w:hint="cs"/>
          <w:sz w:val="24"/>
          <w:szCs w:val="24"/>
          <w:rtl/>
        </w:rPr>
        <w:t>شده</w:t>
      </w:r>
      <w:r w:rsidR="0036562A" w:rsidRPr="00934F29">
        <w:rPr>
          <w:rFonts w:ascii="Tahoma" w:hAnsi="Tahoma"/>
          <w:sz w:val="24"/>
          <w:szCs w:val="24"/>
          <w:rtl/>
        </w:rPr>
        <w:t xml:space="preserve"> </w:t>
      </w:r>
      <w:r w:rsidR="0036562A" w:rsidRPr="00934F29">
        <w:rPr>
          <w:rFonts w:ascii="Tahoma" w:hAnsi="Tahoma" w:hint="cs"/>
          <w:sz w:val="24"/>
          <w:szCs w:val="24"/>
          <w:rtl/>
        </w:rPr>
        <w:t>است</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یک</w:t>
      </w:r>
      <w:r w:rsidR="0036562A" w:rsidRPr="00934F29">
        <w:rPr>
          <w:rFonts w:ascii="Tahoma" w:hAnsi="Tahoma"/>
          <w:sz w:val="24"/>
          <w:szCs w:val="24"/>
          <w:rtl/>
        </w:rPr>
        <w:t xml:space="preserve"> </w:t>
      </w:r>
      <w:r w:rsidR="0036562A" w:rsidRPr="00934F29">
        <w:rPr>
          <w:rFonts w:ascii="Tahoma" w:hAnsi="Tahoma" w:hint="cs"/>
          <w:sz w:val="24"/>
          <w:szCs w:val="24"/>
          <w:rtl/>
        </w:rPr>
        <w:t>راستای</w:t>
      </w:r>
      <w:r w:rsidR="0036562A" w:rsidRPr="00934F29">
        <w:rPr>
          <w:rFonts w:ascii="Tahoma" w:hAnsi="Tahoma"/>
          <w:sz w:val="24"/>
          <w:szCs w:val="24"/>
          <w:rtl/>
        </w:rPr>
        <w:t xml:space="preserve"> </w:t>
      </w:r>
      <w:r w:rsidR="0036562A" w:rsidRPr="00934F29">
        <w:rPr>
          <w:rFonts w:ascii="Tahoma" w:hAnsi="Tahoma" w:hint="cs"/>
          <w:sz w:val="24"/>
          <w:szCs w:val="24"/>
          <w:rtl/>
        </w:rPr>
        <w:t>شمال</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جنوب،</w:t>
      </w:r>
      <w:r w:rsidR="0036562A" w:rsidRPr="00934F29">
        <w:rPr>
          <w:rFonts w:ascii="Tahoma" w:hAnsi="Tahoma"/>
          <w:sz w:val="24"/>
          <w:szCs w:val="24"/>
          <w:rtl/>
        </w:rPr>
        <w:t xml:space="preserve"> </w:t>
      </w:r>
      <w:r w:rsidR="0036562A" w:rsidRPr="00934F29">
        <w:rPr>
          <w:rFonts w:ascii="Tahoma" w:hAnsi="Tahoma" w:hint="cs"/>
          <w:sz w:val="24"/>
          <w:szCs w:val="24"/>
          <w:rtl/>
        </w:rPr>
        <w:t>سن</w:t>
      </w:r>
      <w:r w:rsidR="0036562A" w:rsidRPr="00934F29">
        <w:rPr>
          <w:rFonts w:ascii="Tahoma" w:hAnsi="Tahoma"/>
          <w:sz w:val="24"/>
          <w:szCs w:val="24"/>
          <w:rtl/>
        </w:rPr>
        <w:t xml:space="preserve"> </w:t>
      </w:r>
      <w:r w:rsidR="0036562A" w:rsidRPr="00934F29">
        <w:rPr>
          <w:rFonts w:ascii="Tahoma" w:hAnsi="Tahoma" w:hint="cs"/>
          <w:sz w:val="24"/>
          <w:szCs w:val="24"/>
          <w:rtl/>
        </w:rPr>
        <w:t>سنگ</w:t>
      </w:r>
      <w:r w:rsidR="0036562A" w:rsidRPr="00934F29">
        <w:rPr>
          <w:rFonts w:ascii="Tahoma" w:hAnsi="Tahoma"/>
          <w:sz w:val="24"/>
          <w:szCs w:val="24"/>
          <w:rtl/>
        </w:rPr>
        <w:t xml:space="preserve"> </w:t>
      </w:r>
      <w:r w:rsidR="0036562A" w:rsidRPr="00934F29">
        <w:rPr>
          <w:rFonts w:ascii="Tahoma" w:hAnsi="Tahoma" w:hint="cs"/>
          <w:sz w:val="24"/>
          <w:szCs w:val="24"/>
          <w:rtl/>
        </w:rPr>
        <w:t>ها</w:t>
      </w:r>
      <w:r w:rsidR="0036562A" w:rsidRPr="00934F29">
        <w:rPr>
          <w:rFonts w:ascii="Tahoma" w:hAnsi="Tahoma"/>
          <w:sz w:val="24"/>
          <w:szCs w:val="24"/>
          <w:rtl/>
        </w:rPr>
        <w:t xml:space="preserve"> </w:t>
      </w:r>
      <w:r w:rsidR="0036562A" w:rsidRPr="00934F29">
        <w:rPr>
          <w:rFonts w:ascii="Tahoma" w:hAnsi="Tahoma" w:hint="cs"/>
          <w:sz w:val="24"/>
          <w:szCs w:val="24"/>
          <w:rtl/>
        </w:rPr>
        <w:t>کاهش</w:t>
      </w:r>
      <w:r w:rsidR="0036562A" w:rsidRPr="00934F29">
        <w:rPr>
          <w:rFonts w:ascii="Tahoma" w:hAnsi="Tahoma"/>
          <w:sz w:val="24"/>
          <w:szCs w:val="24"/>
          <w:rtl/>
        </w:rPr>
        <w:t xml:space="preserve"> </w:t>
      </w:r>
      <w:r w:rsidR="0036562A" w:rsidRPr="00934F29">
        <w:rPr>
          <w:rFonts w:ascii="Tahoma" w:hAnsi="Tahoma" w:hint="cs"/>
          <w:sz w:val="24"/>
          <w:szCs w:val="24"/>
          <w:rtl/>
        </w:rPr>
        <w:t>می</w:t>
      </w:r>
      <w:r w:rsidR="0036562A" w:rsidRPr="00934F29">
        <w:rPr>
          <w:rFonts w:ascii="Tahoma" w:hAnsi="Tahoma"/>
          <w:sz w:val="24"/>
          <w:szCs w:val="24"/>
          <w:rtl/>
        </w:rPr>
        <w:t xml:space="preserve"> </w:t>
      </w:r>
      <w:r w:rsidR="0036562A" w:rsidRPr="00934F29">
        <w:rPr>
          <w:rFonts w:ascii="Tahoma" w:hAnsi="Tahoma" w:hint="cs"/>
          <w:sz w:val="24"/>
          <w:szCs w:val="24"/>
          <w:rtl/>
        </w:rPr>
        <w:t>یابد</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حاشیه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شمالی</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مجموعه</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افیولیتی</w:t>
      </w:r>
      <w:r w:rsidR="0036562A" w:rsidRPr="00934F29">
        <w:rPr>
          <w:rFonts w:ascii="Tahoma" w:hAnsi="Tahoma"/>
          <w:sz w:val="24"/>
          <w:szCs w:val="24"/>
          <w:rtl/>
        </w:rPr>
        <w:t xml:space="preserve"> </w:t>
      </w:r>
      <w:r w:rsidR="0036562A" w:rsidRPr="00934F29">
        <w:rPr>
          <w:rFonts w:ascii="Tahoma" w:hAnsi="Tahoma" w:hint="cs"/>
          <w:sz w:val="24"/>
          <w:szCs w:val="24"/>
          <w:rtl/>
        </w:rPr>
        <w:t>کرتاسه</w:t>
      </w:r>
      <w:r w:rsidR="0036562A" w:rsidRPr="00934F29">
        <w:rPr>
          <w:rFonts w:ascii="Tahoma" w:hAnsi="Tahoma"/>
          <w:sz w:val="24"/>
          <w:szCs w:val="24"/>
          <w:rtl/>
        </w:rPr>
        <w:t xml:space="preserve"> </w:t>
      </w:r>
      <w:r w:rsidR="0036562A" w:rsidRPr="00934F29">
        <w:rPr>
          <w:rFonts w:ascii="Tahoma" w:hAnsi="Tahoma" w:hint="cs"/>
          <w:sz w:val="24"/>
          <w:szCs w:val="24"/>
          <w:rtl/>
        </w:rPr>
        <w:t>بالا</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در</w:t>
      </w:r>
      <w:r w:rsidR="0036562A" w:rsidRPr="00934F29">
        <w:rPr>
          <w:rFonts w:ascii="Tahoma" w:hAnsi="Tahoma"/>
          <w:sz w:val="24"/>
          <w:szCs w:val="24"/>
          <w:rtl/>
        </w:rPr>
        <w:t xml:space="preserve"> </w:t>
      </w:r>
      <w:r w:rsidR="0036562A" w:rsidRPr="00934F29">
        <w:rPr>
          <w:rFonts w:ascii="Tahoma" w:hAnsi="Tahoma" w:hint="cs"/>
          <w:sz w:val="24"/>
          <w:szCs w:val="24"/>
          <w:rtl/>
        </w:rPr>
        <w:t>حاشیه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دریای</w:t>
      </w:r>
      <w:r w:rsidR="0036562A" w:rsidRPr="00934F29">
        <w:rPr>
          <w:rFonts w:ascii="Tahoma" w:hAnsi="Tahoma"/>
          <w:sz w:val="24"/>
          <w:szCs w:val="24"/>
          <w:rtl/>
        </w:rPr>
        <w:t xml:space="preserve"> </w:t>
      </w:r>
      <w:r w:rsidR="0036562A" w:rsidRPr="00934F29">
        <w:rPr>
          <w:rFonts w:ascii="Tahoma" w:hAnsi="Tahoma" w:hint="cs"/>
          <w:sz w:val="24"/>
          <w:szCs w:val="24"/>
          <w:rtl/>
        </w:rPr>
        <w:t>ع</w:t>
      </w:r>
      <w:r w:rsidR="0036562A" w:rsidRPr="00934F29">
        <w:rPr>
          <w:rFonts w:ascii="Tahoma" w:hAnsi="Tahoma"/>
          <w:sz w:val="24"/>
          <w:szCs w:val="24"/>
          <w:rtl/>
        </w:rPr>
        <w:t xml:space="preserve">مان، توالی سنگی سست و کم سیمان مولاس های پلیوسن و پادگانه های دریایی کوارترنر قرار دارند. با توجه به پراکنش واحدهای سنگی چنین به نظر می رسد که از زمان کرتاسه به بعد، به لحاظ گوناگون، دریا به سمت جنوب عقب نشسته و رسوب های جوان تری از خود برجای گذاشته است. از نگاه ساختاری، زیر پهنه ی مکران مجموعه ای از منشورهای فزاینده است که در شکل گیری آن، فرورانش پوسته ی اقیانوسی عمان به سمت شمال (زیر مکران) نقش اساسی داشته است. به همین لحاظ، ساختارها روند خاوری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باختری</w:t>
      </w:r>
      <w:r w:rsidR="0036562A" w:rsidRPr="00934F29">
        <w:rPr>
          <w:rFonts w:ascii="Tahoma" w:hAnsi="Tahoma"/>
          <w:sz w:val="24"/>
          <w:szCs w:val="24"/>
          <w:rtl/>
        </w:rPr>
        <w:t xml:space="preserve"> </w:t>
      </w:r>
      <w:r w:rsidR="0036562A" w:rsidRPr="00934F29">
        <w:rPr>
          <w:rFonts w:ascii="Tahoma" w:hAnsi="Tahoma" w:hint="cs"/>
          <w:sz w:val="24"/>
          <w:szCs w:val="24"/>
          <w:rtl/>
        </w:rPr>
        <w:t>دارند</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طور</w:t>
      </w:r>
      <w:r w:rsidR="0036562A" w:rsidRPr="00934F29">
        <w:rPr>
          <w:rFonts w:ascii="Tahoma" w:hAnsi="Tahoma"/>
          <w:sz w:val="24"/>
          <w:szCs w:val="24"/>
          <w:rtl/>
        </w:rPr>
        <w:t xml:space="preserve"> </w:t>
      </w:r>
      <w:r w:rsidR="0036562A" w:rsidRPr="00934F29">
        <w:rPr>
          <w:rFonts w:ascii="Tahoma" w:hAnsi="Tahoma" w:hint="cs"/>
          <w:sz w:val="24"/>
          <w:szCs w:val="24"/>
          <w:rtl/>
        </w:rPr>
        <w:t>عموم</w:t>
      </w:r>
      <w:r w:rsidR="0036562A" w:rsidRPr="00934F29">
        <w:rPr>
          <w:rFonts w:ascii="Tahoma" w:hAnsi="Tahoma"/>
          <w:sz w:val="24"/>
          <w:szCs w:val="24"/>
          <w:rtl/>
        </w:rPr>
        <w:t xml:space="preserve"> </w:t>
      </w:r>
      <w:r w:rsidR="0036562A" w:rsidRPr="00934F29">
        <w:rPr>
          <w:rFonts w:ascii="Tahoma" w:hAnsi="Tahoma" w:hint="cs"/>
          <w:sz w:val="24"/>
          <w:szCs w:val="24"/>
          <w:rtl/>
        </w:rPr>
        <w:t>محدود</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گسل</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راندگی</w:t>
      </w:r>
      <w:r w:rsidR="0036562A" w:rsidRPr="00934F29">
        <w:rPr>
          <w:rFonts w:ascii="Tahoma" w:hAnsi="Tahoma"/>
          <w:sz w:val="24"/>
          <w:szCs w:val="24"/>
          <w:rtl/>
        </w:rPr>
        <w:t xml:space="preserve"> </w:t>
      </w:r>
      <w:r w:rsidR="0036562A" w:rsidRPr="00934F29">
        <w:rPr>
          <w:rFonts w:ascii="Tahoma" w:hAnsi="Tahoma" w:hint="cs"/>
          <w:sz w:val="24"/>
          <w:szCs w:val="24"/>
          <w:rtl/>
        </w:rPr>
        <w:t>طولی</w:t>
      </w:r>
      <w:r w:rsidR="0036562A" w:rsidRPr="00934F29">
        <w:rPr>
          <w:rFonts w:ascii="Tahoma" w:hAnsi="Tahoma"/>
          <w:sz w:val="24"/>
          <w:szCs w:val="24"/>
          <w:rtl/>
        </w:rPr>
        <w:t xml:space="preserve"> </w:t>
      </w:r>
      <w:r w:rsidR="0036562A" w:rsidRPr="00934F29">
        <w:rPr>
          <w:rFonts w:ascii="Tahoma" w:hAnsi="Tahoma" w:hint="cs"/>
          <w:sz w:val="24"/>
          <w:szCs w:val="24"/>
          <w:rtl/>
        </w:rPr>
        <w:t>با</w:t>
      </w:r>
      <w:r w:rsidR="0036562A" w:rsidRPr="00934F29">
        <w:rPr>
          <w:rFonts w:ascii="Tahoma" w:hAnsi="Tahoma"/>
          <w:sz w:val="24"/>
          <w:szCs w:val="24"/>
          <w:rtl/>
        </w:rPr>
        <w:t xml:space="preserve"> شیب به سمت شمال </w:t>
      </w:r>
      <w:r w:rsidR="0036562A" w:rsidRPr="00934F29">
        <w:rPr>
          <w:rFonts w:ascii="Times New Roman" w:hAnsi="Times New Roman" w:cs="Times New Roman" w:hint="cs"/>
          <w:sz w:val="24"/>
          <w:szCs w:val="24"/>
          <w:rtl/>
        </w:rPr>
        <w:t>–</w:t>
      </w:r>
      <w:r w:rsidR="0036562A" w:rsidRPr="00934F29">
        <w:rPr>
          <w:rFonts w:ascii="Tahoma" w:hAnsi="Tahoma"/>
          <w:sz w:val="24"/>
          <w:szCs w:val="24"/>
          <w:rtl/>
        </w:rPr>
        <w:t xml:space="preserve"> </w:t>
      </w:r>
      <w:r w:rsidR="0036562A" w:rsidRPr="00934F29">
        <w:rPr>
          <w:rFonts w:ascii="Tahoma" w:hAnsi="Tahoma" w:hint="cs"/>
          <w:sz w:val="24"/>
          <w:szCs w:val="24"/>
          <w:rtl/>
        </w:rPr>
        <w:t>شمال</w:t>
      </w:r>
      <w:r w:rsidR="0036562A" w:rsidRPr="00934F29">
        <w:rPr>
          <w:rFonts w:ascii="Tahoma" w:hAnsi="Tahoma"/>
          <w:sz w:val="24"/>
          <w:szCs w:val="24"/>
          <w:rtl/>
        </w:rPr>
        <w:t xml:space="preserve"> </w:t>
      </w:r>
      <w:r w:rsidR="0036562A" w:rsidRPr="00934F29">
        <w:rPr>
          <w:rFonts w:ascii="Tahoma" w:hAnsi="Tahoma" w:hint="cs"/>
          <w:sz w:val="24"/>
          <w:szCs w:val="24"/>
          <w:rtl/>
        </w:rPr>
        <w:t>خاورند</w:t>
      </w:r>
      <w:r w:rsidR="0036562A" w:rsidRPr="00934F29">
        <w:rPr>
          <w:rFonts w:ascii="Tahoma" w:hAnsi="Tahoma"/>
          <w:sz w:val="24"/>
          <w:szCs w:val="24"/>
          <w:rtl/>
        </w:rPr>
        <w:t xml:space="preserve">. </w:t>
      </w:r>
      <w:r w:rsidR="0036562A" w:rsidRPr="00934F29">
        <w:rPr>
          <w:rFonts w:ascii="Tahoma" w:hAnsi="Tahoma" w:hint="cs"/>
          <w:sz w:val="24"/>
          <w:szCs w:val="24"/>
          <w:rtl/>
        </w:rPr>
        <w:t>پدیده</w:t>
      </w:r>
      <w:r w:rsidR="0036562A" w:rsidRPr="00934F29">
        <w:rPr>
          <w:rFonts w:ascii="Tahoma" w:hAnsi="Tahoma"/>
          <w:sz w:val="24"/>
          <w:szCs w:val="24"/>
          <w:rtl/>
        </w:rPr>
        <w:t xml:space="preserve"> </w:t>
      </w:r>
      <w:r w:rsidR="0036562A" w:rsidRPr="00934F29">
        <w:rPr>
          <w:rFonts w:ascii="Tahoma" w:hAnsi="Tahoma" w:hint="cs"/>
          <w:sz w:val="24"/>
          <w:szCs w:val="24"/>
          <w:rtl/>
        </w:rPr>
        <w:t>ی</w:t>
      </w:r>
      <w:r w:rsidR="0036562A" w:rsidRPr="00934F29">
        <w:rPr>
          <w:rFonts w:ascii="Tahoma" w:hAnsi="Tahoma"/>
          <w:sz w:val="24"/>
          <w:szCs w:val="24"/>
          <w:rtl/>
        </w:rPr>
        <w:t xml:space="preserve"> </w:t>
      </w:r>
      <w:r w:rsidR="0036562A" w:rsidRPr="00934F29">
        <w:rPr>
          <w:rFonts w:ascii="Tahoma" w:hAnsi="Tahoma" w:hint="cs"/>
          <w:sz w:val="24"/>
          <w:szCs w:val="24"/>
          <w:rtl/>
        </w:rPr>
        <w:t>فرورانش</w:t>
      </w:r>
      <w:r w:rsidR="0036562A" w:rsidRPr="00934F29">
        <w:rPr>
          <w:rFonts w:ascii="Tahoma" w:hAnsi="Tahoma"/>
          <w:sz w:val="24"/>
          <w:szCs w:val="24"/>
          <w:rtl/>
        </w:rPr>
        <w:t xml:space="preserve"> </w:t>
      </w:r>
      <w:r w:rsidR="0036562A" w:rsidRPr="00934F29">
        <w:rPr>
          <w:rFonts w:ascii="Tahoma" w:hAnsi="Tahoma" w:hint="cs"/>
          <w:sz w:val="24"/>
          <w:szCs w:val="24"/>
          <w:rtl/>
        </w:rPr>
        <w:t>عمان</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زیر</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هنوز</w:t>
      </w:r>
      <w:r w:rsidR="0036562A" w:rsidRPr="00934F29">
        <w:rPr>
          <w:rFonts w:ascii="Tahoma" w:hAnsi="Tahoma"/>
          <w:sz w:val="24"/>
          <w:szCs w:val="24"/>
          <w:rtl/>
        </w:rPr>
        <w:t xml:space="preserve"> </w:t>
      </w:r>
      <w:r w:rsidR="0036562A" w:rsidRPr="00934F29">
        <w:rPr>
          <w:rFonts w:ascii="Tahoma" w:hAnsi="Tahoma" w:hint="cs"/>
          <w:sz w:val="24"/>
          <w:szCs w:val="24"/>
          <w:rtl/>
        </w:rPr>
        <w:t>پویاست</w:t>
      </w:r>
      <w:r w:rsidR="0036562A" w:rsidRPr="00934F29">
        <w:rPr>
          <w:rFonts w:ascii="Tahoma" w:hAnsi="Tahoma"/>
          <w:sz w:val="24"/>
          <w:szCs w:val="24"/>
          <w:rtl/>
        </w:rPr>
        <w:t xml:space="preserve">. </w:t>
      </w:r>
      <w:r w:rsidR="0036562A" w:rsidRPr="00934F29">
        <w:rPr>
          <w:rFonts w:ascii="Tahoma" w:hAnsi="Tahoma" w:hint="cs"/>
          <w:sz w:val="24"/>
          <w:szCs w:val="24"/>
          <w:rtl/>
        </w:rPr>
        <w:t>به</w:t>
      </w:r>
      <w:r w:rsidR="0036562A" w:rsidRPr="00934F29">
        <w:rPr>
          <w:rFonts w:ascii="Tahoma" w:hAnsi="Tahoma"/>
          <w:sz w:val="24"/>
          <w:szCs w:val="24"/>
          <w:rtl/>
        </w:rPr>
        <w:t xml:space="preserve"> </w:t>
      </w:r>
      <w:r w:rsidR="0036562A" w:rsidRPr="00934F29">
        <w:rPr>
          <w:rFonts w:ascii="Tahoma" w:hAnsi="Tahoma" w:hint="cs"/>
          <w:sz w:val="24"/>
          <w:szCs w:val="24"/>
          <w:rtl/>
        </w:rPr>
        <w:t>همین</w:t>
      </w:r>
      <w:r w:rsidR="0036562A" w:rsidRPr="00934F29">
        <w:rPr>
          <w:rFonts w:ascii="Tahoma" w:hAnsi="Tahoma"/>
          <w:sz w:val="24"/>
          <w:szCs w:val="24"/>
          <w:rtl/>
        </w:rPr>
        <w:t xml:space="preserve"> </w:t>
      </w:r>
      <w:r w:rsidR="0036562A" w:rsidRPr="00934F29">
        <w:rPr>
          <w:rFonts w:ascii="Tahoma" w:hAnsi="Tahoma" w:hint="cs"/>
          <w:sz w:val="24"/>
          <w:szCs w:val="24"/>
          <w:rtl/>
        </w:rPr>
        <w:t>رو،</w:t>
      </w:r>
      <w:r w:rsidR="0036562A" w:rsidRPr="00934F29">
        <w:rPr>
          <w:rFonts w:ascii="Tahoma" w:hAnsi="Tahoma"/>
          <w:sz w:val="24"/>
          <w:szCs w:val="24"/>
          <w:rtl/>
        </w:rPr>
        <w:t xml:space="preserve"> </w:t>
      </w:r>
      <w:r w:rsidR="0036562A" w:rsidRPr="00934F29">
        <w:rPr>
          <w:rFonts w:ascii="Tahoma" w:hAnsi="Tahoma" w:hint="cs"/>
          <w:sz w:val="24"/>
          <w:szCs w:val="24"/>
          <w:rtl/>
        </w:rPr>
        <w:t>ویژگی</w:t>
      </w:r>
      <w:r w:rsidR="0036562A" w:rsidRPr="00934F29">
        <w:rPr>
          <w:rFonts w:ascii="Tahoma" w:hAnsi="Tahoma"/>
          <w:sz w:val="24"/>
          <w:szCs w:val="24"/>
          <w:rtl/>
        </w:rPr>
        <w:t xml:space="preserve"> </w:t>
      </w:r>
      <w:r w:rsidR="0036562A" w:rsidRPr="00934F29">
        <w:rPr>
          <w:rFonts w:ascii="Tahoma" w:hAnsi="Tahoma" w:hint="cs"/>
          <w:sz w:val="24"/>
          <w:szCs w:val="24"/>
          <w:rtl/>
        </w:rPr>
        <w:t>های</w:t>
      </w:r>
      <w:r w:rsidR="0036562A" w:rsidRPr="00934F29">
        <w:rPr>
          <w:rFonts w:ascii="Tahoma" w:hAnsi="Tahoma"/>
          <w:sz w:val="24"/>
          <w:szCs w:val="24"/>
          <w:rtl/>
        </w:rPr>
        <w:t xml:space="preserve"> </w:t>
      </w:r>
      <w:r w:rsidR="0036562A" w:rsidRPr="00934F29">
        <w:rPr>
          <w:rFonts w:ascii="Tahoma" w:hAnsi="Tahoma" w:hint="cs"/>
          <w:sz w:val="24"/>
          <w:szCs w:val="24"/>
          <w:rtl/>
        </w:rPr>
        <w:t>زمین</w:t>
      </w:r>
      <w:r w:rsidR="0036562A" w:rsidRPr="00934F29">
        <w:rPr>
          <w:rFonts w:ascii="Tahoma" w:hAnsi="Tahoma"/>
          <w:sz w:val="24"/>
          <w:szCs w:val="24"/>
          <w:rtl/>
        </w:rPr>
        <w:t xml:space="preserve"> </w:t>
      </w:r>
      <w:r w:rsidR="0036562A" w:rsidRPr="00934F29">
        <w:rPr>
          <w:rFonts w:ascii="Tahoma" w:hAnsi="Tahoma" w:hint="cs"/>
          <w:sz w:val="24"/>
          <w:szCs w:val="24"/>
          <w:rtl/>
        </w:rPr>
        <w:t>شناسی</w:t>
      </w:r>
      <w:r w:rsidR="0036562A" w:rsidRPr="00934F29">
        <w:rPr>
          <w:rFonts w:ascii="Tahoma" w:hAnsi="Tahoma"/>
          <w:sz w:val="24"/>
          <w:szCs w:val="24"/>
          <w:rtl/>
        </w:rPr>
        <w:t xml:space="preserve"> </w:t>
      </w:r>
      <w:r w:rsidR="0036562A" w:rsidRPr="00934F29">
        <w:rPr>
          <w:rFonts w:ascii="Tahoma" w:hAnsi="Tahoma" w:hint="cs"/>
          <w:sz w:val="24"/>
          <w:szCs w:val="24"/>
          <w:rtl/>
        </w:rPr>
        <w:t>مکران</w:t>
      </w:r>
      <w:r w:rsidR="0036562A" w:rsidRPr="00934F29">
        <w:rPr>
          <w:rFonts w:ascii="Tahoma" w:hAnsi="Tahoma"/>
          <w:sz w:val="24"/>
          <w:szCs w:val="24"/>
          <w:rtl/>
        </w:rPr>
        <w:t xml:space="preserve"> </w:t>
      </w:r>
      <w:r w:rsidR="0036562A" w:rsidRPr="00934F29">
        <w:rPr>
          <w:rFonts w:ascii="Tahoma" w:hAnsi="Tahoma" w:hint="cs"/>
          <w:sz w:val="24"/>
          <w:szCs w:val="24"/>
          <w:rtl/>
        </w:rPr>
        <w:t>بسیار</w:t>
      </w:r>
      <w:r w:rsidR="0036562A" w:rsidRPr="00934F29">
        <w:rPr>
          <w:rFonts w:ascii="Tahoma" w:hAnsi="Tahoma"/>
          <w:sz w:val="24"/>
          <w:szCs w:val="24"/>
          <w:rtl/>
        </w:rPr>
        <w:t xml:space="preserve"> </w:t>
      </w:r>
      <w:r w:rsidR="0036562A" w:rsidRPr="00934F29">
        <w:rPr>
          <w:rFonts w:ascii="Tahoma" w:hAnsi="Tahoma" w:hint="cs"/>
          <w:sz w:val="24"/>
          <w:szCs w:val="24"/>
          <w:rtl/>
        </w:rPr>
        <w:t>شاخص</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مورد</w:t>
      </w:r>
      <w:r w:rsidR="0036562A" w:rsidRPr="00934F29">
        <w:rPr>
          <w:rFonts w:ascii="Tahoma" w:hAnsi="Tahoma"/>
          <w:sz w:val="24"/>
          <w:szCs w:val="24"/>
          <w:rtl/>
        </w:rPr>
        <w:t xml:space="preserve"> </w:t>
      </w:r>
      <w:r w:rsidR="0036562A" w:rsidRPr="00934F29">
        <w:rPr>
          <w:rFonts w:ascii="Tahoma" w:hAnsi="Tahoma" w:hint="cs"/>
          <w:sz w:val="24"/>
          <w:szCs w:val="24"/>
          <w:rtl/>
        </w:rPr>
        <w:t>توجه</w:t>
      </w:r>
      <w:r w:rsidR="0036562A" w:rsidRPr="00934F29">
        <w:rPr>
          <w:rFonts w:ascii="Tahoma" w:hAnsi="Tahoma"/>
          <w:sz w:val="24"/>
          <w:szCs w:val="24"/>
          <w:rtl/>
        </w:rPr>
        <w:t xml:space="preserve"> </w:t>
      </w:r>
      <w:r w:rsidR="0036562A" w:rsidRPr="00934F29">
        <w:rPr>
          <w:rFonts w:ascii="Tahoma" w:hAnsi="Tahoma" w:hint="cs"/>
          <w:sz w:val="24"/>
          <w:szCs w:val="24"/>
          <w:rtl/>
        </w:rPr>
        <w:t>دانشمندان</w:t>
      </w:r>
      <w:r w:rsidR="0036562A" w:rsidRPr="00934F29">
        <w:rPr>
          <w:rFonts w:ascii="Tahoma" w:hAnsi="Tahoma"/>
          <w:sz w:val="24"/>
          <w:szCs w:val="24"/>
          <w:rtl/>
        </w:rPr>
        <w:t xml:space="preserve"> </w:t>
      </w:r>
      <w:r w:rsidR="0036562A" w:rsidRPr="00934F29">
        <w:rPr>
          <w:rFonts w:ascii="Tahoma" w:hAnsi="Tahoma" w:hint="cs"/>
          <w:sz w:val="24"/>
          <w:szCs w:val="24"/>
          <w:rtl/>
        </w:rPr>
        <w:t>و</w:t>
      </w:r>
      <w:r w:rsidR="0036562A" w:rsidRPr="00934F29">
        <w:rPr>
          <w:rFonts w:ascii="Tahoma" w:hAnsi="Tahoma"/>
          <w:sz w:val="24"/>
          <w:szCs w:val="24"/>
          <w:rtl/>
        </w:rPr>
        <w:t xml:space="preserve"> </w:t>
      </w:r>
      <w:r w:rsidR="0036562A" w:rsidRPr="00934F29">
        <w:rPr>
          <w:rFonts w:ascii="Tahoma" w:hAnsi="Tahoma" w:hint="cs"/>
          <w:sz w:val="24"/>
          <w:szCs w:val="24"/>
          <w:rtl/>
        </w:rPr>
        <w:t>پژوهشگران</w:t>
      </w:r>
      <w:r w:rsidR="0036562A" w:rsidRPr="00934F29">
        <w:rPr>
          <w:rFonts w:ascii="Tahoma" w:hAnsi="Tahoma"/>
          <w:sz w:val="24"/>
          <w:szCs w:val="24"/>
          <w:rtl/>
        </w:rPr>
        <w:t xml:space="preserve"> </w:t>
      </w:r>
      <w:r w:rsidR="0036562A" w:rsidRPr="00934F29">
        <w:rPr>
          <w:rFonts w:ascii="Tahoma" w:hAnsi="Tahoma" w:hint="cs"/>
          <w:sz w:val="24"/>
          <w:szCs w:val="24"/>
          <w:rtl/>
        </w:rPr>
        <w:t>دانش</w:t>
      </w:r>
      <w:r w:rsidR="0036562A" w:rsidRPr="00934F29">
        <w:rPr>
          <w:rFonts w:ascii="Tahoma" w:hAnsi="Tahoma"/>
          <w:sz w:val="24"/>
          <w:szCs w:val="24"/>
          <w:rtl/>
        </w:rPr>
        <w:t xml:space="preserve"> </w:t>
      </w:r>
      <w:r w:rsidR="0036562A" w:rsidRPr="00934F29">
        <w:rPr>
          <w:rFonts w:ascii="Tahoma" w:hAnsi="Tahoma" w:hint="cs"/>
          <w:sz w:val="24"/>
          <w:szCs w:val="24"/>
          <w:rtl/>
        </w:rPr>
        <w:t>زمین</w:t>
      </w:r>
      <w:r w:rsidR="0036562A" w:rsidRPr="00934F29">
        <w:rPr>
          <w:rFonts w:ascii="Tahoma" w:hAnsi="Tahoma"/>
          <w:sz w:val="24"/>
          <w:szCs w:val="24"/>
          <w:rtl/>
        </w:rPr>
        <w:t xml:space="preserve"> </w:t>
      </w:r>
      <w:r w:rsidR="0036562A" w:rsidRPr="00934F29">
        <w:rPr>
          <w:rFonts w:ascii="Tahoma" w:hAnsi="Tahoma" w:hint="cs"/>
          <w:sz w:val="24"/>
          <w:szCs w:val="24"/>
          <w:rtl/>
        </w:rPr>
        <w:t>شناسی</w:t>
      </w:r>
      <w:r w:rsidR="0036562A" w:rsidRPr="00934F29">
        <w:rPr>
          <w:rFonts w:ascii="Tahoma" w:hAnsi="Tahoma"/>
          <w:sz w:val="24"/>
          <w:szCs w:val="24"/>
          <w:rtl/>
        </w:rPr>
        <w:t xml:space="preserve"> </w:t>
      </w:r>
      <w:r w:rsidR="0036562A" w:rsidRPr="00934F29">
        <w:rPr>
          <w:rFonts w:ascii="Tahoma" w:hAnsi="Tahoma" w:hint="cs"/>
          <w:sz w:val="24"/>
          <w:szCs w:val="24"/>
          <w:rtl/>
        </w:rPr>
        <w:t>است</w:t>
      </w:r>
      <w:r w:rsidR="0036562A" w:rsidRPr="00934F29">
        <w:rPr>
          <w:rFonts w:ascii="Tahoma" w:hAnsi="Tahoma"/>
          <w:sz w:val="24"/>
          <w:szCs w:val="24"/>
          <w:rtl/>
        </w:rPr>
        <w:t xml:space="preserve">. </w:t>
      </w:r>
    </w:p>
    <w:p w:rsidR="009E6487" w:rsidRPr="00911272" w:rsidRDefault="00FD7FA0" w:rsidP="005D6DDA">
      <w:pPr>
        <w:pStyle w:val="NormalWeb"/>
        <w:shd w:val="clear" w:color="auto" w:fill="FFFFFF"/>
        <w:bidi/>
        <w:rPr>
          <w:rFonts w:ascii="Tahoma" w:hAnsi="Tahoma" w:cs="B Nazanin"/>
          <w:b w:val="0"/>
          <w:bCs w:val="0"/>
          <w:rtl/>
        </w:rPr>
      </w:pPr>
      <w:r w:rsidRPr="00911272">
        <w:rPr>
          <w:rFonts w:ascii="Cambria" w:hAnsi="Cambria" w:cs="Cambria" w:hint="cs"/>
          <w:b w:val="0"/>
          <w:bCs w:val="0"/>
          <w:sz w:val="28"/>
          <w:szCs w:val="28"/>
          <w:rtl/>
        </w:rPr>
        <w:t>  </w:t>
      </w:r>
      <w:r w:rsidRPr="00911272">
        <w:rPr>
          <w:rFonts w:ascii="Tahoma" w:hAnsi="Tahoma" w:cs="B Nazanin"/>
          <w:b w:val="0"/>
          <w:bCs w:val="0"/>
          <w:sz w:val="28"/>
          <w:szCs w:val="28"/>
          <w:rtl/>
        </w:rPr>
        <w:t xml:space="preserve"> </w:t>
      </w:r>
      <w:r w:rsidR="002D6108" w:rsidRPr="002D6108">
        <w:rPr>
          <w:rStyle w:val="Strong"/>
          <w:rFonts w:ascii="Tahoma" w:hAnsi="Tahoma" w:cs="B Nazanin" w:hint="cs"/>
          <w:sz w:val="28"/>
          <w:szCs w:val="28"/>
          <w:rtl/>
          <w:lang w:bidi="fa-IR"/>
        </w:rPr>
        <w:t>3</w:t>
      </w:r>
      <w:r w:rsidR="009E6487" w:rsidRPr="002D6108">
        <w:rPr>
          <w:rStyle w:val="Strong"/>
          <w:rFonts w:ascii="Tahoma" w:hAnsi="Tahoma" w:cs="B Nazanin"/>
          <w:sz w:val="28"/>
          <w:szCs w:val="28"/>
          <w:rtl/>
        </w:rPr>
        <w:t>- فعالیت های زمین شناسی و اکتشافی</w:t>
      </w:r>
      <w:r w:rsidR="009E6487" w:rsidRPr="002D6108">
        <w:rPr>
          <w:rStyle w:val="Strong"/>
          <w:rFonts w:ascii="Tahoma" w:hAnsi="Tahoma" w:cs="B Nazanin" w:hint="cs"/>
          <w:sz w:val="28"/>
          <w:szCs w:val="28"/>
          <w:rtl/>
        </w:rPr>
        <w:t xml:space="preserve"> :</w:t>
      </w:r>
      <w:r w:rsidR="009E6487" w:rsidRPr="00911272">
        <w:rPr>
          <w:rFonts w:ascii="Tahoma" w:hAnsi="Tahoma" w:cs="B Nazanin"/>
          <w:b w:val="0"/>
          <w:bCs w:val="0"/>
          <w:rtl/>
        </w:rPr>
        <w:br/>
      </w:r>
      <w:r w:rsidR="009E6487" w:rsidRPr="00911272">
        <w:rPr>
          <w:rFonts w:ascii="Cambria" w:hAnsi="Cambria" w:cs="Cambria" w:hint="cs"/>
          <w:b w:val="0"/>
          <w:bCs w:val="0"/>
          <w:rtl/>
        </w:rPr>
        <w:t> </w:t>
      </w:r>
      <w:r w:rsidR="009E6487" w:rsidRPr="00911272">
        <w:rPr>
          <w:rStyle w:val="Strong"/>
          <w:rFonts w:ascii="Cambria" w:hAnsi="Cambria" w:cs="Cambria" w:hint="cs"/>
          <w:b/>
          <w:bCs/>
          <w:rtl/>
        </w:rPr>
        <w:t> </w:t>
      </w:r>
      <w:r w:rsidR="009E6487" w:rsidRPr="00911272">
        <w:rPr>
          <w:rStyle w:val="Strong"/>
          <w:rFonts w:ascii="Tahoma" w:hAnsi="Tahoma" w:cs="B Nazanin"/>
          <w:b/>
          <w:bCs/>
          <w:rtl/>
        </w:rPr>
        <w:t xml:space="preserve"> </w:t>
      </w:r>
      <w:r w:rsidR="002D6108">
        <w:rPr>
          <w:rStyle w:val="Strong"/>
          <w:rFonts w:ascii="Tahoma" w:hAnsi="Tahoma" w:cs="B Nazanin" w:hint="cs"/>
          <w:b/>
          <w:bCs/>
          <w:rtl/>
        </w:rPr>
        <w:t>3</w:t>
      </w:r>
      <w:r w:rsidR="009E6487" w:rsidRPr="00911272">
        <w:rPr>
          <w:rStyle w:val="Strong"/>
          <w:rFonts w:ascii="Tahoma" w:hAnsi="Tahoma" w:cs="B Nazanin"/>
          <w:b/>
          <w:bCs/>
          <w:rtl/>
        </w:rPr>
        <w:t>-1</w:t>
      </w:r>
      <w:r w:rsidR="009E6487" w:rsidRPr="00911272">
        <w:rPr>
          <w:rStyle w:val="Strong"/>
          <w:rFonts w:ascii="Tahoma" w:hAnsi="Tahoma" w:cs="B Nazanin" w:hint="cs"/>
          <w:b/>
          <w:bCs/>
          <w:rtl/>
        </w:rPr>
        <w:t xml:space="preserve"> ) بررسی</w:t>
      </w:r>
      <w:r w:rsidR="009E6487" w:rsidRPr="00911272">
        <w:rPr>
          <w:rStyle w:val="Strong"/>
          <w:rFonts w:ascii="Tahoma" w:hAnsi="Tahoma" w:cs="B Nazanin"/>
          <w:b/>
          <w:bCs/>
          <w:rtl/>
        </w:rPr>
        <w:t xml:space="preserve"> </w:t>
      </w:r>
      <w:r w:rsidR="009E6487" w:rsidRPr="00911272">
        <w:rPr>
          <w:rStyle w:val="Strong"/>
          <w:rFonts w:ascii="Tahoma" w:hAnsi="Tahoma" w:cs="B Nazanin" w:hint="cs"/>
          <w:b/>
          <w:bCs/>
          <w:rtl/>
        </w:rPr>
        <w:t>های</w:t>
      </w:r>
      <w:r w:rsidR="009E6487" w:rsidRPr="00911272">
        <w:rPr>
          <w:rStyle w:val="Strong"/>
          <w:rFonts w:ascii="Tahoma" w:hAnsi="Tahoma" w:cs="B Nazanin"/>
          <w:b/>
          <w:bCs/>
          <w:rtl/>
        </w:rPr>
        <w:t xml:space="preserve"> </w:t>
      </w:r>
      <w:r w:rsidR="009E6487" w:rsidRPr="00911272">
        <w:rPr>
          <w:rStyle w:val="Strong"/>
          <w:rFonts w:ascii="Tahoma" w:hAnsi="Tahoma" w:cs="B Nazanin" w:hint="cs"/>
          <w:b/>
          <w:bCs/>
          <w:rtl/>
        </w:rPr>
        <w:t>زمین</w:t>
      </w:r>
      <w:r w:rsidR="009E6487" w:rsidRPr="00911272">
        <w:rPr>
          <w:rStyle w:val="Strong"/>
          <w:rFonts w:ascii="Tahoma" w:hAnsi="Tahoma" w:cs="B Nazanin"/>
          <w:b/>
          <w:bCs/>
          <w:rtl/>
        </w:rPr>
        <w:t xml:space="preserve"> </w:t>
      </w:r>
      <w:r w:rsidR="009E6487" w:rsidRPr="00911272">
        <w:rPr>
          <w:rStyle w:val="Strong"/>
          <w:rFonts w:ascii="Tahoma" w:hAnsi="Tahoma" w:cs="B Nazanin" w:hint="cs"/>
          <w:b/>
          <w:bCs/>
          <w:rtl/>
        </w:rPr>
        <w:t>شناسی :</w:t>
      </w:r>
      <w:r w:rsidR="009E6487" w:rsidRPr="00911272">
        <w:rPr>
          <w:rFonts w:ascii="Tahoma" w:hAnsi="Tahoma" w:cs="B Nazanin"/>
          <w:b w:val="0"/>
          <w:bCs w:val="0"/>
          <w:rtl/>
        </w:rPr>
        <w:br/>
      </w:r>
      <w:r w:rsidR="009E6487" w:rsidRPr="00911272">
        <w:rPr>
          <w:rFonts w:ascii="Cambria" w:hAnsi="Cambria" w:cs="Cambria"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جدا</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بررسی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غیرنظام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که</w:t>
      </w:r>
      <w:r w:rsidR="009E6487" w:rsidRPr="00911272">
        <w:rPr>
          <w:rFonts w:ascii="Tahoma" w:hAnsi="Tahoma" w:cs="B Nazanin"/>
          <w:b w:val="0"/>
          <w:bCs w:val="0"/>
          <w:rtl/>
        </w:rPr>
        <w:t xml:space="preserve"> </w:t>
      </w:r>
      <w:r w:rsidR="009E6487" w:rsidRPr="00911272">
        <w:rPr>
          <w:rFonts w:ascii="Tahoma" w:hAnsi="Tahoma" w:cs="B Nazanin" w:hint="cs"/>
          <w:b w:val="0"/>
          <w:bCs w:val="0"/>
          <w:rtl/>
        </w:rPr>
        <w:t>عموما</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توسط</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خارجی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گرفته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سال</w:t>
      </w:r>
      <w:r w:rsidR="009E6487" w:rsidRPr="00911272">
        <w:rPr>
          <w:rFonts w:ascii="Tahoma" w:hAnsi="Tahoma" w:cs="B Nazanin"/>
          <w:b w:val="0"/>
          <w:bCs w:val="0"/>
          <w:rtl/>
        </w:rPr>
        <w:t xml:space="preserve"> 1352 </w:t>
      </w:r>
      <w:r w:rsidR="009E6487" w:rsidRPr="00911272">
        <w:rPr>
          <w:rFonts w:ascii="Tahoma" w:hAnsi="Tahoma" w:cs="B Nazanin" w:hint="cs"/>
          <w:b w:val="0"/>
          <w:bCs w:val="0"/>
          <w:rtl/>
        </w:rPr>
        <w:t>سازمان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مطالعات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نظام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استانداردی</w:t>
      </w:r>
      <w:r w:rsidR="009E6487" w:rsidRPr="00911272">
        <w:rPr>
          <w:rFonts w:ascii="Tahoma" w:hAnsi="Tahoma" w:cs="B Nazanin"/>
          <w:b w:val="0"/>
          <w:bCs w:val="0"/>
          <w:rtl/>
        </w:rPr>
        <w:t xml:space="preserve"> </w:t>
      </w:r>
      <w:r w:rsidR="009E6487" w:rsidRPr="00911272">
        <w:rPr>
          <w:rFonts w:ascii="Tahoma" w:hAnsi="Tahoma" w:cs="B Nazanin" w:hint="cs"/>
          <w:b w:val="0"/>
          <w:bCs w:val="0"/>
          <w:rtl/>
        </w:rPr>
        <w:t>را</w:t>
      </w:r>
      <w:r w:rsidR="009E6487" w:rsidRPr="00911272">
        <w:rPr>
          <w:rFonts w:ascii="Tahoma" w:hAnsi="Tahoma" w:cs="B Nazanin"/>
          <w:b w:val="0"/>
          <w:bCs w:val="0"/>
          <w:rtl/>
        </w:rPr>
        <w:t xml:space="preserve"> </w:t>
      </w:r>
      <w:r w:rsidR="009E6487" w:rsidRPr="00911272">
        <w:rPr>
          <w:rFonts w:ascii="Tahoma" w:hAnsi="Tahoma" w:cs="B Nazanin" w:hint="cs"/>
          <w:b w:val="0"/>
          <w:bCs w:val="0"/>
          <w:rtl/>
        </w:rPr>
        <w:t>د</w:t>
      </w:r>
      <w:r w:rsidR="009E6487" w:rsidRPr="00911272">
        <w:rPr>
          <w:rFonts w:ascii="Tahoma" w:hAnsi="Tahoma" w:cs="B Nazanin"/>
          <w:b w:val="0"/>
          <w:bCs w:val="0"/>
          <w:rtl/>
        </w:rPr>
        <w:t>ر این استان آغاز کرده است. فعالیت های زمین شناسی انجام شده در این استان به دو مقیاس متفاوت زیر است.</w:t>
      </w:r>
      <w:r w:rsidR="009E6487" w:rsidRPr="00911272">
        <w:rPr>
          <w:rFonts w:ascii="Tahoma" w:hAnsi="Tahoma" w:cs="B Nazanin"/>
          <w:b w:val="0"/>
          <w:bCs w:val="0"/>
          <w:rtl/>
        </w:rPr>
        <w:br/>
      </w:r>
      <w:r w:rsidR="009E6487" w:rsidRPr="00911272">
        <w:rPr>
          <w:rFonts w:ascii="Cambria" w:hAnsi="Cambria" w:cs="Cambria" w:hint="cs"/>
          <w:b w:val="0"/>
          <w:bCs w:val="0"/>
          <w:rtl/>
        </w:rPr>
        <w:t>  </w:t>
      </w:r>
      <w:r w:rsidR="009E6487" w:rsidRPr="00911272">
        <w:rPr>
          <w:rFonts w:ascii="Tahoma" w:hAnsi="Tahoma" w:cs="B Nazanin"/>
          <w:b w:val="0"/>
          <w:bCs w:val="0"/>
          <w:rtl/>
        </w:rPr>
        <w:t xml:space="preserve"> </w:t>
      </w:r>
      <w:r w:rsidR="009E6487" w:rsidRPr="002D6108">
        <w:rPr>
          <w:rFonts w:ascii="Tahoma" w:hAnsi="Tahoma" w:cs="B Nazanin" w:hint="cs"/>
          <w:rtl/>
        </w:rPr>
        <w:t xml:space="preserve">الف </w:t>
      </w:r>
      <w:r w:rsidR="009E6487" w:rsidRPr="002D6108">
        <w:rPr>
          <w:rFonts w:ascii="Tahoma" w:hAnsi="Tahoma" w:cs="B Nazanin"/>
          <w:rtl/>
        </w:rPr>
        <w:t xml:space="preserve">) </w:t>
      </w:r>
      <w:r w:rsidR="009E6487" w:rsidRPr="002D6108">
        <w:rPr>
          <w:rFonts w:ascii="Tahoma" w:hAnsi="Tahoma" w:cs="B Nazanin" w:hint="cs"/>
          <w:rtl/>
        </w:rPr>
        <w:t>بررسی</w:t>
      </w:r>
      <w:r w:rsidR="009E6487" w:rsidRPr="002D6108">
        <w:rPr>
          <w:rFonts w:ascii="Tahoma" w:hAnsi="Tahoma" w:cs="B Nazanin"/>
          <w:rtl/>
        </w:rPr>
        <w:t xml:space="preserve"> </w:t>
      </w:r>
      <w:r w:rsidR="009E6487" w:rsidRPr="002D6108">
        <w:rPr>
          <w:rFonts w:ascii="Tahoma" w:hAnsi="Tahoma" w:cs="B Nazanin" w:hint="cs"/>
          <w:rtl/>
        </w:rPr>
        <w:t>های</w:t>
      </w:r>
      <w:r w:rsidR="009E6487" w:rsidRPr="002D6108">
        <w:rPr>
          <w:rFonts w:ascii="Tahoma" w:hAnsi="Tahoma" w:cs="B Nazanin"/>
          <w:rtl/>
        </w:rPr>
        <w:t xml:space="preserve"> </w:t>
      </w:r>
      <w:r w:rsidR="009E6487" w:rsidRPr="002D6108">
        <w:rPr>
          <w:rFonts w:ascii="Tahoma" w:hAnsi="Tahoma" w:cs="B Nazanin" w:hint="cs"/>
          <w:rtl/>
        </w:rPr>
        <w:t>زمین</w:t>
      </w:r>
      <w:r w:rsidR="009E6487" w:rsidRPr="002D6108">
        <w:rPr>
          <w:rFonts w:ascii="Tahoma" w:hAnsi="Tahoma" w:cs="B Nazanin"/>
          <w:rtl/>
        </w:rPr>
        <w:t xml:space="preserve"> </w:t>
      </w:r>
      <w:r w:rsidR="009E6487" w:rsidRPr="002D6108">
        <w:rPr>
          <w:rFonts w:ascii="Tahoma" w:hAnsi="Tahoma" w:cs="B Nazanin" w:hint="cs"/>
          <w:rtl/>
        </w:rPr>
        <w:t>شناسی</w:t>
      </w:r>
      <w:r w:rsidR="009E6487" w:rsidRPr="002D6108">
        <w:rPr>
          <w:rFonts w:ascii="Tahoma" w:hAnsi="Tahoma" w:cs="B Nazanin"/>
          <w:rtl/>
        </w:rPr>
        <w:t xml:space="preserve"> </w:t>
      </w:r>
      <w:r w:rsidR="009E6487" w:rsidRPr="002D6108">
        <w:rPr>
          <w:rFonts w:ascii="Tahoma" w:hAnsi="Tahoma" w:cs="B Nazanin" w:hint="cs"/>
          <w:rtl/>
        </w:rPr>
        <w:t>به</w:t>
      </w:r>
      <w:r w:rsidR="009E6487" w:rsidRPr="002D6108">
        <w:rPr>
          <w:rFonts w:ascii="Tahoma" w:hAnsi="Tahoma" w:cs="B Nazanin"/>
          <w:rtl/>
        </w:rPr>
        <w:t xml:space="preserve"> </w:t>
      </w:r>
      <w:r w:rsidR="009E6487" w:rsidRPr="002D6108">
        <w:rPr>
          <w:rFonts w:ascii="Tahoma" w:hAnsi="Tahoma" w:cs="B Nazanin" w:hint="cs"/>
          <w:rtl/>
        </w:rPr>
        <w:t>مقیاس</w:t>
      </w:r>
      <w:r w:rsidR="009E6487" w:rsidRPr="002D6108">
        <w:rPr>
          <w:rFonts w:ascii="Tahoma" w:hAnsi="Tahoma" w:cs="B Nazanin"/>
          <w:rtl/>
        </w:rPr>
        <w:t xml:space="preserve"> </w:t>
      </w:r>
      <w:r w:rsidR="009E6487" w:rsidRPr="00AF17EE">
        <w:rPr>
          <w:rFonts w:asciiTheme="majorBidi" w:hAnsiTheme="majorBidi" w:cstheme="majorBidi"/>
          <w:rtl/>
        </w:rPr>
        <w:t>1:250000 :</w:t>
      </w:r>
      <w:r w:rsidR="009E6487" w:rsidRPr="00AF17EE">
        <w:rPr>
          <w:rFonts w:asciiTheme="majorBidi" w:hAnsiTheme="majorBidi" w:cstheme="majorBidi"/>
          <w:b w:val="0"/>
          <w:bCs w:val="0"/>
          <w:rtl/>
        </w:rPr>
        <w:t xml:space="preserve"> </w:t>
      </w:r>
      <w:r w:rsidR="009E6487" w:rsidRPr="00911272">
        <w:rPr>
          <w:rFonts w:ascii="Tahoma" w:hAnsi="Tahoma" w:cs="B Nazanin"/>
          <w:b w:val="0"/>
          <w:bCs w:val="0"/>
          <w:rtl/>
        </w:rPr>
        <w:br/>
      </w:r>
      <w:r w:rsidR="009E6487" w:rsidRPr="00911272">
        <w:rPr>
          <w:rFonts w:ascii="Cambria" w:hAnsi="Cambria" w:cs="Cambria"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طور</w:t>
      </w:r>
      <w:r w:rsidR="009E6487" w:rsidRPr="00911272">
        <w:rPr>
          <w:rFonts w:ascii="Tahoma" w:hAnsi="Tahoma" w:cs="B Nazanin"/>
          <w:b w:val="0"/>
          <w:bCs w:val="0"/>
          <w:rtl/>
        </w:rPr>
        <w:t xml:space="preserve"> </w:t>
      </w:r>
      <w:r w:rsidR="009E6487" w:rsidRPr="00911272">
        <w:rPr>
          <w:rFonts w:ascii="Tahoma" w:hAnsi="Tahoma" w:cs="B Nazanin" w:hint="cs"/>
          <w:b w:val="0"/>
          <w:bCs w:val="0"/>
          <w:rtl/>
        </w:rPr>
        <w:t>معمول</w:t>
      </w:r>
      <w:r w:rsidR="009E6487" w:rsidRPr="00911272">
        <w:rPr>
          <w:rFonts w:ascii="Tahoma" w:hAnsi="Tahoma" w:cs="B Nazanin"/>
          <w:b w:val="0"/>
          <w:bCs w:val="0"/>
          <w:rtl/>
        </w:rPr>
        <w:t xml:space="preserve">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مقیاس</w:t>
      </w:r>
      <w:r w:rsidR="009E6487" w:rsidRPr="00911272">
        <w:rPr>
          <w:rFonts w:ascii="Tahoma" w:hAnsi="Tahoma" w:cs="B Nazanin"/>
          <w:b w:val="0"/>
          <w:bCs w:val="0"/>
          <w:rtl/>
        </w:rPr>
        <w:t xml:space="preserve"> 1:250000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راستای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دستیابی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اطلاعات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جامع</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نوع</w:t>
      </w:r>
      <w:r w:rsidR="009E6487" w:rsidRPr="00911272">
        <w:rPr>
          <w:rFonts w:ascii="Tahoma" w:hAnsi="Tahoma" w:cs="B Nazanin"/>
          <w:b w:val="0"/>
          <w:bCs w:val="0"/>
          <w:rtl/>
        </w:rPr>
        <w:t xml:space="preserve"> </w:t>
      </w:r>
      <w:r w:rsidR="009E6487" w:rsidRPr="00911272">
        <w:rPr>
          <w:rFonts w:ascii="Tahoma" w:hAnsi="Tahoma" w:cs="B Nazanin" w:hint="cs"/>
          <w:b w:val="0"/>
          <w:bCs w:val="0"/>
          <w:rtl/>
        </w:rPr>
        <w:t>سنگ</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ت</w:t>
      </w:r>
      <w:r w:rsidR="009E6487" w:rsidRPr="00911272">
        <w:rPr>
          <w:rFonts w:ascii="Tahoma" w:hAnsi="Tahoma" w:cs="B Nazanin"/>
          <w:b w:val="0"/>
          <w:bCs w:val="0"/>
          <w:rtl/>
        </w:rPr>
        <w:t xml:space="preserve">وان </w:t>
      </w:r>
      <w:r w:rsidR="009E6487" w:rsidRPr="00911272">
        <w:rPr>
          <w:rFonts w:ascii="Tahoma" w:hAnsi="Tahoma" w:cs="B Nazanin"/>
          <w:b w:val="0"/>
          <w:bCs w:val="0"/>
          <w:rtl/>
        </w:rPr>
        <w:lastRenderedPageBreak/>
        <w:t>بال</w:t>
      </w:r>
      <w:r w:rsidR="005B06EB" w:rsidRPr="00911272">
        <w:rPr>
          <w:rFonts w:ascii="Tahoma" w:hAnsi="Tahoma" w:cs="B Nazanin"/>
          <w:b w:val="0"/>
          <w:bCs w:val="0"/>
          <w:rtl/>
        </w:rPr>
        <w:t xml:space="preserve">قوه ی معدنی آنها تهیه می شوند. </w:t>
      </w:r>
      <w:r w:rsidR="009E6487" w:rsidRPr="00911272">
        <w:rPr>
          <w:rFonts w:ascii="Cambria" w:hAnsi="Cambria" w:cs="Cambria"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تمام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سیستان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بلوچستان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با</w:t>
      </w:r>
      <w:r w:rsidR="009E6487" w:rsidRPr="00911272">
        <w:rPr>
          <w:rFonts w:ascii="Tahoma" w:hAnsi="Tahoma" w:cs="B Nazanin"/>
          <w:b w:val="0"/>
          <w:bCs w:val="0"/>
          <w:rtl/>
        </w:rPr>
        <w:t xml:space="preserve"> </w:t>
      </w:r>
      <w:r w:rsidR="009E6487" w:rsidRPr="00911272">
        <w:rPr>
          <w:rFonts w:ascii="Tahoma" w:hAnsi="Tahoma" w:cs="B Nazanin" w:hint="cs"/>
          <w:b w:val="0"/>
          <w:bCs w:val="0"/>
          <w:rtl/>
        </w:rPr>
        <w:t>حدود</w:t>
      </w:r>
      <w:r w:rsidR="009E6487" w:rsidRPr="00911272">
        <w:rPr>
          <w:rFonts w:ascii="Tahoma" w:hAnsi="Tahoma" w:cs="B Nazanin"/>
          <w:b w:val="0"/>
          <w:bCs w:val="0"/>
          <w:rtl/>
        </w:rPr>
        <w:t xml:space="preserve"> 16 </w:t>
      </w:r>
      <w:r w:rsidR="009E6487" w:rsidRPr="00911272">
        <w:rPr>
          <w:rFonts w:ascii="Tahoma" w:hAnsi="Tahoma" w:cs="B Nazanin" w:hint="cs"/>
          <w:b w:val="0"/>
          <w:bCs w:val="0"/>
          <w:rtl/>
        </w:rPr>
        <w:t>برگ</w:t>
      </w:r>
      <w:r w:rsidR="009E6487" w:rsidRPr="00911272">
        <w:rPr>
          <w:rFonts w:ascii="Tahoma" w:hAnsi="Tahoma" w:cs="B Nazanin"/>
          <w:b w:val="0"/>
          <w:bCs w:val="0"/>
          <w:rtl/>
        </w:rPr>
        <w:t xml:space="preserve">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مقیاس</w:t>
      </w:r>
      <w:r w:rsidR="009E6487" w:rsidRPr="00911272">
        <w:rPr>
          <w:rFonts w:ascii="Tahoma" w:hAnsi="Tahoma" w:cs="B Nazanin"/>
          <w:b w:val="0"/>
          <w:bCs w:val="0"/>
          <w:rtl/>
        </w:rPr>
        <w:t xml:space="preserve"> 1:250000 </w:t>
      </w:r>
      <w:r w:rsidR="009E6487" w:rsidRPr="00911272">
        <w:rPr>
          <w:rFonts w:ascii="Tahoma" w:hAnsi="Tahoma" w:cs="B Nazanin" w:hint="cs"/>
          <w:b w:val="0"/>
          <w:bCs w:val="0"/>
          <w:rtl/>
        </w:rPr>
        <w:t>پوشیده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می</w:t>
      </w:r>
      <w:r w:rsidR="009E6487" w:rsidRPr="00911272">
        <w:rPr>
          <w:rFonts w:ascii="Tahoma" w:hAnsi="Tahoma" w:cs="B Nazanin"/>
          <w:b w:val="0"/>
          <w:bCs w:val="0"/>
          <w:rtl/>
        </w:rPr>
        <w:t xml:space="preserve"> </w:t>
      </w:r>
      <w:r w:rsidR="009E6487" w:rsidRPr="00911272">
        <w:rPr>
          <w:rFonts w:ascii="Tahoma" w:hAnsi="Tahoma" w:cs="B Nazanin" w:hint="cs"/>
          <w:b w:val="0"/>
          <w:bCs w:val="0"/>
          <w:rtl/>
        </w:rPr>
        <w:t>شود</w:t>
      </w:r>
      <w:r w:rsidR="005E1D37" w:rsidRPr="00911272">
        <w:rPr>
          <w:rFonts w:ascii="Tahoma" w:hAnsi="Tahoma" w:cs="B Nazanin" w:hint="cs"/>
          <w:b w:val="0"/>
          <w:bCs w:val="0"/>
          <w:rtl/>
        </w:rPr>
        <w:t xml:space="preserve"> </w:t>
      </w:r>
      <w:r w:rsidR="009E6487" w:rsidRPr="00911272">
        <w:rPr>
          <w:rFonts w:ascii="Tahoma" w:hAnsi="Tahoma" w:cs="B Nazanin" w:hint="cs"/>
          <w:b w:val="0"/>
          <w:bCs w:val="0"/>
          <w:rtl/>
        </w:rPr>
        <w:t>،</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استثنای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نواحی</w:t>
      </w:r>
      <w:r w:rsidR="009E6487" w:rsidRPr="00911272">
        <w:rPr>
          <w:rFonts w:ascii="Tahoma" w:hAnsi="Tahoma" w:cs="B Nazanin"/>
          <w:b w:val="0"/>
          <w:bCs w:val="0"/>
          <w:rtl/>
        </w:rPr>
        <w:t xml:space="preserve"> </w:t>
      </w:r>
      <w:r w:rsidR="009E6487" w:rsidRPr="00911272">
        <w:rPr>
          <w:rFonts w:ascii="Tahoma" w:hAnsi="Tahoma" w:cs="B Nazanin" w:hint="cs"/>
          <w:b w:val="0"/>
          <w:bCs w:val="0"/>
          <w:rtl/>
        </w:rPr>
        <w:t>واقع</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جنوب</w:t>
      </w:r>
      <w:r w:rsidR="009E6487" w:rsidRPr="00911272">
        <w:rPr>
          <w:rFonts w:ascii="Tahoma" w:hAnsi="Tahoma" w:cs="B Nazanin"/>
          <w:b w:val="0"/>
          <w:bCs w:val="0"/>
          <w:rtl/>
        </w:rPr>
        <w:t xml:space="preserve"> </w:t>
      </w:r>
      <w:r w:rsidR="009E6487" w:rsidRPr="00911272">
        <w:rPr>
          <w:rFonts w:ascii="Tahoma" w:hAnsi="Tahoma" w:cs="B Nazanin" w:hint="cs"/>
          <w:b w:val="0"/>
          <w:bCs w:val="0"/>
          <w:rtl/>
        </w:rPr>
        <w:t>مدار</w:t>
      </w:r>
      <w:r w:rsidR="009E6487" w:rsidRPr="00911272">
        <w:rPr>
          <w:rFonts w:ascii="Tahoma" w:hAnsi="Tahoma" w:cs="B Nazanin"/>
          <w:b w:val="0"/>
          <w:bCs w:val="0"/>
          <w:rtl/>
        </w:rPr>
        <w:t xml:space="preserve"> 26 </w:t>
      </w:r>
      <w:r w:rsidR="009E6487" w:rsidRPr="00911272">
        <w:rPr>
          <w:rFonts w:ascii="Tahoma" w:hAnsi="Tahoma" w:cs="B Nazanin" w:hint="cs"/>
          <w:b w:val="0"/>
          <w:bCs w:val="0"/>
          <w:rtl/>
        </w:rPr>
        <w:t>درجه</w:t>
      </w:r>
      <w:r w:rsidR="005E1D37" w:rsidRPr="00911272">
        <w:rPr>
          <w:rFonts w:ascii="Tahoma" w:hAnsi="Tahoma" w:cs="B Nazanin" w:hint="cs"/>
          <w:b w:val="0"/>
          <w:bCs w:val="0"/>
          <w:rtl/>
        </w:rPr>
        <w:t xml:space="preserve"> </w:t>
      </w:r>
      <w:r w:rsidR="009E6487" w:rsidRPr="00911272">
        <w:rPr>
          <w:rFonts w:ascii="Tahoma" w:hAnsi="Tahoma" w:cs="B Nazanin" w:hint="cs"/>
          <w:b w:val="0"/>
          <w:bCs w:val="0"/>
          <w:rtl/>
        </w:rPr>
        <w:t>،</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بررسی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سایر</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نواحی</w:t>
      </w:r>
      <w:r w:rsidR="009E6487" w:rsidRPr="00911272">
        <w:rPr>
          <w:rFonts w:ascii="Tahoma" w:hAnsi="Tahoma" w:cs="B Nazanin"/>
          <w:b w:val="0"/>
          <w:bCs w:val="0"/>
          <w:rtl/>
        </w:rPr>
        <w:t xml:space="preserve"> </w:t>
      </w:r>
      <w:r w:rsidR="009E6487" w:rsidRPr="00911272">
        <w:rPr>
          <w:rFonts w:ascii="Tahoma" w:hAnsi="Tahoma" w:cs="B Nazanin" w:hint="cs"/>
          <w:b w:val="0"/>
          <w:bCs w:val="0"/>
          <w:rtl/>
        </w:rPr>
        <w:t>خاتمه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یافته</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نتایج</w:t>
      </w:r>
      <w:r w:rsidR="009E6487" w:rsidRPr="00911272">
        <w:rPr>
          <w:rFonts w:ascii="Tahoma" w:hAnsi="Tahoma" w:cs="B Nazanin"/>
          <w:b w:val="0"/>
          <w:bCs w:val="0"/>
          <w:rtl/>
        </w:rPr>
        <w:t xml:space="preserve"> </w:t>
      </w:r>
      <w:r w:rsidR="009E6487" w:rsidRPr="00911272">
        <w:rPr>
          <w:rFonts w:ascii="Tahoma" w:hAnsi="Tahoma" w:cs="B Nazanin" w:hint="cs"/>
          <w:b w:val="0"/>
          <w:bCs w:val="0"/>
          <w:rtl/>
        </w:rPr>
        <w:t>مربوطه</w:t>
      </w:r>
      <w:r w:rsidR="005E1D37" w:rsidRPr="00911272">
        <w:rPr>
          <w:rFonts w:ascii="Tahoma" w:hAnsi="Tahoma" w:cs="B Nazanin" w:hint="cs"/>
          <w:b w:val="0"/>
          <w:bCs w:val="0"/>
          <w:rtl/>
        </w:rPr>
        <w:t xml:space="preserve"> </w:t>
      </w:r>
      <w:r w:rsidR="009E6487" w:rsidRPr="00911272">
        <w:rPr>
          <w:rFonts w:ascii="Tahoma" w:hAnsi="Tahoma" w:cs="B Nazanin"/>
          <w:b w:val="0"/>
          <w:bCs w:val="0"/>
          <w:rtl/>
        </w:rPr>
        <w:t>، به صورت نقشه ها و احیانا گزارش های زمین شناسی</w:t>
      </w:r>
      <w:r w:rsidR="005E1D37" w:rsidRPr="00911272">
        <w:rPr>
          <w:rFonts w:ascii="Tahoma" w:hAnsi="Tahoma" w:cs="B Nazanin" w:hint="cs"/>
          <w:b w:val="0"/>
          <w:bCs w:val="0"/>
          <w:rtl/>
        </w:rPr>
        <w:t xml:space="preserve"> </w:t>
      </w:r>
      <w:r w:rsidR="009E6487" w:rsidRPr="00911272">
        <w:rPr>
          <w:rFonts w:ascii="Tahoma" w:hAnsi="Tahoma" w:cs="B Nazanin"/>
          <w:b w:val="0"/>
          <w:bCs w:val="0"/>
          <w:rtl/>
        </w:rPr>
        <w:t>، در بسیاری از پژوهش های علمی و برنامه های عمرانی مورد استفاده قرار می گیرند. نواحی واقع در زیر مدار 26 درجه، با کیفیت و دقت بالاتر و به مقیاس 1:100000 مورد مطالعه قرار گرفته اند و بنابراین تلفیق اطلاعات و چاپ نقشه ها به مقیاس 1:250000</w:t>
      </w:r>
      <w:r w:rsidR="009E6487" w:rsidRPr="00911272">
        <w:rPr>
          <w:rFonts w:ascii="Tahoma" w:hAnsi="Tahoma" w:cs="B Nazanin"/>
          <w:b w:val="0"/>
          <w:bCs w:val="0"/>
          <w:sz w:val="32"/>
          <w:szCs w:val="32"/>
          <w:rtl/>
        </w:rPr>
        <w:t xml:space="preserve"> </w:t>
      </w:r>
      <w:r w:rsidR="009E6487" w:rsidRPr="00911272">
        <w:rPr>
          <w:rFonts w:ascii="Tahoma" w:hAnsi="Tahoma" w:cs="B Nazanin"/>
          <w:b w:val="0"/>
          <w:bCs w:val="0"/>
          <w:rtl/>
        </w:rPr>
        <w:t>ضرورتی نداشته است.</w:t>
      </w:r>
      <w:r w:rsidR="009E6487" w:rsidRPr="00911272">
        <w:rPr>
          <w:rFonts w:ascii="Tahoma" w:hAnsi="Tahoma" w:cs="B Nazanin"/>
          <w:b w:val="0"/>
          <w:bCs w:val="0"/>
          <w:sz w:val="32"/>
          <w:szCs w:val="32"/>
          <w:rtl/>
        </w:rPr>
        <w:br/>
      </w:r>
      <w:r w:rsidR="009E6487" w:rsidRPr="00911272">
        <w:rPr>
          <w:rFonts w:ascii="Cambria" w:hAnsi="Cambria" w:cs="Cambria" w:hint="cs"/>
          <w:b w:val="0"/>
          <w:bCs w:val="0"/>
          <w:sz w:val="28"/>
          <w:szCs w:val="28"/>
          <w:rtl/>
        </w:rPr>
        <w:t>  </w:t>
      </w:r>
      <w:r w:rsidR="009E6487" w:rsidRPr="00911272">
        <w:rPr>
          <w:rFonts w:ascii="Tahoma" w:hAnsi="Tahoma" w:cs="B Nazanin"/>
          <w:b w:val="0"/>
          <w:bCs w:val="0"/>
          <w:sz w:val="28"/>
          <w:szCs w:val="28"/>
          <w:rtl/>
        </w:rPr>
        <w:t xml:space="preserve"> </w:t>
      </w:r>
      <w:r w:rsidR="009E6487" w:rsidRPr="002D6108">
        <w:rPr>
          <w:rFonts w:ascii="Tahoma" w:hAnsi="Tahoma" w:cs="B Nazanin" w:hint="cs"/>
          <w:rtl/>
        </w:rPr>
        <w:t>ب</w:t>
      </w:r>
      <w:r w:rsidR="009E6487" w:rsidRPr="002D6108">
        <w:rPr>
          <w:rFonts w:ascii="Tahoma" w:hAnsi="Tahoma" w:cs="B Nazanin"/>
          <w:rtl/>
        </w:rPr>
        <w:t xml:space="preserve">) </w:t>
      </w:r>
      <w:r w:rsidR="009E6487" w:rsidRPr="002D6108">
        <w:rPr>
          <w:rFonts w:ascii="Tahoma" w:hAnsi="Tahoma" w:cs="B Nazanin" w:hint="cs"/>
          <w:rtl/>
        </w:rPr>
        <w:t>بررسی</w:t>
      </w:r>
      <w:r w:rsidR="009E6487" w:rsidRPr="002D6108">
        <w:rPr>
          <w:rFonts w:ascii="Tahoma" w:hAnsi="Tahoma" w:cs="B Nazanin"/>
          <w:rtl/>
        </w:rPr>
        <w:t xml:space="preserve"> </w:t>
      </w:r>
      <w:r w:rsidR="009E6487" w:rsidRPr="002D6108">
        <w:rPr>
          <w:rFonts w:ascii="Tahoma" w:hAnsi="Tahoma" w:cs="B Nazanin" w:hint="cs"/>
          <w:rtl/>
        </w:rPr>
        <w:t>های</w:t>
      </w:r>
      <w:r w:rsidR="009E6487" w:rsidRPr="002D6108">
        <w:rPr>
          <w:rFonts w:ascii="Tahoma" w:hAnsi="Tahoma" w:cs="B Nazanin"/>
          <w:rtl/>
        </w:rPr>
        <w:t xml:space="preserve"> </w:t>
      </w:r>
      <w:r w:rsidR="009E6487" w:rsidRPr="002D6108">
        <w:rPr>
          <w:rFonts w:ascii="Tahoma" w:hAnsi="Tahoma" w:cs="B Nazanin" w:hint="cs"/>
          <w:rtl/>
        </w:rPr>
        <w:t>زمین</w:t>
      </w:r>
      <w:r w:rsidR="009E6487" w:rsidRPr="002D6108">
        <w:rPr>
          <w:rFonts w:ascii="Tahoma" w:hAnsi="Tahoma" w:cs="B Nazanin"/>
          <w:rtl/>
        </w:rPr>
        <w:t xml:space="preserve"> </w:t>
      </w:r>
      <w:r w:rsidR="009E6487" w:rsidRPr="002D6108">
        <w:rPr>
          <w:rFonts w:ascii="Tahoma" w:hAnsi="Tahoma" w:cs="B Nazanin" w:hint="cs"/>
          <w:rtl/>
        </w:rPr>
        <w:t>شناسی</w:t>
      </w:r>
      <w:r w:rsidR="009E6487" w:rsidRPr="002D6108">
        <w:rPr>
          <w:rFonts w:ascii="Tahoma" w:hAnsi="Tahoma" w:cs="B Nazanin"/>
          <w:rtl/>
        </w:rPr>
        <w:t xml:space="preserve"> </w:t>
      </w:r>
      <w:r w:rsidR="009E6487" w:rsidRPr="002D6108">
        <w:rPr>
          <w:rFonts w:ascii="Tahoma" w:hAnsi="Tahoma" w:cs="B Nazanin" w:hint="cs"/>
          <w:rtl/>
        </w:rPr>
        <w:t>به</w:t>
      </w:r>
      <w:r w:rsidR="009E6487" w:rsidRPr="002D6108">
        <w:rPr>
          <w:rFonts w:ascii="Tahoma" w:hAnsi="Tahoma" w:cs="B Nazanin"/>
          <w:rtl/>
        </w:rPr>
        <w:t xml:space="preserve"> </w:t>
      </w:r>
      <w:r w:rsidR="009E6487" w:rsidRPr="002D6108">
        <w:rPr>
          <w:rFonts w:ascii="Tahoma" w:hAnsi="Tahoma" w:cs="B Nazanin" w:hint="cs"/>
          <w:rtl/>
        </w:rPr>
        <w:t>مقیاس</w:t>
      </w:r>
      <w:r w:rsidR="009E6487" w:rsidRPr="002D6108">
        <w:rPr>
          <w:rFonts w:ascii="Tahoma" w:hAnsi="Tahoma" w:cs="B Nazanin"/>
          <w:rtl/>
        </w:rPr>
        <w:t xml:space="preserve"> </w:t>
      </w:r>
      <w:r w:rsidR="009E6487" w:rsidRPr="00AF17EE">
        <w:rPr>
          <w:rFonts w:asciiTheme="majorBidi" w:hAnsiTheme="majorBidi" w:cstheme="majorBidi"/>
          <w:rtl/>
        </w:rPr>
        <w:t>1:100000</w:t>
      </w:r>
      <w:r w:rsidR="005E1D37" w:rsidRPr="00AF17EE">
        <w:rPr>
          <w:rFonts w:asciiTheme="majorBidi" w:hAnsiTheme="majorBidi" w:cstheme="majorBidi"/>
          <w:rtl/>
        </w:rPr>
        <w:t xml:space="preserve"> :</w:t>
      </w:r>
      <w:r w:rsidR="009E6487" w:rsidRPr="002D6108">
        <w:rPr>
          <w:rFonts w:ascii="Tahoma" w:hAnsi="Tahoma" w:cs="B Nazanin"/>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بررسی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مقیاس</w:t>
      </w:r>
      <w:r w:rsidR="009E6487" w:rsidRPr="00911272">
        <w:rPr>
          <w:rFonts w:ascii="Tahoma" w:hAnsi="Tahoma" w:cs="B Nazanin"/>
          <w:b w:val="0"/>
          <w:bCs w:val="0"/>
          <w:rtl/>
        </w:rPr>
        <w:t xml:space="preserve"> 1:100000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نواحی</w:t>
      </w:r>
      <w:r w:rsidR="009E6487" w:rsidRPr="00911272">
        <w:rPr>
          <w:rFonts w:ascii="Tahoma" w:hAnsi="Tahoma" w:cs="B Nazanin"/>
          <w:b w:val="0"/>
          <w:bCs w:val="0"/>
          <w:rtl/>
        </w:rPr>
        <w:t xml:space="preserve"> </w:t>
      </w:r>
      <w:r w:rsidR="009E6487" w:rsidRPr="00911272">
        <w:rPr>
          <w:rFonts w:ascii="Tahoma" w:hAnsi="Tahoma" w:cs="B Nazanin" w:hint="cs"/>
          <w:b w:val="0"/>
          <w:bCs w:val="0"/>
          <w:rtl/>
        </w:rPr>
        <w:t>ویژه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گرفته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w:t>
      </w:r>
      <w:r w:rsidR="009E6487" w:rsidRPr="00911272">
        <w:rPr>
          <w:rFonts w:ascii="Tahoma" w:hAnsi="Tahoma" w:cs="B Nazanin"/>
          <w:b w:val="0"/>
          <w:bCs w:val="0"/>
          <w:rtl/>
        </w:rPr>
        <w:t xml:space="preserve"> </w:t>
      </w:r>
      <w:r w:rsidR="009E6487" w:rsidRPr="00911272">
        <w:rPr>
          <w:rFonts w:ascii="Tahoma" w:hAnsi="Tahoma" w:cs="B Nazanin" w:hint="cs"/>
          <w:b w:val="0"/>
          <w:bCs w:val="0"/>
          <w:rtl/>
        </w:rPr>
        <w:t>که</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حل</w:t>
      </w:r>
      <w:r w:rsidR="009E6487" w:rsidRPr="00911272">
        <w:rPr>
          <w:rFonts w:ascii="Tahoma" w:hAnsi="Tahoma" w:cs="B Nazanin"/>
          <w:b w:val="0"/>
          <w:bCs w:val="0"/>
          <w:rtl/>
        </w:rPr>
        <w:t xml:space="preserve"> </w:t>
      </w:r>
      <w:r w:rsidR="009E6487" w:rsidRPr="00911272">
        <w:rPr>
          <w:rFonts w:ascii="Tahoma" w:hAnsi="Tahoma" w:cs="B Nazanin" w:hint="cs"/>
          <w:b w:val="0"/>
          <w:bCs w:val="0"/>
          <w:rtl/>
        </w:rPr>
        <w:t>مسائل</w:t>
      </w:r>
      <w:r w:rsidR="009E6487" w:rsidRPr="00911272">
        <w:rPr>
          <w:rFonts w:ascii="Tahoma" w:hAnsi="Tahoma" w:cs="B Nazanin"/>
          <w:b w:val="0"/>
          <w:bCs w:val="0"/>
          <w:rtl/>
        </w:rPr>
        <w:t xml:space="preserve"> </w:t>
      </w:r>
      <w:r w:rsidR="009E6487" w:rsidRPr="00911272">
        <w:rPr>
          <w:rFonts w:ascii="Tahoma" w:hAnsi="Tahoma" w:cs="B Nazanin" w:hint="cs"/>
          <w:b w:val="0"/>
          <w:bCs w:val="0"/>
          <w:rtl/>
        </w:rPr>
        <w:t>بنیادی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ویژه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نظر</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معدنی</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درخور</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توجه</w:t>
      </w:r>
      <w:r w:rsidR="009E6487" w:rsidRPr="00911272">
        <w:rPr>
          <w:rFonts w:ascii="Tahoma" w:hAnsi="Tahoma" w:cs="B Nazanin"/>
          <w:b w:val="0"/>
          <w:bCs w:val="0"/>
          <w:rtl/>
        </w:rPr>
        <w:t xml:space="preserve"> </w:t>
      </w:r>
      <w:r w:rsidR="009E6487" w:rsidRPr="00911272">
        <w:rPr>
          <w:rFonts w:ascii="Tahoma" w:hAnsi="Tahoma" w:cs="B Nazanin" w:hint="cs"/>
          <w:b w:val="0"/>
          <w:bCs w:val="0"/>
          <w:rtl/>
        </w:rPr>
        <w:t>بوده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جز</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w:t>
      </w:r>
      <w:r w:rsidR="009E6487" w:rsidRPr="00911272">
        <w:rPr>
          <w:rFonts w:ascii="Tahoma" w:hAnsi="Tahoma" w:cs="B Nazanin"/>
          <w:b w:val="0"/>
          <w:bCs w:val="0"/>
          <w:rtl/>
        </w:rPr>
        <w:t xml:space="preserve">احی بیابانی و دشت گونه ی استان سیستان و بلوچستان، سایر گسترده های پرتوان این استان مورد پژوهش های زمین شناسی به مقیاس 1:100000 قرار گرفته اند که بخشی از نتایج پایانی منتشر شده اند و بخش دیگری نیز </w:t>
      </w:r>
      <w:r w:rsidR="005D6DDA">
        <w:rPr>
          <w:rFonts w:ascii="Tahoma" w:hAnsi="Tahoma" w:cs="B Nazanin"/>
          <w:b w:val="0"/>
          <w:bCs w:val="0"/>
          <w:rtl/>
        </w:rPr>
        <w:t xml:space="preserve">در مراحل گوناگون پیشرفت هستند.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2D6108">
        <w:rPr>
          <w:rFonts w:ascii="Tahoma" w:hAnsi="Tahoma" w:cs="B Nazanin" w:hint="cs"/>
          <w:rtl/>
        </w:rPr>
        <w:t>ج</w:t>
      </w:r>
      <w:r w:rsidR="005D6DDA">
        <w:rPr>
          <w:rFonts w:ascii="Tahoma" w:hAnsi="Tahoma" w:cs="B Nazanin" w:hint="cs"/>
          <w:rtl/>
        </w:rPr>
        <w:t xml:space="preserve"> </w:t>
      </w:r>
      <w:r w:rsidR="009E6487" w:rsidRPr="002D6108">
        <w:rPr>
          <w:rFonts w:ascii="Tahoma" w:hAnsi="Tahoma" w:cs="B Nazanin"/>
          <w:rtl/>
        </w:rPr>
        <w:t xml:space="preserve">) </w:t>
      </w:r>
      <w:r w:rsidR="009E6487" w:rsidRPr="002D6108">
        <w:rPr>
          <w:rFonts w:ascii="Tahoma" w:hAnsi="Tahoma" w:cs="B Nazanin" w:hint="cs"/>
          <w:rtl/>
        </w:rPr>
        <w:t>بررسی</w:t>
      </w:r>
      <w:r w:rsidR="009E6487" w:rsidRPr="002D6108">
        <w:rPr>
          <w:rFonts w:ascii="Tahoma" w:hAnsi="Tahoma" w:cs="B Nazanin"/>
          <w:rtl/>
        </w:rPr>
        <w:t xml:space="preserve"> </w:t>
      </w:r>
      <w:r w:rsidR="009E6487" w:rsidRPr="002D6108">
        <w:rPr>
          <w:rFonts w:ascii="Tahoma" w:hAnsi="Tahoma" w:cs="B Nazanin" w:hint="cs"/>
          <w:rtl/>
        </w:rPr>
        <w:t>های</w:t>
      </w:r>
      <w:r w:rsidR="009E6487" w:rsidRPr="002D6108">
        <w:rPr>
          <w:rFonts w:ascii="Tahoma" w:hAnsi="Tahoma" w:cs="B Nazanin"/>
          <w:rtl/>
        </w:rPr>
        <w:t xml:space="preserve"> </w:t>
      </w:r>
      <w:r w:rsidR="009E6487" w:rsidRPr="002D6108">
        <w:rPr>
          <w:rFonts w:ascii="Tahoma" w:hAnsi="Tahoma" w:cs="B Nazanin" w:hint="cs"/>
          <w:rtl/>
        </w:rPr>
        <w:t>زمین</w:t>
      </w:r>
      <w:r w:rsidR="009E6487" w:rsidRPr="002D6108">
        <w:rPr>
          <w:rFonts w:ascii="Tahoma" w:hAnsi="Tahoma" w:cs="B Nazanin"/>
          <w:rtl/>
        </w:rPr>
        <w:t xml:space="preserve"> </w:t>
      </w:r>
      <w:r w:rsidR="009E6487" w:rsidRPr="002D6108">
        <w:rPr>
          <w:rFonts w:ascii="Tahoma" w:hAnsi="Tahoma" w:cs="B Nazanin" w:hint="cs"/>
          <w:rtl/>
        </w:rPr>
        <w:t>شناسی</w:t>
      </w:r>
      <w:r w:rsidR="009E6487" w:rsidRPr="002D6108">
        <w:rPr>
          <w:rFonts w:ascii="Tahoma" w:hAnsi="Tahoma" w:cs="B Nazanin"/>
          <w:rtl/>
        </w:rPr>
        <w:t xml:space="preserve"> </w:t>
      </w:r>
      <w:r w:rsidR="009E6487" w:rsidRPr="002D6108">
        <w:rPr>
          <w:rFonts w:ascii="Tahoma" w:hAnsi="Tahoma" w:cs="B Nazanin" w:hint="cs"/>
          <w:rtl/>
        </w:rPr>
        <w:t>موضوعی</w:t>
      </w:r>
      <w:r w:rsidR="005E1D37" w:rsidRPr="002D6108">
        <w:rPr>
          <w:rFonts w:ascii="Tahoma" w:hAnsi="Tahoma" w:cs="B Nazanin" w:hint="cs"/>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جدا</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سیستماتیک</w:t>
      </w:r>
      <w:r w:rsidR="009E6487" w:rsidRPr="00911272">
        <w:rPr>
          <w:rFonts w:ascii="Tahoma" w:hAnsi="Tahoma" w:cs="B Nazanin"/>
          <w:b w:val="0"/>
          <w:bCs w:val="0"/>
          <w:rtl/>
        </w:rPr>
        <w:t xml:space="preserve"> </w:t>
      </w:r>
      <w:r w:rsidR="009E6487" w:rsidRPr="00911272">
        <w:rPr>
          <w:rFonts w:asciiTheme="majorBidi" w:hAnsiTheme="majorBidi" w:cstheme="majorBidi"/>
          <w:b w:val="0"/>
          <w:bCs w:val="0"/>
          <w:rtl/>
        </w:rPr>
        <w:t>1:250000</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heme="majorBidi" w:hAnsiTheme="majorBidi" w:cstheme="majorBidi"/>
          <w:b w:val="0"/>
          <w:bCs w:val="0"/>
          <w:rtl/>
        </w:rPr>
        <w:t>1:100000</w:t>
      </w:r>
      <w:r w:rsidR="009E6487" w:rsidRPr="00911272">
        <w:rPr>
          <w:rFonts w:ascii="Tahoma" w:hAnsi="Tahoma" w:cs="B Nazanin" w:hint="cs"/>
          <w:b w:val="0"/>
          <w:bCs w:val="0"/>
          <w:rtl/>
        </w:rPr>
        <w:t>،</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منظور</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شناخت</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ساختار</w:t>
      </w:r>
      <w:r w:rsidR="009E6487" w:rsidRPr="00911272">
        <w:rPr>
          <w:rFonts w:ascii="Tahoma" w:hAnsi="Tahoma" w:cs="B Nazanin"/>
          <w:b w:val="0"/>
          <w:bCs w:val="0"/>
          <w:rtl/>
        </w:rPr>
        <w:t xml:space="preserve"> </w:t>
      </w:r>
      <w:r w:rsidR="009E6487" w:rsidRPr="00911272">
        <w:rPr>
          <w:rFonts w:ascii="Tahoma" w:hAnsi="Tahoma" w:cs="B Nazanin" w:hint="cs"/>
          <w:b w:val="0"/>
          <w:bCs w:val="0"/>
          <w:rtl/>
        </w:rPr>
        <w:t>کلی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نیز</w:t>
      </w:r>
      <w:r w:rsidR="009E6487" w:rsidRPr="00911272">
        <w:rPr>
          <w:rFonts w:ascii="Tahoma" w:hAnsi="Tahoma" w:cs="B Nazanin"/>
          <w:b w:val="0"/>
          <w:bCs w:val="0"/>
          <w:rtl/>
        </w:rPr>
        <w:t xml:space="preserve"> </w:t>
      </w:r>
      <w:r w:rsidR="009E6487" w:rsidRPr="00911272">
        <w:rPr>
          <w:rFonts w:ascii="Tahoma" w:hAnsi="Tahoma" w:cs="B Nazanin" w:hint="cs"/>
          <w:b w:val="0"/>
          <w:bCs w:val="0"/>
          <w:rtl/>
        </w:rPr>
        <w:t>تفکیک</w:t>
      </w:r>
      <w:r w:rsidR="009E6487" w:rsidRPr="00911272">
        <w:rPr>
          <w:rFonts w:ascii="Tahoma" w:hAnsi="Tahoma" w:cs="B Nazanin"/>
          <w:b w:val="0"/>
          <w:bCs w:val="0"/>
          <w:rtl/>
        </w:rPr>
        <w:t xml:space="preserve"> </w:t>
      </w:r>
      <w:r w:rsidR="009E6487" w:rsidRPr="00911272">
        <w:rPr>
          <w:rFonts w:ascii="Tahoma" w:hAnsi="Tahoma" w:cs="B Nazanin" w:hint="cs"/>
          <w:b w:val="0"/>
          <w:bCs w:val="0"/>
          <w:rtl/>
        </w:rPr>
        <w:t>پهنه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متالوژنیک</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کانه</w:t>
      </w:r>
      <w:r w:rsidR="009E6487" w:rsidRPr="00911272">
        <w:rPr>
          <w:rFonts w:ascii="Tahoma" w:hAnsi="Tahoma" w:cs="B Nazanin"/>
          <w:b w:val="0"/>
          <w:bCs w:val="0"/>
          <w:rtl/>
        </w:rPr>
        <w:t xml:space="preserve"> </w:t>
      </w:r>
      <w:r w:rsidR="009E6487" w:rsidRPr="00911272">
        <w:rPr>
          <w:rFonts w:ascii="Tahoma" w:hAnsi="Tahoma" w:cs="B Nazanin" w:hint="cs"/>
          <w:b w:val="0"/>
          <w:bCs w:val="0"/>
          <w:rtl/>
        </w:rPr>
        <w:t>دار،</w:t>
      </w:r>
      <w:r w:rsidR="009E6487" w:rsidRPr="00911272">
        <w:rPr>
          <w:rFonts w:ascii="Tahoma" w:hAnsi="Tahoma" w:cs="B Nazanin"/>
          <w:b w:val="0"/>
          <w:bCs w:val="0"/>
          <w:rtl/>
        </w:rPr>
        <w:t xml:space="preserve"> </w:t>
      </w:r>
      <w:r w:rsidR="009E6487" w:rsidRPr="00911272">
        <w:rPr>
          <w:rFonts w:ascii="Tahoma" w:hAnsi="Tahoma" w:cs="B Nazanin" w:hint="cs"/>
          <w:b w:val="0"/>
          <w:bCs w:val="0"/>
          <w:rtl/>
        </w:rPr>
        <w:t>چند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موضوعی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مقیاس</w:t>
      </w:r>
      <w:r w:rsidR="009E6487" w:rsidRPr="00911272">
        <w:rPr>
          <w:rFonts w:ascii="Tahoma" w:hAnsi="Tahoma" w:cs="B Nazanin"/>
          <w:b w:val="0"/>
          <w:bCs w:val="0"/>
          <w:rtl/>
        </w:rPr>
        <w:t xml:space="preserve"> 1:500000 از استان تهیه شده اند که عبارتند از:</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ساختاری</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سنگ</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سخت</w:t>
      </w:r>
      <w:r w:rsidR="00D829EB" w:rsidRPr="00911272">
        <w:rPr>
          <w:rFonts w:ascii="Tahoma" w:hAnsi="Tahoma" w:cs="B Nazanin"/>
          <w:b w:val="0"/>
          <w:bCs w:val="0"/>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متالوژنی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منطقه</w:t>
      </w:r>
      <w:r w:rsidR="009E6487" w:rsidRPr="00911272">
        <w:rPr>
          <w:rFonts w:ascii="Tahoma" w:hAnsi="Tahoma" w:cs="B Nazanin"/>
          <w:b w:val="0"/>
          <w:bCs w:val="0"/>
          <w:rtl/>
        </w:rPr>
        <w:t xml:space="preserve"> </w:t>
      </w:r>
      <w:r w:rsidR="009E6487" w:rsidRPr="00911272">
        <w:rPr>
          <w:rFonts w:ascii="Tahoma" w:hAnsi="Tahoma" w:cs="B Nazanin" w:hint="cs"/>
          <w:b w:val="0"/>
          <w:bCs w:val="0"/>
          <w:rtl/>
        </w:rPr>
        <w:t>ی</w:t>
      </w:r>
      <w:r w:rsidR="009E6487" w:rsidRPr="00911272">
        <w:rPr>
          <w:rFonts w:ascii="Tahoma" w:hAnsi="Tahoma" w:cs="B Nazanin"/>
          <w:b w:val="0"/>
          <w:bCs w:val="0"/>
          <w:rtl/>
        </w:rPr>
        <w:t xml:space="preserve"> </w:t>
      </w:r>
      <w:r w:rsidR="009E6487" w:rsidRPr="00911272">
        <w:rPr>
          <w:rFonts w:ascii="Tahoma" w:hAnsi="Tahoma" w:cs="B Nazanin" w:hint="cs"/>
          <w:b w:val="0"/>
          <w:bCs w:val="0"/>
          <w:rtl/>
        </w:rPr>
        <w:t>شمال</w:t>
      </w:r>
      <w:r w:rsidR="009E6487" w:rsidRPr="00911272">
        <w:rPr>
          <w:rFonts w:ascii="Tahoma" w:hAnsi="Tahoma" w:cs="B Nazanin"/>
          <w:b w:val="0"/>
          <w:bCs w:val="0"/>
          <w:rtl/>
        </w:rPr>
        <w:t xml:space="preserve"> </w:t>
      </w:r>
      <w:r w:rsidR="009E6487" w:rsidRPr="00911272">
        <w:rPr>
          <w:rFonts w:ascii="Tahoma" w:hAnsi="Tahoma" w:cs="B Nazanin" w:hint="cs"/>
          <w:b w:val="0"/>
          <w:bCs w:val="0"/>
          <w:rtl/>
        </w:rPr>
        <w:t>زاهدان</w:t>
      </w:r>
      <w:r w:rsidR="009E6487" w:rsidRPr="00911272">
        <w:rPr>
          <w:rFonts w:ascii="Tahoma" w:hAnsi="Tahoma" w:cs="B Nazanin"/>
          <w:b w:val="0"/>
          <w:bCs w:val="0"/>
          <w:rtl/>
        </w:rPr>
        <w:br/>
      </w:r>
      <w:r w:rsidR="009E6487" w:rsidRPr="00911272">
        <w:rPr>
          <w:rStyle w:val="Strong"/>
          <w:rFonts w:hint="cs"/>
          <w:b/>
          <w:bCs/>
          <w:rtl/>
        </w:rPr>
        <w:t>  </w:t>
      </w:r>
      <w:r w:rsidR="009E6487" w:rsidRPr="00911272">
        <w:rPr>
          <w:rStyle w:val="Strong"/>
          <w:rFonts w:ascii="Tahoma" w:hAnsi="Tahoma" w:cs="B Nazanin"/>
          <w:b/>
          <w:bCs/>
          <w:rtl/>
        </w:rPr>
        <w:t xml:space="preserve"> </w:t>
      </w:r>
      <w:r w:rsidR="002D6108">
        <w:rPr>
          <w:rStyle w:val="Strong"/>
          <w:rFonts w:ascii="Tahoma" w:hAnsi="Tahoma" w:cs="B Nazanin" w:hint="cs"/>
          <w:b/>
          <w:bCs/>
          <w:rtl/>
        </w:rPr>
        <w:t>3</w:t>
      </w:r>
      <w:r w:rsidR="009E6487" w:rsidRPr="00911272">
        <w:rPr>
          <w:rStyle w:val="Strong"/>
          <w:rFonts w:ascii="Tahoma" w:hAnsi="Tahoma" w:cs="B Nazanin"/>
          <w:b/>
          <w:bCs/>
          <w:rtl/>
        </w:rPr>
        <w:t>-</w:t>
      </w:r>
      <w:r w:rsidR="002328C0" w:rsidRPr="00911272">
        <w:rPr>
          <w:rStyle w:val="Strong"/>
          <w:rFonts w:ascii="Tahoma" w:hAnsi="Tahoma" w:cs="B Nazanin" w:hint="cs"/>
          <w:b/>
          <w:bCs/>
          <w:rtl/>
        </w:rPr>
        <w:t xml:space="preserve"> </w:t>
      </w:r>
      <w:r w:rsidR="009E6487" w:rsidRPr="00911272">
        <w:rPr>
          <w:rStyle w:val="Strong"/>
          <w:rFonts w:ascii="Tahoma" w:hAnsi="Tahoma" w:cs="B Nazanin"/>
          <w:b/>
          <w:bCs/>
          <w:rtl/>
        </w:rPr>
        <w:t>2</w:t>
      </w:r>
      <w:r w:rsidR="005D6DDA">
        <w:rPr>
          <w:rStyle w:val="Strong"/>
          <w:rFonts w:ascii="Tahoma" w:hAnsi="Tahoma" w:cs="B Nazanin" w:hint="cs"/>
          <w:b/>
          <w:bCs/>
          <w:rtl/>
        </w:rPr>
        <w:t xml:space="preserve"> </w:t>
      </w:r>
      <w:r w:rsidR="005E1D37" w:rsidRPr="00911272">
        <w:rPr>
          <w:rStyle w:val="Strong"/>
          <w:rFonts w:ascii="Tahoma" w:hAnsi="Tahoma" w:cs="B Nazanin" w:hint="cs"/>
          <w:b/>
          <w:bCs/>
          <w:rtl/>
        </w:rPr>
        <w:t xml:space="preserve">) </w:t>
      </w:r>
      <w:r w:rsidR="009E6487" w:rsidRPr="00911272">
        <w:rPr>
          <w:rStyle w:val="Strong"/>
          <w:rFonts w:ascii="Tahoma" w:hAnsi="Tahoma" w:cs="B Nazanin" w:hint="cs"/>
          <w:b/>
          <w:bCs/>
          <w:rtl/>
        </w:rPr>
        <w:t>بررسی</w:t>
      </w:r>
      <w:r w:rsidR="009E6487" w:rsidRPr="00911272">
        <w:rPr>
          <w:rStyle w:val="Strong"/>
          <w:rFonts w:ascii="Tahoma" w:hAnsi="Tahoma" w:cs="B Nazanin"/>
          <w:b/>
          <w:bCs/>
          <w:rtl/>
        </w:rPr>
        <w:t xml:space="preserve"> </w:t>
      </w:r>
      <w:r w:rsidR="009E6487" w:rsidRPr="00911272">
        <w:rPr>
          <w:rStyle w:val="Strong"/>
          <w:rFonts w:ascii="Tahoma" w:hAnsi="Tahoma" w:cs="B Nazanin" w:hint="cs"/>
          <w:b/>
          <w:bCs/>
          <w:rtl/>
        </w:rPr>
        <w:t>های</w:t>
      </w:r>
      <w:r w:rsidR="009E6487" w:rsidRPr="00911272">
        <w:rPr>
          <w:rStyle w:val="Strong"/>
          <w:rFonts w:ascii="Tahoma" w:hAnsi="Tahoma" w:cs="B Nazanin"/>
          <w:b/>
          <w:bCs/>
          <w:rtl/>
        </w:rPr>
        <w:t xml:space="preserve"> </w:t>
      </w:r>
      <w:r w:rsidR="009E6487" w:rsidRPr="00911272">
        <w:rPr>
          <w:rStyle w:val="Strong"/>
          <w:rFonts w:ascii="Tahoma" w:hAnsi="Tahoma" w:cs="B Nazanin" w:hint="cs"/>
          <w:b/>
          <w:bCs/>
          <w:rtl/>
        </w:rPr>
        <w:t>اکتشافی</w:t>
      </w:r>
      <w:r w:rsidR="005E1D37" w:rsidRPr="00911272">
        <w:rPr>
          <w:rStyle w:val="Strong"/>
          <w:rFonts w:ascii="Tahoma" w:hAnsi="Tahoma" w:cs="B Nazanin" w:hint="cs"/>
          <w:b/>
          <w:bCs/>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بخش</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درخور</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توجهی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مطالعات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شده</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استان سیستان و بلوچستان اجرای عملیات اکتشافی به روش ژئوشیمیایی است که عموما در مقیاس ناحیه ای و گاه در مقیاس تفصیلی و یا نیمه تفصیلی بوده است. افزون بر آن می توان به اکتشافات موضوعی انجام شده در استان و به شرح زیر اشاره کرد</w:t>
      </w:r>
      <w:r w:rsidR="005E1D37" w:rsidRPr="00911272">
        <w:rPr>
          <w:rFonts w:ascii="Tahoma" w:hAnsi="Tahoma" w:cs="B Nazanin" w:hint="cs"/>
          <w:b w:val="0"/>
          <w:bCs w:val="0"/>
          <w:rtl/>
        </w:rPr>
        <w:t xml:space="preserve"> </w:t>
      </w:r>
      <w:r w:rsidR="009E6487" w:rsidRPr="00911272">
        <w:rPr>
          <w:rFonts w:ascii="Tahoma" w:hAnsi="Tahoma" w:cs="B Nazanin"/>
          <w:b w:val="0"/>
          <w:bCs w:val="0"/>
          <w:rtl/>
        </w:rPr>
        <w:t>:</w:t>
      </w:r>
      <w:r w:rsidR="005E1D37" w:rsidRPr="00911272">
        <w:rPr>
          <w:rFonts w:ascii="Tahoma" w:hAnsi="Tahoma" w:cs="B Nazanin" w:hint="cs"/>
          <w:b w:val="0"/>
          <w:bCs w:val="0"/>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2D6108">
        <w:rPr>
          <w:rFonts w:ascii="Tahoma" w:hAnsi="Tahoma" w:cs="B Nazanin" w:hint="cs"/>
          <w:rtl/>
        </w:rPr>
        <w:t>الف</w:t>
      </w:r>
      <w:r w:rsidR="009E6487" w:rsidRPr="002D6108">
        <w:rPr>
          <w:rFonts w:ascii="Tahoma" w:hAnsi="Tahoma" w:cs="B Nazanin"/>
          <w:rtl/>
        </w:rPr>
        <w:t xml:space="preserve">) </w:t>
      </w:r>
      <w:r w:rsidR="009E6487" w:rsidRPr="002D6108">
        <w:rPr>
          <w:rFonts w:ascii="Tahoma" w:hAnsi="Tahoma" w:cs="B Nazanin" w:hint="cs"/>
          <w:rtl/>
        </w:rPr>
        <w:t>اکتشافات</w:t>
      </w:r>
      <w:r w:rsidR="009E6487" w:rsidRPr="002D6108">
        <w:rPr>
          <w:rFonts w:ascii="Tahoma" w:hAnsi="Tahoma" w:cs="B Nazanin"/>
          <w:rtl/>
        </w:rPr>
        <w:t xml:space="preserve"> </w:t>
      </w:r>
      <w:r w:rsidR="009E6487" w:rsidRPr="002D6108">
        <w:rPr>
          <w:rFonts w:ascii="Tahoma" w:hAnsi="Tahoma" w:cs="B Nazanin" w:hint="cs"/>
          <w:rtl/>
        </w:rPr>
        <w:t>ناحیه</w:t>
      </w:r>
      <w:r w:rsidR="009E6487" w:rsidRPr="002D6108">
        <w:rPr>
          <w:rFonts w:ascii="Tahoma" w:hAnsi="Tahoma" w:cs="B Nazanin"/>
          <w:rtl/>
        </w:rPr>
        <w:t xml:space="preserve"> </w:t>
      </w:r>
      <w:r w:rsidR="009E6487" w:rsidRPr="002D6108">
        <w:rPr>
          <w:rFonts w:ascii="Tahoma" w:hAnsi="Tahoma" w:cs="B Nazanin" w:hint="cs"/>
          <w:rtl/>
        </w:rPr>
        <w:t>ای</w:t>
      </w:r>
      <w:r w:rsidR="005E1D37" w:rsidRPr="002D6108">
        <w:rPr>
          <w:rFonts w:ascii="Tahoma" w:hAnsi="Tahoma" w:cs="B Nazanin" w:hint="cs"/>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فعالیت</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اکتشافی</w:t>
      </w:r>
      <w:r w:rsidR="009E6487" w:rsidRPr="00911272">
        <w:rPr>
          <w:rFonts w:ascii="Tahoma" w:hAnsi="Tahoma" w:cs="B Nazanin"/>
          <w:b w:val="0"/>
          <w:bCs w:val="0"/>
          <w:rtl/>
        </w:rPr>
        <w:t xml:space="preserve"> </w:t>
      </w:r>
      <w:r w:rsidR="009E6487" w:rsidRPr="00911272">
        <w:rPr>
          <w:rFonts w:ascii="Tahoma" w:hAnsi="Tahoma" w:cs="B Nazanin" w:hint="cs"/>
          <w:b w:val="0"/>
          <w:bCs w:val="0"/>
          <w:rtl/>
        </w:rPr>
        <w:t>ناحیه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شده</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توسط</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سازمان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هماهنگ</w:t>
      </w:r>
      <w:r w:rsidR="009E6487" w:rsidRPr="00911272">
        <w:rPr>
          <w:rFonts w:ascii="Tahoma" w:hAnsi="Tahoma" w:cs="B Nazanin"/>
          <w:b w:val="0"/>
          <w:bCs w:val="0"/>
          <w:rtl/>
        </w:rPr>
        <w:t xml:space="preserve"> </w:t>
      </w:r>
      <w:r w:rsidR="009E6487" w:rsidRPr="00911272">
        <w:rPr>
          <w:rFonts w:ascii="Tahoma" w:hAnsi="Tahoma" w:cs="B Nazanin" w:hint="cs"/>
          <w:b w:val="0"/>
          <w:bCs w:val="0"/>
          <w:rtl/>
        </w:rPr>
        <w:t>با</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استانداردهای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مطالعاتی</w:t>
      </w:r>
      <w:r w:rsidR="009E6487" w:rsidRPr="00911272">
        <w:rPr>
          <w:rFonts w:ascii="Tahoma" w:hAnsi="Tahoma" w:cs="B Nazanin"/>
          <w:b w:val="0"/>
          <w:bCs w:val="0"/>
          <w:rtl/>
        </w:rPr>
        <w:t xml:space="preserve"> </w:t>
      </w:r>
      <w:r w:rsidR="009E6487" w:rsidRPr="00911272">
        <w:rPr>
          <w:rFonts w:ascii="Tahoma" w:hAnsi="Tahoma" w:cs="B Nazanin" w:hint="cs"/>
          <w:b w:val="0"/>
          <w:bCs w:val="0"/>
          <w:rtl/>
        </w:rPr>
        <w:t>جهانی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w:t>
      </w:r>
      <w:r w:rsidR="009E6487" w:rsidRPr="00911272">
        <w:rPr>
          <w:rFonts w:ascii="Tahoma" w:hAnsi="Tahoma" w:cs="B Nazanin"/>
          <w:b w:val="0"/>
          <w:bCs w:val="0"/>
          <w:rtl/>
        </w:rPr>
        <w:t xml:space="preserve"> </w:t>
      </w:r>
      <w:r w:rsidR="009E6487" w:rsidRPr="00911272">
        <w:rPr>
          <w:rFonts w:ascii="Tahoma" w:hAnsi="Tahoma" w:cs="B Nazanin" w:hint="cs"/>
          <w:b w:val="0"/>
          <w:bCs w:val="0"/>
          <w:rtl/>
        </w:rPr>
        <w:t>که</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سه</w:t>
      </w:r>
      <w:r w:rsidR="009E6487" w:rsidRPr="00911272">
        <w:rPr>
          <w:rFonts w:ascii="Tahoma" w:hAnsi="Tahoma" w:cs="B Nazanin"/>
          <w:b w:val="0"/>
          <w:bCs w:val="0"/>
          <w:rtl/>
        </w:rPr>
        <w:t xml:space="preserve"> </w:t>
      </w:r>
      <w:r w:rsidR="009E6487" w:rsidRPr="00911272">
        <w:rPr>
          <w:rFonts w:ascii="Tahoma" w:hAnsi="Tahoma" w:cs="B Nazanin" w:hint="cs"/>
          <w:b w:val="0"/>
          <w:bCs w:val="0"/>
          <w:rtl/>
        </w:rPr>
        <w:t>روش</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چکشی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برش</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فواصل</w:t>
      </w:r>
      <w:r w:rsidR="009E6487" w:rsidRPr="00911272">
        <w:rPr>
          <w:rFonts w:ascii="Tahoma" w:hAnsi="Tahoma" w:cs="B Nazanin"/>
          <w:b w:val="0"/>
          <w:bCs w:val="0"/>
          <w:rtl/>
        </w:rPr>
        <w:t xml:space="preserve"> </w:t>
      </w:r>
      <w:r w:rsidR="009E6487" w:rsidRPr="00911272">
        <w:rPr>
          <w:rFonts w:ascii="Tahoma" w:hAnsi="Tahoma" w:cs="B Nazanin" w:hint="cs"/>
          <w:b w:val="0"/>
          <w:bCs w:val="0"/>
          <w:rtl/>
        </w:rPr>
        <w:t>یک</w:t>
      </w:r>
      <w:r w:rsidR="009E6487" w:rsidRPr="00911272">
        <w:rPr>
          <w:rFonts w:ascii="Tahoma" w:hAnsi="Tahoma" w:cs="B Nazanin"/>
          <w:b w:val="0"/>
          <w:bCs w:val="0"/>
          <w:rtl/>
        </w:rPr>
        <w:t xml:space="preserve"> </w:t>
      </w:r>
      <w:r w:rsidR="009E6487" w:rsidRPr="00911272">
        <w:rPr>
          <w:rFonts w:ascii="Tahoma" w:hAnsi="Tahoma" w:cs="B Nazanin" w:hint="cs"/>
          <w:b w:val="0"/>
          <w:bCs w:val="0"/>
          <w:rtl/>
        </w:rPr>
        <w:t>کیلومتر</w:t>
      </w:r>
      <w:r w:rsidR="009E6487" w:rsidRPr="00911272">
        <w:rPr>
          <w:rFonts w:ascii="Tahoma" w:hAnsi="Tahoma" w:cs="B Nazanin"/>
          <w:b w:val="0"/>
          <w:bCs w:val="0"/>
          <w:rtl/>
        </w:rPr>
        <w:t xml:space="preserve">) </w:t>
      </w:r>
      <w:r w:rsidR="009E6487" w:rsidRPr="00911272">
        <w:rPr>
          <w:rFonts w:ascii="Tahoma" w:hAnsi="Tahoma" w:cs="B Nazanin" w:hint="cs"/>
          <w:b w:val="0"/>
          <w:bCs w:val="0"/>
          <w:rtl/>
        </w:rPr>
        <w:t>نمونه</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برداری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آبراهه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w:t>
      </w:r>
      <w:r w:rsidR="009E6487" w:rsidRPr="00911272">
        <w:rPr>
          <w:rFonts w:ascii="Tahoma" w:hAnsi="Tahoma" w:cs="B Nazanin"/>
          <w:b w:val="0"/>
          <w:bCs w:val="0"/>
          <w:rtl/>
        </w:rPr>
        <w:t xml:space="preserve"> (</w:t>
      </w:r>
      <w:r w:rsidR="009E6487" w:rsidRPr="00911272">
        <w:rPr>
          <w:rFonts w:ascii="Tahoma" w:hAnsi="Tahoma" w:cs="B Nazanin" w:hint="cs"/>
          <w:b w:val="0"/>
          <w:bCs w:val="0"/>
          <w:rtl/>
        </w:rPr>
        <w:t>یک</w:t>
      </w:r>
      <w:r w:rsidR="009E6487" w:rsidRPr="00911272">
        <w:rPr>
          <w:rFonts w:ascii="Tahoma" w:hAnsi="Tahoma" w:cs="B Nazanin"/>
          <w:b w:val="0"/>
          <w:bCs w:val="0"/>
          <w:rtl/>
        </w:rPr>
        <w:t xml:space="preserve"> </w:t>
      </w:r>
      <w:r w:rsidR="009E6487" w:rsidRPr="00911272">
        <w:rPr>
          <w:rFonts w:ascii="Tahoma" w:hAnsi="Tahoma" w:cs="B Nazanin" w:hint="cs"/>
          <w:b w:val="0"/>
          <w:bCs w:val="0"/>
          <w:rtl/>
        </w:rPr>
        <w:t>نمونه</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هر</w:t>
      </w:r>
      <w:r w:rsidR="009E6487" w:rsidRPr="00911272">
        <w:rPr>
          <w:rFonts w:ascii="Tahoma" w:hAnsi="Tahoma" w:cs="B Nazanin"/>
          <w:b w:val="0"/>
          <w:bCs w:val="0"/>
          <w:rtl/>
        </w:rPr>
        <w:t xml:space="preserve"> </w:t>
      </w:r>
      <w:r w:rsidR="009E6487" w:rsidRPr="00911272">
        <w:rPr>
          <w:rFonts w:ascii="Tahoma" w:hAnsi="Tahoma" w:cs="B Nazanin" w:hint="cs"/>
          <w:b w:val="0"/>
          <w:bCs w:val="0"/>
          <w:rtl/>
        </w:rPr>
        <w:t>کیلومتر</w:t>
      </w:r>
      <w:r w:rsidR="009E6487" w:rsidRPr="00911272">
        <w:rPr>
          <w:rFonts w:ascii="Tahoma" w:hAnsi="Tahoma" w:cs="B Nazanin"/>
          <w:b w:val="0"/>
          <w:bCs w:val="0"/>
          <w:rtl/>
        </w:rPr>
        <w:t xml:space="preserve"> </w:t>
      </w:r>
      <w:r w:rsidR="009E6487" w:rsidRPr="00911272">
        <w:rPr>
          <w:rFonts w:ascii="Tahoma" w:hAnsi="Tahoma" w:cs="B Nazanin" w:hint="cs"/>
          <w:b w:val="0"/>
          <w:bCs w:val="0"/>
          <w:rtl/>
        </w:rPr>
        <w:t>مربع</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بالاخره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مطالعات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رادیومتری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w:t>
      </w:r>
      <w:r w:rsidR="009E6487" w:rsidRPr="00911272">
        <w:rPr>
          <w:rFonts w:ascii="Tahoma" w:hAnsi="Tahoma" w:cs="B Nazanin"/>
          <w:b w:val="0"/>
          <w:bCs w:val="0"/>
          <w:rtl/>
        </w:rPr>
        <w:t xml:space="preserve"> که حاصل آن حذف مناطق فاقد مواد معدنی و انتخاب مناطق کانه دار است. برای کلیه ی مناطق کانه دار پیشنهادهای اکتشافی لازم تهیه و ارائه شده است تا در مرحله ی مطالعات بعدی (نیمه تفصیلی، تفصیلی) مورد استفاده قرار گیرد. و بنابراین تمام برنامه های اکتشافی بعدی بر پایه ی یافته های حاصل از بررسی های اکتشافی خواهد بود و از تکرار و دوباره کاری های اکتشافی مرحله ی اول پرهیز خواهد شد. بررسی های ژئوشیمیایی مورد نظر، شامل 65 برگ نقشه به نام های زیر است: بنجار، زابل، خمک، لوطک، سفیدابه، سیاستراگی، تاسوکی، کوه دو پشتی، تله سیاه، زندان، نصرت آباد، شورگز، کهورک، حاجی آباد، زاهدان، میرجاوه، تلخ آب، لادیز، نوک آباد، توکل آباد، جهان آباد، گیران ریگ، چاه سنگی و زیروکی و گلنکور، خاش، گزو، نره نو، چالق، کوشکوک، گشت، کوهک، دهک، سراوان، زابلی، پرگوه، شیرین زاد، کوسیچی، آشار، فنوج، رامک چمرکوه، بنت، نیک شهر، قصر قند، راسک، پیشین، جنگلی، حناء، جبال بارز، سبزواران، چهل کوره، نخیله، بیرک 1، بیرک 2، سرباز، چانف، اسیکبه، فنوج، دلفان، هودیان، مگسان، بزمان و کارواندر.</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نقشه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w:t>
      </w:r>
      <w:r w:rsidR="009E6487" w:rsidRPr="00911272">
        <w:rPr>
          <w:rFonts w:ascii="Tahoma" w:hAnsi="Tahoma" w:cs="B Nazanin"/>
          <w:b w:val="0"/>
          <w:bCs w:val="0"/>
          <w:rtl/>
        </w:rPr>
        <w:t xml:space="preserve"> </w:t>
      </w:r>
      <w:r w:rsidR="009E6487" w:rsidRPr="00911272">
        <w:rPr>
          <w:rFonts w:ascii="Tahoma" w:hAnsi="Tahoma" w:cs="B Nazanin" w:hint="cs"/>
          <w:b w:val="0"/>
          <w:bCs w:val="0"/>
          <w:rtl/>
        </w:rPr>
        <w:t>حدود</w:t>
      </w:r>
      <w:r w:rsidR="009E6487" w:rsidRPr="00911272">
        <w:rPr>
          <w:rFonts w:ascii="Tahoma" w:hAnsi="Tahoma" w:cs="B Nazanin"/>
          <w:b w:val="0"/>
          <w:bCs w:val="0"/>
          <w:rtl/>
        </w:rPr>
        <w:t xml:space="preserve"> 67925 </w:t>
      </w:r>
      <w:r w:rsidR="009E6487" w:rsidRPr="00911272">
        <w:rPr>
          <w:rFonts w:ascii="Tahoma" w:hAnsi="Tahoma" w:cs="B Nazanin" w:hint="cs"/>
          <w:b w:val="0"/>
          <w:bCs w:val="0"/>
          <w:rtl/>
        </w:rPr>
        <w:t>کیلومترمربع</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سطح</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را</w:t>
      </w:r>
      <w:r w:rsidR="009E6487" w:rsidRPr="00911272">
        <w:rPr>
          <w:rFonts w:ascii="Tahoma" w:hAnsi="Tahoma" w:cs="B Nazanin"/>
          <w:b w:val="0"/>
          <w:bCs w:val="0"/>
          <w:rtl/>
        </w:rPr>
        <w:t xml:space="preserve"> </w:t>
      </w:r>
      <w:r w:rsidR="009E6487" w:rsidRPr="00911272">
        <w:rPr>
          <w:rFonts w:ascii="Tahoma" w:hAnsi="Tahoma" w:cs="B Nazanin" w:hint="cs"/>
          <w:b w:val="0"/>
          <w:bCs w:val="0"/>
          <w:rtl/>
        </w:rPr>
        <w:t>زیر</w:t>
      </w:r>
      <w:r w:rsidR="009E6487" w:rsidRPr="00911272">
        <w:rPr>
          <w:rFonts w:ascii="Tahoma" w:hAnsi="Tahoma" w:cs="B Nazanin"/>
          <w:b w:val="0"/>
          <w:bCs w:val="0"/>
          <w:rtl/>
        </w:rPr>
        <w:t xml:space="preserve"> </w:t>
      </w:r>
      <w:r w:rsidR="009E6487" w:rsidRPr="00911272">
        <w:rPr>
          <w:rFonts w:ascii="Tahoma" w:hAnsi="Tahoma" w:cs="B Nazanin" w:hint="cs"/>
          <w:b w:val="0"/>
          <w:bCs w:val="0"/>
          <w:rtl/>
        </w:rPr>
        <w:t>پوشش</w:t>
      </w:r>
      <w:r w:rsidR="009E6487" w:rsidRPr="00911272">
        <w:rPr>
          <w:rFonts w:ascii="Tahoma" w:hAnsi="Tahoma" w:cs="B Nazanin"/>
          <w:b w:val="0"/>
          <w:bCs w:val="0"/>
          <w:rtl/>
        </w:rPr>
        <w:t xml:space="preserve"> </w:t>
      </w:r>
      <w:r w:rsidR="009E6487" w:rsidRPr="00911272">
        <w:rPr>
          <w:rFonts w:ascii="Tahoma" w:hAnsi="Tahoma" w:cs="B Nazanin" w:hint="cs"/>
          <w:b w:val="0"/>
          <w:bCs w:val="0"/>
          <w:rtl/>
        </w:rPr>
        <w:t>دارند</w:t>
      </w:r>
      <w:r w:rsidR="009E6487" w:rsidRPr="00911272">
        <w:rPr>
          <w:rFonts w:ascii="Tahoma" w:hAnsi="Tahoma" w:cs="B Nazanin"/>
          <w:b w:val="0"/>
          <w:bCs w:val="0"/>
          <w:rtl/>
        </w:rPr>
        <w:t xml:space="preserve">. </w:t>
      </w:r>
      <w:r w:rsidR="009E6487" w:rsidRPr="00911272">
        <w:rPr>
          <w:rFonts w:ascii="Tahoma" w:hAnsi="Tahoma" w:cs="B Nazanin" w:hint="cs"/>
          <w:b w:val="0"/>
          <w:bCs w:val="0"/>
          <w:rtl/>
        </w:rPr>
        <w:t>افزون</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ژئوشیمیایی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بالا،</w:t>
      </w:r>
      <w:r w:rsidR="009E6487" w:rsidRPr="00911272">
        <w:rPr>
          <w:rFonts w:ascii="Tahoma" w:hAnsi="Tahoma" w:cs="B Nazanin"/>
          <w:b w:val="0"/>
          <w:bCs w:val="0"/>
          <w:rtl/>
        </w:rPr>
        <w:t xml:space="preserve"> </w:t>
      </w:r>
      <w:r w:rsidR="009E6487" w:rsidRPr="00911272">
        <w:rPr>
          <w:rFonts w:ascii="Tahoma" w:hAnsi="Tahoma" w:cs="B Nazanin" w:hint="cs"/>
          <w:b w:val="0"/>
          <w:bCs w:val="0"/>
          <w:rtl/>
        </w:rPr>
        <w:t>می</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ناحیه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زیر</w:t>
      </w:r>
      <w:r w:rsidR="009E6487" w:rsidRPr="00911272">
        <w:rPr>
          <w:rFonts w:ascii="Tahoma" w:hAnsi="Tahoma" w:cs="B Nazanin"/>
          <w:b w:val="0"/>
          <w:bCs w:val="0"/>
          <w:rtl/>
        </w:rPr>
        <w:t xml:space="preserve"> </w:t>
      </w:r>
      <w:r w:rsidR="009E6487" w:rsidRPr="00911272">
        <w:rPr>
          <w:rFonts w:ascii="Tahoma" w:hAnsi="Tahoma" w:cs="B Nazanin" w:hint="cs"/>
          <w:b w:val="0"/>
          <w:bCs w:val="0"/>
          <w:rtl/>
        </w:rPr>
        <w:t>اشاره</w:t>
      </w:r>
      <w:r w:rsidR="009E6487" w:rsidRPr="00911272">
        <w:rPr>
          <w:rFonts w:ascii="Tahoma" w:hAnsi="Tahoma" w:cs="B Nazanin"/>
          <w:b w:val="0"/>
          <w:bCs w:val="0"/>
          <w:rtl/>
        </w:rPr>
        <w:t xml:space="preserve"> </w:t>
      </w:r>
      <w:r w:rsidR="009E6487" w:rsidRPr="00911272">
        <w:rPr>
          <w:rFonts w:ascii="Tahoma" w:hAnsi="Tahoma" w:cs="B Nazanin" w:hint="cs"/>
          <w:b w:val="0"/>
          <w:bCs w:val="0"/>
          <w:rtl/>
        </w:rPr>
        <w:t>کرد</w:t>
      </w:r>
      <w:r w:rsidR="009E6487" w:rsidRPr="00911272">
        <w:rPr>
          <w:rFonts w:ascii="Tahoma" w:hAnsi="Tahoma" w:cs="B Nazanin"/>
          <w:b w:val="0"/>
          <w:bCs w:val="0"/>
          <w:rtl/>
        </w:rPr>
        <w:t>:</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 </w:t>
      </w:r>
      <w:r w:rsidR="009E6487" w:rsidRPr="00911272">
        <w:rPr>
          <w:rFonts w:ascii="Tahoma" w:hAnsi="Tahoma" w:cs="B Nazanin" w:hint="cs"/>
          <w:b w:val="0"/>
          <w:bCs w:val="0"/>
          <w:rtl/>
        </w:rPr>
        <w:t>بررسی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متالوژنی</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سیستان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بلوچستان</w:t>
      </w:r>
      <w:r w:rsidR="009E6487" w:rsidRPr="00911272">
        <w:rPr>
          <w:rFonts w:ascii="Tahoma" w:hAnsi="Tahoma" w:cs="B Nazanin"/>
          <w:b w:val="0"/>
          <w:bCs w:val="0"/>
          <w:rtl/>
        </w:rPr>
        <w:t xml:space="preserve"> (1377) </w:t>
      </w:r>
      <w:r w:rsidR="009E6487" w:rsidRPr="00911272">
        <w:rPr>
          <w:rFonts w:ascii="Tahoma" w:hAnsi="Tahoma" w:cs="B Nazanin" w:hint="cs"/>
          <w:b w:val="0"/>
          <w:bCs w:val="0"/>
          <w:rtl/>
        </w:rPr>
        <w:t>با</w:t>
      </w:r>
      <w:r w:rsidR="009E6487" w:rsidRPr="00911272">
        <w:rPr>
          <w:rFonts w:ascii="Tahoma" w:hAnsi="Tahoma" w:cs="B Nazanin"/>
          <w:b w:val="0"/>
          <w:bCs w:val="0"/>
          <w:rtl/>
        </w:rPr>
        <w:t xml:space="preserve"> هدف گردآوری، تصحیح، تکمیل و تدوین مطالعات گذشته و بالاخره، مطالعه ی فرایندهای متالوژنیک به منظور معرفی گستره های امیدبخش معدنی.</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بررسی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اکتشافی</w:t>
      </w:r>
      <w:r w:rsidR="009E6487" w:rsidRPr="00911272">
        <w:rPr>
          <w:rFonts w:ascii="Tahoma" w:hAnsi="Tahoma" w:cs="B Nazanin"/>
          <w:b w:val="0"/>
          <w:bCs w:val="0"/>
          <w:rtl/>
        </w:rPr>
        <w:t xml:space="preserve"> </w:t>
      </w:r>
      <w:r w:rsidR="009E6487" w:rsidRPr="00911272">
        <w:rPr>
          <w:rFonts w:ascii="Tahoma" w:hAnsi="Tahoma" w:cs="B Nazanin" w:hint="cs"/>
          <w:b w:val="0"/>
          <w:bCs w:val="0"/>
          <w:rtl/>
        </w:rPr>
        <w:t>در</w:t>
      </w:r>
      <w:r w:rsidR="009E6487" w:rsidRPr="00911272">
        <w:rPr>
          <w:rFonts w:ascii="Tahoma" w:hAnsi="Tahoma" w:cs="B Nazanin"/>
          <w:b w:val="0"/>
          <w:bCs w:val="0"/>
          <w:rtl/>
        </w:rPr>
        <w:t xml:space="preserve"> </w:t>
      </w:r>
      <w:r w:rsidR="009E6487" w:rsidRPr="00911272">
        <w:rPr>
          <w:rFonts w:ascii="Tahoma" w:hAnsi="Tahoma" w:cs="B Nazanin" w:hint="cs"/>
          <w:b w:val="0"/>
          <w:bCs w:val="0"/>
          <w:rtl/>
        </w:rPr>
        <w:t>محدوده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معادل</w:t>
      </w:r>
      <w:r w:rsidR="009E6487" w:rsidRPr="00911272">
        <w:rPr>
          <w:rFonts w:ascii="Tahoma" w:hAnsi="Tahoma" w:cs="B Nazanin"/>
          <w:b w:val="0"/>
          <w:bCs w:val="0"/>
          <w:rtl/>
        </w:rPr>
        <w:t xml:space="preserve"> 30 </w:t>
      </w:r>
      <w:r w:rsidR="009E6487" w:rsidRPr="00911272">
        <w:rPr>
          <w:rFonts w:ascii="Tahoma" w:hAnsi="Tahoma" w:cs="B Nazanin" w:hint="cs"/>
          <w:b w:val="0"/>
          <w:bCs w:val="0"/>
          <w:rtl/>
        </w:rPr>
        <w:t>هزار</w:t>
      </w:r>
      <w:r w:rsidR="009E6487" w:rsidRPr="00911272">
        <w:rPr>
          <w:rFonts w:ascii="Tahoma" w:hAnsi="Tahoma" w:cs="B Nazanin"/>
          <w:b w:val="0"/>
          <w:bCs w:val="0"/>
          <w:rtl/>
        </w:rPr>
        <w:t xml:space="preserve"> </w:t>
      </w:r>
      <w:r w:rsidR="009E6487" w:rsidRPr="00911272">
        <w:rPr>
          <w:rFonts w:ascii="Tahoma" w:hAnsi="Tahoma" w:cs="B Nazanin" w:hint="cs"/>
          <w:b w:val="0"/>
          <w:bCs w:val="0"/>
          <w:rtl/>
        </w:rPr>
        <w:t>کیلومتر</w:t>
      </w:r>
      <w:r w:rsidR="009E6487" w:rsidRPr="00911272">
        <w:rPr>
          <w:rFonts w:ascii="Tahoma" w:hAnsi="Tahoma" w:cs="B Nazanin"/>
          <w:b w:val="0"/>
          <w:bCs w:val="0"/>
          <w:rtl/>
        </w:rPr>
        <w:t xml:space="preserve"> </w:t>
      </w:r>
      <w:r w:rsidR="009E6487" w:rsidRPr="00911272">
        <w:rPr>
          <w:rFonts w:ascii="Tahoma" w:hAnsi="Tahoma" w:cs="B Nazanin" w:hint="cs"/>
          <w:b w:val="0"/>
          <w:bCs w:val="0"/>
          <w:rtl/>
        </w:rPr>
        <w:t>مربع</w:t>
      </w:r>
      <w:r w:rsidR="009E6487" w:rsidRPr="00911272">
        <w:rPr>
          <w:rFonts w:ascii="Tahoma" w:hAnsi="Tahoma" w:cs="B Nazanin"/>
          <w:b w:val="0"/>
          <w:bCs w:val="0"/>
          <w:rtl/>
        </w:rPr>
        <w:t xml:space="preserve"> </w:t>
      </w:r>
      <w:r w:rsidR="009E6487" w:rsidRPr="00911272">
        <w:rPr>
          <w:rFonts w:ascii="Tahoma" w:hAnsi="Tahoma" w:cs="B Nazanin" w:hint="cs"/>
          <w:b w:val="0"/>
          <w:bCs w:val="0"/>
          <w:rtl/>
        </w:rPr>
        <w:t>توسط</w:t>
      </w:r>
      <w:r w:rsidR="009E6487" w:rsidRPr="00911272">
        <w:rPr>
          <w:rFonts w:ascii="Tahoma" w:hAnsi="Tahoma" w:cs="B Nazanin"/>
          <w:b w:val="0"/>
          <w:bCs w:val="0"/>
          <w:rtl/>
        </w:rPr>
        <w:t xml:space="preserve"> </w:t>
      </w:r>
      <w:r w:rsidR="009E6487" w:rsidRPr="00911272">
        <w:rPr>
          <w:rFonts w:ascii="Tahoma" w:hAnsi="Tahoma" w:cs="B Nazanin" w:hint="cs"/>
          <w:b w:val="0"/>
          <w:bCs w:val="0"/>
          <w:rtl/>
        </w:rPr>
        <w:t>شرکت</w:t>
      </w:r>
      <w:r w:rsidR="009E6487" w:rsidRPr="00911272">
        <w:rPr>
          <w:rFonts w:ascii="Tahoma" w:hAnsi="Tahoma" w:cs="B Nazanin"/>
          <w:b w:val="0"/>
          <w:bCs w:val="0"/>
          <w:rtl/>
        </w:rPr>
        <w:t xml:space="preserve"> </w:t>
      </w:r>
      <w:r w:rsidR="009E6487" w:rsidRPr="00911272">
        <w:rPr>
          <w:rFonts w:ascii="Tahoma" w:hAnsi="Tahoma" w:cs="B Nazanin" w:hint="cs"/>
          <w:b w:val="0"/>
          <w:bCs w:val="0"/>
          <w:rtl/>
        </w:rPr>
        <w:t>کانادایی</w:t>
      </w:r>
      <w:r w:rsidR="009E6487" w:rsidRPr="00911272">
        <w:rPr>
          <w:rFonts w:ascii="Tahoma" w:hAnsi="Tahoma" w:cs="B Nazanin"/>
          <w:b w:val="0"/>
          <w:bCs w:val="0"/>
          <w:rtl/>
        </w:rPr>
        <w:t xml:space="preserve"> </w:t>
      </w:r>
      <w:r w:rsidR="009E6487" w:rsidRPr="00911272">
        <w:rPr>
          <w:rFonts w:ascii="Tahoma" w:hAnsi="Tahoma" w:cs="B Nazanin" w:hint="cs"/>
          <w:b w:val="0"/>
          <w:bCs w:val="0"/>
          <w:rtl/>
        </w:rPr>
        <w:t>زرکن</w:t>
      </w:r>
      <w:r w:rsidR="009E6487" w:rsidRPr="00911272">
        <w:rPr>
          <w:rFonts w:ascii="Tahoma" w:hAnsi="Tahoma" w:cs="B Nazanin"/>
          <w:b w:val="0"/>
          <w:bCs w:val="0"/>
          <w:rtl/>
        </w:rPr>
        <w:t>.</w:t>
      </w:r>
      <w:r w:rsidR="009E6487" w:rsidRPr="00934F29">
        <w:rPr>
          <w:rFonts w:ascii="Tahoma" w:hAnsi="Tahoma" w:cs="B Nazanin"/>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2D6108">
        <w:rPr>
          <w:rFonts w:ascii="Tahoma" w:hAnsi="Tahoma" w:cs="B Nazanin" w:hint="cs"/>
          <w:rtl/>
        </w:rPr>
        <w:t>ب</w:t>
      </w:r>
      <w:r w:rsidR="009E6487" w:rsidRPr="002D6108">
        <w:rPr>
          <w:rFonts w:ascii="Tahoma" w:hAnsi="Tahoma" w:cs="B Nazanin"/>
          <w:rtl/>
        </w:rPr>
        <w:t xml:space="preserve">) </w:t>
      </w:r>
      <w:r w:rsidR="009E6487" w:rsidRPr="002D6108">
        <w:rPr>
          <w:rFonts w:ascii="Tahoma" w:hAnsi="Tahoma" w:cs="B Nazanin" w:hint="cs"/>
          <w:rtl/>
        </w:rPr>
        <w:t>اکتشافات</w:t>
      </w:r>
      <w:r w:rsidR="009E6487" w:rsidRPr="002D6108">
        <w:rPr>
          <w:rFonts w:ascii="Tahoma" w:hAnsi="Tahoma" w:cs="B Nazanin"/>
          <w:rtl/>
        </w:rPr>
        <w:t xml:space="preserve"> </w:t>
      </w:r>
      <w:r w:rsidR="009E6487" w:rsidRPr="002D6108">
        <w:rPr>
          <w:rFonts w:ascii="Tahoma" w:hAnsi="Tahoma" w:cs="B Nazanin" w:hint="cs"/>
          <w:rtl/>
        </w:rPr>
        <w:t>موضوعی</w:t>
      </w:r>
      <w:r w:rsidR="005E1D37" w:rsidRPr="002D6108">
        <w:rPr>
          <w:rFonts w:ascii="Tahoma" w:hAnsi="Tahoma" w:cs="B Nazanin" w:hint="cs"/>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افزون</w:t>
      </w:r>
      <w:r w:rsidR="009E6487" w:rsidRPr="00911272">
        <w:rPr>
          <w:rFonts w:ascii="Tahoma" w:hAnsi="Tahoma" w:cs="B Nazanin"/>
          <w:b w:val="0"/>
          <w:bCs w:val="0"/>
          <w:rtl/>
        </w:rPr>
        <w:t xml:space="preserve"> </w:t>
      </w:r>
      <w:r w:rsidR="009E6487" w:rsidRPr="00911272">
        <w:rPr>
          <w:rFonts w:ascii="Tahoma" w:hAnsi="Tahoma" w:cs="B Nazanin" w:hint="cs"/>
          <w:b w:val="0"/>
          <w:bCs w:val="0"/>
          <w:rtl/>
        </w:rPr>
        <w:t>ب</w:t>
      </w:r>
      <w:r w:rsidR="009E6487" w:rsidRPr="00911272">
        <w:rPr>
          <w:rFonts w:ascii="Tahoma" w:hAnsi="Tahoma" w:cs="B Nazanin"/>
          <w:b w:val="0"/>
          <w:bCs w:val="0"/>
          <w:rtl/>
        </w:rPr>
        <w:t xml:space="preserve">ر مطالعات اکتشافی ناحیه ای، برابر اطلاعات موجود، تاکنون متجاوز از 20 طرح اکتشافی موضوعی از محل اعتبارات </w:t>
      </w:r>
      <w:r w:rsidR="009E6487" w:rsidRPr="00911272">
        <w:rPr>
          <w:rFonts w:ascii="Tahoma" w:hAnsi="Tahoma" w:cs="B Nazanin"/>
          <w:b w:val="0"/>
          <w:bCs w:val="0"/>
          <w:rtl/>
        </w:rPr>
        <w:lastRenderedPageBreak/>
        <w:t xml:space="preserve">استانی و یا ملی به اجرا درآمده است. در این راستا ذخایری از مواد فلزی و غیرفلزی و سنگ های تزئینی شناسایی شده اند. براساس گزارش سازمان صنایع و معادن، در این استان بالغ بر 20 میلیون تن مس و ذخیره ای بالغ بر 100 هزار تن کرومیت وجود دارد. در حال حاضر، در استان سیستان و بلوچستان تعدادی معادن فعال در زمینه های کرومیت، منیزیت، تالک، گل سفید، سیلیس، </w:t>
      </w:r>
      <w:r w:rsidR="00F432B8" w:rsidRPr="00911272">
        <w:rPr>
          <w:rFonts w:ascii="Tahoma" w:hAnsi="Tahoma" w:cs="B Nazanin"/>
          <w:b w:val="0"/>
          <w:bCs w:val="0"/>
          <w:rtl/>
        </w:rPr>
        <w:t>پوزولان، مرمر و آهک وجود دارد.</w:t>
      </w:r>
      <w:r w:rsidR="009E6487" w:rsidRPr="00934F29">
        <w:rPr>
          <w:rFonts w:ascii="Tahoma" w:hAnsi="Tahoma" w:cs="B Nazanin"/>
          <w:rtl/>
        </w:rPr>
        <w:br/>
      </w:r>
      <w:r w:rsidR="009E6487" w:rsidRPr="00911272">
        <w:rPr>
          <w:rFonts w:hint="cs"/>
          <w:b w:val="0"/>
          <w:bCs w:val="0"/>
          <w:rtl/>
        </w:rPr>
        <w:t> </w:t>
      </w:r>
      <w:r w:rsidR="009E6487" w:rsidRPr="002D6108">
        <w:rPr>
          <w:rFonts w:hint="cs"/>
          <w:rtl/>
        </w:rPr>
        <w:t> </w:t>
      </w:r>
      <w:r w:rsidR="009E6487" w:rsidRPr="002D6108">
        <w:rPr>
          <w:rFonts w:ascii="Tahoma" w:hAnsi="Tahoma" w:cs="B Nazanin"/>
          <w:rtl/>
        </w:rPr>
        <w:t xml:space="preserve"> </w:t>
      </w:r>
      <w:r w:rsidR="009E6487" w:rsidRPr="002D6108">
        <w:rPr>
          <w:rFonts w:ascii="Tahoma" w:hAnsi="Tahoma" w:cs="B Nazanin" w:hint="cs"/>
          <w:rtl/>
        </w:rPr>
        <w:t>ج</w:t>
      </w:r>
      <w:r w:rsidR="005D6DDA">
        <w:rPr>
          <w:rFonts w:ascii="Tahoma" w:hAnsi="Tahoma" w:cs="B Nazanin" w:hint="cs"/>
          <w:rtl/>
        </w:rPr>
        <w:t xml:space="preserve"> </w:t>
      </w:r>
      <w:r w:rsidR="009E6487" w:rsidRPr="002D6108">
        <w:rPr>
          <w:rFonts w:ascii="Tahoma" w:hAnsi="Tahoma" w:cs="B Nazanin"/>
          <w:rtl/>
        </w:rPr>
        <w:t xml:space="preserve">) </w:t>
      </w:r>
      <w:r w:rsidR="009E6487" w:rsidRPr="002D6108">
        <w:rPr>
          <w:rFonts w:ascii="Tahoma" w:hAnsi="Tahoma" w:cs="B Nazanin" w:hint="cs"/>
          <w:rtl/>
        </w:rPr>
        <w:t>اکتشافات</w:t>
      </w:r>
      <w:r w:rsidR="009E6487" w:rsidRPr="002D6108">
        <w:rPr>
          <w:rFonts w:ascii="Tahoma" w:hAnsi="Tahoma" w:cs="B Nazanin"/>
          <w:rtl/>
        </w:rPr>
        <w:t xml:space="preserve"> </w:t>
      </w:r>
      <w:r w:rsidR="009E6487" w:rsidRPr="002D6108">
        <w:rPr>
          <w:rFonts w:ascii="Tahoma" w:hAnsi="Tahoma" w:cs="B Nazanin" w:hint="cs"/>
          <w:rtl/>
        </w:rPr>
        <w:t>ژئوفیزیکی</w:t>
      </w:r>
      <w:r w:rsidR="005E1D37" w:rsidRPr="002D6108">
        <w:rPr>
          <w:rFonts w:ascii="Tahoma" w:hAnsi="Tahoma" w:cs="B Nazanin" w:hint="cs"/>
          <w:rtl/>
        </w:rPr>
        <w:t xml:space="preserve"> :</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ژئوشیمیایی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استان</w:t>
      </w:r>
      <w:r w:rsidR="009E6487" w:rsidRPr="00911272">
        <w:rPr>
          <w:rFonts w:ascii="Tahoma" w:hAnsi="Tahoma" w:cs="B Nazanin"/>
          <w:b w:val="0"/>
          <w:bCs w:val="0"/>
          <w:rtl/>
        </w:rPr>
        <w:t xml:space="preserve"> </w:t>
      </w:r>
      <w:r w:rsidR="009E6487" w:rsidRPr="00911272">
        <w:rPr>
          <w:rFonts w:ascii="Tahoma" w:hAnsi="Tahoma" w:cs="B Nazanin" w:hint="cs"/>
          <w:b w:val="0"/>
          <w:bCs w:val="0"/>
          <w:rtl/>
        </w:rPr>
        <w:t>از</w:t>
      </w:r>
      <w:r w:rsidR="009E6487" w:rsidRPr="00911272">
        <w:rPr>
          <w:rFonts w:ascii="Tahoma" w:hAnsi="Tahoma" w:cs="B Nazanin"/>
          <w:b w:val="0"/>
          <w:bCs w:val="0"/>
          <w:rtl/>
        </w:rPr>
        <w:t xml:space="preserve"> </w:t>
      </w:r>
      <w:r w:rsidR="009E6487" w:rsidRPr="00911272">
        <w:rPr>
          <w:rFonts w:ascii="Tahoma" w:hAnsi="Tahoma" w:cs="B Nazanin" w:hint="cs"/>
          <w:b w:val="0"/>
          <w:bCs w:val="0"/>
          <w:rtl/>
        </w:rPr>
        <w:t>دو</w:t>
      </w:r>
      <w:r w:rsidR="009E6487" w:rsidRPr="00911272">
        <w:rPr>
          <w:rFonts w:ascii="Tahoma" w:hAnsi="Tahoma" w:cs="B Nazanin"/>
          <w:b w:val="0"/>
          <w:bCs w:val="0"/>
          <w:rtl/>
        </w:rPr>
        <w:t xml:space="preserve"> </w:t>
      </w:r>
      <w:r w:rsidR="009E6487" w:rsidRPr="00911272">
        <w:rPr>
          <w:rFonts w:ascii="Tahoma" w:hAnsi="Tahoma" w:cs="B Nazanin" w:hint="cs"/>
          <w:b w:val="0"/>
          <w:bCs w:val="0"/>
          <w:rtl/>
        </w:rPr>
        <w:t>نوع</w:t>
      </w:r>
      <w:r w:rsidR="009E6487" w:rsidRPr="00911272">
        <w:rPr>
          <w:rFonts w:ascii="Tahoma" w:hAnsi="Tahoma" w:cs="B Nazanin"/>
          <w:b w:val="0"/>
          <w:bCs w:val="0"/>
          <w:rtl/>
        </w:rPr>
        <w:t xml:space="preserve"> </w:t>
      </w:r>
      <w:r w:rsidR="009E6487" w:rsidRPr="00911272">
        <w:rPr>
          <w:rFonts w:ascii="Tahoma" w:hAnsi="Tahoma" w:cs="B Nazanin" w:hint="cs"/>
          <w:b w:val="0"/>
          <w:bCs w:val="0"/>
          <w:rtl/>
        </w:rPr>
        <w:t>موضوعی</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ناحیه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هستند</w:t>
      </w:r>
      <w:r w:rsidR="005E1D37" w:rsidRPr="00911272">
        <w:rPr>
          <w:rFonts w:ascii="Tahoma" w:hAnsi="Tahoma" w:cs="B Nazanin" w:hint="cs"/>
          <w:b w:val="0"/>
          <w:bCs w:val="0"/>
          <w:rtl/>
        </w:rPr>
        <w:t xml:space="preserve"> </w:t>
      </w:r>
      <w:r w:rsidR="009E6487" w:rsidRPr="00911272">
        <w:rPr>
          <w:rFonts w:ascii="Tahoma" w:hAnsi="Tahoma" w:cs="B Nazanin"/>
          <w:b w:val="0"/>
          <w:bCs w:val="0"/>
          <w:rtl/>
        </w:rPr>
        <w:t>:</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hint="cs"/>
          <w:b w:val="0"/>
          <w:bCs w:val="0"/>
          <w:rtl/>
        </w:rPr>
        <w:t>اکتشافات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ژئوفیزیکی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موضوعی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انجام</w:t>
      </w:r>
      <w:r w:rsidR="009E6487" w:rsidRPr="00911272">
        <w:rPr>
          <w:rFonts w:ascii="Tahoma" w:hAnsi="Tahoma" w:cs="B Nazanin"/>
          <w:b w:val="0"/>
          <w:bCs w:val="0"/>
          <w:rtl/>
        </w:rPr>
        <w:t xml:space="preserve"> شده در خصوص مس، پنبه ی نسوز، آب و پلی متال است که به روش های گوناگون صورت گرفته اند.</w:t>
      </w:r>
      <w:r w:rsidR="009E6487" w:rsidRPr="00911272">
        <w:rPr>
          <w:rFonts w:ascii="Tahoma" w:hAnsi="Tahoma" w:cs="B Nazanin"/>
          <w:b w:val="0"/>
          <w:bCs w:val="0"/>
          <w:rtl/>
        </w:rPr>
        <w:br/>
      </w:r>
      <w:r w:rsidR="009E6487" w:rsidRPr="00911272">
        <w:rPr>
          <w:rFonts w:hint="cs"/>
          <w:b w:val="0"/>
          <w:bCs w:val="0"/>
          <w:rtl/>
        </w:rPr>
        <w:t>  </w:t>
      </w:r>
      <w:r w:rsidR="009E6487" w:rsidRPr="00911272">
        <w:rPr>
          <w:rFonts w:ascii="Tahoma" w:hAnsi="Tahoma" w:cs="B Nazanin"/>
          <w:b w:val="0"/>
          <w:bCs w:val="0"/>
          <w:rtl/>
        </w:rPr>
        <w:t xml:space="preserve"> </w:t>
      </w:r>
      <w:r w:rsidR="009E6487" w:rsidRPr="00911272">
        <w:rPr>
          <w:rFonts w:ascii="Tahoma" w:hAnsi="Tahoma" w:cs="B Nazanin" w:hint="cs"/>
          <w:b w:val="0"/>
          <w:bCs w:val="0"/>
          <w:rtl/>
        </w:rPr>
        <w:t>افزون</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w:t>
      </w:r>
      <w:r w:rsidR="009E6487" w:rsidRPr="00911272">
        <w:rPr>
          <w:rFonts w:ascii="Tahoma" w:hAnsi="Tahoma" w:cs="B Nazanin"/>
          <w:b w:val="0"/>
          <w:bCs w:val="0"/>
          <w:rtl/>
        </w:rPr>
        <w:t xml:space="preserve"> </w:t>
      </w:r>
      <w:r w:rsidR="009E6487" w:rsidRPr="00911272">
        <w:rPr>
          <w:rFonts w:ascii="Tahoma" w:hAnsi="Tahoma" w:cs="B Nazanin" w:hint="cs"/>
          <w:b w:val="0"/>
          <w:bCs w:val="0"/>
          <w:rtl/>
        </w:rPr>
        <w:t>باید</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مطالعات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ژئوفیزیک</w:t>
      </w:r>
      <w:r w:rsidR="009E6487" w:rsidRPr="00911272">
        <w:rPr>
          <w:rFonts w:ascii="Tahoma" w:hAnsi="Tahoma" w:cs="B Nazanin"/>
          <w:b w:val="0"/>
          <w:bCs w:val="0"/>
          <w:rtl/>
        </w:rPr>
        <w:t xml:space="preserve"> </w:t>
      </w:r>
      <w:r w:rsidR="009E6487" w:rsidRPr="00911272">
        <w:rPr>
          <w:rFonts w:ascii="Tahoma" w:hAnsi="Tahoma" w:cs="B Nazanin" w:hint="cs"/>
          <w:b w:val="0"/>
          <w:bCs w:val="0"/>
          <w:rtl/>
        </w:rPr>
        <w:t>هوایی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اشاره</w:t>
      </w:r>
      <w:r w:rsidR="009E6487" w:rsidRPr="00911272">
        <w:rPr>
          <w:rFonts w:ascii="Tahoma" w:hAnsi="Tahoma" w:cs="B Nazanin"/>
          <w:b w:val="0"/>
          <w:bCs w:val="0"/>
          <w:rtl/>
        </w:rPr>
        <w:t xml:space="preserve"> </w:t>
      </w:r>
      <w:r w:rsidR="009E6487" w:rsidRPr="00911272">
        <w:rPr>
          <w:rFonts w:ascii="Tahoma" w:hAnsi="Tahoma" w:cs="B Nazanin" w:hint="cs"/>
          <w:b w:val="0"/>
          <w:bCs w:val="0"/>
          <w:rtl/>
        </w:rPr>
        <w:t>کرد</w:t>
      </w:r>
      <w:r w:rsidR="009E6487" w:rsidRPr="00911272">
        <w:rPr>
          <w:rFonts w:ascii="Tahoma" w:hAnsi="Tahoma" w:cs="B Nazanin"/>
          <w:b w:val="0"/>
          <w:bCs w:val="0"/>
          <w:rtl/>
        </w:rPr>
        <w:t xml:space="preserve"> </w:t>
      </w:r>
      <w:r w:rsidR="009E6487" w:rsidRPr="00911272">
        <w:rPr>
          <w:rFonts w:ascii="Tahoma" w:hAnsi="Tahoma" w:cs="B Nazanin" w:hint="cs"/>
          <w:b w:val="0"/>
          <w:bCs w:val="0"/>
          <w:rtl/>
        </w:rPr>
        <w:t>که</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منظور</w:t>
      </w:r>
      <w:r w:rsidR="009E6487" w:rsidRPr="00911272">
        <w:rPr>
          <w:rFonts w:ascii="Tahoma" w:hAnsi="Tahoma" w:cs="B Nazanin"/>
          <w:b w:val="0"/>
          <w:bCs w:val="0"/>
          <w:rtl/>
        </w:rPr>
        <w:t xml:space="preserve"> </w:t>
      </w:r>
      <w:r w:rsidR="009E6487" w:rsidRPr="00911272">
        <w:rPr>
          <w:rFonts w:ascii="Tahoma" w:hAnsi="Tahoma" w:cs="B Nazanin" w:hint="cs"/>
          <w:b w:val="0"/>
          <w:bCs w:val="0"/>
          <w:rtl/>
        </w:rPr>
        <w:t>دستیابی</w:t>
      </w:r>
      <w:r w:rsidR="009E6487" w:rsidRPr="00911272">
        <w:rPr>
          <w:rFonts w:ascii="Tahoma" w:hAnsi="Tahoma" w:cs="B Nazanin"/>
          <w:b w:val="0"/>
          <w:bCs w:val="0"/>
          <w:rtl/>
        </w:rPr>
        <w:t xml:space="preserve"> </w:t>
      </w:r>
      <w:r w:rsidR="009E6487" w:rsidRPr="00911272">
        <w:rPr>
          <w:rFonts w:ascii="Tahoma" w:hAnsi="Tahoma" w:cs="B Nazanin" w:hint="cs"/>
          <w:b w:val="0"/>
          <w:bCs w:val="0"/>
          <w:rtl/>
        </w:rPr>
        <w:t>به</w:t>
      </w:r>
      <w:r w:rsidR="005E1D37" w:rsidRPr="00911272">
        <w:rPr>
          <w:rFonts w:ascii="Tahoma" w:hAnsi="Tahoma" w:cs="B Nazanin" w:hint="cs"/>
          <w:b w:val="0"/>
          <w:bCs w:val="0"/>
          <w:rtl/>
        </w:rPr>
        <w:t xml:space="preserve"> </w:t>
      </w:r>
      <w:r w:rsidR="009E6487" w:rsidRPr="00911272">
        <w:rPr>
          <w:rFonts w:ascii="Tahoma" w:hAnsi="Tahoma" w:cs="B Nazanin" w:hint="cs"/>
          <w:b w:val="0"/>
          <w:bCs w:val="0"/>
          <w:rtl/>
        </w:rPr>
        <w:t>اطلاعات</w:t>
      </w:r>
      <w:r w:rsidR="009E6487" w:rsidRPr="00911272">
        <w:rPr>
          <w:rFonts w:ascii="Tahoma" w:hAnsi="Tahoma" w:cs="B Nazanin"/>
          <w:b w:val="0"/>
          <w:bCs w:val="0"/>
          <w:rtl/>
        </w:rPr>
        <w:t xml:space="preserve"> </w:t>
      </w:r>
      <w:r w:rsidR="009E6487" w:rsidRPr="00911272">
        <w:rPr>
          <w:rFonts w:ascii="Tahoma" w:hAnsi="Tahoma" w:cs="B Nazanin" w:hint="cs"/>
          <w:b w:val="0"/>
          <w:bCs w:val="0"/>
          <w:rtl/>
        </w:rPr>
        <w:t>جامع</w:t>
      </w:r>
      <w:r w:rsidR="009E6487" w:rsidRPr="00911272">
        <w:rPr>
          <w:rFonts w:ascii="Tahoma" w:hAnsi="Tahoma" w:cs="B Nazanin"/>
          <w:b w:val="0"/>
          <w:bCs w:val="0"/>
          <w:rtl/>
        </w:rPr>
        <w:t xml:space="preserve"> </w:t>
      </w:r>
      <w:r w:rsidR="009E6487" w:rsidRPr="00911272">
        <w:rPr>
          <w:rFonts w:ascii="Tahoma" w:hAnsi="Tahoma" w:cs="B Nazanin" w:hint="cs"/>
          <w:b w:val="0"/>
          <w:bCs w:val="0"/>
          <w:rtl/>
        </w:rPr>
        <w:t>تر</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شناسی</w:t>
      </w:r>
      <w:r w:rsidR="009E6487" w:rsidRPr="00911272">
        <w:rPr>
          <w:rFonts w:ascii="Tahoma" w:hAnsi="Tahoma" w:cs="B Nazanin"/>
          <w:b w:val="0"/>
          <w:bCs w:val="0"/>
          <w:rtl/>
        </w:rPr>
        <w:t xml:space="preserve"> </w:t>
      </w:r>
      <w:r w:rsidR="009E6487" w:rsidRPr="00911272">
        <w:rPr>
          <w:rFonts w:ascii="Tahoma" w:hAnsi="Tahoma" w:cs="B Nazanin" w:hint="cs"/>
          <w:b w:val="0"/>
          <w:bCs w:val="0"/>
          <w:rtl/>
        </w:rPr>
        <w:t>و</w:t>
      </w:r>
      <w:r w:rsidR="009E6487" w:rsidRPr="00911272">
        <w:rPr>
          <w:rFonts w:ascii="Tahoma" w:hAnsi="Tahoma" w:cs="B Nazanin"/>
          <w:b w:val="0"/>
          <w:bCs w:val="0"/>
          <w:rtl/>
        </w:rPr>
        <w:t xml:space="preserve"> </w:t>
      </w:r>
      <w:r w:rsidR="009E6487" w:rsidRPr="00911272">
        <w:rPr>
          <w:rFonts w:ascii="Tahoma" w:hAnsi="Tahoma" w:cs="B Nazanin" w:hint="cs"/>
          <w:b w:val="0"/>
          <w:bCs w:val="0"/>
          <w:rtl/>
        </w:rPr>
        <w:t>زمین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ساخت</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منطقه</w:t>
      </w:r>
      <w:r w:rsidR="009E6487" w:rsidRPr="00911272">
        <w:rPr>
          <w:rFonts w:ascii="Tahoma" w:hAnsi="Tahoma" w:cs="B Nazanin"/>
          <w:b w:val="0"/>
          <w:bCs w:val="0"/>
          <w:rtl/>
        </w:rPr>
        <w:t xml:space="preserve"> </w:t>
      </w:r>
      <w:r w:rsidR="009E6487" w:rsidRPr="00911272">
        <w:rPr>
          <w:rFonts w:ascii="Tahoma" w:hAnsi="Tahoma" w:cs="B Nazanin" w:hint="cs"/>
          <w:b w:val="0"/>
          <w:bCs w:val="0"/>
          <w:rtl/>
        </w:rPr>
        <w:t>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همچنین</w:t>
      </w:r>
      <w:r w:rsidR="009E6487" w:rsidRPr="00911272">
        <w:rPr>
          <w:rFonts w:ascii="Tahoma" w:hAnsi="Tahoma" w:cs="B Nazanin"/>
          <w:b w:val="0"/>
          <w:bCs w:val="0"/>
          <w:rtl/>
        </w:rPr>
        <w:t xml:space="preserve"> </w:t>
      </w:r>
      <w:r w:rsidR="009E6487" w:rsidRPr="00911272">
        <w:rPr>
          <w:rFonts w:ascii="Tahoma" w:hAnsi="Tahoma" w:cs="B Nazanin" w:hint="cs"/>
          <w:b w:val="0"/>
          <w:bCs w:val="0"/>
          <w:rtl/>
        </w:rPr>
        <w:t>شناخت</w:t>
      </w:r>
      <w:r w:rsidR="009E6487" w:rsidRPr="00911272">
        <w:rPr>
          <w:rFonts w:ascii="Tahoma" w:hAnsi="Tahoma" w:cs="B Nazanin"/>
          <w:b w:val="0"/>
          <w:bCs w:val="0"/>
          <w:rtl/>
        </w:rPr>
        <w:t xml:space="preserve"> </w:t>
      </w:r>
      <w:r w:rsidR="009E6487" w:rsidRPr="00911272">
        <w:rPr>
          <w:rFonts w:ascii="Tahoma" w:hAnsi="Tahoma" w:cs="B Nazanin" w:hint="cs"/>
          <w:b w:val="0"/>
          <w:bCs w:val="0"/>
          <w:rtl/>
        </w:rPr>
        <w:t>پهنه</w:t>
      </w:r>
      <w:r w:rsidR="009E6487" w:rsidRPr="00911272">
        <w:rPr>
          <w:rFonts w:ascii="Tahoma" w:hAnsi="Tahoma" w:cs="B Nazanin"/>
          <w:b w:val="0"/>
          <w:bCs w:val="0"/>
          <w:rtl/>
        </w:rPr>
        <w:t xml:space="preserve"> </w:t>
      </w:r>
      <w:r w:rsidR="009E6487" w:rsidRPr="00911272">
        <w:rPr>
          <w:rFonts w:ascii="Tahoma" w:hAnsi="Tahoma" w:cs="B Nazanin" w:hint="cs"/>
          <w:b w:val="0"/>
          <w:bCs w:val="0"/>
          <w:rtl/>
        </w:rPr>
        <w:t>های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مناسب</w:t>
      </w:r>
      <w:r w:rsidR="009E6487" w:rsidRPr="00911272">
        <w:rPr>
          <w:rFonts w:ascii="Tahoma" w:hAnsi="Tahoma" w:cs="B Nazanin"/>
          <w:b w:val="0"/>
          <w:bCs w:val="0"/>
          <w:rtl/>
        </w:rPr>
        <w:t xml:space="preserve"> </w:t>
      </w:r>
      <w:r w:rsidR="009E6487" w:rsidRPr="00911272">
        <w:rPr>
          <w:rFonts w:ascii="Tahoma" w:hAnsi="Tahoma" w:cs="B Nazanin" w:hint="cs"/>
          <w:b w:val="0"/>
          <w:bCs w:val="0"/>
          <w:rtl/>
        </w:rPr>
        <w:t>برای</w:t>
      </w:r>
      <w:r w:rsidR="009E6487" w:rsidRPr="00911272">
        <w:rPr>
          <w:rFonts w:ascii="Tahoma" w:hAnsi="Tahoma" w:cs="B Nazanin"/>
          <w:b w:val="0"/>
          <w:bCs w:val="0"/>
          <w:rtl/>
        </w:rPr>
        <w:t xml:space="preserve"> </w:t>
      </w:r>
      <w:r w:rsidR="009E6487" w:rsidRPr="00911272">
        <w:rPr>
          <w:rFonts w:ascii="Tahoma" w:hAnsi="Tahoma" w:cs="B Nazanin" w:hint="cs"/>
          <w:b w:val="0"/>
          <w:bCs w:val="0"/>
          <w:rtl/>
        </w:rPr>
        <w:t>اکتشاف</w:t>
      </w:r>
      <w:r w:rsidR="009E6487" w:rsidRPr="00911272">
        <w:rPr>
          <w:rFonts w:ascii="Tahoma" w:hAnsi="Tahoma" w:cs="B Nazanin"/>
          <w:b w:val="0"/>
          <w:bCs w:val="0"/>
          <w:rtl/>
        </w:rPr>
        <w:t xml:space="preserve"> ذخایر معدنی پنهان در مقیاس 1:250000 صورت گرفته است. در حال حاضر، از تلفیق آن نتایج، نقشه ی مغناطیس هوایی ایران به مقیاس 1:100000 به چاپ رسیده است. </w:t>
      </w:r>
    </w:p>
    <w:p w:rsidR="00AE3B99" w:rsidRPr="002D6108" w:rsidRDefault="002D6108" w:rsidP="00AE3B99">
      <w:pPr>
        <w:bidi/>
        <w:spacing w:line="240" w:lineRule="auto"/>
        <w:rPr>
          <w:rFonts w:ascii="Tahoma" w:eastAsia="Times New Roman" w:hAnsi="Tahoma"/>
          <w:i/>
          <w:rtl/>
        </w:rPr>
      </w:pPr>
      <w:r>
        <w:rPr>
          <w:rFonts w:ascii="Tahoma" w:eastAsia="Times New Roman" w:hAnsi="Tahoma" w:hint="cs"/>
          <w:rtl/>
        </w:rPr>
        <w:t>4</w:t>
      </w:r>
      <w:r w:rsidR="00F432B8" w:rsidRPr="002D6108">
        <w:rPr>
          <w:rFonts w:ascii="Tahoma" w:eastAsia="Times New Roman" w:hAnsi="Tahoma" w:hint="cs"/>
          <w:rtl/>
        </w:rPr>
        <w:t xml:space="preserve"> </w:t>
      </w:r>
      <w:r w:rsidR="00F432B8" w:rsidRPr="002D6108">
        <w:rPr>
          <w:rFonts w:ascii="Times New Roman" w:eastAsia="Times New Roman" w:hAnsi="Times New Roman" w:cs="Times New Roman" w:hint="cs"/>
          <w:rtl/>
        </w:rPr>
        <w:t>–</w:t>
      </w:r>
      <w:r w:rsidR="00AE3B99" w:rsidRPr="002D6108">
        <w:rPr>
          <w:rFonts w:ascii="Tahoma" w:eastAsia="Times New Roman" w:hAnsi="Tahoma" w:hint="cs"/>
          <w:rtl/>
        </w:rPr>
        <w:t xml:space="preserve"> روش کار : </w:t>
      </w:r>
    </w:p>
    <w:p w:rsidR="00E72A78" w:rsidRPr="00934F29" w:rsidRDefault="00E72A78" w:rsidP="00E72A78">
      <w:pPr>
        <w:bidi/>
        <w:spacing w:line="240" w:lineRule="auto"/>
        <w:rPr>
          <w:rStyle w:val="fontstyle01"/>
          <w:rFonts w:cs="B Nazanin"/>
          <w:b/>
          <w:bCs/>
          <w:i/>
          <w:sz w:val="24"/>
          <w:szCs w:val="24"/>
          <w:rtl/>
        </w:rPr>
      </w:pPr>
      <w:r w:rsidRPr="00934F29">
        <w:rPr>
          <w:rStyle w:val="fontstyle01"/>
          <w:rFonts w:cs="B Nazanin"/>
          <w:sz w:val="24"/>
          <w:szCs w:val="24"/>
          <w:rtl/>
        </w:rPr>
        <w:t xml:space="preserve">در این پژوهش از داده هاي سنجنده استر </w:t>
      </w:r>
      <w:r w:rsidR="00FC3B48" w:rsidRPr="00934F29">
        <w:rPr>
          <w:rStyle w:val="fontstyle01"/>
          <w:rFonts w:cs="B Nazanin"/>
          <w:sz w:val="24"/>
          <w:szCs w:val="24"/>
        </w:rPr>
        <w:t xml:space="preserve"> </w:t>
      </w:r>
      <w:r w:rsidR="00FC3B48" w:rsidRPr="00934F29">
        <w:rPr>
          <w:rStyle w:val="fontstyle21"/>
          <w:sz w:val="24"/>
          <w:szCs w:val="24"/>
        </w:rPr>
        <w:t>ASTER</w:t>
      </w:r>
      <w:r w:rsidR="00FC3B48" w:rsidRPr="00934F29">
        <w:rPr>
          <w:rStyle w:val="fontstyle01"/>
          <w:rFonts w:cs="B Nazanin" w:hint="cs"/>
          <w:sz w:val="24"/>
          <w:szCs w:val="24"/>
          <w:rtl/>
        </w:rPr>
        <w:t xml:space="preserve"> </w:t>
      </w:r>
      <w:r w:rsidRPr="00934F29">
        <w:rPr>
          <w:rStyle w:val="fontstyle01"/>
          <w:rFonts w:cs="B Nazanin"/>
          <w:sz w:val="24"/>
          <w:szCs w:val="24"/>
          <w:rtl/>
        </w:rPr>
        <w:t xml:space="preserve">ماهواره </w:t>
      </w:r>
      <w:r w:rsidRPr="00934F29">
        <w:rPr>
          <w:rStyle w:val="fontstyle01"/>
          <w:rFonts w:cs="B Nazanin"/>
          <w:sz w:val="24"/>
          <w:szCs w:val="24"/>
        </w:rPr>
        <w:t xml:space="preserve">Terra </w:t>
      </w:r>
      <w:r w:rsidRPr="00934F29">
        <w:rPr>
          <w:rStyle w:val="fontstyle01"/>
          <w:rFonts w:cs="B Nazanin" w:hint="cs"/>
          <w:sz w:val="24"/>
          <w:szCs w:val="24"/>
          <w:rtl/>
          <w:lang w:bidi="fa-IR"/>
        </w:rPr>
        <w:t xml:space="preserve"> </w:t>
      </w:r>
      <w:r w:rsidRPr="00934F29">
        <w:rPr>
          <w:rStyle w:val="fontstyle01"/>
          <w:rFonts w:cs="B Nazanin"/>
          <w:sz w:val="24"/>
          <w:szCs w:val="24"/>
          <w:rtl/>
        </w:rPr>
        <w:t xml:space="preserve">استفاده شد داده هاي سنجش از دور </w:t>
      </w:r>
      <w:r w:rsidRPr="00934F29">
        <w:rPr>
          <w:rStyle w:val="fontstyle01"/>
          <w:rFonts w:cs="B Nazanin" w:hint="cs"/>
          <w:sz w:val="24"/>
          <w:szCs w:val="24"/>
          <w:rtl/>
        </w:rPr>
        <w:t xml:space="preserve"> </w:t>
      </w:r>
      <w:r w:rsidRPr="00934F29">
        <w:rPr>
          <w:rStyle w:val="fontstyle21"/>
          <w:sz w:val="24"/>
          <w:szCs w:val="24"/>
        </w:rPr>
        <w:t>ASTER</w:t>
      </w:r>
      <w:r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01"/>
          <w:rFonts w:cs="B Nazanin" w:hint="cs"/>
          <w:sz w:val="24"/>
          <w:szCs w:val="24"/>
          <w:rtl/>
        </w:rPr>
        <w:t>ن</w:t>
      </w:r>
      <w:r w:rsidRPr="00934F29">
        <w:rPr>
          <w:rStyle w:val="fontstyle01"/>
          <w:rFonts w:cs="B Nazanin"/>
          <w:sz w:val="24"/>
          <w:szCs w:val="24"/>
          <w:rtl/>
        </w:rPr>
        <w:t>تیجه یک طرح مشترک بین</w:t>
      </w:r>
      <w:r w:rsidRPr="00934F29">
        <w:rPr>
          <w:rFonts w:hint="cs"/>
          <w:color w:val="000000"/>
          <w:sz w:val="24"/>
          <w:szCs w:val="24"/>
          <w:rtl/>
        </w:rPr>
        <w:t xml:space="preserve"> </w:t>
      </w:r>
      <w:r w:rsidRPr="00934F29">
        <w:rPr>
          <w:rStyle w:val="fontstyle01"/>
          <w:rFonts w:cs="B Nazanin"/>
          <w:sz w:val="24"/>
          <w:szCs w:val="24"/>
          <w:rtl/>
        </w:rPr>
        <w:t>ایالات متحده و ژاپن با تمرکز قوي بر کاربردهاي زمین شناسی و اکتشاف معدنی است.</w:t>
      </w:r>
      <w:r w:rsidRPr="00934F29">
        <w:rPr>
          <w:rStyle w:val="fontstyle01"/>
          <w:rFonts w:cs="B Nazanin" w:hint="cs"/>
          <w:sz w:val="24"/>
          <w:szCs w:val="24"/>
          <w:rtl/>
        </w:rPr>
        <w:t xml:space="preserve"> </w:t>
      </w:r>
    </w:p>
    <w:p w:rsidR="00843D64" w:rsidRPr="00934F29" w:rsidRDefault="00E72A78" w:rsidP="00296F3A">
      <w:pPr>
        <w:bidi/>
        <w:spacing w:line="240" w:lineRule="auto"/>
        <w:rPr>
          <w:rStyle w:val="fontstyle01"/>
          <w:rFonts w:cs="B Nazanin"/>
          <w:b/>
          <w:bCs/>
          <w:i/>
          <w:sz w:val="24"/>
          <w:szCs w:val="24"/>
          <w:rtl/>
        </w:rPr>
      </w:pPr>
      <w:r w:rsidRPr="00934F29">
        <w:rPr>
          <w:rStyle w:val="fontstyle01"/>
          <w:rFonts w:cs="B Nazanin"/>
          <w:sz w:val="24"/>
          <w:szCs w:val="24"/>
          <w:rtl/>
        </w:rPr>
        <w:t xml:space="preserve">این حسگر که بر روي پلت فرم </w:t>
      </w:r>
      <w:r w:rsidRPr="00934F29">
        <w:rPr>
          <w:rStyle w:val="fontstyle21"/>
          <w:sz w:val="24"/>
          <w:szCs w:val="24"/>
        </w:rPr>
        <w:t>Terra</w:t>
      </w:r>
      <w:r w:rsidRPr="00934F29">
        <w:rPr>
          <w:rStyle w:val="fontstyle01"/>
          <w:rFonts w:cs="B Nazanin"/>
          <w:sz w:val="24"/>
          <w:szCs w:val="24"/>
          <w:rtl/>
        </w:rPr>
        <w:t>سیستم مشاهده زمی</w:t>
      </w:r>
      <w:r w:rsidRPr="00934F29">
        <w:rPr>
          <w:rStyle w:val="fontstyle01"/>
          <w:rFonts w:cs="B Nazanin" w:hint="cs"/>
          <w:sz w:val="24"/>
          <w:szCs w:val="24"/>
          <w:rtl/>
        </w:rPr>
        <w:t xml:space="preserve">ن  ( </w:t>
      </w:r>
      <w:r w:rsidRPr="00934F29">
        <w:rPr>
          <w:rStyle w:val="fontstyle01"/>
          <w:rFonts w:cs="B Nazanin"/>
          <w:sz w:val="24"/>
          <w:szCs w:val="24"/>
          <w:lang w:bidi="fa-IR"/>
        </w:rPr>
        <w:t>Eos</w:t>
      </w:r>
      <w:r w:rsidRPr="00934F29">
        <w:rPr>
          <w:rStyle w:val="fontstyle01"/>
          <w:rFonts w:cs="B Nazanin"/>
          <w:sz w:val="24"/>
          <w:szCs w:val="24"/>
        </w:rPr>
        <w:t xml:space="preserve"> </w:t>
      </w:r>
      <w:r w:rsidRPr="00934F29">
        <w:rPr>
          <w:rStyle w:val="fontstyle01"/>
          <w:rFonts w:cs="B Nazanin" w:hint="cs"/>
          <w:sz w:val="24"/>
          <w:szCs w:val="24"/>
          <w:rtl/>
          <w:lang w:bidi="fa-IR"/>
        </w:rPr>
        <w:t>)</w:t>
      </w:r>
      <w:r w:rsidRPr="00934F29">
        <w:rPr>
          <w:rStyle w:val="fontstyle21"/>
          <w:rFonts w:hint="cs"/>
          <w:sz w:val="24"/>
          <w:szCs w:val="24"/>
          <w:rtl/>
        </w:rPr>
        <w:t xml:space="preserve">  </w:t>
      </w:r>
      <w:r w:rsidRPr="00934F29">
        <w:rPr>
          <w:rStyle w:val="fontstyle01"/>
          <w:rFonts w:cs="B Nazanin"/>
          <w:sz w:val="24"/>
          <w:szCs w:val="24"/>
          <w:rtl/>
        </w:rPr>
        <w:t xml:space="preserve"> قرار دارد، تابش </w:t>
      </w:r>
      <w:r w:rsidRPr="00934F29">
        <w:rPr>
          <w:rStyle w:val="fontstyle01"/>
          <w:rFonts w:cs="B Nazanin" w:hint="cs"/>
          <w:sz w:val="24"/>
          <w:szCs w:val="24"/>
          <w:rtl/>
        </w:rPr>
        <w:t xml:space="preserve"> </w:t>
      </w:r>
      <w:r w:rsidRPr="00934F29">
        <w:rPr>
          <w:rStyle w:val="fontstyle01"/>
          <w:rFonts w:cs="B Nazanin"/>
          <w:sz w:val="24"/>
          <w:szCs w:val="24"/>
          <w:rtl/>
        </w:rPr>
        <w:t xml:space="preserve">خورشید را در </w:t>
      </w:r>
      <w:r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21"/>
          <w:sz w:val="24"/>
          <w:szCs w:val="24"/>
        </w:rPr>
        <w:t>14</w:t>
      </w:r>
      <w:r w:rsidRPr="00934F29">
        <w:rPr>
          <w:rStyle w:val="fontstyle01"/>
          <w:rFonts w:cs="B Nazanin"/>
          <w:sz w:val="24"/>
          <w:szCs w:val="24"/>
          <w:rtl/>
        </w:rPr>
        <w:t xml:space="preserve">باند طیفی ثبت می کند. </w:t>
      </w:r>
    </w:p>
    <w:p w:rsidR="00296F3A" w:rsidRPr="00934F29" w:rsidRDefault="00E72A78" w:rsidP="00843D64">
      <w:pPr>
        <w:bidi/>
        <w:spacing w:line="240" w:lineRule="auto"/>
        <w:rPr>
          <w:rStyle w:val="fontstyle01"/>
          <w:rFonts w:cs="B Nazanin"/>
          <w:b/>
          <w:bCs/>
          <w:i/>
          <w:sz w:val="24"/>
          <w:szCs w:val="24"/>
          <w:rtl/>
        </w:rPr>
      </w:pPr>
      <w:r w:rsidRPr="00934F29">
        <w:rPr>
          <w:rStyle w:val="fontstyle01"/>
          <w:rFonts w:cs="B Nazanin"/>
          <w:sz w:val="24"/>
          <w:szCs w:val="24"/>
          <w:rtl/>
        </w:rPr>
        <w:t>تابش منعکس شده را در سه زیر</w:t>
      </w:r>
      <w:r w:rsidR="00843D64" w:rsidRPr="00934F29">
        <w:rPr>
          <w:rFonts w:hint="cs"/>
          <w:color w:val="000000"/>
          <w:sz w:val="24"/>
          <w:szCs w:val="24"/>
          <w:rtl/>
        </w:rPr>
        <w:t xml:space="preserve"> </w:t>
      </w:r>
      <w:r w:rsidRPr="00934F29">
        <w:rPr>
          <w:rStyle w:val="fontstyle01"/>
          <w:rFonts w:cs="B Nazanin"/>
          <w:sz w:val="24"/>
          <w:szCs w:val="24"/>
          <w:rtl/>
        </w:rPr>
        <w:t>مجموعه شامل مادون قرمز مرئی و نزدی</w:t>
      </w:r>
      <w:r w:rsidR="00843D64" w:rsidRPr="00934F29">
        <w:rPr>
          <w:rStyle w:val="fontstyle01"/>
          <w:rFonts w:cs="B Nazanin" w:hint="cs"/>
          <w:sz w:val="24"/>
          <w:szCs w:val="24"/>
          <w:rtl/>
        </w:rPr>
        <w:t>ک(</w:t>
      </w:r>
      <w:r w:rsidRPr="00934F29">
        <w:rPr>
          <w:rStyle w:val="fontstyle01"/>
          <w:rFonts w:cs="B Nazanin"/>
          <w:sz w:val="24"/>
          <w:szCs w:val="24"/>
        </w:rPr>
        <w:t>VNIR</w:t>
      </w:r>
      <w:r w:rsidRPr="00934F29">
        <w:rPr>
          <w:rStyle w:val="fontstyle01"/>
          <w:rFonts w:cs="B Nazanin" w:hint="cs"/>
          <w:sz w:val="24"/>
          <w:szCs w:val="24"/>
          <w:rtl/>
          <w:lang w:bidi="fa-IR"/>
        </w:rPr>
        <w:t xml:space="preserve"> )</w:t>
      </w:r>
      <w:r w:rsidRPr="00934F29">
        <w:rPr>
          <w:rStyle w:val="fontstyle01"/>
          <w:rFonts w:cs="B Nazanin" w:hint="cs"/>
          <w:sz w:val="24"/>
          <w:szCs w:val="24"/>
          <w:rtl/>
        </w:rPr>
        <w:t xml:space="preserve"> </w:t>
      </w:r>
      <w:r w:rsidR="00296F3A" w:rsidRPr="00934F29">
        <w:rPr>
          <w:rStyle w:val="fontstyle21"/>
          <w:rFonts w:hint="cs"/>
          <w:sz w:val="24"/>
          <w:szCs w:val="24"/>
          <w:rtl/>
        </w:rPr>
        <w:t xml:space="preserve">، </w:t>
      </w:r>
      <w:r w:rsidR="00296F3A" w:rsidRPr="00934F29">
        <w:rPr>
          <w:rStyle w:val="fontstyle01"/>
          <w:rFonts w:cs="B Nazanin"/>
          <w:sz w:val="24"/>
          <w:szCs w:val="24"/>
          <w:rtl/>
        </w:rPr>
        <w:t>مادون قرمز موج کوتا</w:t>
      </w:r>
      <w:r w:rsidR="00296F3A" w:rsidRPr="00934F29">
        <w:rPr>
          <w:rStyle w:val="fontstyle01"/>
          <w:rFonts w:cs="B Nazanin" w:hint="cs"/>
          <w:sz w:val="24"/>
          <w:szCs w:val="24"/>
          <w:rtl/>
        </w:rPr>
        <w:t>ه(</w:t>
      </w:r>
      <w:r w:rsidR="00296F3A" w:rsidRPr="00934F29">
        <w:rPr>
          <w:rStyle w:val="fontstyle21"/>
          <w:sz w:val="24"/>
          <w:szCs w:val="24"/>
        </w:rPr>
        <w:t>SWIR</w:t>
      </w:r>
      <w:r w:rsidR="00296F3A" w:rsidRPr="00934F29">
        <w:rPr>
          <w:rStyle w:val="fontstyle21"/>
          <w:rFonts w:hint="cs"/>
          <w:sz w:val="24"/>
          <w:szCs w:val="24"/>
          <w:rtl/>
        </w:rPr>
        <w:t xml:space="preserve"> </w:t>
      </w:r>
      <w:r w:rsidR="00296F3A" w:rsidRPr="00934F29">
        <w:rPr>
          <w:rStyle w:val="fontstyle01"/>
          <w:rFonts w:cs="B Nazanin" w:hint="cs"/>
          <w:sz w:val="24"/>
          <w:szCs w:val="24"/>
          <w:rtl/>
          <w:lang w:bidi="fa-IR"/>
        </w:rPr>
        <w:t xml:space="preserve">) </w:t>
      </w:r>
      <w:r w:rsidRPr="00934F29">
        <w:rPr>
          <w:rStyle w:val="fontstyle01"/>
          <w:rFonts w:cs="B Nazanin"/>
          <w:sz w:val="24"/>
          <w:szCs w:val="24"/>
          <w:rtl/>
        </w:rPr>
        <w:t>و مادون قرمز حرارتی</w:t>
      </w:r>
      <w:r w:rsidR="00296F3A" w:rsidRPr="00934F29">
        <w:rPr>
          <w:rStyle w:val="fontstyle01"/>
          <w:rFonts w:cs="B Nazanin" w:hint="cs"/>
          <w:sz w:val="24"/>
          <w:szCs w:val="24"/>
          <w:rtl/>
        </w:rPr>
        <w:t xml:space="preserve"> ( </w:t>
      </w:r>
      <w:r w:rsidR="00296F3A" w:rsidRPr="00934F29">
        <w:rPr>
          <w:rStyle w:val="fontstyle01"/>
          <w:rFonts w:cs="B Nazanin"/>
          <w:sz w:val="24"/>
          <w:szCs w:val="24"/>
        </w:rPr>
        <w:t>TIR</w:t>
      </w:r>
      <w:r w:rsidR="00296F3A" w:rsidRPr="00934F29">
        <w:rPr>
          <w:rStyle w:val="fontstyle01"/>
          <w:rFonts w:cs="B Nazanin" w:hint="cs"/>
          <w:sz w:val="24"/>
          <w:szCs w:val="24"/>
          <w:rtl/>
        </w:rPr>
        <w:t xml:space="preserve"> </w:t>
      </w:r>
      <w:r w:rsidR="00296F3A" w:rsidRPr="00934F29">
        <w:rPr>
          <w:rStyle w:val="fontstyle01"/>
          <w:rFonts w:cs="B Nazanin" w:hint="cs"/>
          <w:sz w:val="24"/>
          <w:szCs w:val="24"/>
          <w:rtl/>
          <w:lang w:bidi="fa-IR"/>
        </w:rPr>
        <w:t>)</w:t>
      </w:r>
      <w:r w:rsidR="00296F3A" w:rsidRPr="00934F29">
        <w:rPr>
          <w:rStyle w:val="fontstyle21"/>
          <w:sz w:val="24"/>
          <w:szCs w:val="24"/>
        </w:rPr>
        <w:t xml:space="preserve">  </w:t>
      </w:r>
      <w:r w:rsidR="00296F3A" w:rsidRPr="00934F29">
        <w:rPr>
          <w:rStyle w:val="fontstyle21"/>
          <w:rFonts w:hint="cs"/>
          <w:sz w:val="24"/>
          <w:szCs w:val="24"/>
          <w:rtl/>
        </w:rPr>
        <w:t xml:space="preserve"> ا</w:t>
      </w:r>
      <w:r w:rsidRPr="00934F29">
        <w:rPr>
          <w:rStyle w:val="fontstyle01"/>
          <w:rFonts w:cs="B Nazanin"/>
          <w:sz w:val="24"/>
          <w:szCs w:val="24"/>
          <w:rtl/>
        </w:rPr>
        <w:t>ندازه گیري میکند</w:t>
      </w:r>
      <w:r w:rsidR="00843D64" w:rsidRPr="00934F29">
        <w:rPr>
          <w:rStyle w:val="fontstyle01"/>
          <w:rFonts w:cs="B Nazanin" w:hint="cs"/>
          <w:sz w:val="24"/>
          <w:szCs w:val="24"/>
          <w:rtl/>
        </w:rPr>
        <w:t>.</w:t>
      </w:r>
    </w:p>
    <w:p w:rsidR="00296F3A" w:rsidRPr="00934F29" w:rsidRDefault="00296F3A" w:rsidP="00296F3A">
      <w:pPr>
        <w:bidi/>
        <w:spacing w:line="240" w:lineRule="auto"/>
        <w:rPr>
          <w:rStyle w:val="fontstyle01"/>
          <w:rFonts w:cs="B Nazanin"/>
          <w:b/>
          <w:bCs/>
          <w:i/>
          <w:sz w:val="24"/>
          <w:szCs w:val="24"/>
        </w:rPr>
      </w:pPr>
      <w:r w:rsidRPr="00934F29">
        <w:rPr>
          <w:rStyle w:val="fontstyle01"/>
          <w:rFonts w:cs="B Nazanin" w:hint="cs"/>
          <w:sz w:val="24"/>
          <w:szCs w:val="24"/>
          <w:rtl/>
        </w:rPr>
        <w:t xml:space="preserve">*  </w:t>
      </w:r>
      <w:r w:rsidR="00E72A78" w:rsidRPr="00934F29">
        <w:rPr>
          <w:rStyle w:val="fontstyle21"/>
          <w:sz w:val="24"/>
          <w:szCs w:val="24"/>
        </w:rPr>
        <w:t>VNIR</w:t>
      </w:r>
      <w:r w:rsidRPr="00934F29">
        <w:rPr>
          <w:rStyle w:val="fontstyle21"/>
          <w:rFonts w:hint="cs"/>
          <w:sz w:val="24"/>
          <w:szCs w:val="24"/>
          <w:rtl/>
        </w:rPr>
        <w:t xml:space="preserve"> </w:t>
      </w:r>
      <w:r w:rsidR="00E72A78" w:rsidRPr="00934F29">
        <w:rPr>
          <w:rStyle w:val="fontstyle01"/>
          <w:rFonts w:cs="B Nazanin"/>
          <w:sz w:val="24"/>
          <w:szCs w:val="24"/>
          <w:rtl/>
        </w:rPr>
        <w:t xml:space="preserve">از سه باند بین </w:t>
      </w:r>
      <w:r w:rsidR="00E72A78" w:rsidRPr="00934F29">
        <w:rPr>
          <w:rStyle w:val="fontstyle21"/>
          <w:sz w:val="24"/>
          <w:szCs w:val="24"/>
        </w:rPr>
        <w:t>0.52</w:t>
      </w:r>
      <w:r w:rsidRPr="00934F29">
        <w:rPr>
          <w:rStyle w:val="fontstyle21"/>
          <w:rFonts w:hint="cs"/>
          <w:sz w:val="24"/>
          <w:szCs w:val="24"/>
          <w:rtl/>
        </w:rPr>
        <w:t xml:space="preserve"> </w:t>
      </w:r>
      <w:r w:rsidR="00E72A78" w:rsidRPr="00934F29">
        <w:rPr>
          <w:rStyle w:val="fontstyle01"/>
          <w:rFonts w:cs="B Nazanin"/>
          <w:sz w:val="24"/>
          <w:szCs w:val="24"/>
          <w:rtl/>
        </w:rPr>
        <w:t xml:space="preserve">و </w:t>
      </w:r>
      <w:r w:rsidRPr="00934F29">
        <w:rPr>
          <w:rStyle w:val="fontstyle01"/>
          <w:rFonts w:cs="B Nazanin" w:hint="cs"/>
          <w:sz w:val="24"/>
          <w:szCs w:val="24"/>
          <w:rtl/>
        </w:rPr>
        <w:t xml:space="preserve"> </w:t>
      </w:r>
      <w:r w:rsidR="00E72A78" w:rsidRPr="00934F29">
        <w:rPr>
          <w:rStyle w:val="fontstyle21"/>
          <w:sz w:val="24"/>
          <w:szCs w:val="24"/>
        </w:rPr>
        <w:t>0.86</w:t>
      </w:r>
      <w:r w:rsidRPr="00934F29">
        <w:rPr>
          <w:rStyle w:val="fontstyle01"/>
          <w:rFonts w:cs="B Nazanin" w:hint="cs"/>
          <w:sz w:val="24"/>
          <w:szCs w:val="24"/>
          <w:rtl/>
        </w:rPr>
        <w:t xml:space="preserve">  م</w:t>
      </w:r>
      <w:r w:rsidR="00E72A78" w:rsidRPr="00934F29">
        <w:rPr>
          <w:rStyle w:val="fontstyle01"/>
          <w:rFonts w:cs="B Nazanin"/>
          <w:sz w:val="24"/>
          <w:szCs w:val="24"/>
          <w:rtl/>
        </w:rPr>
        <w:t>یکرومتر</w:t>
      </w:r>
      <w:r w:rsidR="00E72A78" w:rsidRPr="00934F29">
        <w:rPr>
          <w:rStyle w:val="fontstyle01"/>
          <w:rFonts w:cs="B Nazanin"/>
          <w:sz w:val="24"/>
          <w:szCs w:val="24"/>
        </w:rPr>
        <w:t xml:space="preserve"> (</w:t>
      </w:r>
      <w:r w:rsidRPr="00934F29">
        <w:rPr>
          <w:rStyle w:val="fontstyle01"/>
          <w:rFonts w:cs="B Nazanin"/>
          <w:sz w:val="24"/>
          <w:szCs w:val="24"/>
        </w:rPr>
        <w:t xml:space="preserve">m ) </w:t>
      </w:r>
      <w:r w:rsidR="00E72A78" w:rsidRPr="00934F29">
        <w:rPr>
          <w:rStyle w:val="fontstyle01"/>
          <w:rFonts w:cs="B Nazanin"/>
          <w:sz w:val="24"/>
          <w:szCs w:val="24"/>
          <w:rtl/>
        </w:rPr>
        <w:t xml:space="preserve">تشکیل شده است، </w:t>
      </w:r>
      <w:r w:rsidRPr="00934F29">
        <w:rPr>
          <w:rStyle w:val="fontstyle01"/>
          <w:rFonts w:cs="B Nazanin" w:hint="cs"/>
          <w:sz w:val="24"/>
          <w:szCs w:val="24"/>
          <w:rtl/>
        </w:rPr>
        <w:t xml:space="preserve"> </w:t>
      </w:r>
    </w:p>
    <w:p w:rsidR="00296F3A" w:rsidRPr="00934F29" w:rsidRDefault="00296F3A" w:rsidP="00296F3A">
      <w:pPr>
        <w:bidi/>
        <w:spacing w:line="240" w:lineRule="auto"/>
        <w:rPr>
          <w:rStyle w:val="fontstyle01"/>
          <w:rFonts w:cs="B Nazanin"/>
          <w:b/>
          <w:bCs/>
          <w:i/>
          <w:sz w:val="24"/>
          <w:szCs w:val="24"/>
          <w:rtl/>
        </w:rPr>
      </w:pPr>
      <w:r w:rsidRPr="00934F29">
        <w:rPr>
          <w:rStyle w:val="fontstyle01"/>
          <w:rFonts w:cs="B Nazanin"/>
          <w:sz w:val="24"/>
          <w:szCs w:val="24"/>
        </w:rPr>
        <w:t>*</w:t>
      </w:r>
      <w:r w:rsidRPr="00934F29">
        <w:rPr>
          <w:rStyle w:val="fontstyle01"/>
          <w:rFonts w:cs="B Nazanin" w:hint="cs"/>
          <w:sz w:val="24"/>
          <w:szCs w:val="24"/>
          <w:rtl/>
        </w:rPr>
        <w:t xml:space="preserve">    </w:t>
      </w:r>
      <w:r w:rsidR="00E72A78" w:rsidRPr="00934F29">
        <w:rPr>
          <w:rStyle w:val="fontstyle21"/>
          <w:sz w:val="24"/>
          <w:szCs w:val="24"/>
        </w:rPr>
        <w:t>SWIR</w:t>
      </w:r>
      <w:r w:rsidRPr="00934F29">
        <w:rPr>
          <w:rStyle w:val="fontstyle21"/>
          <w:rFonts w:hint="cs"/>
          <w:sz w:val="24"/>
          <w:szCs w:val="24"/>
          <w:rtl/>
        </w:rPr>
        <w:t xml:space="preserve"> </w:t>
      </w:r>
      <w:r w:rsidR="00E72A78" w:rsidRPr="00934F29">
        <w:rPr>
          <w:rStyle w:val="fontstyle01"/>
          <w:rFonts w:cs="B Nazanin"/>
          <w:sz w:val="24"/>
          <w:szCs w:val="24"/>
          <w:rtl/>
        </w:rPr>
        <w:t xml:space="preserve">شامل شش باند از </w:t>
      </w:r>
      <w:r w:rsidR="00E72A78" w:rsidRPr="00934F29">
        <w:rPr>
          <w:rStyle w:val="fontstyle21"/>
          <w:sz w:val="24"/>
          <w:szCs w:val="24"/>
        </w:rPr>
        <w:t>1.6</w:t>
      </w:r>
      <w:r w:rsidRPr="00934F29">
        <w:rPr>
          <w:rStyle w:val="fontstyle21"/>
          <w:sz w:val="24"/>
          <w:szCs w:val="24"/>
        </w:rPr>
        <w:t xml:space="preserve"> </w:t>
      </w:r>
      <w:r w:rsidRPr="00934F29">
        <w:rPr>
          <w:rStyle w:val="fontstyle01"/>
          <w:rFonts w:cs="B Nazanin" w:hint="cs"/>
          <w:sz w:val="24"/>
          <w:szCs w:val="24"/>
          <w:rtl/>
        </w:rPr>
        <w:t xml:space="preserve">  ت</w:t>
      </w:r>
      <w:r w:rsidR="00E72A78" w:rsidRPr="00934F29">
        <w:rPr>
          <w:rStyle w:val="fontstyle01"/>
          <w:rFonts w:cs="B Nazanin"/>
          <w:sz w:val="24"/>
          <w:szCs w:val="24"/>
          <w:rtl/>
        </w:rPr>
        <w:t xml:space="preserve">ا </w:t>
      </w:r>
      <w:r w:rsidR="00E72A78" w:rsidRPr="00934F29">
        <w:rPr>
          <w:rStyle w:val="fontstyle21"/>
          <w:sz w:val="24"/>
          <w:szCs w:val="24"/>
        </w:rPr>
        <w:t>2.43</w:t>
      </w:r>
      <w:r w:rsidRPr="00934F29">
        <w:rPr>
          <w:rStyle w:val="fontstyle21"/>
          <w:rFonts w:hint="cs"/>
          <w:sz w:val="24"/>
          <w:szCs w:val="24"/>
          <w:rtl/>
        </w:rPr>
        <w:t xml:space="preserve">   </w:t>
      </w:r>
      <w:r w:rsidR="00E72A78" w:rsidRPr="00934F29">
        <w:rPr>
          <w:rStyle w:val="fontstyle01"/>
          <w:rFonts w:cs="B Nazanin"/>
          <w:sz w:val="24"/>
          <w:szCs w:val="24"/>
          <w:rtl/>
        </w:rPr>
        <w:t>متر است و</w:t>
      </w:r>
      <w:r w:rsidRPr="00934F29">
        <w:rPr>
          <w:rFonts w:hint="cs"/>
          <w:color w:val="000000"/>
          <w:sz w:val="24"/>
          <w:szCs w:val="24"/>
          <w:rtl/>
        </w:rPr>
        <w:t xml:space="preserve"> </w:t>
      </w:r>
      <w:r w:rsidR="00E72A78" w:rsidRPr="00934F29">
        <w:rPr>
          <w:rStyle w:val="fontstyle01"/>
          <w:rFonts w:cs="B Nazanin"/>
          <w:sz w:val="24"/>
          <w:szCs w:val="24"/>
          <w:rtl/>
        </w:rPr>
        <w:t xml:space="preserve">تشعشعات ساطع شده در پنج باند در منطقه طول موج </w:t>
      </w:r>
      <w:r w:rsidR="00E72A78" w:rsidRPr="00934F29">
        <w:rPr>
          <w:rStyle w:val="fontstyle21"/>
          <w:sz w:val="24"/>
          <w:szCs w:val="24"/>
        </w:rPr>
        <w:t>11.65</w:t>
      </w:r>
      <w:r w:rsidR="00E72A78" w:rsidRPr="00934F29">
        <w:rPr>
          <w:rStyle w:val="fontstyle01"/>
          <w:rFonts w:cs="B Nazanin"/>
          <w:sz w:val="24"/>
          <w:szCs w:val="24"/>
        </w:rPr>
        <w:t>-</w:t>
      </w:r>
      <w:r w:rsidR="00E72A78" w:rsidRPr="00934F29">
        <w:rPr>
          <w:rStyle w:val="fontstyle21"/>
          <w:sz w:val="24"/>
          <w:szCs w:val="24"/>
        </w:rPr>
        <w:t>8.125</w:t>
      </w:r>
      <w:r w:rsidRPr="00934F29">
        <w:rPr>
          <w:rStyle w:val="fontstyle21"/>
          <w:rFonts w:hint="cs"/>
          <w:sz w:val="24"/>
          <w:szCs w:val="24"/>
          <w:rtl/>
        </w:rPr>
        <w:t xml:space="preserve"> </w:t>
      </w:r>
      <w:r w:rsidR="00E72A78" w:rsidRPr="00934F29">
        <w:rPr>
          <w:rStyle w:val="fontstyle01"/>
          <w:rFonts w:cs="B Nazanin"/>
          <w:sz w:val="24"/>
          <w:szCs w:val="24"/>
          <w:rtl/>
        </w:rPr>
        <w:t xml:space="preserve">متر </w:t>
      </w:r>
      <w:r w:rsidR="00E72A78" w:rsidRPr="00934F29">
        <w:rPr>
          <w:rStyle w:val="fontstyle21"/>
          <w:sz w:val="24"/>
          <w:szCs w:val="24"/>
        </w:rPr>
        <w:t>TIR</w:t>
      </w:r>
      <w:r w:rsidR="00E72A78" w:rsidRPr="00934F29">
        <w:rPr>
          <w:rStyle w:val="fontstyle01"/>
          <w:rFonts w:cs="B Nazanin"/>
          <w:sz w:val="24"/>
          <w:szCs w:val="24"/>
          <w:rtl/>
        </w:rPr>
        <w:t xml:space="preserve">را تشکیل می دهند. </w:t>
      </w:r>
    </w:p>
    <w:p w:rsidR="00296F3A" w:rsidRPr="00934F29" w:rsidRDefault="00296F3A" w:rsidP="00296F3A">
      <w:pPr>
        <w:bidi/>
        <w:spacing w:line="240" w:lineRule="auto"/>
        <w:rPr>
          <w:rStyle w:val="fontstyle01"/>
          <w:rFonts w:cs="B Nazanin"/>
          <w:b/>
          <w:bCs/>
          <w:i/>
          <w:sz w:val="24"/>
          <w:szCs w:val="24"/>
          <w:rtl/>
        </w:rPr>
      </w:pPr>
      <w:r w:rsidRPr="00934F29">
        <w:rPr>
          <w:rStyle w:val="fontstyle01"/>
          <w:rFonts w:cs="B Nazanin" w:hint="cs"/>
          <w:sz w:val="24"/>
          <w:szCs w:val="24"/>
          <w:rtl/>
        </w:rPr>
        <w:t xml:space="preserve">* </w:t>
      </w:r>
      <w:r w:rsidR="00E72A78" w:rsidRPr="00934F29">
        <w:rPr>
          <w:rStyle w:val="fontstyle01"/>
          <w:rFonts w:cs="B Nazanin"/>
          <w:sz w:val="24"/>
          <w:szCs w:val="24"/>
          <w:rtl/>
        </w:rPr>
        <w:t xml:space="preserve">وضوح </w:t>
      </w:r>
      <w:r w:rsidR="00E72A78" w:rsidRPr="00934F29">
        <w:rPr>
          <w:rStyle w:val="fontstyle21"/>
          <w:sz w:val="24"/>
          <w:szCs w:val="24"/>
        </w:rPr>
        <w:t xml:space="preserve">SWIR </w:t>
      </w:r>
      <w:r w:rsidR="00E72A78" w:rsidRPr="00934F29">
        <w:rPr>
          <w:rStyle w:val="fontstyle01"/>
          <w:rFonts w:cs="B Nazanin"/>
          <w:sz w:val="24"/>
          <w:szCs w:val="24"/>
          <w:rtl/>
        </w:rPr>
        <w:t>،</w:t>
      </w:r>
      <w:r w:rsidR="00843D64" w:rsidRPr="00934F29">
        <w:rPr>
          <w:rStyle w:val="fontstyle01"/>
          <w:rFonts w:cs="B Nazanin" w:hint="cs"/>
          <w:sz w:val="24"/>
          <w:szCs w:val="24"/>
          <w:rtl/>
        </w:rPr>
        <w:t xml:space="preserve">  </w:t>
      </w:r>
      <w:r w:rsidR="00E72A78" w:rsidRPr="00934F29">
        <w:rPr>
          <w:rStyle w:val="fontstyle21"/>
          <w:sz w:val="24"/>
          <w:szCs w:val="24"/>
        </w:rPr>
        <w:t>VNIR</w:t>
      </w:r>
      <w:r w:rsidR="00E72A78" w:rsidRPr="00934F29">
        <w:rPr>
          <w:rStyle w:val="fontstyle01"/>
          <w:rFonts w:cs="B Nazanin"/>
          <w:sz w:val="24"/>
          <w:szCs w:val="24"/>
          <w:rtl/>
        </w:rPr>
        <w:t>و</w:t>
      </w:r>
      <w:r w:rsidR="00843D64" w:rsidRPr="00934F29">
        <w:rPr>
          <w:rStyle w:val="fontstyle01"/>
          <w:rFonts w:cs="B Nazanin" w:hint="cs"/>
          <w:sz w:val="24"/>
          <w:szCs w:val="24"/>
          <w:rtl/>
        </w:rPr>
        <w:t xml:space="preserve">  </w:t>
      </w:r>
      <w:r w:rsidRPr="00934F29">
        <w:rPr>
          <w:color w:val="000000"/>
          <w:sz w:val="24"/>
          <w:szCs w:val="24"/>
        </w:rPr>
        <w:t xml:space="preserve"> TI</w:t>
      </w:r>
      <w:r w:rsidR="00E72A78" w:rsidRPr="00934F29">
        <w:rPr>
          <w:rStyle w:val="fontstyle21"/>
          <w:sz w:val="24"/>
          <w:szCs w:val="24"/>
        </w:rPr>
        <w:t>R</w:t>
      </w:r>
      <w:r w:rsidR="00E72A78" w:rsidRPr="00934F29">
        <w:rPr>
          <w:rStyle w:val="fontstyle01"/>
          <w:rFonts w:cs="B Nazanin"/>
          <w:sz w:val="24"/>
          <w:szCs w:val="24"/>
          <w:rtl/>
        </w:rPr>
        <w:t xml:space="preserve">به ترتیب </w:t>
      </w:r>
      <w:r w:rsidRPr="00934F29">
        <w:rPr>
          <w:rStyle w:val="fontstyle01"/>
          <w:rFonts w:cs="B Nazanin"/>
          <w:sz w:val="24"/>
          <w:szCs w:val="24"/>
        </w:rPr>
        <w:t xml:space="preserve"> </w:t>
      </w:r>
      <w:r w:rsidR="00E72A78" w:rsidRPr="00934F29">
        <w:rPr>
          <w:rStyle w:val="fontstyle21"/>
          <w:sz w:val="24"/>
          <w:szCs w:val="24"/>
        </w:rPr>
        <w:t>15</w:t>
      </w:r>
      <w:r w:rsidR="00E72A78" w:rsidRPr="00934F29">
        <w:rPr>
          <w:rStyle w:val="fontstyle01"/>
          <w:rFonts w:cs="B Nazanin"/>
          <w:sz w:val="24"/>
          <w:szCs w:val="24"/>
          <w:rtl/>
        </w:rPr>
        <w:t xml:space="preserve">متر، </w:t>
      </w:r>
      <w:r w:rsidR="00E72A78" w:rsidRPr="00934F29">
        <w:rPr>
          <w:rStyle w:val="fontstyle21"/>
          <w:sz w:val="24"/>
          <w:szCs w:val="24"/>
        </w:rPr>
        <w:t>30</w:t>
      </w:r>
      <w:r w:rsidRPr="00934F29">
        <w:rPr>
          <w:rStyle w:val="fontstyle21"/>
          <w:sz w:val="24"/>
          <w:szCs w:val="24"/>
        </w:rPr>
        <w:t xml:space="preserve"> </w:t>
      </w:r>
      <w:r w:rsidRPr="00934F29">
        <w:rPr>
          <w:rStyle w:val="fontstyle21"/>
          <w:rFonts w:hint="cs"/>
          <w:sz w:val="24"/>
          <w:szCs w:val="24"/>
          <w:rtl/>
        </w:rPr>
        <w:t xml:space="preserve"> </w:t>
      </w:r>
      <w:r w:rsidR="00E72A78" w:rsidRPr="00934F29">
        <w:rPr>
          <w:rStyle w:val="fontstyle01"/>
          <w:rFonts w:cs="B Nazanin"/>
          <w:sz w:val="24"/>
          <w:szCs w:val="24"/>
          <w:rtl/>
        </w:rPr>
        <w:t xml:space="preserve">متر و </w:t>
      </w:r>
      <w:r w:rsidRPr="00934F29">
        <w:rPr>
          <w:rStyle w:val="fontstyle01"/>
          <w:rFonts w:cs="B Nazanin" w:hint="cs"/>
          <w:sz w:val="24"/>
          <w:szCs w:val="24"/>
          <w:rtl/>
        </w:rPr>
        <w:t xml:space="preserve"> </w:t>
      </w:r>
      <w:r w:rsidR="00E72A78" w:rsidRPr="00934F29">
        <w:rPr>
          <w:rStyle w:val="fontstyle21"/>
          <w:sz w:val="24"/>
          <w:szCs w:val="24"/>
        </w:rPr>
        <w:t>90</w:t>
      </w:r>
      <w:r w:rsidRPr="00934F29">
        <w:rPr>
          <w:rStyle w:val="fontstyle21"/>
          <w:rFonts w:hint="cs"/>
          <w:sz w:val="24"/>
          <w:szCs w:val="24"/>
          <w:rtl/>
        </w:rPr>
        <w:t xml:space="preserve">  </w:t>
      </w:r>
      <w:r w:rsidR="00843D64" w:rsidRPr="00934F29">
        <w:rPr>
          <w:rStyle w:val="fontstyle01"/>
          <w:rFonts w:cs="B Nazanin"/>
          <w:sz w:val="24"/>
          <w:szCs w:val="24"/>
          <w:rtl/>
        </w:rPr>
        <w:t xml:space="preserve">متر است </w:t>
      </w:r>
      <w:r w:rsidRPr="00934F29">
        <w:rPr>
          <w:rStyle w:val="fontstyle01"/>
          <w:rFonts w:cs="B Nazanin"/>
          <w:sz w:val="24"/>
          <w:szCs w:val="24"/>
          <w:rtl/>
        </w:rPr>
        <w:t>(دربانی و همکارا</w:t>
      </w:r>
      <w:r w:rsidRPr="00934F29">
        <w:rPr>
          <w:rStyle w:val="fontstyle01"/>
          <w:rFonts w:cs="B Nazanin" w:hint="cs"/>
          <w:sz w:val="24"/>
          <w:szCs w:val="24"/>
          <w:rtl/>
        </w:rPr>
        <w:t>ن  20 .20 ).</w:t>
      </w:r>
    </w:p>
    <w:p w:rsidR="00843D64" w:rsidRPr="00934F29" w:rsidRDefault="00296F3A" w:rsidP="00296F3A">
      <w:pPr>
        <w:bidi/>
        <w:spacing w:line="240" w:lineRule="auto"/>
        <w:rPr>
          <w:rStyle w:val="fontstyle01"/>
          <w:rFonts w:cs="B Nazanin"/>
          <w:b/>
          <w:bCs/>
          <w:i/>
          <w:sz w:val="24"/>
          <w:szCs w:val="24"/>
          <w:rtl/>
        </w:rPr>
      </w:pPr>
      <w:r w:rsidRPr="00934F29">
        <w:rPr>
          <w:rStyle w:val="fontstyle01"/>
          <w:rFonts w:cs="B Nazanin" w:hint="cs"/>
          <w:sz w:val="24"/>
          <w:szCs w:val="24"/>
          <w:rtl/>
        </w:rPr>
        <w:t xml:space="preserve"> </w:t>
      </w:r>
      <w:r w:rsidRPr="00934F29">
        <w:rPr>
          <w:rStyle w:val="fontstyle21"/>
          <w:rFonts w:hint="cs"/>
          <w:sz w:val="24"/>
          <w:szCs w:val="24"/>
          <w:rtl/>
        </w:rPr>
        <w:t xml:space="preserve">ا </w:t>
      </w:r>
      <w:r w:rsidR="00E72A78" w:rsidRPr="00934F29">
        <w:rPr>
          <w:rStyle w:val="fontstyle01"/>
          <w:rFonts w:cs="B Nazanin"/>
          <w:sz w:val="24"/>
          <w:szCs w:val="24"/>
          <w:rtl/>
        </w:rPr>
        <w:t>بتدا روي تصاویر پیش پردازش هاي لازم انجام شد</w:t>
      </w:r>
      <w:r w:rsidR="00843D64" w:rsidRPr="00934F29">
        <w:rPr>
          <w:rFonts w:hint="cs"/>
          <w:color w:val="000000"/>
          <w:sz w:val="24"/>
          <w:szCs w:val="24"/>
          <w:rtl/>
        </w:rPr>
        <w:t xml:space="preserve"> </w:t>
      </w:r>
      <w:r w:rsidR="00E72A78" w:rsidRPr="00934F29">
        <w:rPr>
          <w:rStyle w:val="fontstyle01"/>
          <w:rFonts w:cs="B Nazanin"/>
          <w:sz w:val="24"/>
          <w:szCs w:val="24"/>
          <w:rtl/>
        </w:rPr>
        <w:t xml:space="preserve">که اولین و مهم ترین مرحله انجام کار است، زیرا اشتباه در این مرحله باعث خطا در نتایج بدست امده می شود. </w:t>
      </w:r>
    </w:p>
    <w:p w:rsidR="00843D64" w:rsidRPr="00934F29" w:rsidRDefault="00843D64" w:rsidP="00FC3B48">
      <w:pPr>
        <w:bidi/>
        <w:spacing w:line="240" w:lineRule="auto"/>
        <w:rPr>
          <w:b/>
          <w:bCs/>
          <w:i/>
          <w:color w:val="000000"/>
          <w:sz w:val="24"/>
          <w:szCs w:val="24"/>
          <w:rtl/>
        </w:rPr>
      </w:pPr>
      <w:r w:rsidRPr="00934F29">
        <w:rPr>
          <w:rStyle w:val="fontstyle01"/>
          <w:rFonts w:cs="B Nazanin" w:hint="cs"/>
          <w:sz w:val="24"/>
          <w:szCs w:val="24"/>
          <w:rtl/>
        </w:rPr>
        <w:t xml:space="preserve">* </w:t>
      </w:r>
      <w:r w:rsidR="00E72A78" w:rsidRPr="00934F29">
        <w:rPr>
          <w:rStyle w:val="fontstyle01"/>
          <w:rFonts w:cs="B Nazanin"/>
          <w:sz w:val="24"/>
          <w:szCs w:val="24"/>
          <w:rtl/>
        </w:rPr>
        <w:t>از روش</w:t>
      </w:r>
      <w:r w:rsidRPr="00934F29">
        <w:rPr>
          <w:rFonts w:hint="cs"/>
          <w:color w:val="000000"/>
          <w:sz w:val="24"/>
          <w:szCs w:val="24"/>
          <w:rtl/>
        </w:rPr>
        <w:t xml:space="preserve"> </w:t>
      </w:r>
      <w:r w:rsidR="00E72A78" w:rsidRPr="00934F29">
        <w:rPr>
          <w:rStyle w:val="fontstyle01"/>
          <w:rFonts w:cs="B Nazanin"/>
          <w:sz w:val="24"/>
          <w:szCs w:val="24"/>
          <w:rtl/>
        </w:rPr>
        <w:t xml:space="preserve">فیلترگذاري انطباقی </w:t>
      </w:r>
      <w:r w:rsidR="00E72A78" w:rsidRPr="00934F29">
        <w:rPr>
          <w:rStyle w:val="fontstyle21"/>
          <w:sz w:val="24"/>
          <w:szCs w:val="24"/>
        </w:rPr>
        <w:t>MF</w:t>
      </w:r>
      <w:r w:rsidRPr="00934F29">
        <w:rPr>
          <w:rStyle w:val="fontstyle21"/>
          <w:rFonts w:hint="cs"/>
          <w:sz w:val="24"/>
          <w:szCs w:val="24"/>
          <w:rtl/>
        </w:rPr>
        <w:t xml:space="preserve"> </w:t>
      </w:r>
      <w:r w:rsidR="00E72A78" w:rsidRPr="00934F29">
        <w:rPr>
          <w:rStyle w:val="fontstyle01"/>
          <w:rFonts w:cs="B Nazanin"/>
          <w:sz w:val="24"/>
          <w:szCs w:val="24"/>
          <w:rtl/>
        </w:rPr>
        <w:t>استفاده شد</w:t>
      </w:r>
      <w:r w:rsidRPr="00934F29">
        <w:rPr>
          <w:rStyle w:val="fontstyle01"/>
          <w:rFonts w:cs="B Nazanin"/>
          <w:sz w:val="24"/>
          <w:szCs w:val="24"/>
          <w:rtl/>
        </w:rPr>
        <w:t xml:space="preserve"> تا نقاط داري آنومالی بدست آید</w:t>
      </w:r>
      <w:r w:rsidRPr="00934F29">
        <w:rPr>
          <w:rStyle w:val="fontstyle01"/>
          <w:rFonts w:cs="B Nazanin" w:hint="cs"/>
          <w:sz w:val="24"/>
          <w:szCs w:val="24"/>
          <w:rtl/>
        </w:rPr>
        <w:t xml:space="preserve"> </w:t>
      </w:r>
      <w:r w:rsidR="00E72A78" w:rsidRPr="00934F29">
        <w:rPr>
          <w:rStyle w:val="fontstyle01"/>
          <w:rFonts w:cs="B Nazanin"/>
          <w:sz w:val="24"/>
          <w:szCs w:val="24"/>
          <w:rtl/>
        </w:rPr>
        <w:t>سپس این نتایج با تصاویر بدست آمده از داده هاي</w:t>
      </w:r>
      <w:r w:rsidRPr="00934F29">
        <w:rPr>
          <w:rFonts w:hint="cs"/>
          <w:color w:val="000000"/>
          <w:sz w:val="24"/>
          <w:szCs w:val="24"/>
          <w:rtl/>
        </w:rPr>
        <w:t xml:space="preserve"> </w:t>
      </w:r>
      <w:r w:rsidR="00E72A78" w:rsidRPr="00934F29">
        <w:rPr>
          <w:rStyle w:val="fontstyle01"/>
          <w:rFonts w:cs="B Nazanin"/>
          <w:sz w:val="24"/>
          <w:szCs w:val="24"/>
          <w:rtl/>
        </w:rPr>
        <w:t>ژئوشیمیایی که از</w:t>
      </w:r>
      <w:r w:rsidR="00FC3B48" w:rsidRPr="00934F29">
        <w:rPr>
          <w:rStyle w:val="fontstyle21"/>
          <w:rFonts w:hint="cs"/>
          <w:sz w:val="24"/>
          <w:szCs w:val="24"/>
          <w:rtl/>
        </w:rPr>
        <w:t>62</w:t>
      </w:r>
      <w:r w:rsidRPr="00934F29">
        <w:rPr>
          <w:rStyle w:val="fontstyle01"/>
          <w:rFonts w:cs="B Nazanin" w:hint="cs"/>
          <w:sz w:val="24"/>
          <w:szCs w:val="24"/>
          <w:rtl/>
        </w:rPr>
        <w:t xml:space="preserve">  ن</w:t>
      </w:r>
      <w:r w:rsidR="00E72A78" w:rsidRPr="00934F29">
        <w:rPr>
          <w:rStyle w:val="fontstyle01"/>
          <w:rFonts w:cs="B Nazanin"/>
          <w:sz w:val="24"/>
          <w:szCs w:val="24"/>
          <w:rtl/>
        </w:rPr>
        <w:t xml:space="preserve">مونه گرفته شده از منطقه که با روش </w:t>
      </w:r>
      <w:r w:rsidR="00E72A78" w:rsidRPr="00934F29">
        <w:rPr>
          <w:rStyle w:val="fontstyle21"/>
          <w:sz w:val="24"/>
          <w:szCs w:val="24"/>
        </w:rPr>
        <w:t>IDW</w:t>
      </w:r>
      <w:r w:rsidRPr="00934F29">
        <w:rPr>
          <w:rStyle w:val="fontstyle21"/>
          <w:rFonts w:hint="cs"/>
          <w:sz w:val="24"/>
          <w:szCs w:val="24"/>
          <w:rtl/>
        </w:rPr>
        <w:t xml:space="preserve"> </w:t>
      </w:r>
      <w:r w:rsidR="00E72A78" w:rsidRPr="00934F29">
        <w:rPr>
          <w:rStyle w:val="fontstyle01"/>
          <w:rFonts w:cs="B Nazanin"/>
          <w:sz w:val="24"/>
          <w:szCs w:val="24"/>
          <w:rtl/>
        </w:rPr>
        <w:t xml:space="preserve">در </w:t>
      </w:r>
      <w:r w:rsidR="00E72A78" w:rsidRPr="00934F29">
        <w:rPr>
          <w:rStyle w:val="fontstyle21"/>
          <w:sz w:val="24"/>
          <w:szCs w:val="24"/>
        </w:rPr>
        <w:t>GIS</w:t>
      </w:r>
      <w:r w:rsidRPr="00934F29">
        <w:rPr>
          <w:rStyle w:val="fontstyle21"/>
          <w:rFonts w:hint="cs"/>
          <w:sz w:val="24"/>
          <w:szCs w:val="24"/>
          <w:rtl/>
        </w:rPr>
        <w:t xml:space="preserve"> </w:t>
      </w:r>
      <w:r w:rsidR="00E72A78" w:rsidRPr="00934F29">
        <w:rPr>
          <w:rStyle w:val="fontstyle01"/>
          <w:rFonts w:cs="B Nazanin"/>
          <w:sz w:val="24"/>
          <w:szCs w:val="24"/>
          <w:rtl/>
        </w:rPr>
        <w:t>ترسیم شده مقایسه شد و نقاط دارایی آنومالی</w:t>
      </w:r>
      <w:r w:rsidRPr="00934F29">
        <w:rPr>
          <w:rFonts w:hint="cs"/>
          <w:color w:val="000000"/>
          <w:sz w:val="24"/>
          <w:szCs w:val="24"/>
          <w:rtl/>
        </w:rPr>
        <w:t xml:space="preserve"> </w:t>
      </w:r>
      <w:r w:rsidR="00E72A78" w:rsidRPr="00934F29">
        <w:rPr>
          <w:rStyle w:val="fontstyle01"/>
          <w:rFonts w:cs="B Nazanin"/>
          <w:sz w:val="24"/>
          <w:szCs w:val="24"/>
          <w:rtl/>
        </w:rPr>
        <w:t>بدست آمد</w:t>
      </w:r>
      <w:r w:rsidRPr="00934F29">
        <w:rPr>
          <w:rFonts w:hint="cs"/>
          <w:color w:val="000000"/>
          <w:sz w:val="24"/>
          <w:szCs w:val="24"/>
          <w:rtl/>
        </w:rPr>
        <w:t xml:space="preserve"> .</w:t>
      </w:r>
    </w:p>
    <w:p w:rsidR="00184085" w:rsidRPr="00934F29" w:rsidRDefault="00184085" w:rsidP="00843D64">
      <w:pPr>
        <w:bidi/>
        <w:spacing w:line="240" w:lineRule="auto"/>
        <w:rPr>
          <w:rStyle w:val="fontstyle01"/>
          <w:rFonts w:cs="B Nazanin"/>
          <w:b/>
          <w:bCs/>
          <w:i/>
          <w:sz w:val="24"/>
          <w:szCs w:val="24"/>
          <w:rtl/>
        </w:rPr>
      </w:pPr>
      <w:r w:rsidRPr="00934F29">
        <w:rPr>
          <w:rStyle w:val="fontstyle01"/>
          <w:rFonts w:cs="B Nazanin"/>
          <w:sz w:val="24"/>
          <w:szCs w:val="24"/>
          <w:rtl/>
        </w:rPr>
        <w:t>پردازش تصویر حساسترین و مهمترین مرحلة دورسنجی است که به نحو چشمگیری نتا</w:t>
      </w:r>
      <w:r w:rsidRPr="00934F29">
        <w:rPr>
          <w:rStyle w:val="fontstyle01"/>
          <w:rFonts w:cs="B Nazanin" w:hint="cs"/>
          <w:sz w:val="24"/>
          <w:szCs w:val="24"/>
          <w:rtl/>
        </w:rPr>
        <w:t xml:space="preserve">یج </w:t>
      </w:r>
      <w:r w:rsidRPr="00934F29">
        <w:rPr>
          <w:rStyle w:val="fontstyle01"/>
          <w:rFonts w:cs="B Nazanin"/>
          <w:sz w:val="24"/>
          <w:szCs w:val="24"/>
          <w:rtl/>
        </w:rPr>
        <w:t>نهایی را</w:t>
      </w:r>
      <w:r w:rsidRPr="00934F29">
        <w:rPr>
          <w:rFonts w:hint="cs"/>
          <w:color w:val="000000"/>
          <w:sz w:val="24"/>
          <w:szCs w:val="24"/>
          <w:rtl/>
        </w:rPr>
        <w:t xml:space="preserve"> </w:t>
      </w:r>
      <w:r w:rsidRPr="00934F29">
        <w:rPr>
          <w:rStyle w:val="fontstyle01"/>
          <w:rFonts w:cs="B Nazanin"/>
          <w:sz w:val="24"/>
          <w:szCs w:val="24"/>
          <w:rtl/>
        </w:rPr>
        <w:t>تحت تأثیر قرار میدهد. در پردازش هدفدار تصاویر چندباندی، شناخت و درک رفتار طیفی پدیدة مورد مطالعه، در پهنة طیفی</w:t>
      </w:r>
      <w:r w:rsidRPr="00934F29">
        <w:rPr>
          <w:rFonts w:hint="cs"/>
          <w:color w:val="000000"/>
          <w:sz w:val="24"/>
          <w:szCs w:val="24"/>
          <w:rtl/>
        </w:rPr>
        <w:t xml:space="preserve"> </w:t>
      </w:r>
      <w:r w:rsidRPr="00934F29">
        <w:rPr>
          <w:rStyle w:val="fontstyle01"/>
          <w:rFonts w:cs="B Nazanin"/>
          <w:sz w:val="24"/>
          <w:szCs w:val="24"/>
          <w:rtl/>
        </w:rPr>
        <w:t>باندهای سنجنده، اهمیت زیادی دارد (فراهانی</w:t>
      </w:r>
      <w:r w:rsidRPr="00934F29">
        <w:rPr>
          <w:rStyle w:val="fontstyle01"/>
          <w:rFonts w:cs="B Nazanin" w:hint="cs"/>
          <w:sz w:val="24"/>
          <w:szCs w:val="24"/>
          <w:rtl/>
        </w:rPr>
        <w:t xml:space="preserve"> 1384  ) . </w:t>
      </w:r>
    </w:p>
    <w:p w:rsidR="00FC3B48" w:rsidRPr="00934F29" w:rsidRDefault="00184085" w:rsidP="00843D64">
      <w:pPr>
        <w:bidi/>
        <w:spacing w:line="240" w:lineRule="auto"/>
        <w:rPr>
          <w:rStyle w:val="fontstyle01"/>
          <w:rFonts w:cs="B Nazanin"/>
          <w:b/>
          <w:bCs/>
          <w:i/>
          <w:sz w:val="24"/>
          <w:szCs w:val="24"/>
        </w:rPr>
      </w:pPr>
      <w:r w:rsidRPr="00934F29">
        <w:rPr>
          <w:rStyle w:val="fontstyle01"/>
          <w:rFonts w:cs="B Nazanin" w:hint="cs"/>
          <w:sz w:val="24"/>
          <w:szCs w:val="24"/>
          <w:rtl/>
        </w:rPr>
        <w:t xml:space="preserve"> * </w:t>
      </w:r>
      <w:r w:rsidRPr="00934F29">
        <w:rPr>
          <w:rStyle w:val="fontstyle01"/>
          <w:rFonts w:cs="B Nazanin"/>
          <w:sz w:val="24"/>
          <w:szCs w:val="24"/>
          <w:rtl/>
        </w:rPr>
        <w:t>به منظور بررسی قابلیت</w:t>
      </w:r>
      <w:r w:rsidRPr="00934F29">
        <w:rPr>
          <w:rStyle w:val="fontstyle01"/>
          <w:rFonts w:cs="B Nazanin" w:hint="cs"/>
          <w:sz w:val="24"/>
          <w:szCs w:val="24"/>
          <w:rtl/>
        </w:rPr>
        <w:t xml:space="preserve"> </w:t>
      </w:r>
      <w:r w:rsidRPr="00934F29">
        <w:rPr>
          <w:rStyle w:val="fontstyle01"/>
          <w:rFonts w:cs="B Nazanin"/>
          <w:sz w:val="24"/>
          <w:szCs w:val="24"/>
          <w:rtl/>
        </w:rPr>
        <w:t xml:space="preserve">های سنجندة استر </w:t>
      </w:r>
      <w:r w:rsidR="00FC3B48" w:rsidRPr="00934F29">
        <w:rPr>
          <w:rStyle w:val="fontstyle21"/>
          <w:sz w:val="24"/>
          <w:szCs w:val="24"/>
        </w:rPr>
        <w:t>ASTER</w:t>
      </w:r>
      <w:r w:rsidR="00FC3B48" w:rsidRPr="00934F29">
        <w:rPr>
          <w:rStyle w:val="fontstyle01"/>
          <w:rFonts w:cs="B Nazanin" w:hint="cs"/>
          <w:sz w:val="24"/>
          <w:szCs w:val="24"/>
          <w:rtl/>
        </w:rPr>
        <w:t xml:space="preserve"> </w:t>
      </w:r>
      <w:r w:rsidR="00FC3B48" w:rsidRPr="00934F29">
        <w:rPr>
          <w:rStyle w:val="fontstyle01"/>
          <w:rFonts w:cs="B Nazanin"/>
          <w:sz w:val="24"/>
          <w:szCs w:val="24"/>
        </w:rPr>
        <w:t xml:space="preserve"> </w:t>
      </w:r>
      <w:r w:rsidRPr="00934F29">
        <w:rPr>
          <w:rStyle w:val="fontstyle01"/>
          <w:rFonts w:cs="B Nazanin"/>
          <w:sz w:val="24"/>
          <w:szCs w:val="24"/>
          <w:rtl/>
        </w:rPr>
        <w:t>از روش ترکیب</w:t>
      </w:r>
      <w:r w:rsidRPr="00934F29">
        <w:rPr>
          <w:rStyle w:val="fontstyle01"/>
          <w:rFonts w:cs="B Nazanin" w:hint="cs"/>
          <w:sz w:val="24"/>
          <w:szCs w:val="24"/>
          <w:rtl/>
        </w:rPr>
        <w:t xml:space="preserve"> </w:t>
      </w:r>
      <w:r w:rsidRPr="00934F29">
        <w:rPr>
          <w:rStyle w:val="fontstyle01"/>
          <w:rFonts w:cs="B Nazanin"/>
          <w:sz w:val="24"/>
          <w:szCs w:val="24"/>
          <w:rtl/>
        </w:rPr>
        <w:t>های رنگی</w:t>
      </w:r>
      <w:r w:rsidRPr="00934F29">
        <w:rPr>
          <w:rFonts w:hint="cs"/>
          <w:color w:val="000000"/>
          <w:sz w:val="24"/>
          <w:szCs w:val="24"/>
          <w:rtl/>
        </w:rPr>
        <w:t xml:space="preserve"> </w:t>
      </w:r>
      <w:r w:rsidRPr="00934F29">
        <w:rPr>
          <w:rStyle w:val="fontstyle01"/>
          <w:rFonts w:cs="B Nazanin"/>
          <w:sz w:val="24"/>
          <w:szCs w:val="24"/>
          <w:rtl/>
        </w:rPr>
        <w:t xml:space="preserve">کاذب استفاده شد. کاربرد این روش بویژه در مواجهه با تصاویر چندباندی استر </w:t>
      </w:r>
      <w:r w:rsidR="00FC3B48" w:rsidRPr="00934F29">
        <w:rPr>
          <w:rStyle w:val="fontstyle21"/>
          <w:sz w:val="24"/>
          <w:szCs w:val="24"/>
        </w:rPr>
        <w:t>ASTER</w:t>
      </w:r>
      <w:r w:rsidR="00FC3B48" w:rsidRPr="00934F29">
        <w:rPr>
          <w:rStyle w:val="fontstyle01"/>
          <w:rFonts w:cs="B Nazanin" w:hint="cs"/>
          <w:sz w:val="24"/>
          <w:szCs w:val="24"/>
          <w:rtl/>
        </w:rPr>
        <w:t xml:space="preserve"> </w:t>
      </w:r>
      <w:r w:rsidR="00FC3B48" w:rsidRPr="00934F29">
        <w:rPr>
          <w:rStyle w:val="fontstyle01"/>
          <w:rFonts w:cs="B Nazanin"/>
          <w:sz w:val="24"/>
          <w:szCs w:val="24"/>
        </w:rPr>
        <w:t xml:space="preserve"> </w:t>
      </w:r>
      <w:r w:rsidRPr="00934F29">
        <w:rPr>
          <w:rStyle w:val="fontstyle01"/>
          <w:rFonts w:cs="B Nazanin"/>
          <w:sz w:val="24"/>
          <w:szCs w:val="24"/>
          <w:rtl/>
        </w:rPr>
        <w:t>سودمند است. در این روش از ترکیب سه باند</w:t>
      </w:r>
      <w:r w:rsidRPr="00934F29">
        <w:rPr>
          <w:rFonts w:hint="cs"/>
          <w:color w:val="000000"/>
          <w:sz w:val="24"/>
          <w:szCs w:val="24"/>
          <w:rtl/>
        </w:rPr>
        <w:t xml:space="preserve"> </w:t>
      </w:r>
      <w:r w:rsidRPr="00934F29">
        <w:rPr>
          <w:rStyle w:val="fontstyle01"/>
          <w:rFonts w:cs="B Nazanin"/>
          <w:sz w:val="24"/>
          <w:szCs w:val="24"/>
          <w:rtl/>
        </w:rPr>
        <w:t xml:space="preserve">ساده در رنگهای قرمز و سبز و </w:t>
      </w:r>
      <w:r w:rsidRPr="00934F29">
        <w:rPr>
          <w:rStyle w:val="fontstyle01"/>
          <w:rFonts w:cs="B Nazanin"/>
          <w:sz w:val="24"/>
          <w:szCs w:val="24"/>
          <w:rtl/>
        </w:rPr>
        <w:lastRenderedPageBreak/>
        <w:t>آبی یا ترکیبی از مؤلفه</w:t>
      </w:r>
      <w:r w:rsidRPr="00934F29">
        <w:rPr>
          <w:rStyle w:val="fontstyle01"/>
          <w:rFonts w:cs="B Nazanin" w:hint="cs"/>
          <w:sz w:val="24"/>
          <w:szCs w:val="24"/>
          <w:rtl/>
        </w:rPr>
        <w:t xml:space="preserve"> </w:t>
      </w:r>
      <w:r w:rsidRPr="00934F29">
        <w:rPr>
          <w:rStyle w:val="fontstyle01"/>
          <w:rFonts w:cs="B Nazanin"/>
          <w:sz w:val="24"/>
          <w:szCs w:val="24"/>
          <w:rtl/>
        </w:rPr>
        <w:t>های اصلی و نسبتهای باندی و باندهای ساده استفاده میشود (آبرامز و</w:t>
      </w:r>
      <w:r w:rsidR="00FC3B48" w:rsidRPr="00934F29">
        <w:rPr>
          <w:color w:val="000000"/>
          <w:sz w:val="24"/>
          <w:szCs w:val="24"/>
        </w:rPr>
        <w:t xml:space="preserve"> </w:t>
      </w:r>
      <w:r w:rsidRPr="00934F29">
        <w:rPr>
          <w:rStyle w:val="fontstyle01"/>
          <w:rFonts w:cs="B Nazanin"/>
          <w:sz w:val="24"/>
          <w:szCs w:val="24"/>
          <w:rtl/>
        </w:rPr>
        <w:t xml:space="preserve">همکاران </w:t>
      </w:r>
      <w:r w:rsidRPr="00934F29">
        <w:rPr>
          <w:rStyle w:val="fontstyle01"/>
          <w:rFonts w:cs="B Nazanin" w:hint="cs"/>
          <w:sz w:val="24"/>
          <w:szCs w:val="24"/>
          <w:rtl/>
        </w:rPr>
        <w:t xml:space="preserve">1983 </w:t>
      </w:r>
      <w:r w:rsidRPr="00934F29">
        <w:rPr>
          <w:rStyle w:val="fontstyle01"/>
          <w:rFonts w:cs="B Nazanin"/>
          <w:sz w:val="24"/>
          <w:szCs w:val="24"/>
          <w:rtl/>
        </w:rPr>
        <w:t xml:space="preserve">؛ رووان و مارس </w:t>
      </w:r>
      <w:r w:rsidRPr="00934F29">
        <w:rPr>
          <w:rStyle w:val="fontstyle01"/>
          <w:rFonts w:cs="B Nazanin" w:hint="cs"/>
          <w:sz w:val="24"/>
          <w:szCs w:val="24"/>
          <w:rtl/>
        </w:rPr>
        <w:t xml:space="preserve">2003) .  </w:t>
      </w:r>
    </w:p>
    <w:p w:rsidR="005D6DDA" w:rsidRPr="005D6DDA" w:rsidRDefault="00184085" w:rsidP="005D6DDA">
      <w:pPr>
        <w:bidi/>
        <w:spacing w:line="240" w:lineRule="auto"/>
        <w:rPr>
          <w:rStyle w:val="fontstyle01"/>
          <w:rFonts w:cs="B Nazanin"/>
          <w:sz w:val="24"/>
          <w:szCs w:val="24"/>
          <w:rtl/>
        </w:rPr>
      </w:pPr>
      <w:r w:rsidRPr="00934F29">
        <w:rPr>
          <w:rStyle w:val="fontstyle01"/>
          <w:rFonts w:cs="B Nazanin"/>
          <w:sz w:val="24"/>
          <w:szCs w:val="24"/>
          <w:rtl/>
        </w:rPr>
        <w:t>همچنین به منظور تفکیک بهتر و جزئی</w:t>
      </w:r>
      <w:r w:rsidRPr="00934F29">
        <w:rPr>
          <w:rStyle w:val="fontstyle01"/>
          <w:rFonts w:cs="B Nazanin" w:hint="cs"/>
          <w:sz w:val="24"/>
          <w:szCs w:val="24"/>
          <w:rtl/>
        </w:rPr>
        <w:t xml:space="preserve"> </w:t>
      </w:r>
      <w:r w:rsidRPr="00934F29">
        <w:rPr>
          <w:rStyle w:val="fontstyle01"/>
          <w:rFonts w:cs="B Nazanin"/>
          <w:sz w:val="24"/>
          <w:szCs w:val="24"/>
          <w:rtl/>
        </w:rPr>
        <w:t>تر واحدهای س</w:t>
      </w:r>
      <w:r w:rsidRPr="00934F29">
        <w:rPr>
          <w:rStyle w:val="fontstyle01"/>
          <w:rFonts w:cs="B Nazanin" w:hint="cs"/>
          <w:sz w:val="24"/>
          <w:szCs w:val="24"/>
          <w:rtl/>
        </w:rPr>
        <w:t>ن</w:t>
      </w:r>
      <w:r w:rsidRPr="00934F29">
        <w:rPr>
          <w:rStyle w:val="fontstyle01"/>
          <w:rFonts w:cs="B Nazanin"/>
          <w:sz w:val="24"/>
          <w:szCs w:val="24"/>
          <w:rtl/>
        </w:rPr>
        <w:t>گی منطقه از روش نس</w:t>
      </w:r>
      <w:r w:rsidRPr="00934F29">
        <w:rPr>
          <w:rStyle w:val="fontstyle01"/>
          <w:rFonts w:cs="B Nazanin" w:hint="cs"/>
          <w:sz w:val="24"/>
          <w:szCs w:val="24"/>
          <w:rtl/>
        </w:rPr>
        <w:t>ب</w:t>
      </w:r>
      <w:r w:rsidRPr="00934F29">
        <w:rPr>
          <w:rStyle w:val="fontstyle01"/>
          <w:rFonts w:cs="B Nazanin"/>
          <w:sz w:val="24"/>
          <w:szCs w:val="24"/>
          <w:rtl/>
        </w:rPr>
        <w:t>ت</w:t>
      </w:r>
      <w:r w:rsidRPr="00934F29">
        <w:rPr>
          <w:rFonts w:hint="cs"/>
          <w:color w:val="000000"/>
          <w:sz w:val="24"/>
          <w:szCs w:val="24"/>
          <w:rtl/>
        </w:rPr>
        <w:t xml:space="preserve"> </w:t>
      </w:r>
      <w:r w:rsidRPr="00934F29">
        <w:rPr>
          <w:rStyle w:val="fontstyle01"/>
          <w:rFonts w:cs="B Nazanin"/>
          <w:sz w:val="24"/>
          <w:szCs w:val="24"/>
          <w:rtl/>
        </w:rPr>
        <w:t xml:space="preserve">باندی استفاده شد. در مرحلة دوم، تعداد </w:t>
      </w:r>
      <w:r w:rsidRPr="00934F29">
        <w:rPr>
          <w:rStyle w:val="fontstyle01"/>
          <w:rFonts w:cs="B Nazanin" w:hint="cs"/>
          <w:sz w:val="24"/>
          <w:szCs w:val="24"/>
          <w:rtl/>
        </w:rPr>
        <w:t xml:space="preserve">62 </w:t>
      </w:r>
      <w:r w:rsidRPr="00934F29">
        <w:rPr>
          <w:rStyle w:val="fontstyle01"/>
          <w:rFonts w:cs="B Nazanin"/>
          <w:sz w:val="24"/>
          <w:szCs w:val="24"/>
          <w:rtl/>
        </w:rPr>
        <w:t>نمونة ژئوشیمیِ رسوبات آبراه</w:t>
      </w:r>
      <w:r w:rsidRPr="00934F29">
        <w:rPr>
          <w:rStyle w:val="fontstyle01"/>
          <w:rFonts w:cs="B Nazanin" w:hint="cs"/>
          <w:sz w:val="24"/>
          <w:szCs w:val="24"/>
          <w:rtl/>
        </w:rPr>
        <w:t xml:space="preserve"> </w:t>
      </w:r>
      <w:r w:rsidRPr="00934F29">
        <w:rPr>
          <w:rStyle w:val="fontstyle01"/>
          <w:rFonts w:cs="B Nazanin"/>
          <w:sz w:val="24"/>
          <w:szCs w:val="24"/>
          <w:rtl/>
        </w:rPr>
        <w:t>های آنالیز شد. پس از پردازش</w:t>
      </w:r>
      <w:r w:rsidRPr="00934F29">
        <w:rPr>
          <w:rStyle w:val="fontstyle01"/>
          <w:rFonts w:cs="B Nazanin" w:hint="cs"/>
          <w:sz w:val="24"/>
          <w:szCs w:val="24"/>
          <w:rtl/>
        </w:rPr>
        <w:t xml:space="preserve"> ه</w:t>
      </w:r>
      <w:r w:rsidRPr="00934F29">
        <w:rPr>
          <w:rStyle w:val="fontstyle01"/>
          <w:rFonts w:cs="B Nazanin"/>
          <w:sz w:val="24"/>
          <w:szCs w:val="24"/>
          <w:rtl/>
        </w:rPr>
        <w:t>ای آماری اولیه و</w:t>
      </w:r>
      <w:r w:rsidR="00FC3B48" w:rsidRPr="00934F29">
        <w:rPr>
          <w:rFonts w:hint="cs"/>
          <w:color w:val="000000"/>
          <w:sz w:val="24"/>
          <w:szCs w:val="24"/>
          <w:rtl/>
        </w:rPr>
        <w:t xml:space="preserve"> </w:t>
      </w:r>
      <w:r w:rsidRPr="00934F29">
        <w:rPr>
          <w:rStyle w:val="fontstyle01"/>
          <w:rFonts w:cs="B Nazanin"/>
          <w:sz w:val="24"/>
          <w:szCs w:val="24"/>
          <w:rtl/>
        </w:rPr>
        <w:t>حذف داده</w:t>
      </w:r>
      <w:r w:rsidRPr="00934F29">
        <w:rPr>
          <w:rStyle w:val="fontstyle01"/>
          <w:rFonts w:cs="B Nazanin" w:hint="cs"/>
          <w:sz w:val="24"/>
          <w:szCs w:val="24"/>
          <w:rtl/>
        </w:rPr>
        <w:t xml:space="preserve"> </w:t>
      </w:r>
      <w:r w:rsidRPr="00934F29">
        <w:rPr>
          <w:rStyle w:val="fontstyle01"/>
          <w:rFonts w:cs="B Nazanin"/>
          <w:sz w:val="24"/>
          <w:szCs w:val="24"/>
          <w:rtl/>
        </w:rPr>
        <w:t xml:space="preserve">های نابهنجار، نقشة پراکنش برای هر عنصر تهیه و مقادیر آن با مقادیر استاندارد مقایسه شد. </w:t>
      </w:r>
    </w:p>
    <w:p w:rsidR="00011B58" w:rsidRPr="00396988" w:rsidRDefault="002D6108" w:rsidP="00011B58">
      <w:pPr>
        <w:bidi/>
        <w:spacing w:line="240" w:lineRule="auto"/>
        <w:rPr>
          <w:rStyle w:val="fontstyle01"/>
          <w:rFonts w:cs="B Nazanin"/>
          <w:b/>
          <w:bCs/>
          <w:sz w:val="28"/>
          <w:szCs w:val="28"/>
          <w:rtl/>
        </w:rPr>
      </w:pPr>
      <w:r>
        <w:rPr>
          <w:rStyle w:val="fontstyle01"/>
          <w:rFonts w:cs="B Nazanin" w:hint="cs"/>
          <w:sz w:val="28"/>
          <w:szCs w:val="28"/>
          <w:rtl/>
        </w:rPr>
        <w:t>5</w:t>
      </w:r>
      <w:r w:rsidR="00011B58" w:rsidRPr="00396988">
        <w:rPr>
          <w:rStyle w:val="fontstyle01"/>
          <w:rFonts w:cs="B Nazanin" w:hint="cs"/>
          <w:sz w:val="28"/>
          <w:szCs w:val="28"/>
          <w:rtl/>
        </w:rPr>
        <w:t xml:space="preserve"> -  آنالیز داده ها سنجش از دور و و نتایج بدست آمده : </w:t>
      </w:r>
    </w:p>
    <w:p w:rsidR="00FC3B48" w:rsidRPr="00934F29" w:rsidRDefault="00011B58" w:rsidP="00FC3B48">
      <w:pPr>
        <w:bidi/>
        <w:spacing w:line="240" w:lineRule="auto"/>
        <w:rPr>
          <w:rStyle w:val="fontstyle41"/>
          <w:rFonts w:ascii="Arial" w:hAnsi="Arial"/>
          <w:sz w:val="24"/>
          <w:szCs w:val="24"/>
        </w:rPr>
      </w:pPr>
      <w:r w:rsidRPr="00934F29">
        <w:rPr>
          <w:rStyle w:val="fontstyle01"/>
          <w:rFonts w:cs="B Nazanin"/>
          <w:sz w:val="24"/>
          <w:szCs w:val="24"/>
          <w:rtl/>
        </w:rPr>
        <w:t>داده</w:t>
      </w:r>
      <w:r w:rsidRPr="00934F29">
        <w:rPr>
          <w:rStyle w:val="fontstyle01"/>
          <w:rFonts w:cs="B Nazanin" w:hint="cs"/>
          <w:sz w:val="24"/>
          <w:szCs w:val="24"/>
          <w:rtl/>
        </w:rPr>
        <w:t xml:space="preserve"> </w:t>
      </w:r>
      <w:r w:rsidRPr="00934F29">
        <w:rPr>
          <w:rStyle w:val="fontstyle01"/>
          <w:rFonts w:cs="B Nazanin"/>
          <w:sz w:val="24"/>
          <w:szCs w:val="24"/>
          <w:rtl/>
        </w:rPr>
        <w:t>های ماهوارهای استفاده</w:t>
      </w:r>
      <w:r w:rsidRPr="00934F29">
        <w:rPr>
          <w:rStyle w:val="fontstyle01"/>
          <w:rFonts w:cs="B Nazanin" w:hint="cs"/>
          <w:sz w:val="24"/>
          <w:szCs w:val="24"/>
          <w:rtl/>
        </w:rPr>
        <w:t xml:space="preserve"> </w:t>
      </w:r>
      <w:r w:rsidRPr="00934F29">
        <w:rPr>
          <w:rStyle w:val="fontstyle01"/>
          <w:rFonts w:cs="B Nazanin"/>
          <w:sz w:val="24"/>
          <w:szCs w:val="24"/>
          <w:rtl/>
        </w:rPr>
        <w:t>شده در این پژوهش داده</w:t>
      </w:r>
      <w:r w:rsidRPr="00934F29">
        <w:rPr>
          <w:rStyle w:val="fontstyle01"/>
          <w:rFonts w:cs="B Nazanin" w:hint="cs"/>
          <w:sz w:val="24"/>
          <w:szCs w:val="24"/>
          <w:rtl/>
        </w:rPr>
        <w:t xml:space="preserve"> </w:t>
      </w:r>
      <w:r w:rsidRPr="00934F29">
        <w:rPr>
          <w:rStyle w:val="fontstyle01"/>
          <w:rFonts w:cs="B Nazanin"/>
          <w:sz w:val="24"/>
          <w:szCs w:val="24"/>
          <w:rtl/>
        </w:rPr>
        <w:t xml:space="preserve">های سنجندة استر </w:t>
      </w:r>
      <w:r w:rsidR="00FC3B48" w:rsidRPr="00934F29">
        <w:rPr>
          <w:rStyle w:val="fontstyle21"/>
          <w:sz w:val="24"/>
          <w:szCs w:val="24"/>
        </w:rPr>
        <w:t>ASTER</w:t>
      </w:r>
      <w:r w:rsidR="00FC3B48" w:rsidRPr="00934F29">
        <w:rPr>
          <w:rStyle w:val="fontstyle01"/>
          <w:rFonts w:cs="B Nazanin" w:hint="cs"/>
          <w:sz w:val="24"/>
          <w:szCs w:val="24"/>
          <w:rtl/>
        </w:rPr>
        <w:t xml:space="preserve"> </w:t>
      </w:r>
      <w:r w:rsidRPr="00934F29">
        <w:rPr>
          <w:rStyle w:val="fontstyle01"/>
          <w:rFonts w:cs="B Nazanin"/>
          <w:sz w:val="24"/>
          <w:szCs w:val="24"/>
          <w:rtl/>
        </w:rPr>
        <w:t xml:space="preserve">ماهوارة </w:t>
      </w:r>
      <w:r w:rsidRPr="00934F29">
        <w:rPr>
          <w:rStyle w:val="fontstyle01"/>
          <w:rFonts w:cs="B Nazanin"/>
          <w:sz w:val="24"/>
          <w:szCs w:val="24"/>
        </w:rPr>
        <w:t>TERRA</w:t>
      </w:r>
      <w:r w:rsidRPr="00934F29">
        <w:rPr>
          <w:rStyle w:val="fontstyle01"/>
          <w:rFonts w:cs="B Nazanin"/>
          <w:sz w:val="24"/>
          <w:szCs w:val="24"/>
          <w:rtl/>
        </w:rPr>
        <w:t xml:space="preserve"> است. قبل از پردازش تصاویر،پیش</w:t>
      </w:r>
      <w:r w:rsidRPr="00934F29">
        <w:rPr>
          <w:rStyle w:val="fontstyle01"/>
          <w:rFonts w:cs="B Nazanin"/>
          <w:sz w:val="24"/>
          <w:szCs w:val="24"/>
        </w:rPr>
        <w:t xml:space="preserve"> </w:t>
      </w:r>
      <w:r w:rsidRPr="00934F29">
        <w:rPr>
          <w:rStyle w:val="fontstyle01"/>
          <w:rFonts w:cs="B Nazanin"/>
          <w:sz w:val="24"/>
          <w:szCs w:val="24"/>
          <w:rtl/>
        </w:rPr>
        <w:t>پردازش</w:t>
      </w:r>
      <w:r w:rsidRPr="00934F29">
        <w:rPr>
          <w:rStyle w:val="fontstyle01"/>
          <w:rFonts w:cs="B Nazanin" w:hint="cs"/>
          <w:sz w:val="24"/>
          <w:szCs w:val="24"/>
          <w:rtl/>
        </w:rPr>
        <w:t xml:space="preserve"> </w:t>
      </w:r>
      <w:r w:rsidRPr="00934F29">
        <w:rPr>
          <w:rStyle w:val="fontstyle01"/>
          <w:rFonts w:cs="B Nazanin"/>
          <w:sz w:val="24"/>
          <w:szCs w:val="24"/>
          <w:rtl/>
        </w:rPr>
        <w:t xml:space="preserve">ها </w:t>
      </w:r>
      <w:r w:rsidRPr="00934F29">
        <w:rPr>
          <w:rStyle w:val="fontstyle01"/>
          <w:rFonts w:cs="B Nazanin" w:hint="cs"/>
          <w:sz w:val="24"/>
          <w:szCs w:val="24"/>
          <w:rtl/>
        </w:rPr>
        <w:t xml:space="preserve">ی لازم </w:t>
      </w:r>
      <w:r w:rsidRPr="00934F29">
        <w:rPr>
          <w:rStyle w:val="fontstyle01"/>
          <w:rFonts w:cs="B Nazanin"/>
          <w:sz w:val="24"/>
          <w:szCs w:val="24"/>
          <w:rtl/>
        </w:rPr>
        <w:t>روی داده</w:t>
      </w:r>
      <w:r w:rsidRPr="00934F29">
        <w:rPr>
          <w:rStyle w:val="fontstyle01"/>
          <w:rFonts w:cs="B Nazanin" w:hint="cs"/>
          <w:sz w:val="24"/>
          <w:szCs w:val="24"/>
          <w:rtl/>
        </w:rPr>
        <w:t xml:space="preserve"> </w:t>
      </w:r>
      <w:r w:rsidRPr="00934F29">
        <w:rPr>
          <w:rStyle w:val="fontstyle01"/>
          <w:rFonts w:cs="B Nazanin"/>
          <w:sz w:val="24"/>
          <w:szCs w:val="24"/>
          <w:rtl/>
        </w:rPr>
        <w:t xml:space="preserve">ها انجام گرفت که شامل تصحیح رادیومتریک به روش </w:t>
      </w:r>
      <w:r w:rsidRPr="00934F29">
        <w:rPr>
          <w:rStyle w:val="fontstyle21"/>
          <w:sz w:val="24"/>
          <w:szCs w:val="24"/>
        </w:rPr>
        <w:t>Subtraction Dark</w:t>
      </w:r>
      <w:r w:rsidRPr="00934F29">
        <w:rPr>
          <w:rStyle w:val="fontstyle21"/>
          <w:rFonts w:hint="cs"/>
          <w:sz w:val="24"/>
          <w:szCs w:val="24"/>
          <w:rtl/>
        </w:rPr>
        <w:t xml:space="preserve"> </w:t>
      </w:r>
      <w:r w:rsidRPr="00934F29">
        <w:rPr>
          <w:rStyle w:val="fontstyle01"/>
          <w:rFonts w:cs="B Nazanin"/>
          <w:sz w:val="24"/>
          <w:szCs w:val="24"/>
          <w:rtl/>
        </w:rPr>
        <w:t>و تصحیح</w:t>
      </w:r>
      <w:r w:rsidR="00FC3B48" w:rsidRPr="00934F29">
        <w:rPr>
          <w:rFonts w:hint="cs"/>
          <w:color w:val="000000"/>
          <w:sz w:val="24"/>
          <w:szCs w:val="24"/>
          <w:rtl/>
        </w:rPr>
        <w:t xml:space="preserve"> </w:t>
      </w:r>
      <w:r w:rsidRPr="00934F29">
        <w:rPr>
          <w:rStyle w:val="fontstyle01"/>
          <w:rFonts w:cs="B Nazanin"/>
          <w:sz w:val="24"/>
          <w:szCs w:val="24"/>
          <w:rtl/>
        </w:rPr>
        <w:t xml:space="preserve">اتمسفری به روش </w:t>
      </w:r>
      <w:r w:rsidRPr="00934F29">
        <w:rPr>
          <w:rStyle w:val="fontstyle21"/>
          <w:sz w:val="24"/>
          <w:szCs w:val="24"/>
        </w:rPr>
        <w:t>IAR Reflectance</w:t>
      </w:r>
      <w:r w:rsidRPr="00934F29">
        <w:rPr>
          <w:rStyle w:val="fontstyle21"/>
          <w:rFonts w:hint="cs"/>
          <w:sz w:val="24"/>
          <w:szCs w:val="24"/>
          <w:rtl/>
        </w:rPr>
        <w:t xml:space="preserve"> </w:t>
      </w:r>
      <w:r w:rsidRPr="00934F29">
        <w:rPr>
          <w:rStyle w:val="fontstyle01"/>
          <w:rFonts w:cs="B Nazanin"/>
          <w:sz w:val="24"/>
          <w:szCs w:val="24"/>
          <w:rtl/>
        </w:rPr>
        <w:t>است. به منظور جلوگیری از خطای احتمالی در پردازش داده</w:t>
      </w:r>
      <w:r w:rsidRPr="00934F29">
        <w:rPr>
          <w:rStyle w:val="fontstyle01"/>
          <w:rFonts w:cs="B Nazanin" w:hint="cs"/>
          <w:sz w:val="24"/>
          <w:szCs w:val="24"/>
          <w:rtl/>
        </w:rPr>
        <w:t xml:space="preserve"> </w:t>
      </w:r>
      <w:r w:rsidRPr="00934F29">
        <w:rPr>
          <w:rStyle w:val="fontstyle01"/>
          <w:rFonts w:cs="B Nazanin"/>
          <w:sz w:val="24"/>
          <w:szCs w:val="24"/>
          <w:rtl/>
        </w:rPr>
        <w:t xml:space="preserve">ها، </w:t>
      </w:r>
      <w:r w:rsidR="004A7D40" w:rsidRPr="00934F29">
        <w:rPr>
          <w:rStyle w:val="fontstyle01"/>
          <w:rFonts w:cs="B Nazanin" w:hint="cs"/>
          <w:sz w:val="24"/>
          <w:szCs w:val="24"/>
          <w:rtl/>
        </w:rPr>
        <w:t>ا</w:t>
      </w:r>
      <w:r w:rsidR="004A7D40" w:rsidRPr="00934F29">
        <w:rPr>
          <w:color w:val="000000"/>
          <w:sz w:val="24"/>
          <w:szCs w:val="24"/>
          <w:rtl/>
        </w:rPr>
        <w:t>ز پردازش هاي</w:t>
      </w:r>
      <w:r w:rsidR="004A7D40" w:rsidRPr="00934F29">
        <w:rPr>
          <w:rFonts w:hint="cs"/>
          <w:color w:val="000000"/>
          <w:sz w:val="24"/>
          <w:szCs w:val="24"/>
          <w:rtl/>
        </w:rPr>
        <w:t xml:space="preserve"> </w:t>
      </w:r>
      <w:r w:rsidR="004A7D40" w:rsidRPr="00934F29">
        <w:rPr>
          <w:color w:val="000000"/>
          <w:sz w:val="24"/>
          <w:szCs w:val="24"/>
          <w:rtl/>
        </w:rPr>
        <w:t xml:space="preserve">دیگري که در این مرحله برروي داده هاي منطقه صورت گرفته به ترتیب شامل </w:t>
      </w:r>
      <w:r w:rsidR="004A7D40" w:rsidRPr="00934F29">
        <w:rPr>
          <w:rFonts w:ascii="Calibri" w:hAnsi="Calibri"/>
          <w:color w:val="000000"/>
          <w:sz w:val="24"/>
          <w:szCs w:val="24"/>
        </w:rPr>
        <w:t>stack</w:t>
      </w:r>
      <w:r w:rsidR="004A7D40" w:rsidRPr="00934F29">
        <w:rPr>
          <w:rFonts w:ascii="Calibri" w:hAnsi="Calibri" w:hint="cs"/>
          <w:color w:val="000000"/>
          <w:sz w:val="24"/>
          <w:szCs w:val="24"/>
          <w:rtl/>
        </w:rPr>
        <w:t xml:space="preserve"> </w:t>
      </w:r>
      <w:r w:rsidR="004A7D40" w:rsidRPr="00934F29">
        <w:rPr>
          <w:color w:val="000000"/>
          <w:sz w:val="24"/>
          <w:szCs w:val="24"/>
          <w:rtl/>
        </w:rPr>
        <w:t xml:space="preserve">کردن لایه ها، </w:t>
      </w:r>
      <w:r w:rsidR="004A7D40" w:rsidRPr="00934F29">
        <w:rPr>
          <w:rFonts w:ascii="Calibri" w:hAnsi="Calibri"/>
          <w:color w:val="000000"/>
          <w:sz w:val="24"/>
          <w:szCs w:val="24"/>
        </w:rPr>
        <w:t>Resize</w:t>
      </w:r>
      <w:r w:rsidR="004A7D40" w:rsidRPr="00934F29">
        <w:rPr>
          <w:rFonts w:hint="cs"/>
          <w:color w:val="000000"/>
          <w:sz w:val="24"/>
          <w:szCs w:val="24"/>
          <w:rtl/>
        </w:rPr>
        <w:t xml:space="preserve">  ک</w:t>
      </w:r>
      <w:r w:rsidR="004A7D40" w:rsidRPr="00934F29">
        <w:rPr>
          <w:color w:val="000000"/>
          <w:sz w:val="24"/>
          <w:szCs w:val="24"/>
          <w:rtl/>
        </w:rPr>
        <w:t>ردن لایه جهت</w:t>
      </w:r>
      <w:r w:rsidR="00FC3B48" w:rsidRPr="00934F29">
        <w:rPr>
          <w:rFonts w:hint="cs"/>
          <w:color w:val="000000"/>
          <w:sz w:val="24"/>
          <w:szCs w:val="24"/>
          <w:rtl/>
        </w:rPr>
        <w:t xml:space="preserve"> </w:t>
      </w:r>
      <w:r w:rsidR="004A7D40" w:rsidRPr="00934F29">
        <w:rPr>
          <w:color w:val="000000"/>
          <w:sz w:val="24"/>
          <w:szCs w:val="24"/>
          <w:rtl/>
        </w:rPr>
        <w:t xml:space="preserve">هم اندازه شدن پیکسل هاي موجود در هر باند ، </w:t>
      </w:r>
      <w:r w:rsidR="004A7D40" w:rsidRPr="00934F29">
        <w:rPr>
          <w:rFonts w:ascii="Calibri" w:hAnsi="Calibri"/>
          <w:color w:val="000000"/>
          <w:sz w:val="24"/>
          <w:szCs w:val="24"/>
        </w:rPr>
        <w:t>Dark subtract</w:t>
      </w:r>
      <w:r w:rsidR="004A7D40" w:rsidRPr="00934F29">
        <w:rPr>
          <w:rFonts w:hint="cs"/>
          <w:color w:val="000000"/>
          <w:sz w:val="24"/>
          <w:szCs w:val="24"/>
          <w:rtl/>
        </w:rPr>
        <w:t xml:space="preserve">  و </w:t>
      </w:r>
      <w:r w:rsidR="004A7D40" w:rsidRPr="00934F29">
        <w:rPr>
          <w:color w:val="000000"/>
          <w:sz w:val="24"/>
          <w:szCs w:val="24"/>
          <w:rtl/>
        </w:rPr>
        <w:t xml:space="preserve"> در نهایت </w:t>
      </w:r>
      <w:r w:rsidR="004A7D40" w:rsidRPr="00934F29">
        <w:rPr>
          <w:rFonts w:ascii="Calibri" w:hAnsi="Calibri"/>
          <w:color w:val="000000"/>
          <w:sz w:val="24"/>
          <w:szCs w:val="24"/>
        </w:rPr>
        <w:t>stretch</w:t>
      </w:r>
      <w:r w:rsidR="004A7D40" w:rsidRPr="00934F29">
        <w:rPr>
          <w:rFonts w:hint="cs"/>
          <w:color w:val="000000"/>
          <w:sz w:val="24"/>
          <w:szCs w:val="24"/>
          <w:rtl/>
        </w:rPr>
        <w:t xml:space="preserve"> ک</w:t>
      </w:r>
      <w:r w:rsidR="004A7D40" w:rsidRPr="00934F29">
        <w:rPr>
          <w:color w:val="000000"/>
          <w:sz w:val="24"/>
          <w:szCs w:val="24"/>
          <w:rtl/>
        </w:rPr>
        <w:t xml:space="preserve">ردن داده هاي می باشد. </w:t>
      </w:r>
      <w:r w:rsidR="004A7D40" w:rsidRPr="00934F29">
        <w:rPr>
          <w:rFonts w:hint="cs"/>
          <w:color w:val="000000"/>
          <w:sz w:val="24"/>
          <w:szCs w:val="24"/>
          <w:rtl/>
        </w:rPr>
        <w:t xml:space="preserve"> </w:t>
      </w:r>
      <w:r w:rsidR="004A7D40" w:rsidRPr="00934F29">
        <w:rPr>
          <w:color w:val="000000"/>
          <w:sz w:val="24"/>
          <w:szCs w:val="24"/>
          <w:rtl/>
        </w:rPr>
        <w:t>سپس براي</w:t>
      </w:r>
      <w:r w:rsidR="004A7D40" w:rsidRPr="00934F29">
        <w:rPr>
          <w:rFonts w:hint="cs"/>
          <w:color w:val="000000"/>
          <w:sz w:val="24"/>
          <w:szCs w:val="24"/>
          <w:rtl/>
        </w:rPr>
        <w:t xml:space="preserve"> </w:t>
      </w:r>
      <w:r w:rsidR="004A7D40" w:rsidRPr="00934F29">
        <w:rPr>
          <w:color w:val="000000"/>
          <w:sz w:val="24"/>
          <w:szCs w:val="24"/>
          <w:rtl/>
        </w:rPr>
        <w:t>تفکیک واحد هاي سنگی از روش نسبت باندي و تفکیک ترکیب رنگی کاذب استفاده شده است</w:t>
      </w:r>
      <w:r w:rsidR="004A7D40" w:rsidRPr="00934F29">
        <w:rPr>
          <w:sz w:val="24"/>
          <w:szCs w:val="24"/>
          <w:rtl/>
        </w:rPr>
        <w:t xml:space="preserve"> </w:t>
      </w:r>
      <w:r w:rsidRPr="00934F29">
        <w:rPr>
          <w:rStyle w:val="fontstyle01"/>
          <w:rFonts w:cs="B Nazanin"/>
          <w:sz w:val="24"/>
          <w:szCs w:val="24"/>
          <w:rtl/>
        </w:rPr>
        <w:t>نوع</w:t>
      </w:r>
      <w:r w:rsidRPr="00934F29">
        <w:rPr>
          <w:rFonts w:hint="cs"/>
          <w:color w:val="000000"/>
          <w:sz w:val="24"/>
          <w:szCs w:val="24"/>
          <w:rtl/>
        </w:rPr>
        <w:t xml:space="preserve"> </w:t>
      </w:r>
      <w:r w:rsidRPr="00934F29">
        <w:rPr>
          <w:rStyle w:val="fontstyle01"/>
          <w:rFonts w:cs="B Nazanin"/>
          <w:sz w:val="24"/>
          <w:szCs w:val="24"/>
          <w:rtl/>
        </w:rPr>
        <w:t>ترکیب باندی مورد نظر شناسایی و اعمال شدند. برای بهتر نشان دادن نتیجة تفکیک باندی از تکنیک</w:t>
      </w:r>
      <w:r w:rsidR="004A7D40" w:rsidRPr="00934F29">
        <w:rPr>
          <w:rStyle w:val="fontstyle01"/>
          <w:rFonts w:cs="B Nazanin" w:hint="cs"/>
          <w:sz w:val="24"/>
          <w:szCs w:val="24"/>
          <w:rtl/>
        </w:rPr>
        <w:t xml:space="preserve"> </w:t>
      </w:r>
      <w:r w:rsidRPr="00934F29">
        <w:rPr>
          <w:rStyle w:val="fontstyle01"/>
          <w:rFonts w:cs="B Nazanin"/>
          <w:sz w:val="24"/>
          <w:szCs w:val="24"/>
          <w:rtl/>
        </w:rPr>
        <w:t>های ترکیب رنگی</w:t>
      </w:r>
      <w:r w:rsidRPr="00934F29">
        <w:rPr>
          <w:rFonts w:hint="cs"/>
          <w:color w:val="000000"/>
          <w:sz w:val="24"/>
          <w:szCs w:val="24"/>
          <w:rtl/>
        </w:rPr>
        <w:t xml:space="preserve"> </w:t>
      </w:r>
      <w:r w:rsidRPr="00934F29">
        <w:rPr>
          <w:rStyle w:val="fontstyle01"/>
          <w:rFonts w:cs="B Nazanin"/>
          <w:sz w:val="24"/>
          <w:szCs w:val="24"/>
          <w:rtl/>
        </w:rPr>
        <w:t>کاذب استفاده شد</w:t>
      </w:r>
      <w:r w:rsidRPr="00934F29">
        <w:rPr>
          <w:rStyle w:val="fontstyle01"/>
          <w:rFonts w:cs="B Nazanin"/>
          <w:sz w:val="24"/>
          <w:szCs w:val="24"/>
        </w:rPr>
        <w:t>.</w:t>
      </w:r>
    </w:p>
    <w:p w:rsidR="002D6108" w:rsidRPr="002D6108" w:rsidRDefault="00011B58" w:rsidP="002D6108">
      <w:pPr>
        <w:bidi/>
        <w:spacing w:line="240" w:lineRule="auto"/>
        <w:rPr>
          <w:rFonts w:ascii="Arial" w:hAnsi="Arial"/>
          <w:color w:val="000000"/>
          <w:sz w:val="24"/>
          <w:szCs w:val="24"/>
          <w:rtl/>
        </w:rPr>
      </w:pPr>
      <w:r w:rsidRPr="00934F29">
        <w:rPr>
          <w:rFonts w:hint="cs"/>
          <w:color w:val="000000"/>
          <w:sz w:val="24"/>
          <w:szCs w:val="24"/>
        </w:rPr>
        <w:br/>
      </w:r>
      <w:r w:rsidR="009D7176" w:rsidRPr="00934F29">
        <w:rPr>
          <w:rFonts w:ascii="Arial" w:hAnsi="Arial" w:hint="cs"/>
          <w:color w:val="000000"/>
          <w:sz w:val="24"/>
          <w:szCs w:val="24"/>
          <w:rtl/>
        </w:rPr>
        <w:t xml:space="preserve">       </w:t>
      </w:r>
      <w:r w:rsidR="009D7176" w:rsidRPr="00934F29">
        <w:rPr>
          <w:rFonts w:hint="cs"/>
          <w:b/>
          <w:bCs/>
          <w:noProof/>
          <w:sz w:val="24"/>
          <w:szCs w:val="24"/>
        </w:rPr>
        <w:drawing>
          <wp:inline distT="0" distB="0" distL="0" distR="0" wp14:anchorId="14964521" wp14:editId="63E6AE4C">
            <wp:extent cx="2140532" cy="2035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609" cy="2115774"/>
                    </a:xfrm>
                    <a:prstGeom prst="rect">
                      <a:avLst/>
                    </a:prstGeom>
                    <a:noFill/>
                    <a:ln>
                      <a:noFill/>
                    </a:ln>
                  </pic:spPr>
                </pic:pic>
              </a:graphicData>
            </a:graphic>
          </wp:inline>
        </w:drawing>
      </w:r>
      <w:r w:rsidR="009D7176" w:rsidRPr="00934F29">
        <w:rPr>
          <w:rFonts w:ascii="Arial" w:hAnsi="Arial" w:hint="cs"/>
          <w:color w:val="000000"/>
          <w:sz w:val="24"/>
          <w:szCs w:val="24"/>
          <w:rtl/>
        </w:rPr>
        <w:t xml:space="preserve">            </w:t>
      </w:r>
      <w:r w:rsidR="009D7176" w:rsidRPr="00934F29">
        <w:rPr>
          <w:rFonts w:hint="cs"/>
          <w:b/>
          <w:bCs/>
          <w:noProof/>
          <w:sz w:val="24"/>
          <w:szCs w:val="24"/>
        </w:rPr>
        <w:drawing>
          <wp:inline distT="0" distB="0" distL="0" distR="0" wp14:anchorId="23B97300" wp14:editId="1C7D953A">
            <wp:extent cx="1998039" cy="19691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6162" cy="2095405"/>
                    </a:xfrm>
                    <a:prstGeom prst="rect">
                      <a:avLst/>
                    </a:prstGeom>
                    <a:noFill/>
                    <a:ln>
                      <a:noFill/>
                    </a:ln>
                  </pic:spPr>
                </pic:pic>
              </a:graphicData>
            </a:graphic>
          </wp:inline>
        </w:drawing>
      </w:r>
      <w:r w:rsidR="009D7176" w:rsidRPr="00934F29">
        <w:rPr>
          <w:rFonts w:ascii="Arial" w:hAnsi="Arial" w:hint="cs"/>
          <w:color w:val="000000"/>
          <w:sz w:val="24"/>
          <w:szCs w:val="24"/>
          <w:rtl/>
        </w:rPr>
        <w:t xml:space="preserve">  </w:t>
      </w:r>
    </w:p>
    <w:p w:rsidR="00880545" w:rsidRPr="00934F29" w:rsidRDefault="00934F29" w:rsidP="00934F29">
      <w:pPr>
        <w:bidi/>
        <w:spacing w:line="240" w:lineRule="auto"/>
        <w:jc w:val="center"/>
        <w:rPr>
          <w:rFonts w:ascii="Arial" w:hAnsi="Arial"/>
          <w:b/>
          <w:bCs/>
          <w:i/>
          <w:color w:val="000000"/>
          <w:sz w:val="22"/>
          <w:szCs w:val="22"/>
        </w:rPr>
      </w:pPr>
      <w:r w:rsidRPr="00934F29">
        <w:rPr>
          <w:rFonts w:ascii="Arial" w:hAnsi="Arial"/>
          <w:color w:val="000000"/>
          <w:sz w:val="22"/>
          <w:szCs w:val="22"/>
          <w:rtl/>
        </w:rPr>
        <w:t xml:space="preserve">شکل </w:t>
      </w:r>
      <w:r w:rsidRPr="00934F29">
        <w:rPr>
          <w:rFonts w:ascii="Arial" w:hAnsi="Arial"/>
          <w:color w:val="000000"/>
          <w:sz w:val="22"/>
          <w:szCs w:val="22"/>
        </w:rPr>
        <w:t xml:space="preserve"> : .1</w:t>
      </w:r>
      <w:r w:rsidRPr="00934F29">
        <w:rPr>
          <w:rFonts w:ascii="Arial" w:hAnsi="Arial"/>
          <w:color w:val="000000"/>
          <w:sz w:val="22"/>
          <w:szCs w:val="22"/>
          <w:rtl/>
        </w:rPr>
        <w:t>موقعیت و</w:t>
      </w:r>
      <w:r w:rsidRPr="00934F29">
        <w:rPr>
          <w:rFonts w:ascii="Arial" w:hAnsi="Arial" w:hint="cs"/>
          <w:color w:val="000000"/>
          <w:sz w:val="22"/>
          <w:szCs w:val="22"/>
          <w:rtl/>
        </w:rPr>
        <w:t>نقشه زمین شناسی آشار</w:t>
      </w:r>
    </w:p>
    <w:p w:rsidR="00DE07BC" w:rsidRPr="002D6108" w:rsidRDefault="002D6108" w:rsidP="00880545">
      <w:pPr>
        <w:bidi/>
        <w:spacing w:line="240" w:lineRule="auto"/>
        <w:rPr>
          <w:rFonts w:ascii="Arial" w:hAnsi="Arial"/>
          <w:b/>
          <w:bCs/>
          <w:i/>
          <w:color w:val="000000"/>
          <w:sz w:val="24"/>
          <w:szCs w:val="24"/>
          <w:rtl/>
        </w:rPr>
      </w:pPr>
      <w:r w:rsidRPr="002D6108">
        <w:rPr>
          <w:rFonts w:ascii="Arial" w:hAnsi="Arial" w:hint="cs"/>
          <w:b/>
          <w:bCs/>
          <w:i/>
          <w:color w:val="000000"/>
          <w:sz w:val="24"/>
          <w:szCs w:val="24"/>
          <w:rtl/>
          <w:lang w:bidi="fa-IR"/>
        </w:rPr>
        <w:t>1-5 )</w:t>
      </w:r>
      <w:r w:rsidR="00DE07BC" w:rsidRPr="002D6108">
        <w:rPr>
          <w:rFonts w:ascii="Arial" w:hAnsi="Arial" w:hint="cs"/>
          <w:b/>
          <w:bCs/>
          <w:i/>
          <w:color w:val="000000"/>
          <w:sz w:val="24"/>
          <w:szCs w:val="24"/>
          <w:rtl/>
          <w:lang w:bidi="fa-IR"/>
        </w:rPr>
        <w:t xml:space="preserve"> روش نسبت باندی : </w:t>
      </w:r>
    </w:p>
    <w:p w:rsidR="009C715B" w:rsidRPr="00934F29" w:rsidRDefault="00DE07BC" w:rsidP="00DE45AB">
      <w:pPr>
        <w:bidi/>
        <w:spacing w:line="240" w:lineRule="auto"/>
        <w:rPr>
          <w:rStyle w:val="fontstyle01"/>
          <w:rFonts w:cs="B Nazanin"/>
          <w:b/>
          <w:bCs/>
          <w:sz w:val="24"/>
          <w:szCs w:val="24"/>
          <w:rtl/>
        </w:rPr>
      </w:pPr>
      <w:r w:rsidRPr="00934F29">
        <w:rPr>
          <w:rStyle w:val="fontstyle01"/>
          <w:rFonts w:cs="B Nazanin"/>
          <w:sz w:val="24"/>
          <w:szCs w:val="24"/>
          <w:rtl/>
        </w:rPr>
        <w:t>روش نسبت باندی از طریق تقسیم باند بازتاب به باند جذب یک کانی سبب بارزسازی آن کانی م</w:t>
      </w:r>
      <w:r w:rsidRPr="00934F29">
        <w:rPr>
          <w:rStyle w:val="fontstyle01"/>
          <w:rFonts w:cs="B Nazanin" w:hint="cs"/>
          <w:sz w:val="24"/>
          <w:szCs w:val="24"/>
          <w:rtl/>
        </w:rPr>
        <w:t xml:space="preserve">ی </w:t>
      </w:r>
      <w:r w:rsidRPr="00934F29">
        <w:rPr>
          <w:rStyle w:val="fontstyle01"/>
          <w:rFonts w:cs="B Nazanin"/>
          <w:sz w:val="24"/>
          <w:szCs w:val="24"/>
          <w:rtl/>
        </w:rPr>
        <w:t xml:space="preserve">شود (سابینز </w:t>
      </w:r>
      <w:r w:rsidR="00FC3B48" w:rsidRPr="00934F29">
        <w:rPr>
          <w:rStyle w:val="fontstyle01"/>
          <w:rFonts w:cs="B Nazanin" w:hint="cs"/>
          <w:sz w:val="24"/>
          <w:szCs w:val="24"/>
          <w:rtl/>
        </w:rPr>
        <w:t xml:space="preserve">1999 ) .  </w:t>
      </w:r>
      <w:r w:rsidRPr="00934F29">
        <w:rPr>
          <w:rStyle w:val="fontstyle01"/>
          <w:rFonts w:cs="B Nazanin"/>
          <w:sz w:val="24"/>
          <w:szCs w:val="24"/>
          <w:rtl/>
        </w:rPr>
        <w:t>در</w:t>
      </w:r>
      <w:r w:rsidRPr="00934F29">
        <w:rPr>
          <w:rFonts w:hint="cs"/>
          <w:color w:val="000000"/>
          <w:sz w:val="24"/>
          <w:szCs w:val="24"/>
          <w:rtl/>
        </w:rPr>
        <w:t xml:space="preserve"> </w:t>
      </w:r>
      <w:r w:rsidRPr="00934F29">
        <w:rPr>
          <w:rStyle w:val="fontstyle01"/>
          <w:rFonts w:cs="B Nazanin"/>
          <w:sz w:val="24"/>
          <w:szCs w:val="24"/>
          <w:rtl/>
        </w:rPr>
        <w:t>واقع، این روش اختلاف بین درجات روشنایی را آشکار و مرزها را مشخص</w:t>
      </w:r>
      <w:r w:rsidRPr="00934F29">
        <w:rPr>
          <w:rStyle w:val="fontstyle01"/>
          <w:rFonts w:cs="B Nazanin" w:hint="cs"/>
          <w:sz w:val="24"/>
          <w:szCs w:val="24"/>
          <w:rtl/>
        </w:rPr>
        <w:t xml:space="preserve"> </w:t>
      </w:r>
      <w:r w:rsidRPr="00934F29">
        <w:rPr>
          <w:rStyle w:val="fontstyle01"/>
          <w:rFonts w:cs="B Nazanin"/>
          <w:sz w:val="24"/>
          <w:szCs w:val="24"/>
          <w:rtl/>
        </w:rPr>
        <w:t xml:space="preserve">تر میکند (بنت و همکماران </w:t>
      </w:r>
      <w:r w:rsidRPr="00934F29">
        <w:rPr>
          <w:rStyle w:val="fontstyle01"/>
          <w:rFonts w:cs="B Nazanin" w:hint="cs"/>
          <w:sz w:val="24"/>
          <w:szCs w:val="24"/>
          <w:rtl/>
        </w:rPr>
        <w:t xml:space="preserve">1993 ) . </w:t>
      </w:r>
      <w:r w:rsidR="004A7D40" w:rsidRPr="00934F29">
        <w:rPr>
          <w:rStyle w:val="fontstyle01"/>
          <w:rFonts w:cs="B Nazanin"/>
          <w:sz w:val="24"/>
          <w:szCs w:val="24"/>
          <w:rtl/>
        </w:rPr>
        <w:t>در ای</w:t>
      </w:r>
      <w:r w:rsidRPr="00934F29">
        <w:rPr>
          <w:rStyle w:val="fontstyle01"/>
          <w:rFonts w:cs="B Nazanin"/>
          <w:sz w:val="24"/>
          <w:szCs w:val="24"/>
          <w:rtl/>
        </w:rPr>
        <w:t>ن مطالعه،</w:t>
      </w:r>
      <w:r w:rsidRPr="00934F29">
        <w:rPr>
          <w:rFonts w:hint="cs"/>
          <w:color w:val="000000"/>
          <w:sz w:val="24"/>
          <w:szCs w:val="24"/>
        </w:rPr>
        <w:br/>
      </w:r>
      <w:r w:rsidRPr="00934F29">
        <w:rPr>
          <w:rStyle w:val="fontstyle01"/>
          <w:rFonts w:cs="B Nazanin"/>
          <w:sz w:val="24"/>
          <w:szCs w:val="24"/>
          <w:rtl/>
        </w:rPr>
        <w:t>در بیشتر موارد، تصاویر تولیدشده در مقایسه با واقعیت زمینی نتایج قابل</w:t>
      </w:r>
      <w:r w:rsidRPr="00934F29">
        <w:rPr>
          <w:rStyle w:val="fontstyle01"/>
          <w:rFonts w:cs="B Nazanin" w:hint="cs"/>
          <w:sz w:val="24"/>
          <w:szCs w:val="24"/>
          <w:rtl/>
        </w:rPr>
        <w:t xml:space="preserve"> </w:t>
      </w:r>
      <w:r w:rsidRPr="00934F29">
        <w:rPr>
          <w:rStyle w:val="fontstyle01"/>
          <w:rFonts w:cs="B Nazanin"/>
          <w:sz w:val="24"/>
          <w:szCs w:val="24"/>
          <w:rtl/>
        </w:rPr>
        <w:t>قبولی ارائه داده</w:t>
      </w:r>
      <w:r w:rsidRPr="00934F29">
        <w:rPr>
          <w:rStyle w:val="fontstyle01"/>
          <w:rFonts w:cs="B Nazanin" w:hint="cs"/>
          <w:sz w:val="24"/>
          <w:szCs w:val="24"/>
          <w:rtl/>
        </w:rPr>
        <w:t xml:space="preserve"> </w:t>
      </w:r>
      <w:r w:rsidRPr="00934F29">
        <w:rPr>
          <w:rStyle w:val="fontstyle01"/>
          <w:rFonts w:cs="B Nazanin"/>
          <w:sz w:val="24"/>
          <w:szCs w:val="24"/>
          <w:rtl/>
        </w:rPr>
        <w:t xml:space="preserve">اند. در نسبت باندی </w:t>
      </w:r>
      <w:r w:rsidRPr="00934F29">
        <w:rPr>
          <w:rStyle w:val="fontstyle01"/>
          <w:rFonts w:cs="B Nazanin" w:hint="cs"/>
          <w:sz w:val="24"/>
          <w:szCs w:val="24"/>
          <w:rtl/>
        </w:rPr>
        <w:t>7/4 ا</w:t>
      </w:r>
      <w:r w:rsidRPr="00934F29">
        <w:rPr>
          <w:rStyle w:val="fontstyle01"/>
          <w:rFonts w:cs="B Nazanin"/>
          <w:sz w:val="24"/>
          <w:szCs w:val="24"/>
          <w:rtl/>
        </w:rPr>
        <w:t>ستر (شکل 1</w:t>
      </w:r>
      <w:r w:rsidRPr="00934F29">
        <w:rPr>
          <w:rFonts w:hint="cs"/>
          <w:color w:val="000000"/>
          <w:sz w:val="24"/>
          <w:szCs w:val="24"/>
          <w:rtl/>
        </w:rPr>
        <w:t xml:space="preserve"> </w:t>
      </w:r>
      <w:r w:rsidRPr="00934F29">
        <w:rPr>
          <w:rStyle w:val="fontstyle01"/>
          <w:rFonts w:cs="B Nazanin"/>
          <w:sz w:val="24"/>
          <w:szCs w:val="24"/>
          <w:rtl/>
        </w:rPr>
        <w:t>الف) سنگهای غنی از تالک و سرپانتینیت به وسیلة پیکسل</w:t>
      </w:r>
      <w:r w:rsidRPr="00934F29">
        <w:rPr>
          <w:rStyle w:val="fontstyle01"/>
          <w:rFonts w:cs="B Nazanin" w:hint="cs"/>
          <w:sz w:val="24"/>
          <w:szCs w:val="24"/>
          <w:rtl/>
        </w:rPr>
        <w:t xml:space="preserve"> </w:t>
      </w:r>
      <w:r w:rsidRPr="00934F29">
        <w:rPr>
          <w:rStyle w:val="fontstyle01"/>
          <w:rFonts w:cs="B Nazanin"/>
          <w:sz w:val="24"/>
          <w:szCs w:val="24"/>
          <w:rtl/>
        </w:rPr>
        <w:t>های روشن در تصویر شناسایی میشوند. سنگ</w:t>
      </w:r>
      <w:r w:rsidRPr="00934F29">
        <w:rPr>
          <w:rStyle w:val="fontstyle01"/>
          <w:rFonts w:cs="B Nazanin" w:hint="cs"/>
          <w:sz w:val="24"/>
          <w:szCs w:val="24"/>
          <w:rtl/>
        </w:rPr>
        <w:t xml:space="preserve"> ه</w:t>
      </w:r>
      <w:r w:rsidRPr="00934F29">
        <w:rPr>
          <w:rStyle w:val="fontstyle01"/>
          <w:rFonts w:cs="B Nazanin"/>
          <w:sz w:val="24"/>
          <w:szCs w:val="24"/>
          <w:rtl/>
        </w:rPr>
        <w:t>ای گرانیتوئیدی</w:t>
      </w:r>
      <w:r w:rsidRPr="00934F29">
        <w:rPr>
          <w:rFonts w:hint="cs"/>
          <w:color w:val="000000"/>
          <w:sz w:val="24"/>
          <w:szCs w:val="24"/>
          <w:rtl/>
        </w:rPr>
        <w:t xml:space="preserve"> </w:t>
      </w:r>
      <w:r w:rsidRPr="00934F29">
        <w:rPr>
          <w:rStyle w:val="fontstyle01"/>
          <w:rFonts w:cs="B Nazanin"/>
          <w:sz w:val="24"/>
          <w:szCs w:val="24"/>
          <w:rtl/>
        </w:rPr>
        <w:t>دارای پیکسل</w:t>
      </w:r>
      <w:r w:rsidRPr="00934F29">
        <w:rPr>
          <w:rStyle w:val="fontstyle01"/>
          <w:rFonts w:cs="B Nazanin" w:hint="cs"/>
          <w:sz w:val="24"/>
          <w:szCs w:val="24"/>
          <w:rtl/>
        </w:rPr>
        <w:t xml:space="preserve"> </w:t>
      </w:r>
      <w:r w:rsidRPr="00934F29">
        <w:rPr>
          <w:rStyle w:val="fontstyle01"/>
          <w:rFonts w:cs="B Nazanin"/>
          <w:sz w:val="24"/>
          <w:szCs w:val="24"/>
          <w:rtl/>
        </w:rPr>
        <w:t xml:space="preserve">های هدف روشن روی تصویر حاصل نسبت باندی </w:t>
      </w:r>
      <w:r w:rsidRPr="00934F29">
        <w:rPr>
          <w:rStyle w:val="fontstyle01"/>
          <w:rFonts w:cs="B Nazanin" w:hint="cs"/>
          <w:sz w:val="24"/>
          <w:szCs w:val="24"/>
          <w:rtl/>
        </w:rPr>
        <w:t xml:space="preserve">2/4 </w:t>
      </w:r>
      <w:r w:rsidRPr="00934F29">
        <w:rPr>
          <w:rStyle w:val="fontstyle01"/>
          <w:rFonts w:cs="B Nazanin"/>
          <w:sz w:val="24"/>
          <w:szCs w:val="24"/>
          <w:rtl/>
        </w:rPr>
        <w:t>هستند؛ درحالیکه آمفیبولیت</w:t>
      </w:r>
      <w:r w:rsidRPr="00934F29">
        <w:rPr>
          <w:rStyle w:val="fontstyle01"/>
          <w:rFonts w:cs="B Nazanin" w:hint="cs"/>
          <w:sz w:val="24"/>
          <w:szCs w:val="24"/>
          <w:rtl/>
        </w:rPr>
        <w:t xml:space="preserve"> </w:t>
      </w:r>
      <w:r w:rsidRPr="00934F29">
        <w:rPr>
          <w:rStyle w:val="fontstyle01"/>
          <w:rFonts w:cs="B Nazanin"/>
          <w:sz w:val="24"/>
          <w:szCs w:val="24"/>
          <w:rtl/>
        </w:rPr>
        <w:t>ها و افیولیت</w:t>
      </w:r>
      <w:r w:rsidRPr="00934F29">
        <w:rPr>
          <w:rStyle w:val="fontstyle01"/>
          <w:rFonts w:cs="B Nazanin" w:hint="cs"/>
          <w:sz w:val="24"/>
          <w:szCs w:val="24"/>
          <w:rtl/>
        </w:rPr>
        <w:t xml:space="preserve"> </w:t>
      </w:r>
      <w:r w:rsidRPr="00934F29">
        <w:rPr>
          <w:rStyle w:val="fontstyle01"/>
          <w:rFonts w:cs="B Nazanin"/>
          <w:sz w:val="24"/>
          <w:szCs w:val="24"/>
          <w:rtl/>
        </w:rPr>
        <w:t>های</w:t>
      </w:r>
      <w:r w:rsidRPr="00934F29">
        <w:rPr>
          <w:rFonts w:hint="cs"/>
          <w:color w:val="000000"/>
          <w:sz w:val="24"/>
          <w:szCs w:val="24"/>
          <w:rtl/>
        </w:rPr>
        <w:t xml:space="preserve">  </w:t>
      </w:r>
      <w:r w:rsidRPr="00934F29">
        <w:rPr>
          <w:rStyle w:val="fontstyle01"/>
          <w:rFonts w:cs="B Nazanin"/>
          <w:sz w:val="24"/>
          <w:szCs w:val="24"/>
          <w:rtl/>
        </w:rPr>
        <w:t>بسیاربریده</w:t>
      </w:r>
      <w:r w:rsidRPr="00934F29">
        <w:rPr>
          <w:rStyle w:val="fontstyle01"/>
          <w:rFonts w:cs="B Nazanin" w:hint="cs"/>
          <w:sz w:val="24"/>
          <w:szCs w:val="24"/>
          <w:rtl/>
        </w:rPr>
        <w:t xml:space="preserve"> </w:t>
      </w:r>
      <w:r w:rsidRPr="00934F29">
        <w:rPr>
          <w:rStyle w:val="fontstyle01"/>
          <w:rFonts w:cs="B Nazanin"/>
          <w:sz w:val="24"/>
          <w:szCs w:val="24"/>
          <w:rtl/>
        </w:rPr>
        <w:t>شده به صورت پیکسل</w:t>
      </w:r>
      <w:r w:rsidRPr="00934F29">
        <w:rPr>
          <w:rStyle w:val="fontstyle01"/>
          <w:rFonts w:cs="B Nazanin" w:hint="cs"/>
          <w:sz w:val="24"/>
          <w:szCs w:val="24"/>
          <w:rtl/>
        </w:rPr>
        <w:t xml:space="preserve"> </w:t>
      </w:r>
      <w:r w:rsidRPr="00934F29">
        <w:rPr>
          <w:rStyle w:val="fontstyle01"/>
          <w:rFonts w:cs="B Nazanin"/>
          <w:sz w:val="24"/>
          <w:szCs w:val="24"/>
          <w:rtl/>
        </w:rPr>
        <w:t xml:space="preserve">های خاکستری تیره تا سیاهرنگ به نظر میرسند (شکل </w:t>
      </w:r>
      <w:r w:rsidRPr="00934F29">
        <w:rPr>
          <w:rStyle w:val="fontstyle01"/>
          <w:rFonts w:cs="B Nazanin"/>
          <w:sz w:val="24"/>
          <w:szCs w:val="24"/>
        </w:rPr>
        <w:t>1</w:t>
      </w:r>
      <w:r w:rsidR="009C715B" w:rsidRPr="00934F29">
        <w:rPr>
          <w:rStyle w:val="fontstyle01"/>
          <w:rFonts w:cs="B Nazanin"/>
          <w:sz w:val="24"/>
          <w:szCs w:val="24"/>
          <w:rtl/>
        </w:rPr>
        <w:t>ب). متاولکانی</w:t>
      </w:r>
      <w:r w:rsidRPr="00934F29">
        <w:rPr>
          <w:rStyle w:val="fontstyle01"/>
          <w:rFonts w:cs="B Nazanin"/>
          <w:sz w:val="24"/>
          <w:szCs w:val="24"/>
          <w:rtl/>
        </w:rPr>
        <w:t>ک</w:t>
      </w:r>
      <w:r w:rsidR="009C715B" w:rsidRPr="00934F29">
        <w:rPr>
          <w:rStyle w:val="fontstyle01"/>
          <w:rFonts w:cs="B Nazanin" w:hint="cs"/>
          <w:sz w:val="24"/>
          <w:szCs w:val="24"/>
          <w:rtl/>
        </w:rPr>
        <w:t xml:space="preserve"> </w:t>
      </w:r>
      <w:r w:rsidR="009C715B" w:rsidRPr="00934F29">
        <w:rPr>
          <w:rStyle w:val="fontstyle01"/>
          <w:rFonts w:cs="B Nazanin"/>
          <w:sz w:val="24"/>
          <w:szCs w:val="24"/>
          <w:rtl/>
        </w:rPr>
        <w:t xml:space="preserve">ها، گابرو </w:t>
      </w:r>
      <w:r w:rsidR="009C715B" w:rsidRPr="00934F29">
        <w:rPr>
          <w:rStyle w:val="fontstyle01"/>
          <w:rFonts w:cs="B Nazanin" w:hint="cs"/>
          <w:sz w:val="24"/>
          <w:szCs w:val="24"/>
          <w:rtl/>
        </w:rPr>
        <w:t xml:space="preserve">- </w:t>
      </w:r>
      <w:r w:rsidRPr="00934F29">
        <w:rPr>
          <w:rStyle w:val="fontstyle01"/>
          <w:rFonts w:cs="B Nazanin"/>
          <w:sz w:val="24"/>
          <w:szCs w:val="24"/>
          <w:rtl/>
        </w:rPr>
        <w:t xml:space="preserve">دیوریتها اثر خاکستری در تصویر حاصل از نسبت باندی  </w:t>
      </w:r>
      <w:r w:rsidR="00DE45AB" w:rsidRPr="00934F29">
        <w:rPr>
          <w:rStyle w:val="fontstyle01"/>
          <w:rFonts w:cs="B Nazanin" w:hint="cs"/>
          <w:sz w:val="24"/>
          <w:szCs w:val="24"/>
          <w:rtl/>
        </w:rPr>
        <w:t xml:space="preserve">8/6 </w:t>
      </w:r>
      <w:r w:rsidR="009C715B" w:rsidRPr="00934F29">
        <w:rPr>
          <w:rStyle w:val="fontstyle01"/>
          <w:rFonts w:cs="B Nazanin" w:hint="cs"/>
          <w:sz w:val="24"/>
          <w:szCs w:val="24"/>
          <w:rtl/>
        </w:rPr>
        <w:t xml:space="preserve"> </w:t>
      </w:r>
      <w:r w:rsidR="009C715B" w:rsidRPr="00934F29">
        <w:rPr>
          <w:rStyle w:val="fontstyle01"/>
          <w:rFonts w:cs="B Nazanin"/>
          <w:sz w:val="24"/>
          <w:szCs w:val="24"/>
          <w:rtl/>
        </w:rPr>
        <w:t>دارند؛</w:t>
      </w:r>
      <w:r w:rsidR="009C715B" w:rsidRPr="00934F29">
        <w:rPr>
          <w:rStyle w:val="fontstyle01"/>
          <w:rFonts w:cs="B Nazanin" w:hint="cs"/>
          <w:sz w:val="24"/>
          <w:szCs w:val="24"/>
          <w:rtl/>
        </w:rPr>
        <w:t xml:space="preserve"> </w:t>
      </w:r>
      <w:r w:rsidR="009C715B" w:rsidRPr="00934F29">
        <w:rPr>
          <w:rStyle w:val="fontstyle01"/>
          <w:rFonts w:cs="B Nazanin"/>
          <w:sz w:val="24"/>
          <w:szCs w:val="24"/>
          <w:rtl/>
        </w:rPr>
        <w:t>درحالیکه گرانیتوئیدهای نفوذی دارای پیکس</w:t>
      </w:r>
      <w:r w:rsidRPr="00934F29">
        <w:rPr>
          <w:rStyle w:val="fontstyle01"/>
          <w:rFonts w:cs="B Nazanin"/>
          <w:sz w:val="24"/>
          <w:szCs w:val="24"/>
          <w:rtl/>
        </w:rPr>
        <w:t>ل</w:t>
      </w:r>
      <w:r w:rsidR="009C715B" w:rsidRPr="00934F29">
        <w:rPr>
          <w:rStyle w:val="fontstyle01"/>
          <w:rFonts w:cs="B Nazanin" w:hint="cs"/>
          <w:sz w:val="24"/>
          <w:szCs w:val="24"/>
          <w:rtl/>
        </w:rPr>
        <w:t xml:space="preserve"> ه</w:t>
      </w:r>
      <w:r w:rsidRPr="00934F29">
        <w:rPr>
          <w:rStyle w:val="fontstyle01"/>
          <w:rFonts w:cs="B Nazanin"/>
          <w:sz w:val="24"/>
          <w:szCs w:val="24"/>
          <w:rtl/>
        </w:rPr>
        <w:t>ای</w:t>
      </w:r>
      <w:r w:rsidR="009C715B" w:rsidRPr="00934F29">
        <w:rPr>
          <w:rFonts w:hint="cs"/>
          <w:color w:val="000000"/>
          <w:sz w:val="24"/>
          <w:szCs w:val="24"/>
          <w:rtl/>
        </w:rPr>
        <w:t xml:space="preserve"> </w:t>
      </w:r>
      <w:r w:rsidRPr="00934F29">
        <w:rPr>
          <w:rStyle w:val="fontstyle01"/>
          <w:rFonts w:cs="B Nazanin"/>
          <w:sz w:val="24"/>
          <w:szCs w:val="24"/>
          <w:rtl/>
        </w:rPr>
        <w:t>هدف خاکستری تیره تا سیاه</w:t>
      </w:r>
      <w:r w:rsidR="009C715B" w:rsidRPr="00934F29">
        <w:rPr>
          <w:rStyle w:val="fontstyle01"/>
          <w:rFonts w:cs="B Nazanin" w:hint="cs"/>
          <w:sz w:val="24"/>
          <w:szCs w:val="24"/>
          <w:rtl/>
        </w:rPr>
        <w:t xml:space="preserve"> </w:t>
      </w:r>
      <w:r w:rsidRPr="00934F29">
        <w:rPr>
          <w:rStyle w:val="fontstyle01"/>
          <w:rFonts w:cs="B Nazanin"/>
          <w:sz w:val="24"/>
          <w:szCs w:val="24"/>
          <w:rtl/>
        </w:rPr>
        <w:t>رنگ</w:t>
      </w:r>
      <w:r w:rsidR="009C715B" w:rsidRPr="00934F29">
        <w:rPr>
          <w:rStyle w:val="fontstyle01"/>
          <w:rFonts w:cs="B Nazanin" w:hint="cs"/>
          <w:sz w:val="24"/>
          <w:szCs w:val="24"/>
          <w:rtl/>
        </w:rPr>
        <w:t xml:space="preserve"> </w:t>
      </w:r>
      <w:r w:rsidRPr="00934F29">
        <w:rPr>
          <w:rStyle w:val="fontstyle01"/>
          <w:rFonts w:cs="B Nazanin"/>
          <w:sz w:val="24"/>
          <w:szCs w:val="24"/>
          <w:rtl/>
        </w:rPr>
        <w:t>اند و با سنگ</w:t>
      </w:r>
      <w:r w:rsidR="009C715B" w:rsidRPr="00934F29">
        <w:rPr>
          <w:rStyle w:val="fontstyle01"/>
          <w:rFonts w:cs="B Nazanin"/>
          <w:sz w:val="24"/>
          <w:szCs w:val="24"/>
          <w:rtl/>
        </w:rPr>
        <w:t xml:space="preserve">های سرشار از آهن (اولترامافیک </w:t>
      </w:r>
      <w:r w:rsidR="009C715B" w:rsidRPr="00934F29">
        <w:rPr>
          <w:rStyle w:val="fontstyle01"/>
          <w:rFonts w:cs="B Nazanin" w:hint="cs"/>
          <w:sz w:val="24"/>
          <w:szCs w:val="24"/>
          <w:rtl/>
        </w:rPr>
        <w:t xml:space="preserve">- </w:t>
      </w:r>
      <w:r w:rsidR="009C715B" w:rsidRPr="00934F29">
        <w:rPr>
          <w:rStyle w:val="fontstyle01"/>
          <w:rFonts w:cs="B Nazanin"/>
          <w:sz w:val="24"/>
          <w:szCs w:val="24"/>
          <w:rtl/>
        </w:rPr>
        <w:t>مافیک) بوضوح با رنگ روشن تفاوت دارن</w:t>
      </w:r>
      <w:r w:rsidRPr="00934F29">
        <w:rPr>
          <w:rStyle w:val="fontstyle01"/>
          <w:rFonts w:cs="B Nazanin"/>
          <w:sz w:val="24"/>
          <w:szCs w:val="24"/>
          <w:rtl/>
        </w:rPr>
        <w:t>د</w:t>
      </w:r>
      <w:r w:rsidR="009C715B" w:rsidRPr="00934F29">
        <w:rPr>
          <w:rStyle w:val="fontstyle01"/>
          <w:rFonts w:cs="B Nazanin" w:hint="cs"/>
          <w:sz w:val="24"/>
          <w:szCs w:val="24"/>
          <w:rtl/>
        </w:rPr>
        <w:t xml:space="preserve"> </w:t>
      </w:r>
    </w:p>
    <w:p w:rsidR="00DE07BC" w:rsidRPr="00934F29" w:rsidRDefault="009C715B" w:rsidP="00DE45AB">
      <w:pPr>
        <w:bidi/>
        <w:spacing w:line="240" w:lineRule="auto"/>
        <w:rPr>
          <w:rFonts w:ascii="Arial" w:hAnsi="Arial"/>
          <w:b/>
          <w:bCs/>
          <w:color w:val="000000"/>
          <w:sz w:val="24"/>
          <w:szCs w:val="24"/>
          <w:rtl/>
          <w:lang w:bidi="fa-IR"/>
        </w:rPr>
      </w:pPr>
      <w:r w:rsidRPr="00934F29">
        <w:rPr>
          <w:rStyle w:val="fontstyle01"/>
          <w:rFonts w:cs="B Nazanin" w:hint="cs"/>
          <w:sz w:val="24"/>
          <w:szCs w:val="24"/>
          <w:rtl/>
        </w:rPr>
        <w:lastRenderedPageBreak/>
        <w:t>( شکل 2 ج )</w:t>
      </w:r>
      <w:r w:rsidRPr="00934F29">
        <w:rPr>
          <w:rFonts w:hint="cs"/>
          <w:color w:val="000000"/>
          <w:sz w:val="24"/>
          <w:szCs w:val="24"/>
          <w:rtl/>
        </w:rPr>
        <w:t xml:space="preserve"> . </w:t>
      </w:r>
      <w:r w:rsidR="00DE07BC" w:rsidRPr="00934F29">
        <w:rPr>
          <w:rStyle w:val="fontstyle01"/>
          <w:rFonts w:cs="B Nazanin"/>
          <w:sz w:val="24"/>
          <w:szCs w:val="24"/>
          <w:rtl/>
        </w:rPr>
        <w:t>گرانودیوریت</w:t>
      </w:r>
      <w:r w:rsidRPr="00934F29">
        <w:rPr>
          <w:rStyle w:val="fontstyle01"/>
          <w:rFonts w:cs="B Nazanin" w:hint="cs"/>
          <w:sz w:val="24"/>
          <w:szCs w:val="24"/>
          <w:rtl/>
        </w:rPr>
        <w:t xml:space="preserve"> </w:t>
      </w:r>
      <w:r w:rsidR="00DE07BC" w:rsidRPr="00934F29">
        <w:rPr>
          <w:rStyle w:val="fontstyle01"/>
          <w:rFonts w:cs="B Nazanin"/>
          <w:sz w:val="24"/>
          <w:szCs w:val="24"/>
          <w:rtl/>
        </w:rPr>
        <w:t>ها و سینوگرانیت</w:t>
      </w:r>
      <w:r w:rsidRPr="00934F29">
        <w:rPr>
          <w:rStyle w:val="fontstyle01"/>
          <w:rFonts w:cs="B Nazanin" w:hint="cs"/>
          <w:sz w:val="24"/>
          <w:szCs w:val="24"/>
          <w:rtl/>
        </w:rPr>
        <w:t xml:space="preserve"> </w:t>
      </w:r>
      <w:r w:rsidR="00DE07BC" w:rsidRPr="00934F29">
        <w:rPr>
          <w:rStyle w:val="fontstyle01"/>
          <w:rFonts w:cs="B Nazanin"/>
          <w:sz w:val="24"/>
          <w:szCs w:val="24"/>
          <w:rtl/>
        </w:rPr>
        <w:t>ها به صورت پیکسل</w:t>
      </w:r>
      <w:r w:rsidRPr="00934F29">
        <w:rPr>
          <w:rStyle w:val="fontstyle01"/>
          <w:rFonts w:cs="B Nazanin" w:hint="cs"/>
          <w:sz w:val="24"/>
          <w:szCs w:val="24"/>
          <w:rtl/>
        </w:rPr>
        <w:t xml:space="preserve"> </w:t>
      </w:r>
      <w:r w:rsidRPr="00934F29">
        <w:rPr>
          <w:rStyle w:val="fontstyle01"/>
          <w:rFonts w:cs="B Nazanin"/>
          <w:sz w:val="24"/>
          <w:szCs w:val="24"/>
          <w:rtl/>
        </w:rPr>
        <w:t>های خاکستری تیره در نسبت بان</w:t>
      </w:r>
      <w:r w:rsidR="00DE07BC" w:rsidRPr="00934F29">
        <w:rPr>
          <w:rStyle w:val="fontstyle01"/>
          <w:rFonts w:cs="B Nazanin"/>
          <w:sz w:val="24"/>
          <w:szCs w:val="24"/>
          <w:rtl/>
        </w:rPr>
        <w:t xml:space="preserve">دی </w:t>
      </w:r>
      <w:r w:rsidRPr="00934F29">
        <w:rPr>
          <w:rStyle w:val="fontstyle01"/>
          <w:rFonts w:cs="B Nazanin" w:hint="cs"/>
          <w:sz w:val="24"/>
          <w:szCs w:val="24"/>
          <w:rtl/>
        </w:rPr>
        <w:t xml:space="preserve"> 1 /4 </w:t>
      </w:r>
      <w:r w:rsidR="00DE45AB" w:rsidRPr="00934F29">
        <w:rPr>
          <w:rStyle w:val="fontstyle01"/>
          <w:rFonts w:cs="B Nazanin" w:hint="cs"/>
          <w:sz w:val="24"/>
          <w:szCs w:val="24"/>
          <w:rtl/>
        </w:rPr>
        <w:t xml:space="preserve"> </w:t>
      </w:r>
      <w:r w:rsidRPr="00934F29">
        <w:rPr>
          <w:rStyle w:val="fontstyle01"/>
          <w:rFonts w:cs="B Nazanin"/>
          <w:sz w:val="24"/>
          <w:szCs w:val="24"/>
          <w:rtl/>
        </w:rPr>
        <w:t>نمایان میش</w:t>
      </w:r>
      <w:r w:rsidR="00DE07BC" w:rsidRPr="00934F29">
        <w:rPr>
          <w:rStyle w:val="fontstyle01"/>
          <w:rFonts w:cs="B Nazanin"/>
          <w:sz w:val="24"/>
          <w:szCs w:val="24"/>
          <w:rtl/>
        </w:rPr>
        <w:t>وند</w:t>
      </w:r>
      <w:r w:rsidRPr="00934F29">
        <w:rPr>
          <w:rStyle w:val="fontstyle01"/>
          <w:rFonts w:cs="B Nazanin" w:hint="cs"/>
          <w:sz w:val="24"/>
          <w:szCs w:val="24"/>
          <w:rtl/>
        </w:rPr>
        <w:t xml:space="preserve">  ( شکل 2 د ) </w:t>
      </w:r>
      <w:r w:rsidRPr="00934F29">
        <w:rPr>
          <w:rStyle w:val="fontstyle01"/>
          <w:rFonts w:cs="B Nazanin"/>
          <w:sz w:val="24"/>
          <w:szCs w:val="24"/>
          <w:rtl/>
        </w:rPr>
        <w:t xml:space="preserve">درحالیکه سنگهای حاوی کوارتز </w:t>
      </w:r>
      <w:r w:rsidRPr="00934F29">
        <w:rPr>
          <w:rStyle w:val="fontstyle01"/>
          <w:rFonts w:cs="B Nazanin" w:hint="cs"/>
          <w:sz w:val="24"/>
          <w:szCs w:val="24"/>
          <w:rtl/>
        </w:rPr>
        <w:t xml:space="preserve">- </w:t>
      </w:r>
      <w:r w:rsidRPr="00934F29">
        <w:rPr>
          <w:rStyle w:val="fontstyle01"/>
          <w:rFonts w:cs="B Nazanin"/>
          <w:sz w:val="24"/>
          <w:szCs w:val="24"/>
          <w:rtl/>
        </w:rPr>
        <w:t>دیوریت و متاولکانیکی در نسبت بان</w:t>
      </w:r>
      <w:r w:rsidR="00DE07BC" w:rsidRPr="00934F29">
        <w:rPr>
          <w:rStyle w:val="fontstyle01"/>
          <w:rFonts w:cs="B Nazanin"/>
          <w:sz w:val="24"/>
          <w:szCs w:val="24"/>
          <w:rtl/>
        </w:rPr>
        <w:t xml:space="preserve">دی </w:t>
      </w:r>
      <w:r w:rsidRPr="00934F29">
        <w:rPr>
          <w:rStyle w:val="fontstyle01"/>
          <w:rFonts w:cs="B Nazanin" w:hint="cs"/>
          <w:sz w:val="24"/>
          <w:szCs w:val="24"/>
          <w:rtl/>
        </w:rPr>
        <w:t xml:space="preserve">3/4  </w:t>
      </w:r>
      <m:oMath>
        <m:r>
          <w:rPr>
            <w:rStyle w:val="fontstyle01"/>
            <w:rFonts w:ascii="Cambria Math" w:hAnsi="Cambria Math" w:cs="B Nazanin"/>
            <w:sz w:val="24"/>
            <w:szCs w:val="24"/>
            <w:rtl/>
          </w:rPr>
          <m:t>×</m:t>
        </m:r>
        <m:r>
          <w:rPr>
            <w:rStyle w:val="fontstyle01"/>
            <w:rFonts w:ascii="Cambria Math" w:hAnsi="Cambria Math" w:cs="B Nazanin"/>
            <w:sz w:val="24"/>
            <w:szCs w:val="24"/>
          </w:rPr>
          <m:t xml:space="preserve"> </m:t>
        </m:r>
      </m:oMath>
      <w:r w:rsidRPr="00934F29">
        <w:rPr>
          <w:rStyle w:val="fontstyle01"/>
          <w:rFonts w:cs="B Nazanin" w:hint="cs"/>
          <w:sz w:val="24"/>
          <w:szCs w:val="24"/>
          <w:rtl/>
        </w:rPr>
        <w:t xml:space="preserve">  3/4 پ</w:t>
      </w:r>
      <w:r w:rsidRPr="00934F29">
        <w:rPr>
          <w:rStyle w:val="fontstyle01"/>
          <w:rFonts w:cs="B Nazanin"/>
          <w:sz w:val="24"/>
          <w:szCs w:val="24"/>
          <w:rtl/>
        </w:rPr>
        <w:t>یکس</w:t>
      </w:r>
      <w:r w:rsidRPr="00934F29">
        <w:rPr>
          <w:rStyle w:val="fontstyle01"/>
          <w:rFonts w:cs="B Nazanin" w:hint="cs"/>
          <w:sz w:val="24"/>
          <w:szCs w:val="24"/>
          <w:rtl/>
        </w:rPr>
        <w:t xml:space="preserve">ل </w:t>
      </w:r>
      <w:r w:rsidRPr="00934F29">
        <w:rPr>
          <w:rStyle w:val="fontstyle01"/>
          <w:rFonts w:cs="B Nazanin"/>
          <w:sz w:val="24"/>
          <w:szCs w:val="24"/>
          <w:rtl/>
        </w:rPr>
        <w:t>ه</w:t>
      </w:r>
      <w:r w:rsidR="00DE07BC" w:rsidRPr="00934F29">
        <w:rPr>
          <w:rStyle w:val="fontstyle01"/>
          <w:rFonts w:cs="B Nazanin"/>
          <w:sz w:val="24"/>
          <w:szCs w:val="24"/>
          <w:rtl/>
        </w:rPr>
        <w:t>ای</w:t>
      </w:r>
      <w:r w:rsidR="00DE07BC" w:rsidRPr="00934F29">
        <w:rPr>
          <w:rFonts w:hint="cs"/>
          <w:color w:val="000000"/>
          <w:sz w:val="24"/>
          <w:szCs w:val="24"/>
        </w:rPr>
        <w:br/>
      </w:r>
      <w:r w:rsidR="00DE07BC" w:rsidRPr="00934F29">
        <w:rPr>
          <w:rStyle w:val="fontstyle01"/>
          <w:rFonts w:cs="B Nazanin"/>
          <w:sz w:val="24"/>
          <w:szCs w:val="24"/>
          <w:rtl/>
        </w:rPr>
        <w:t>خاکستری روشن</w:t>
      </w:r>
      <w:r w:rsidRPr="00934F29">
        <w:rPr>
          <w:rStyle w:val="fontstyle01"/>
          <w:rFonts w:cs="B Nazanin" w:hint="cs"/>
          <w:sz w:val="24"/>
          <w:szCs w:val="24"/>
          <w:rtl/>
        </w:rPr>
        <w:t xml:space="preserve"> </w:t>
      </w:r>
      <w:r w:rsidR="00DE07BC" w:rsidRPr="00934F29">
        <w:rPr>
          <w:rStyle w:val="fontstyle01"/>
          <w:rFonts w:cs="B Nazanin"/>
          <w:sz w:val="24"/>
          <w:szCs w:val="24"/>
          <w:rtl/>
        </w:rPr>
        <w:t xml:space="preserve">اند (شکل </w:t>
      </w:r>
      <w:r w:rsidRPr="00934F29">
        <w:rPr>
          <w:rStyle w:val="fontstyle01"/>
          <w:rFonts w:cs="B Nazanin" w:hint="cs"/>
          <w:sz w:val="24"/>
          <w:szCs w:val="24"/>
          <w:rtl/>
        </w:rPr>
        <w:t xml:space="preserve">2 ه </w:t>
      </w:r>
      <w:r w:rsidR="00DE07BC" w:rsidRPr="00934F29">
        <w:rPr>
          <w:rStyle w:val="fontstyle01"/>
          <w:rFonts w:cs="B Nazanin"/>
          <w:sz w:val="24"/>
          <w:szCs w:val="24"/>
          <w:rtl/>
        </w:rPr>
        <w:t>) (زهیر و امام</w:t>
      </w:r>
      <w:r w:rsidRPr="00934F29">
        <w:rPr>
          <w:rFonts w:ascii="Arial" w:hAnsi="Arial" w:hint="cs"/>
          <w:color w:val="000000"/>
          <w:sz w:val="24"/>
          <w:szCs w:val="24"/>
          <w:rtl/>
          <w:lang w:bidi="fa-IR"/>
        </w:rPr>
        <w:t xml:space="preserve"> 2012 ) .</w:t>
      </w:r>
    </w:p>
    <w:p w:rsidR="009C715B" w:rsidRPr="002D6108" w:rsidRDefault="00124C25" w:rsidP="002D6108">
      <w:pPr>
        <w:bidi/>
        <w:spacing w:line="240" w:lineRule="auto"/>
        <w:rPr>
          <w:rFonts w:ascii="Arial" w:hAnsi="Arial"/>
          <w:b/>
          <w:bCs/>
          <w:i/>
          <w:color w:val="000000"/>
          <w:sz w:val="24"/>
          <w:szCs w:val="24"/>
          <w:rtl/>
          <w:lang w:bidi="fa-IR"/>
        </w:rPr>
      </w:pPr>
      <w:r w:rsidRPr="00934F29">
        <w:rPr>
          <w:rFonts w:ascii="Arial" w:hAnsi="Arial" w:hint="cs"/>
          <w:iCs/>
          <w:color w:val="000000"/>
          <w:sz w:val="24"/>
          <w:szCs w:val="24"/>
          <w:rtl/>
          <w:lang w:bidi="fa-IR"/>
        </w:rPr>
        <w:t xml:space="preserve"> </w:t>
      </w:r>
      <w:r w:rsidR="002D6108">
        <w:rPr>
          <w:rFonts w:ascii="Arial" w:hAnsi="Arial" w:hint="cs"/>
          <w:b/>
          <w:bCs/>
          <w:i/>
          <w:color w:val="000000"/>
          <w:sz w:val="24"/>
          <w:szCs w:val="24"/>
          <w:rtl/>
          <w:lang w:bidi="fa-IR"/>
        </w:rPr>
        <w:t xml:space="preserve">5 </w:t>
      </w:r>
      <w:r w:rsidR="002D6108">
        <w:rPr>
          <w:rFonts w:ascii="Times New Roman" w:hAnsi="Times New Roman" w:cs="Times New Roman" w:hint="cs"/>
          <w:b/>
          <w:bCs/>
          <w:i/>
          <w:color w:val="000000"/>
          <w:sz w:val="24"/>
          <w:szCs w:val="24"/>
          <w:rtl/>
          <w:lang w:bidi="fa-IR"/>
        </w:rPr>
        <w:t>–</w:t>
      </w:r>
      <w:r w:rsidR="002D6108">
        <w:rPr>
          <w:rFonts w:ascii="Arial" w:hAnsi="Arial" w:hint="cs"/>
          <w:b/>
          <w:bCs/>
          <w:i/>
          <w:color w:val="000000"/>
          <w:sz w:val="24"/>
          <w:szCs w:val="24"/>
          <w:rtl/>
          <w:lang w:bidi="fa-IR"/>
        </w:rPr>
        <w:t xml:space="preserve"> 2 )</w:t>
      </w:r>
      <w:r w:rsidRPr="002D6108">
        <w:rPr>
          <w:rFonts w:ascii="Arial" w:hAnsi="Arial" w:hint="cs"/>
          <w:b/>
          <w:bCs/>
          <w:i/>
          <w:color w:val="000000"/>
          <w:sz w:val="24"/>
          <w:szCs w:val="24"/>
          <w:rtl/>
          <w:lang w:bidi="fa-IR"/>
        </w:rPr>
        <w:t xml:space="preserve"> ترکیب رنگی کاذب : </w:t>
      </w:r>
    </w:p>
    <w:p w:rsidR="004644AE" w:rsidRPr="00934F29" w:rsidRDefault="004644AE" w:rsidP="004644AE">
      <w:pPr>
        <w:bidi/>
        <w:spacing w:line="240" w:lineRule="auto"/>
        <w:rPr>
          <w:rFonts w:ascii="Arial" w:hAnsi="Arial"/>
          <w:b/>
          <w:bCs/>
          <w:i/>
          <w:iCs/>
          <w:color w:val="000000"/>
          <w:sz w:val="24"/>
          <w:szCs w:val="24"/>
          <w:rtl/>
          <w:lang w:bidi="fa-IR"/>
        </w:rPr>
      </w:pPr>
      <w:r w:rsidRPr="00934F29">
        <w:rPr>
          <w:rStyle w:val="fontstyle01"/>
          <w:rFonts w:cs="B Nazanin"/>
          <w:sz w:val="24"/>
          <w:szCs w:val="24"/>
          <w:rtl/>
        </w:rPr>
        <w:t xml:space="preserve">در این روش میتوان سه باند مختلف را در محیط </w:t>
      </w:r>
      <w:r w:rsidRPr="00934F29">
        <w:rPr>
          <w:rStyle w:val="fontstyle21"/>
          <w:sz w:val="24"/>
          <w:szCs w:val="24"/>
        </w:rPr>
        <w:t>RGB</w:t>
      </w:r>
      <w:r w:rsidRPr="00934F29">
        <w:rPr>
          <w:rStyle w:val="fontstyle21"/>
          <w:rFonts w:hint="cs"/>
          <w:sz w:val="24"/>
          <w:szCs w:val="24"/>
          <w:rtl/>
        </w:rPr>
        <w:t xml:space="preserve"> </w:t>
      </w:r>
      <w:r w:rsidRPr="00934F29">
        <w:rPr>
          <w:rStyle w:val="fontstyle01"/>
          <w:rFonts w:cs="B Nazanin"/>
          <w:sz w:val="24"/>
          <w:szCs w:val="24"/>
          <w:rtl/>
        </w:rPr>
        <w:t>ترکیب کرد. تصویر حاصل رنگی خواهد بود و پدیده</w:t>
      </w:r>
      <w:r w:rsidRPr="00934F29">
        <w:rPr>
          <w:rStyle w:val="fontstyle01"/>
          <w:rFonts w:cs="B Nazanin" w:hint="cs"/>
          <w:sz w:val="24"/>
          <w:szCs w:val="24"/>
          <w:rtl/>
        </w:rPr>
        <w:t xml:space="preserve"> </w:t>
      </w:r>
      <w:r w:rsidRPr="00934F29">
        <w:rPr>
          <w:rStyle w:val="fontstyle01"/>
          <w:rFonts w:cs="B Nazanin"/>
          <w:sz w:val="24"/>
          <w:szCs w:val="24"/>
          <w:rtl/>
        </w:rPr>
        <w:t>های مختلف</w:t>
      </w:r>
      <w:r w:rsidRPr="00934F29">
        <w:rPr>
          <w:rFonts w:hint="cs"/>
          <w:color w:val="000000"/>
          <w:sz w:val="24"/>
          <w:szCs w:val="24"/>
          <w:rtl/>
        </w:rPr>
        <w:t xml:space="preserve"> </w:t>
      </w:r>
      <w:r w:rsidRPr="00934F29">
        <w:rPr>
          <w:rStyle w:val="fontstyle01"/>
          <w:rFonts w:cs="B Nazanin"/>
          <w:sz w:val="24"/>
          <w:szCs w:val="24"/>
          <w:rtl/>
        </w:rPr>
        <w:t>در رنگهای متفاوت نمایان و شناسایی و تفکیک آنها آسانتر میشود (</w:t>
      </w:r>
      <w:r w:rsidRPr="00934F29">
        <w:rPr>
          <w:rStyle w:val="fontstyle01"/>
          <w:rFonts w:cs="B Nazanin" w:hint="cs"/>
          <w:sz w:val="24"/>
          <w:szCs w:val="24"/>
          <w:rtl/>
        </w:rPr>
        <w:t xml:space="preserve"> </w:t>
      </w:r>
      <w:r w:rsidRPr="00934F29">
        <w:rPr>
          <w:rStyle w:val="fontstyle01"/>
          <w:rFonts w:cs="B Nazanin"/>
          <w:sz w:val="24"/>
          <w:szCs w:val="24"/>
          <w:rtl/>
        </w:rPr>
        <w:t xml:space="preserve">بهادری </w:t>
      </w:r>
      <w:r w:rsidRPr="00934F29">
        <w:rPr>
          <w:rStyle w:val="fontstyle01"/>
          <w:rFonts w:cs="B Nazanin" w:hint="cs"/>
          <w:sz w:val="24"/>
          <w:szCs w:val="24"/>
          <w:rtl/>
        </w:rPr>
        <w:t xml:space="preserve">1386 ) </w:t>
      </w:r>
      <w:r w:rsidRPr="00934F29">
        <w:rPr>
          <w:rStyle w:val="fontstyle01"/>
          <w:rFonts w:cs="B Nazanin"/>
          <w:sz w:val="24"/>
          <w:szCs w:val="24"/>
        </w:rPr>
        <w:t>.</w:t>
      </w:r>
    </w:p>
    <w:p w:rsidR="00DC29E0" w:rsidRPr="00934F29" w:rsidRDefault="004A7D40" w:rsidP="00DC29E0">
      <w:pPr>
        <w:bidi/>
        <w:spacing w:line="240" w:lineRule="auto"/>
        <w:rPr>
          <w:rStyle w:val="fontstyle01"/>
          <w:rFonts w:cs="B Nazanin"/>
          <w:b/>
          <w:bCs/>
          <w:sz w:val="24"/>
          <w:szCs w:val="24"/>
        </w:rPr>
      </w:pPr>
      <w:r w:rsidRPr="00934F29">
        <w:rPr>
          <w:rStyle w:val="fontstyle01"/>
          <w:rFonts w:cs="B Nazanin" w:hint="cs"/>
          <w:sz w:val="24"/>
          <w:szCs w:val="24"/>
          <w:rtl/>
        </w:rPr>
        <w:t>ا</w:t>
      </w:r>
      <w:r w:rsidRPr="00934F29">
        <w:rPr>
          <w:rStyle w:val="fontstyle01"/>
          <w:rFonts w:cs="B Nazanin"/>
          <w:sz w:val="24"/>
          <w:szCs w:val="24"/>
          <w:rtl/>
        </w:rPr>
        <w:t>ین نوع تصویر میتواند اطلاعات بهتري را در ارتباط با برونزدهاي موجود در سنگ</w:t>
      </w:r>
      <w:r w:rsidRPr="00934F29">
        <w:rPr>
          <w:rStyle w:val="fontstyle01"/>
          <w:rFonts w:cs="B Nazanin" w:hint="cs"/>
          <w:sz w:val="24"/>
          <w:szCs w:val="24"/>
          <w:rtl/>
        </w:rPr>
        <w:t xml:space="preserve"> </w:t>
      </w:r>
      <w:r w:rsidRPr="00934F29">
        <w:rPr>
          <w:rStyle w:val="fontstyle01"/>
          <w:rFonts w:cs="B Nazanin"/>
          <w:sz w:val="24"/>
          <w:szCs w:val="24"/>
          <w:rtl/>
        </w:rPr>
        <w:t>بستر در منطقه مورد مطالعه در اختیار ما قرار</w:t>
      </w:r>
      <w:r w:rsidRPr="00934F29">
        <w:rPr>
          <w:rFonts w:hint="cs"/>
          <w:color w:val="000000"/>
          <w:sz w:val="24"/>
          <w:szCs w:val="24"/>
          <w:rtl/>
        </w:rPr>
        <w:t xml:space="preserve"> </w:t>
      </w:r>
      <w:r w:rsidRPr="00934F29">
        <w:rPr>
          <w:rStyle w:val="fontstyle01"/>
          <w:rFonts w:cs="B Nazanin"/>
          <w:sz w:val="24"/>
          <w:szCs w:val="24"/>
          <w:rtl/>
        </w:rPr>
        <w:t>دهد، همچنین ترکیب رنگی کا</w:t>
      </w:r>
      <w:r w:rsidR="004644AE" w:rsidRPr="00934F29">
        <w:rPr>
          <w:rStyle w:val="fontstyle01"/>
          <w:rFonts w:cs="B Nazanin"/>
          <w:sz w:val="24"/>
          <w:szCs w:val="24"/>
          <w:rtl/>
        </w:rPr>
        <w:t>ذب اطلاعات مفیدي درباره مناطق د</w:t>
      </w:r>
      <w:r w:rsidRPr="00934F29">
        <w:rPr>
          <w:rStyle w:val="fontstyle01"/>
          <w:rFonts w:cs="B Nazanin"/>
          <w:sz w:val="24"/>
          <w:szCs w:val="24"/>
          <w:rtl/>
        </w:rPr>
        <w:t xml:space="preserve">گرسانی میدهد. </w:t>
      </w:r>
    </w:p>
    <w:p w:rsidR="00DC29E0" w:rsidRPr="00934F29" w:rsidRDefault="004A7D40" w:rsidP="00DC29E0">
      <w:pPr>
        <w:bidi/>
        <w:spacing w:line="240" w:lineRule="auto"/>
        <w:rPr>
          <w:rStyle w:val="fontstyle01"/>
          <w:rFonts w:cs="B Nazanin"/>
          <w:b/>
          <w:bCs/>
          <w:sz w:val="24"/>
          <w:szCs w:val="24"/>
        </w:rPr>
      </w:pPr>
      <w:r w:rsidRPr="00934F29">
        <w:rPr>
          <w:rStyle w:val="fontstyle01"/>
          <w:rFonts w:cs="B Nazanin"/>
          <w:sz w:val="24"/>
          <w:szCs w:val="24"/>
          <w:rtl/>
        </w:rPr>
        <w:t>بر این اساس براي تفکیک دگرسانی ها از</w:t>
      </w:r>
      <w:r w:rsidR="00DC29E0" w:rsidRPr="00934F29">
        <w:rPr>
          <w:color w:val="000000"/>
          <w:sz w:val="24"/>
          <w:szCs w:val="24"/>
        </w:rPr>
        <w:t xml:space="preserve"> </w:t>
      </w:r>
      <w:r w:rsidRPr="00934F29">
        <w:rPr>
          <w:rStyle w:val="fontstyle01"/>
          <w:rFonts w:cs="B Nazanin"/>
          <w:sz w:val="24"/>
          <w:szCs w:val="24"/>
          <w:rtl/>
        </w:rPr>
        <w:t>ترکیب رنگی</w:t>
      </w:r>
    </w:p>
    <w:p w:rsidR="00580F06" w:rsidRPr="00934F29" w:rsidRDefault="004A7D40" w:rsidP="00DE45AB">
      <w:pPr>
        <w:bidi/>
        <w:spacing w:line="240" w:lineRule="auto"/>
        <w:rPr>
          <w:rStyle w:val="fontstyle01"/>
          <w:rFonts w:cs="B Nazanin"/>
          <w:b/>
          <w:bCs/>
          <w:sz w:val="24"/>
          <w:szCs w:val="24"/>
          <w:rtl/>
        </w:rPr>
      </w:pPr>
      <w:r w:rsidRPr="00934F29">
        <w:rPr>
          <w:rStyle w:val="fontstyle01"/>
          <w:rFonts w:cs="B Nazanin" w:hint="cs"/>
          <w:sz w:val="24"/>
          <w:szCs w:val="24"/>
          <w:rtl/>
        </w:rPr>
        <w:t xml:space="preserve"> ( </w:t>
      </w:r>
      <w:r w:rsidRPr="00934F29">
        <w:rPr>
          <w:rStyle w:val="fontstyle21"/>
          <w:sz w:val="24"/>
          <w:szCs w:val="24"/>
        </w:rPr>
        <w:t>]</w:t>
      </w:r>
      <w:r w:rsidRPr="00934F29">
        <w:rPr>
          <w:rStyle w:val="fontstyle01"/>
          <w:rFonts w:cs="B Nazanin"/>
          <w:sz w:val="24"/>
          <w:szCs w:val="24"/>
          <w:rtl/>
        </w:rPr>
        <w:t xml:space="preserve"> </w:t>
      </w:r>
      <w:r w:rsidR="00DC29E0" w:rsidRPr="00934F29">
        <w:rPr>
          <w:rStyle w:val="fontstyle01"/>
          <w:rFonts w:cs="B Nazanin"/>
          <w:sz w:val="24"/>
          <w:szCs w:val="24"/>
        </w:rPr>
        <w:t xml:space="preserve"> </w:t>
      </w:r>
      <w:r w:rsidRPr="00934F29">
        <w:rPr>
          <w:rStyle w:val="fontstyle21"/>
          <w:sz w:val="24"/>
          <w:szCs w:val="24"/>
        </w:rPr>
        <w:t>[R:4/7 G:4/1 B:2/3*4/3 ] [R:4/7 G:2/4 B:6/8</w:t>
      </w:r>
      <w:r w:rsidRPr="00934F29">
        <w:rPr>
          <w:rStyle w:val="fontstyle01"/>
          <w:rFonts w:cs="B Nazanin"/>
          <w:sz w:val="24"/>
          <w:szCs w:val="24"/>
          <w:rtl/>
        </w:rPr>
        <w:t>استفاده شد.</w:t>
      </w:r>
    </w:p>
    <w:p w:rsidR="00580F06" w:rsidRPr="00934F29" w:rsidRDefault="00580F06" w:rsidP="00580F06">
      <w:pPr>
        <w:bidi/>
        <w:spacing w:line="240" w:lineRule="auto"/>
        <w:rPr>
          <w:rStyle w:val="fontstyle01"/>
          <w:rFonts w:cs="B Nazanin"/>
          <w:b/>
          <w:bCs/>
          <w:i/>
          <w:iCs/>
          <w:sz w:val="24"/>
          <w:szCs w:val="24"/>
          <w:rtl/>
        </w:rPr>
      </w:pPr>
      <w:r w:rsidRPr="00934F29">
        <w:rPr>
          <w:rStyle w:val="fontstyle01"/>
          <w:rFonts w:cs="B Nazanin" w:hint="cs"/>
          <w:iCs/>
          <w:sz w:val="24"/>
          <w:szCs w:val="24"/>
          <w:rtl/>
        </w:rPr>
        <w:t xml:space="preserve">- </w:t>
      </w:r>
      <w:r w:rsidR="004A7D40" w:rsidRPr="00934F29">
        <w:rPr>
          <w:rStyle w:val="fontstyle01"/>
          <w:rFonts w:cs="B Nazanin"/>
          <w:iCs/>
          <w:sz w:val="24"/>
          <w:szCs w:val="24"/>
          <w:rtl/>
        </w:rPr>
        <w:t xml:space="preserve"> نتایج حاصل ترکیب</w:t>
      </w:r>
      <w:r w:rsidR="00DC29E0" w:rsidRPr="00934F29">
        <w:rPr>
          <w:iCs/>
          <w:color w:val="000000"/>
          <w:sz w:val="24"/>
          <w:szCs w:val="24"/>
        </w:rPr>
        <w:t xml:space="preserve"> </w:t>
      </w:r>
      <w:r w:rsidRPr="00934F29">
        <w:rPr>
          <w:rStyle w:val="fontstyle01"/>
          <w:rFonts w:cs="B Nazanin"/>
          <w:iCs/>
          <w:sz w:val="24"/>
          <w:szCs w:val="24"/>
          <w:rtl/>
        </w:rPr>
        <w:t xml:space="preserve">رنگی کاذب </w:t>
      </w:r>
      <w:r w:rsidRPr="00934F29">
        <w:rPr>
          <w:rStyle w:val="fontstyle01"/>
          <w:rFonts w:cs="B Nazanin" w:hint="cs"/>
          <w:iCs/>
          <w:sz w:val="24"/>
          <w:szCs w:val="24"/>
          <w:rtl/>
        </w:rPr>
        <w:t>:</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 مناطق تالک و شسیت با منشا کربناته با رنگ صورتی مایل به قرمز،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متابازالت ها قرمز رنگ ،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w:t>
      </w:r>
      <w:r w:rsidR="004A7D40" w:rsidRPr="00934F29">
        <w:rPr>
          <w:rStyle w:val="fontstyle01"/>
          <w:rFonts w:cs="B Nazanin"/>
          <w:sz w:val="24"/>
          <w:szCs w:val="24"/>
          <w:rtl/>
        </w:rPr>
        <w:t>متاگابروها به رنگ سبز</w:t>
      </w:r>
      <w:r w:rsidR="00DC29E0" w:rsidRPr="00934F29">
        <w:rPr>
          <w:rFonts w:hint="cs"/>
          <w:color w:val="000000"/>
          <w:sz w:val="24"/>
          <w:szCs w:val="24"/>
          <w:rtl/>
        </w:rPr>
        <w:t xml:space="preserve"> </w:t>
      </w:r>
      <w:r w:rsidR="004A7D40" w:rsidRPr="00934F29">
        <w:rPr>
          <w:rStyle w:val="fontstyle01"/>
          <w:rFonts w:cs="B Nazanin"/>
          <w:sz w:val="24"/>
          <w:szCs w:val="24"/>
          <w:rtl/>
        </w:rPr>
        <w:t xml:space="preserve">مایل به قهوه اي ،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آمفیبولیت ها و شیست هاي کربنات دار قهوه اي مایل به قرمز،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متاولکانیک هاي عمیق قرمز رنگ،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متاولکانیک</w:t>
      </w:r>
      <w:r w:rsidR="00DC29E0" w:rsidRPr="00934F29">
        <w:rPr>
          <w:rFonts w:hint="cs"/>
          <w:color w:val="000000"/>
          <w:sz w:val="24"/>
          <w:szCs w:val="24"/>
          <w:rtl/>
        </w:rPr>
        <w:t xml:space="preserve"> </w:t>
      </w:r>
      <w:r w:rsidR="004A7D40" w:rsidRPr="00934F29">
        <w:rPr>
          <w:rStyle w:val="fontstyle01"/>
          <w:rFonts w:cs="B Nazanin"/>
          <w:sz w:val="24"/>
          <w:szCs w:val="24"/>
          <w:rtl/>
        </w:rPr>
        <w:t xml:space="preserve">کلاستیک با طیف رنگی بنفش یا آبی مایل به سفید،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گابرو-دیوریت قرمز مایل به زرد،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w:t>
      </w:r>
      <w:r w:rsidR="004A7D40" w:rsidRPr="00934F29">
        <w:rPr>
          <w:rStyle w:val="fontstyle01"/>
          <w:rFonts w:cs="B Nazanin"/>
          <w:sz w:val="24"/>
          <w:szCs w:val="24"/>
          <w:rtl/>
        </w:rPr>
        <w:t xml:space="preserve">گرانیتوئیدها آبی رنگ، </w:t>
      </w:r>
    </w:p>
    <w:p w:rsidR="00580F06" w:rsidRPr="00934F29" w:rsidRDefault="00580F06" w:rsidP="00580F06">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متاپلیت ها آبی تیره،</w:t>
      </w:r>
      <w:r w:rsidR="004A7D40" w:rsidRPr="00934F29">
        <w:rPr>
          <w:rFonts w:hint="cs"/>
          <w:color w:val="000000"/>
          <w:sz w:val="24"/>
          <w:szCs w:val="24"/>
        </w:rPr>
        <w:br/>
      </w:r>
      <w:r w:rsidRPr="00934F29">
        <w:rPr>
          <w:rStyle w:val="fontstyle01"/>
          <w:rFonts w:cs="B Nazanin" w:hint="cs"/>
          <w:sz w:val="24"/>
          <w:szCs w:val="24"/>
          <w:rtl/>
        </w:rPr>
        <w:t xml:space="preserve">- </w:t>
      </w:r>
      <w:r w:rsidRPr="00934F29">
        <w:rPr>
          <w:rStyle w:val="fontstyle01"/>
          <w:rFonts w:cs="B Nazanin"/>
          <w:sz w:val="24"/>
          <w:szCs w:val="24"/>
          <w:rtl/>
        </w:rPr>
        <w:t>میلونیت ها سبز رنگ</w:t>
      </w:r>
      <w:r w:rsidRPr="00934F29">
        <w:rPr>
          <w:rStyle w:val="fontstyle01"/>
          <w:rFonts w:cs="B Nazanin" w:hint="cs"/>
          <w:sz w:val="24"/>
          <w:szCs w:val="24"/>
          <w:rtl/>
        </w:rPr>
        <w:t>،</w:t>
      </w:r>
    </w:p>
    <w:p w:rsidR="0009603A" w:rsidRPr="00934F29" w:rsidRDefault="00580F06" w:rsidP="0009603A">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4A7D40" w:rsidRPr="00934F29">
        <w:rPr>
          <w:rStyle w:val="fontstyle01"/>
          <w:rFonts w:cs="B Nazanin"/>
          <w:sz w:val="24"/>
          <w:szCs w:val="24"/>
          <w:rtl/>
        </w:rPr>
        <w:t xml:space="preserve"> مناطق سیلیسی شده داراي رگه هاي کوارتز صورتی روشن در منطقه آشکار شد. </w:t>
      </w:r>
    </w:p>
    <w:p w:rsidR="00DE45AB" w:rsidRPr="00934F29" w:rsidRDefault="004A7D40" w:rsidP="0009603A">
      <w:pPr>
        <w:bidi/>
        <w:spacing w:line="240" w:lineRule="auto"/>
        <w:rPr>
          <w:rStyle w:val="fontstyle01"/>
          <w:rFonts w:cs="B Nazanin"/>
          <w:b/>
          <w:bCs/>
          <w:sz w:val="24"/>
          <w:szCs w:val="24"/>
          <w:rtl/>
        </w:rPr>
      </w:pPr>
      <w:r w:rsidRPr="00934F29">
        <w:rPr>
          <w:rStyle w:val="fontstyle01"/>
          <w:rFonts w:cs="B Nazanin"/>
          <w:sz w:val="24"/>
          <w:szCs w:val="24"/>
          <w:rtl/>
        </w:rPr>
        <w:t>(</w:t>
      </w:r>
      <w:r w:rsidR="0009603A" w:rsidRPr="00934F29">
        <w:rPr>
          <w:rStyle w:val="fontstyle01"/>
          <w:rFonts w:cs="B Nazanin" w:hint="cs"/>
          <w:sz w:val="24"/>
          <w:szCs w:val="24"/>
          <w:rtl/>
        </w:rPr>
        <w:t xml:space="preserve">شکل 3 - الف </w:t>
      </w:r>
      <w:r w:rsidR="00DC29E0" w:rsidRPr="00934F29">
        <w:rPr>
          <w:rStyle w:val="fontstyle01"/>
          <w:rFonts w:cs="B Nazanin" w:hint="cs"/>
          <w:sz w:val="24"/>
          <w:szCs w:val="24"/>
          <w:rtl/>
        </w:rPr>
        <w:t>)</w:t>
      </w:r>
      <w:r w:rsidR="00580F06" w:rsidRPr="00934F29">
        <w:rPr>
          <w:rStyle w:val="fontstyle01"/>
          <w:rFonts w:cs="B Nazanin" w:hint="cs"/>
          <w:sz w:val="24"/>
          <w:szCs w:val="24"/>
          <w:rtl/>
        </w:rPr>
        <w:t xml:space="preserve"> </w:t>
      </w:r>
    </w:p>
    <w:p w:rsidR="0009603A" w:rsidRPr="00934F29" w:rsidRDefault="0009603A" w:rsidP="0009603A">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Pr="00934F29">
        <w:rPr>
          <w:rStyle w:val="fontstyle01"/>
          <w:rFonts w:cs="B Nazanin"/>
          <w:sz w:val="24"/>
          <w:szCs w:val="24"/>
          <w:rtl/>
        </w:rPr>
        <w:t>در تصویر رنگی کاذب استر حاصل باندهای</w:t>
      </w:r>
      <w:r w:rsidRPr="00934F29">
        <w:rPr>
          <w:rStyle w:val="fontstyle01"/>
          <w:rFonts w:cs="B Nazanin" w:hint="cs"/>
          <w:sz w:val="24"/>
          <w:szCs w:val="24"/>
          <w:rtl/>
        </w:rPr>
        <w:t xml:space="preserve"> 3/4  * 3/2 * 7/4 ، </w:t>
      </w:r>
      <w:r w:rsidRPr="00934F29">
        <w:rPr>
          <w:rStyle w:val="fontstyle01"/>
          <w:rFonts w:cs="B Nazanin"/>
          <w:sz w:val="24"/>
          <w:szCs w:val="24"/>
          <w:rtl/>
        </w:rPr>
        <w:t xml:space="preserve"> </w:t>
      </w:r>
    </w:p>
    <w:p w:rsidR="0009603A" w:rsidRPr="00934F29" w:rsidRDefault="0009603A" w:rsidP="0009603A">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Pr="00934F29">
        <w:rPr>
          <w:rStyle w:val="fontstyle01"/>
          <w:rFonts w:cs="B Nazanin"/>
          <w:sz w:val="24"/>
          <w:szCs w:val="24"/>
          <w:rtl/>
        </w:rPr>
        <w:t>گرانودیوریتها و سیانوگرانیتها طیف رنگی سبز</w:t>
      </w:r>
      <w:r w:rsidRPr="00934F29">
        <w:rPr>
          <w:rFonts w:hint="cs"/>
          <w:color w:val="000000"/>
          <w:sz w:val="24"/>
          <w:szCs w:val="24"/>
          <w:rtl/>
        </w:rPr>
        <w:t xml:space="preserve"> </w:t>
      </w:r>
      <w:r w:rsidRPr="00934F29">
        <w:rPr>
          <w:rStyle w:val="fontstyle01"/>
          <w:rFonts w:cs="B Nazanin"/>
          <w:sz w:val="24"/>
          <w:szCs w:val="24"/>
          <w:rtl/>
        </w:rPr>
        <w:t xml:space="preserve">دارند که منجر به شناسایی بهتر آنها میشود. </w:t>
      </w:r>
    </w:p>
    <w:p w:rsidR="0009603A" w:rsidRPr="00934F29" w:rsidRDefault="0009603A" w:rsidP="0009603A">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Pr="00934F29">
        <w:rPr>
          <w:rStyle w:val="fontstyle01"/>
          <w:rFonts w:cs="B Nazanin"/>
          <w:sz w:val="24"/>
          <w:szCs w:val="24"/>
          <w:rtl/>
        </w:rPr>
        <w:t xml:space="preserve">کوارتز </w:t>
      </w:r>
      <w:r w:rsidRPr="00934F29">
        <w:rPr>
          <w:rStyle w:val="fontstyle01"/>
          <w:rFonts w:cs="B Nazanin" w:hint="cs"/>
          <w:sz w:val="24"/>
          <w:szCs w:val="24"/>
          <w:rtl/>
        </w:rPr>
        <w:t xml:space="preserve">- </w:t>
      </w:r>
      <w:r w:rsidRPr="00934F29">
        <w:rPr>
          <w:rStyle w:val="fontstyle01"/>
          <w:rFonts w:cs="B Nazanin"/>
          <w:sz w:val="24"/>
          <w:szCs w:val="24"/>
          <w:rtl/>
        </w:rPr>
        <w:t>دیوریت، متاولکانیکهای کلاستیک، و مناطق آلتراسیونی با رنگ</w:t>
      </w:r>
      <w:r w:rsidRPr="00934F29">
        <w:rPr>
          <w:rFonts w:hint="cs"/>
          <w:color w:val="000000"/>
          <w:sz w:val="24"/>
          <w:szCs w:val="24"/>
          <w:rtl/>
        </w:rPr>
        <w:t xml:space="preserve"> </w:t>
      </w:r>
      <w:r w:rsidRPr="00934F29">
        <w:rPr>
          <w:rStyle w:val="fontstyle01"/>
          <w:rFonts w:cs="B Nazanin"/>
          <w:sz w:val="24"/>
          <w:szCs w:val="24"/>
          <w:rtl/>
        </w:rPr>
        <w:t xml:space="preserve">زرد از سایر واحدها متمایز میشوند </w:t>
      </w:r>
      <w:r w:rsidRPr="00934F29">
        <w:rPr>
          <w:rStyle w:val="fontstyle01"/>
          <w:rFonts w:cs="B Nazanin" w:hint="cs"/>
          <w:sz w:val="24"/>
          <w:szCs w:val="24"/>
          <w:rtl/>
        </w:rPr>
        <w:t xml:space="preserve"> </w:t>
      </w:r>
      <w:r w:rsidRPr="00934F29">
        <w:rPr>
          <w:rStyle w:val="fontstyle01"/>
          <w:rFonts w:cs="B Nazanin"/>
          <w:sz w:val="24"/>
          <w:szCs w:val="24"/>
          <w:rtl/>
        </w:rPr>
        <w:t xml:space="preserve">(شکل </w:t>
      </w:r>
      <w:r w:rsidRPr="00934F29">
        <w:rPr>
          <w:rStyle w:val="fontstyle01"/>
          <w:rFonts w:cs="B Nazanin" w:hint="cs"/>
          <w:sz w:val="24"/>
          <w:szCs w:val="24"/>
          <w:rtl/>
        </w:rPr>
        <w:t xml:space="preserve">3- ب ) </w:t>
      </w:r>
    </w:p>
    <w:p w:rsidR="00580F06" w:rsidRPr="00934F29" w:rsidRDefault="00580F06" w:rsidP="00880545">
      <w:pPr>
        <w:bidi/>
        <w:spacing w:line="240" w:lineRule="auto"/>
        <w:jc w:val="center"/>
        <w:rPr>
          <w:rStyle w:val="fontstyle01"/>
          <w:rFonts w:cs="B Nazanin"/>
          <w:b/>
          <w:bCs/>
          <w:sz w:val="24"/>
          <w:szCs w:val="24"/>
        </w:rPr>
      </w:pPr>
    </w:p>
    <w:p w:rsidR="00934F29" w:rsidRPr="00934F29" w:rsidRDefault="001A4A6A" w:rsidP="001A4A6A">
      <w:pPr>
        <w:bidi/>
        <w:spacing w:line="240" w:lineRule="auto"/>
        <w:jc w:val="center"/>
        <w:rPr>
          <w:rStyle w:val="fontstyle01"/>
          <w:rFonts w:cs="B Nazanin"/>
          <w:b/>
          <w:bCs/>
          <w:i/>
          <w:iCs/>
          <w:sz w:val="24"/>
          <w:szCs w:val="24"/>
        </w:rPr>
      </w:pPr>
      <w:r>
        <w:rPr>
          <w:rStyle w:val="fontstyle01"/>
          <w:rFonts w:cs="B Nazanin" w:hint="cs"/>
          <w:b/>
          <w:bCs/>
          <w:i/>
          <w:iCs/>
          <w:sz w:val="24"/>
          <w:szCs w:val="24"/>
          <w:rtl/>
        </w:rPr>
        <w:lastRenderedPageBreak/>
        <w:t xml:space="preserve">  </w:t>
      </w:r>
      <w:r w:rsidR="00AF17EE">
        <w:rPr>
          <w:rFonts w:ascii="Arial" w:hAnsi="Arial" w:hint="cs"/>
          <w:b/>
          <w:bCs/>
          <w:i/>
          <w:iCs/>
          <w:noProof/>
          <w:color w:val="000000"/>
          <w:sz w:val="24"/>
          <w:szCs w:val="24"/>
          <w:rtl/>
        </w:rPr>
        <w:t xml:space="preserve"> </w:t>
      </w:r>
      <w:r w:rsidR="00934F29">
        <w:rPr>
          <w:rFonts w:ascii="Arial" w:hAnsi="Arial"/>
          <w:b/>
          <w:bCs/>
          <w:i/>
          <w:iCs/>
          <w:noProof/>
          <w:color w:val="000000"/>
          <w:sz w:val="24"/>
          <w:szCs w:val="24"/>
        </w:rPr>
        <w:drawing>
          <wp:inline distT="0" distB="0" distL="0" distR="0">
            <wp:extent cx="2479040" cy="23117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_24_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517" cy="2337380"/>
                    </a:xfrm>
                    <a:prstGeom prst="rect">
                      <a:avLst/>
                    </a:prstGeom>
                  </pic:spPr>
                </pic:pic>
              </a:graphicData>
            </a:graphic>
          </wp:inline>
        </w:drawing>
      </w:r>
      <w:r w:rsidR="00AF17EE">
        <w:rPr>
          <w:rFonts w:ascii="Arial" w:hAnsi="Arial" w:hint="cs"/>
          <w:b/>
          <w:bCs/>
          <w:noProof/>
          <w:color w:val="000000"/>
          <w:sz w:val="24"/>
          <w:szCs w:val="24"/>
          <w:rtl/>
        </w:rPr>
        <w:t xml:space="preserve">          </w:t>
      </w:r>
      <w:r w:rsidR="00934F29">
        <w:rPr>
          <w:rFonts w:ascii="Arial" w:hAnsi="Arial"/>
          <w:b/>
          <w:bCs/>
          <w:noProof/>
          <w:color w:val="000000"/>
          <w:sz w:val="24"/>
          <w:szCs w:val="24"/>
        </w:rPr>
        <w:drawing>
          <wp:inline distT="0" distB="0" distL="0" distR="0" wp14:anchorId="4FA7AC20" wp14:editId="6E831F5D">
            <wp:extent cx="2367915" cy="2310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2" cstate="print">
                      <a:extLst>
                        <a:ext uri="{28A0092B-C50C-407E-A947-70E740481C1C}">
                          <a14:useLocalDpi xmlns:a14="http://schemas.microsoft.com/office/drawing/2010/main" val="0"/>
                        </a:ext>
                      </a:extLst>
                    </a:blip>
                    <a:srcRect l="23004" t="5702" r="19935" b="6141"/>
                    <a:stretch/>
                  </pic:blipFill>
                  <pic:spPr bwMode="auto">
                    <a:xfrm>
                      <a:off x="0" y="0"/>
                      <a:ext cx="2396398" cy="2338034"/>
                    </a:xfrm>
                    <a:prstGeom prst="rect">
                      <a:avLst/>
                    </a:prstGeom>
                    <a:ln>
                      <a:noFill/>
                    </a:ln>
                    <a:extLst>
                      <a:ext uri="{53640926-AAD7-44D8-BBD7-CCE9431645EC}">
                        <a14:shadowObscured xmlns:a14="http://schemas.microsoft.com/office/drawing/2010/main"/>
                      </a:ext>
                    </a:extLst>
                  </pic:spPr>
                </pic:pic>
              </a:graphicData>
            </a:graphic>
          </wp:inline>
        </w:drawing>
      </w:r>
    </w:p>
    <w:p w:rsidR="00934F29" w:rsidRPr="00AF17EE" w:rsidRDefault="001A4A6A" w:rsidP="001A4A6A">
      <w:pPr>
        <w:bidi/>
        <w:spacing w:line="240" w:lineRule="auto"/>
        <w:rPr>
          <w:rStyle w:val="fontstyle01"/>
          <w:rFonts w:asciiTheme="majorBidi" w:hAnsiTheme="majorBidi" w:cstheme="majorBidi"/>
          <w:b/>
          <w:bCs/>
          <w:rtl/>
          <w:lang w:bidi="fa-IR"/>
        </w:rPr>
      </w:pPr>
      <w:r>
        <w:rPr>
          <w:rStyle w:val="fontstyle01"/>
          <w:rFonts w:cs="B Nazanin" w:hint="cs"/>
          <w:sz w:val="24"/>
          <w:szCs w:val="24"/>
          <w:rtl/>
        </w:rPr>
        <w:t xml:space="preserve">                 </w:t>
      </w:r>
      <w:r w:rsidRPr="00AF17EE">
        <w:rPr>
          <w:rStyle w:val="fontstyle01"/>
          <w:rFonts w:asciiTheme="majorBidi" w:hAnsiTheme="majorBidi" w:cstheme="majorBidi"/>
          <w:rtl/>
        </w:rPr>
        <w:t xml:space="preserve">  </w:t>
      </w:r>
      <w:r w:rsidR="0009603A" w:rsidRPr="00AF17EE">
        <w:rPr>
          <w:rStyle w:val="fontstyle01"/>
          <w:rFonts w:asciiTheme="majorBidi" w:hAnsiTheme="majorBidi" w:cstheme="majorBidi"/>
          <w:rtl/>
        </w:rPr>
        <w:t xml:space="preserve">الف ) </w:t>
      </w:r>
      <w:r w:rsidR="00880545" w:rsidRPr="00AF17EE">
        <w:rPr>
          <w:rStyle w:val="fontstyle01"/>
          <w:rFonts w:asciiTheme="majorBidi" w:hAnsiTheme="majorBidi" w:cstheme="majorBidi"/>
          <w:iCs/>
        </w:rPr>
        <w:t>B:</w:t>
      </w:r>
      <w:r w:rsidR="00880545" w:rsidRPr="00AF17EE">
        <w:rPr>
          <w:rStyle w:val="fontstyle01"/>
          <w:rFonts w:asciiTheme="majorBidi" w:hAnsiTheme="majorBidi" w:cstheme="majorBidi"/>
          <w:iCs/>
          <w:lang w:bidi="fa-IR"/>
        </w:rPr>
        <w:t xml:space="preserve">6/8  </w:t>
      </w:r>
      <w:r w:rsidR="00880545" w:rsidRPr="00AF17EE">
        <w:rPr>
          <w:rStyle w:val="fontstyle01"/>
          <w:rFonts w:asciiTheme="majorBidi" w:hAnsiTheme="majorBidi" w:cstheme="majorBidi"/>
          <w:iCs/>
          <w:rtl/>
          <w:lang w:bidi="fa-IR"/>
        </w:rPr>
        <w:t xml:space="preserve">  ، </w:t>
      </w:r>
      <w:r w:rsidR="00880545" w:rsidRPr="00AF17EE">
        <w:rPr>
          <w:rStyle w:val="fontstyle01"/>
          <w:rFonts w:asciiTheme="majorBidi" w:hAnsiTheme="majorBidi" w:cstheme="majorBidi"/>
          <w:iCs/>
          <w:lang w:bidi="fa-IR"/>
        </w:rPr>
        <w:t xml:space="preserve">G: 2/4 </w:t>
      </w:r>
      <w:r w:rsidRPr="00AF17EE">
        <w:rPr>
          <w:rStyle w:val="fontstyle01"/>
          <w:rFonts w:asciiTheme="majorBidi" w:hAnsiTheme="majorBidi" w:cstheme="majorBidi"/>
          <w:iCs/>
          <w:rtl/>
          <w:lang w:bidi="fa-IR"/>
        </w:rPr>
        <w:t xml:space="preserve"> ، </w:t>
      </w:r>
      <w:r w:rsidR="00934F29" w:rsidRPr="00AF17EE">
        <w:rPr>
          <w:rStyle w:val="fontstyle01"/>
          <w:rFonts w:asciiTheme="majorBidi" w:hAnsiTheme="majorBidi" w:cstheme="majorBidi"/>
          <w:iCs/>
          <w:lang w:bidi="fa-IR"/>
        </w:rPr>
        <w:t xml:space="preserve"> </w:t>
      </w:r>
      <w:r w:rsidR="00AF17EE">
        <w:rPr>
          <w:rStyle w:val="fontstyle01"/>
          <w:rFonts w:asciiTheme="majorBidi" w:hAnsiTheme="majorBidi" w:cstheme="majorBidi" w:hint="cs"/>
          <w:iCs/>
          <w:rtl/>
          <w:lang w:bidi="fa-IR"/>
        </w:rPr>
        <w:t xml:space="preserve"> </w:t>
      </w:r>
      <w:r w:rsidR="00934F29" w:rsidRPr="00AF17EE">
        <w:rPr>
          <w:rStyle w:val="fontstyle01"/>
          <w:rFonts w:asciiTheme="majorBidi" w:hAnsiTheme="majorBidi" w:cstheme="majorBidi"/>
          <w:iCs/>
          <w:lang w:bidi="fa-IR"/>
        </w:rPr>
        <w:t xml:space="preserve">       </w:t>
      </w:r>
      <w:r w:rsidR="00880545" w:rsidRPr="00AF17EE">
        <w:rPr>
          <w:rStyle w:val="fontstyle01"/>
          <w:rFonts w:asciiTheme="majorBidi" w:hAnsiTheme="majorBidi" w:cstheme="majorBidi"/>
          <w:iCs/>
          <w:lang w:bidi="fa-IR"/>
        </w:rPr>
        <w:t xml:space="preserve"> R: 4/7 </w:t>
      </w:r>
      <w:r w:rsidR="00AF17EE">
        <w:rPr>
          <w:rStyle w:val="fontstyle01"/>
          <w:rFonts w:asciiTheme="majorBidi" w:hAnsiTheme="majorBidi" w:cstheme="majorBidi" w:hint="cs"/>
          <w:iCs/>
          <w:rtl/>
          <w:lang w:bidi="fa-IR"/>
        </w:rPr>
        <w:t xml:space="preserve">              </w:t>
      </w:r>
      <w:r w:rsidR="00880545" w:rsidRPr="00AF17EE">
        <w:rPr>
          <w:rStyle w:val="fontstyle01"/>
          <w:rFonts w:asciiTheme="majorBidi" w:hAnsiTheme="majorBidi" w:cstheme="majorBidi"/>
          <w:iCs/>
          <w:lang w:bidi="fa-IR"/>
        </w:rPr>
        <w:t xml:space="preserve"> </w:t>
      </w:r>
      <w:r w:rsidR="00934F29" w:rsidRPr="00AF17EE">
        <w:rPr>
          <w:rStyle w:val="fontstyle01"/>
          <w:rFonts w:asciiTheme="majorBidi" w:hAnsiTheme="majorBidi" w:cstheme="majorBidi"/>
          <w:rtl/>
          <w:lang w:bidi="fa-IR"/>
        </w:rPr>
        <w:t xml:space="preserve">ب ) </w:t>
      </w:r>
      <w:r w:rsidR="00934F29" w:rsidRPr="00AF17EE">
        <w:rPr>
          <w:rStyle w:val="fontstyle01"/>
          <w:rFonts w:asciiTheme="majorBidi" w:hAnsiTheme="majorBidi" w:cstheme="majorBidi"/>
          <w:rtl/>
        </w:rPr>
        <w:t xml:space="preserve"> </w:t>
      </w:r>
      <w:r w:rsidR="00934F29" w:rsidRPr="00AF17EE">
        <w:rPr>
          <w:rStyle w:val="fontstyle01"/>
          <w:rFonts w:asciiTheme="majorBidi" w:hAnsiTheme="majorBidi" w:cstheme="majorBidi"/>
          <w:iCs/>
        </w:rPr>
        <w:t>B:</w:t>
      </w:r>
      <w:r w:rsidR="00934F29" w:rsidRPr="00AF17EE">
        <w:rPr>
          <w:rStyle w:val="fontstyle01"/>
          <w:rFonts w:asciiTheme="majorBidi" w:hAnsiTheme="majorBidi" w:cstheme="majorBidi"/>
          <w:iCs/>
          <w:lang w:bidi="fa-IR"/>
        </w:rPr>
        <w:t xml:space="preserve">2/3* 4/3 </w:t>
      </w:r>
      <w:r w:rsidR="00934F29" w:rsidRPr="00AF17EE">
        <w:rPr>
          <w:rStyle w:val="fontstyle01"/>
          <w:rFonts w:asciiTheme="majorBidi" w:hAnsiTheme="majorBidi" w:cstheme="majorBidi"/>
          <w:iCs/>
          <w:rtl/>
          <w:lang w:bidi="fa-IR"/>
        </w:rPr>
        <w:t xml:space="preserve"> ، </w:t>
      </w:r>
      <w:r w:rsidR="00934F29" w:rsidRPr="00AF17EE">
        <w:rPr>
          <w:rStyle w:val="fontstyle01"/>
          <w:rFonts w:asciiTheme="majorBidi" w:hAnsiTheme="majorBidi" w:cstheme="majorBidi"/>
          <w:iCs/>
          <w:lang w:bidi="fa-IR"/>
        </w:rPr>
        <w:t xml:space="preserve">G: 4/1  </w:t>
      </w:r>
      <w:r w:rsidR="00934F29" w:rsidRPr="00AF17EE">
        <w:rPr>
          <w:rStyle w:val="fontstyle01"/>
          <w:rFonts w:asciiTheme="majorBidi" w:hAnsiTheme="majorBidi" w:cstheme="majorBidi"/>
          <w:iCs/>
          <w:rtl/>
          <w:lang w:bidi="fa-IR"/>
        </w:rPr>
        <w:t xml:space="preserve">، </w:t>
      </w:r>
      <w:r w:rsidR="00934F29" w:rsidRPr="00AF17EE">
        <w:rPr>
          <w:rStyle w:val="fontstyle01"/>
          <w:rFonts w:asciiTheme="majorBidi" w:hAnsiTheme="majorBidi" w:cstheme="majorBidi"/>
          <w:iCs/>
          <w:lang w:bidi="fa-IR"/>
        </w:rPr>
        <w:t xml:space="preserve">R: 4/7 </w:t>
      </w:r>
      <w:r w:rsidR="00934F29" w:rsidRPr="00AF17EE">
        <w:rPr>
          <w:rStyle w:val="fontstyle01"/>
          <w:rFonts w:asciiTheme="majorBidi" w:hAnsiTheme="majorBidi" w:cstheme="majorBidi"/>
          <w:iCs/>
          <w:rtl/>
          <w:lang w:bidi="fa-IR"/>
        </w:rPr>
        <w:t xml:space="preserve"> </w:t>
      </w:r>
    </w:p>
    <w:p w:rsidR="00DC29E0" w:rsidRPr="00AF17EE" w:rsidRDefault="00934F29" w:rsidP="001A4A6A">
      <w:pPr>
        <w:bidi/>
        <w:spacing w:line="240" w:lineRule="auto"/>
        <w:jc w:val="center"/>
        <w:rPr>
          <w:rStyle w:val="fontstyle01"/>
          <w:rFonts w:cs="B Nazanin"/>
          <w:b/>
          <w:bCs/>
          <w:i/>
          <w:rtl/>
        </w:rPr>
      </w:pPr>
      <w:r w:rsidRPr="00AF17EE">
        <w:rPr>
          <w:rFonts w:ascii="Arial" w:hAnsi="Arial" w:hint="cs"/>
          <w:i/>
          <w:color w:val="000000"/>
          <w:sz w:val="22"/>
          <w:szCs w:val="22"/>
          <w:rtl/>
        </w:rPr>
        <w:t>شکل 3 : تصاویر حاصل از تزکیب رنگی کاذب 3 باند مختلف ( قرمز ،سبز،آبی )</w:t>
      </w:r>
    </w:p>
    <w:p w:rsidR="00934F29" w:rsidRDefault="00934F29" w:rsidP="0015018F">
      <w:pPr>
        <w:bidi/>
        <w:spacing w:line="240" w:lineRule="auto"/>
        <w:rPr>
          <w:rStyle w:val="fontstyle01"/>
          <w:rFonts w:cs="B Nazanin"/>
          <w:b/>
          <w:bCs/>
          <w:sz w:val="24"/>
          <w:szCs w:val="24"/>
        </w:rPr>
      </w:pPr>
      <w:r>
        <w:rPr>
          <w:rFonts w:ascii="Arial" w:hAnsi="Arial"/>
          <w:b/>
          <w:bCs/>
          <w:noProof/>
          <w:color w:val="000000"/>
          <w:sz w:val="24"/>
          <w:szCs w:val="24"/>
        </w:rPr>
        <w:drawing>
          <wp:inline distT="0" distB="0" distL="0" distR="0">
            <wp:extent cx="5673086" cy="245923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rotWithShape="1">
                    <a:blip r:embed="rId13">
                      <a:extLst>
                        <a:ext uri="{28A0092B-C50C-407E-A947-70E740481C1C}">
                          <a14:useLocalDpi xmlns:a14="http://schemas.microsoft.com/office/drawing/2010/main" val="0"/>
                        </a:ext>
                      </a:extLst>
                    </a:blip>
                    <a:srcRect b="5703"/>
                    <a:stretch/>
                  </pic:blipFill>
                  <pic:spPr bwMode="auto">
                    <a:xfrm>
                      <a:off x="0" y="0"/>
                      <a:ext cx="5747410" cy="2491458"/>
                    </a:xfrm>
                    <a:prstGeom prst="rect">
                      <a:avLst/>
                    </a:prstGeom>
                    <a:ln>
                      <a:noFill/>
                    </a:ln>
                    <a:extLst>
                      <a:ext uri="{53640926-AAD7-44D8-BBD7-CCE9431645EC}">
                        <a14:shadowObscured xmlns:a14="http://schemas.microsoft.com/office/drawing/2010/main"/>
                      </a:ext>
                    </a:extLst>
                  </pic:spPr>
                </pic:pic>
              </a:graphicData>
            </a:graphic>
          </wp:inline>
        </w:drawing>
      </w:r>
    </w:p>
    <w:p w:rsidR="00E80A29" w:rsidRPr="0015018F" w:rsidRDefault="00934F29" w:rsidP="0015018F">
      <w:pPr>
        <w:bidi/>
        <w:spacing w:line="240" w:lineRule="auto"/>
        <w:ind w:left="360"/>
        <w:jc w:val="center"/>
        <w:rPr>
          <w:rStyle w:val="fontstyle01"/>
          <w:rFonts w:cs="B Nazanin"/>
          <w:b/>
          <w:bCs/>
          <w:sz w:val="24"/>
          <w:szCs w:val="24"/>
        </w:rPr>
      </w:pPr>
      <w:r w:rsidRPr="0015018F">
        <w:rPr>
          <w:rStyle w:val="fontstyle01"/>
          <w:rFonts w:cs="B Nazanin" w:hint="cs"/>
          <w:sz w:val="24"/>
          <w:szCs w:val="24"/>
          <w:rtl/>
          <w:lang w:bidi="fa-IR"/>
        </w:rPr>
        <w:t>شکل4</w:t>
      </w:r>
      <w:r w:rsidR="00E80A29" w:rsidRPr="0015018F">
        <w:rPr>
          <w:rStyle w:val="fontstyle01"/>
          <w:rFonts w:cs="B Nazanin"/>
          <w:sz w:val="24"/>
          <w:szCs w:val="24"/>
          <w:rtl/>
        </w:rPr>
        <w:t xml:space="preserve"> </w:t>
      </w:r>
      <w:r w:rsidR="0015018F">
        <w:rPr>
          <w:rStyle w:val="fontstyle01"/>
          <w:rFonts w:ascii="Times New Roman" w:hAnsi="Times New Roman" w:cs="Times New Roman" w:hint="cs"/>
          <w:sz w:val="24"/>
          <w:szCs w:val="24"/>
          <w:rtl/>
        </w:rPr>
        <w:t>–</w:t>
      </w:r>
      <w:r w:rsidR="0015018F" w:rsidRPr="0015018F">
        <w:rPr>
          <w:rStyle w:val="fontstyle01"/>
          <w:rFonts w:cs="B Nazanin" w:hint="cs"/>
          <w:sz w:val="24"/>
          <w:szCs w:val="24"/>
          <w:rtl/>
        </w:rPr>
        <w:t xml:space="preserve"> </w:t>
      </w:r>
      <w:r w:rsidR="00DE45AB" w:rsidRPr="0015018F">
        <w:rPr>
          <w:rStyle w:val="fontstyle01"/>
          <w:rFonts w:cs="B Nazanin"/>
          <w:sz w:val="24"/>
          <w:szCs w:val="24"/>
          <w:rtl/>
        </w:rPr>
        <w:t>الف</w:t>
      </w:r>
      <w:r w:rsidR="0015018F">
        <w:rPr>
          <w:rStyle w:val="fontstyle01"/>
          <w:rFonts w:cs="B Nazanin" w:hint="cs"/>
          <w:sz w:val="24"/>
          <w:szCs w:val="24"/>
          <w:rtl/>
        </w:rPr>
        <w:t xml:space="preserve"> </w:t>
      </w:r>
      <w:r w:rsidR="00DE45AB" w:rsidRPr="0015018F">
        <w:rPr>
          <w:rStyle w:val="fontstyle01"/>
          <w:rFonts w:cs="B Nazanin"/>
          <w:sz w:val="24"/>
          <w:szCs w:val="24"/>
          <w:rtl/>
        </w:rPr>
        <w:t xml:space="preserve">) </w:t>
      </w:r>
      <w:r w:rsidR="00E80A29" w:rsidRPr="0015018F">
        <w:rPr>
          <w:rStyle w:val="fontstyle01"/>
          <w:rFonts w:cs="B Nazanin"/>
          <w:sz w:val="24"/>
          <w:szCs w:val="24"/>
          <w:rtl/>
        </w:rPr>
        <w:t xml:space="preserve"> </w:t>
      </w:r>
      <w:r w:rsidR="0015018F">
        <w:rPr>
          <w:rStyle w:val="fontstyle01"/>
          <w:rFonts w:cs="B Nazanin"/>
          <w:sz w:val="24"/>
          <w:szCs w:val="24"/>
          <w:rtl/>
        </w:rPr>
        <w:t xml:space="preserve">نسبت باندی 7/4 ، </w:t>
      </w:r>
      <w:r w:rsidR="00DE45AB" w:rsidRPr="0015018F">
        <w:rPr>
          <w:rStyle w:val="fontstyle01"/>
          <w:rFonts w:cs="B Nazanin"/>
          <w:sz w:val="24"/>
          <w:szCs w:val="24"/>
          <w:rtl/>
        </w:rPr>
        <w:t xml:space="preserve">سنگهای غنی از تالک و سرپانتینیت (هدف: پیکسلهای </w:t>
      </w:r>
      <w:r w:rsidR="00F8701D" w:rsidRPr="0015018F">
        <w:rPr>
          <w:rStyle w:val="fontstyle01"/>
          <w:rFonts w:cs="B Nazanin" w:hint="cs"/>
          <w:sz w:val="24"/>
          <w:szCs w:val="24"/>
          <w:rtl/>
        </w:rPr>
        <w:t>قرمز</w:t>
      </w:r>
      <w:r w:rsidR="00DE45AB" w:rsidRPr="0015018F">
        <w:rPr>
          <w:rStyle w:val="fontstyle01"/>
          <w:rFonts w:cs="B Nazanin"/>
          <w:sz w:val="24"/>
          <w:szCs w:val="24"/>
          <w:rtl/>
        </w:rPr>
        <w:t>)؛</w:t>
      </w:r>
    </w:p>
    <w:p w:rsidR="00396988" w:rsidRPr="00934F29" w:rsidRDefault="00396988" w:rsidP="00396988">
      <w:pPr>
        <w:pStyle w:val="ListParagraph"/>
        <w:bidi/>
        <w:spacing w:line="240" w:lineRule="auto"/>
        <w:rPr>
          <w:rStyle w:val="fontstyle01"/>
          <w:rFonts w:cs="B Nazanin"/>
          <w:b/>
          <w:bCs/>
          <w:sz w:val="24"/>
          <w:szCs w:val="24"/>
          <w:rtl/>
        </w:rPr>
      </w:pPr>
    </w:p>
    <w:p w:rsidR="005D6DDA" w:rsidRPr="0015018F" w:rsidRDefault="00934F29" w:rsidP="0015018F">
      <w:pPr>
        <w:bidi/>
        <w:spacing w:line="240" w:lineRule="auto"/>
        <w:jc w:val="center"/>
        <w:rPr>
          <w:rStyle w:val="fontstyle01"/>
          <w:rFonts w:cs="B Nazanin"/>
          <w:b/>
          <w:bCs/>
          <w:sz w:val="24"/>
          <w:szCs w:val="24"/>
          <w:rtl/>
        </w:rPr>
      </w:pPr>
      <w:r>
        <w:rPr>
          <w:rFonts w:ascii="Arial" w:hAnsi="Arial"/>
          <w:b/>
          <w:bCs/>
          <w:noProof/>
          <w:color w:val="000000"/>
          <w:sz w:val="24"/>
          <w:szCs w:val="24"/>
        </w:rPr>
        <w:drawing>
          <wp:inline distT="0" distB="0" distL="0" distR="0">
            <wp:extent cx="5455983" cy="2343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14">
                      <a:extLst>
                        <a:ext uri="{28A0092B-C50C-407E-A947-70E740481C1C}">
                          <a14:useLocalDpi xmlns:a14="http://schemas.microsoft.com/office/drawing/2010/main" val="0"/>
                        </a:ext>
                      </a:extLst>
                    </a:blip>
                    <a:srcRect t="5894" b="5893"/>
                    <a:stretch/>
                  </pic:blipFill>
                  <pic:spPr bwMode="auto">
                    <a:xfrm>
                      <a:off x="0" y="0"/>
                      <a:ext cx="5527227" cy="2374562"/>
                    </a:xfrm>
                    <a:prstGeom prst="rect">
                      <a:avLst/>
                    </a:prstGeom>
                    <a:ln>
                      <a:noFill/>
                    </a:ln>
                    <a:extLst>
                      <a:ext uri="{53640926-AAD7-44D8-BBD7-CCE9431645EC}">
                        <a14:shadowObscured xmlns:a14="http://schemas.microsoft.com/office/drawing/2010/main"/>
                      </a:ext>
                    </a:extLst>
                  </pic:spPr>
                </pic:pic>
              </a:graphicData>
            </a:graphic>
          </wp:inline>
        </w:drawing>
      </w:r>
      <w:r w:rsidR="0015018F" w:rsidRPr="00934F29">
        <w:rPr>
          <w:rFonts w:ascii="Arial" w:hAnsi="Arial" w:hint="cs"/>
          <w:color w:val="000000"/>
          <w:sz w:val="24"/>
          <w:szCs w:val="24"/>
          <w:rtl/>
          <w:lang w:bidi="fa-IR"/>
        </w:rPr>
        <w:t>شکل4</w:t>
      </w:r>
      <w:r w:rsidR="001A4A6A">
        <w:rPr>
          <w:rStyle w:val="fontstyle01"/>
          <w:rFonts w:cs="B Nazanin" w:hint="cs"/>
          <w:sz w:val="24"/>
          <w:szCs w:val="24"/>
          <w:rtl/>
        </w:rPr>
        <w:t xml:space="preserve">  </w:t>
      </w:r>
      <w:r w:rsidR="00E80A29" w:rsidRPr="00934F29">
        <w:rPr>
          <w:rStyle w:val="fontstyle01"/>
          <w:rFonts w:cs="B Nazanin" w:hint="cs"/>
          <w:sz w:val="24"/>
          <w:szCs w:val="24"/>
          <w:rtl/>
        </w:rPr>
        <w:t xml:space="preserve">- </w:t>
      </w:r>
      <w:r w:rsidR="00E80A29" w:rsidRPr="00934F29">
        <w:rPr>
          <w:rStyle w:val="fontstyle01"/>
          <w:rFonts w:cs="B Nazanin"/>
          <w:sz w:val="24"/>
          <w:szCs w:val="24"/>
          <w:rtl/>
        </w:rPr>
        <w:t>ب</w:t>
      </w:r>
      <w:r w:rsidR="0015018F">
        <w:rPr>
          <w:rStyle w:val="fontstyle01"/>
          <w:rFonts w:cs="B Nazanin" w:hint="cs"/>
          <w:sz w:val="24"/>
          <w:szCs w:val="24"/>
          <w:rtl/>
        </w:rPr>
        <w:t xml:space="preserve"> </w:t>
      </w:r>
      <w:r w:rsidR="00DE45AB" w:rsidRPr="00934F29">
        <w:rPr>
          <w:rStyle w:val="fontstyle01"/>
          <w:rFonts w:cs="B Nazanin"/>
          <w:sz w:val="24"/>
          <w:szCs w:val="24"/>
          <w:rtl/>
        </w:rPr>
        <w:t>)</w:t>
      </w:r>
      <w:r w:rsidRPr="00934F29">
        <w:rPr>
          <w:rFonts w:ascii="Arial" w:hAnsi="Arial" w:hint="cs"/>
          <w:color w:val="000000"/>
          <w:sz w:val="24"/>
          <w:szCs w:val="24"/>
          <w:rtl/>
          <w:lang w:bidi="fa-IR"/>
        </w:rPr>
        <w:t xml:space="preserve"> </w:t>
      </w:r>
      <w:r w:rsidR="00DE45AB" w:rsidRPr="00934F29">
        <w:rPr>
          <w:rStyle w:val="fontstyle01"/>
          <w:rFonts w:cs="B Nazanin"/>
          <w:sz w:val="24"/>
          <w:szCs w:val="24"/>
          <w:rtl/>
        </w:rPr>
        <w:t>نسبت</w:t>
      </w:r>
      <w:r w:rsidR="00E80A29" w:rsidRPr="00934F29">
        <w:rPr>
          <w:rFonts w:ascii="Arial" w:hAnsi="Arial"/>
          <w:color w:val="000000"/>
          <w:sz w:val="24"/>
          <w:szCs w:val="24"/>
          <w:rtl/>
        </w:rPr>
        <w:t xml:space="preserve"> </w:t>
      </w:r>
      <w:r w:rsidR="00DE45AB" w:rsidRPr="00934F29">
        <w:rPr>
          <w:rStyle w:val="fontstyle01"/>
          <w:rFonts w:cs="B Nazanin"/>
          <w:sz w:val="24"/>
          <w:szCs w:val="24"/>
          <w:rtl/>
        </w:rPr>
        <w:t xml:space="preserve">باندی </w:t>
      </w:r>
      <w:r w:rsidR="00E80A29" w:rsidRPr="00934F29">
        <w:rPr>
          <w:rStyle w:val="fontstyle01"/>
          <w:rFonts w:cs="B Nazanin"/>
          <w:sz w:val="24"/>
          <w:szCs w:val="24"/>
          <w:rtl/>
        </w:rPr>
        <w:t xml:space="preserve">4/2 </w:t>
      </w:r>
      <w:r w:rsidR="00E80A29" w:rsidRPr="00934F29">
        <w:rPr>
          <w:rStyle w:val="fontstyle01"/>
          <w:rFonts w:cs="B Nazanin" w:hint="cs"/>
          <w:sz w:val="24"/>
          <w:szCs w:val="24"/>
          <w:rtl/>
        </w:rPr>
        <w:t xml:space="preserve"> ،</w:t>
      </w:r>
      <w:r w:rsidR="00E80A29" w:rsidRPr="00934F29">
        <w:rPr>
          <w:rStyle w:val="fontstyle01"/>
          <w:rFonts w:cs="B Nazanin"/>
          <w:sz w:val="24"/>
          <w:szCs w:val="24"/>
          <w:rtl/>
        </w:rPr>
        <w:t xml:space="preserve"> </w:t>
      </w:r>
      <w:r w:rsidR="00DE45AB" w:rsidRPr="00934F29">
        <w:rPr>
          <w:rStyle w:val="fontstyle01"/>
          <w:rFonts w:cs="B Nazanin"/>
          <w:sz w:val="24"/>
          <w:szCs w:val="24"/>
          <w:rtl/>
        </w:rPr>
        <w:t xml:space="preserve">سنگهای گرانیتوئیدی (هدف: پیکسلهای </w:t>
      </w:r>
      <w:r w:rsidR="00AF17EE">
        <w:rPr>
          <w:rStyle w:val="fontstyle01"/>
          <w:rFonts w:cs="B Nazanin" w:hint="cs"/>
          <w:sz w:val="24"/>
          <w:szCs w:val="24"/>
          <w:rtl/>
        </w:rPr>
        <w:t>قرمز</w:t>
      </w:r>
    </w:p>
    <w:p w:rsidR="00E80A29" w:rsidRPr="00934F29" w:rsidRDefault="001A4A6A" w:rsidP="00E80A29">
      <w:pPr>
        <w:bidi/>
        <w:spacing w:line="240" w:lineRule="auto"/>
        <w:rPr>
          <w:rStyle w:val="fontstyle01"/>
          <w:rFonts w:cs="B Nazanin"/>
          <w:b/>
          <w:bCs/>
          <w:sz w:val="24"/>
          <w:szCs w:val="24"/>
          <w:rtl/>
        </w:rPr>
      </w:pPr>
      <w:r>
        <w:rPr>
          <w:rStyle w:val="fontstyle01"/>
          <w:rFonts w:cs="B Nazanin" w:hint="cs"/>
          <w:sz w:val="24"/>
          <w:szCs w:val="24"/>
          <w:rtl/>
        </w:rPr>
        <w:lastRenderedPageBreak/>
        <w:t xml:space="preserve">                 </w:t>
      </w:r>
      <w:r w:rsidR="00E80A29" w:rsidRPr="00934F29">
        <w:rPr>
          <w:rStyle w:val="fontstyle01"/>
          <w:rFonts w:cs="B Nazanin" w:hint="cs"/>
          <w:sz w:val="24"/>
          <w:szCs w:val="24"/>
          <w:rtl/>
        </w:rPr>
        <w:t xml:space="preserve">- </w:t>
      </w:r>
      <w:r w:rsidR="00DE45AB" w:rsidRPr="00934F29">
        <w:rPr>
          <w:rStyle w:val="fontstyle01"/>
          <w:rFonts w:cs="B Nazanin"/>
          <w:sz w:val="24"/>
          <w:szCs w:val="24"/>
          <w:rtl/>
        </w:rPr>
        <w:t>آمفیبولیتها و افیولیتهای بسیار</w:t>
      </w:r>
      <w:r w:rsidR="00E80A29" w:rsidRPr="00934F29">
        <w:rPr>
          <w:rStyle w:val="fontstyle01"/>
          <w:rFonts w:cs="B Nazanin" w:hint="cs"/>
          <w:sz w:val="24"/>
          <w:szCs w:val="24"/>
          <w:rtl/>
        </w:rPr>
        <w:t xml:space="preserve"> </w:t>
      </w:r>
      <w:r w:rsidR="00DE45AB" w:rsidRPr="00934F29">
        <w:rPr>
          <w:rStyle w:val="fontstyle01"/>
          <w:rFonts w:cs="B Nazanin"/>
          <w:sz w:val="24"/>
          <w:szCs w:val="24"/>
          <w:rtl/>
        </w:rPr>
        <w:t>بریده</w:t>
      </w:r>
      <w:r w:rsidR="00E80A29" w:rsidRPr="00934F29">
        <w:rPr>
          <w:rStyle w:val="fontstyle01"/>
          <w:rFonts w:cs="B Nazanin" w:hint="cs"/>
          <w:sz w:val="24"/>
          <w:szCs w:val="24"/>
          <w:rtl/>
        </w:rPr>
        <w:t xml:space="preserve"> </w:t>
      </w:r>
      <w:r w:rsidR="00DE45AB" w:rsidRPr="00934F29">
        <w:rPr>
          <w:rStyle w:val="fontstyle01"/>
          <w:rFonts w:cs="B Nazanin"/>
          <w:sz w:val="24"/>
          <w:szCs w:val="24"/>
          <w:rtl/>
        </w:rPr>
        <w:t>شده (هدف</w:t>
      </w:r>
      <w:r w:rsidR="00DE45AB" w:rsidRPr="00934F29">
        <w:rPr>
          <w:rStyle w:val="fontstyle01"/>
          <w:rFonts w:cs="B Nazanin"/>
          <w:sz w:val="24"/>
          <w:szCs w:val="24"/>
        </w:rPr>
        <w:t>:</w:t>
      </w:r>
      <w:r w:rsidR="00E80A29" w:rsidRPr="00934F29">
        <w:rPr>
          <w:rFonts w:ascii="Arial" w:hAnsi="Arial"/>
          <w:color w:val="000000"/>
          <w:sz w:val="24"/>
          <w:szCs w:val="24"/>
        </w:rPr>
        <w:t xml:space="preserve"> </w:t>
      </w:r>
      <w:r w:rsidR="00DE45AB" w:rsidRPr="00934F29">
        <w:rPr>
          <w:rStyle w:val="fontstyle01"/>
          <w:rFonts w:cs="B Nazanin"/>
          <w:sz w:val="24"/>
          <w:szCs w:val="24"/>
          <w:rtl/>
        </w:rPr>
        <w:t xml:space="preserve">پیکسلهای خاکستری تیره تا سیاه)؛ </w:t>
      </w:r>
    </w:p>
    <w:p w:rsidR="00934F29" w:rsidRDefault="00934F29" w:rsidP="005D6DDA">
      <w:pPr>
        <w:bidi/>
        <w:spacing w:line="240" w:lineRule="auto"/>
        <w:jc w:val="center"/>
        <w:rPr>
          <w:rStyle w:val="fontstyle01"/>
          <w:rFonts w:cs="B Nazanin"/>
          <w:b/>
          <w:bCs/>
          <w:sz w:val="24"/>
          <w:szCs w:val="24"/>
        </w:rPr>
      </w:pPr>
      <w:r>
        <w:rPr>
          <w:rFonts w:ascii="Arial" w:hAnsi="Arial"/>
          <w:b/>
          <w:bCs/>
          <w:noProof/>
          <w:color w:val="000000"/>
          <w:sz w:val="24"/>
          <w:szCs w:val="24"/>
        </w:rPr>
        <w:drawing>
          <wp:inline distT="0" distB="0" distL="0" distR="0">
            <wp:extent cx="5170413" cy="22597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rotWithShape="1">
                    <a:blip r:embed="rId15">
                      <a:extLst>
                        <a:ext uri="{28A0092B-C50C-407E-A947-70E740481C1C}">
                          <a14:useLocalDpi xmlns:a14="http://schemas.microsoft.com/office/drawing/2010/main" val="0"/>
                        </a:ext>
                      </a:extLst>
                    </a:blip>
                    <a:srcRect b="6084"/>
                    <a:stretch/>
                  </pic:blipFill>
                  <pic:spPr bwMode="auto">
                    <a:xfrm>
                      <a:off x="0" y="0"/>
                      <a:ext cx="5202282" cy="2273651"/>
                    </a:xfrm>
                    <a:prstGeom prst="rect">
                      <a:avLst/>
                    </a:prstGeom>
                    <a:ln>
                      <a:noFill/>
                    </a:ln>
                    <a:extLst>
                      <a:ext uri="{53640926-AAD7-44D8-BBD7-CCE9431645EC}">
                        <a14:shadowObscured xmlns:a14="http://schemas.microsoft.com/office/drawing/2010/main"/>
                      </a:ext>
                    </a:extLst>
                  </pic:spPr>
                </pic:pic>
              </a:graphicData>
            </a:graphic>
          </wp:inline>
        </w:drawing>
      </w:r>
    </w:p>
    <w:p w:rsidR="001A4A6A" w:rsidRDefault="0015018F" w:rsidP="0015018F">
      <w:pPr>
        <w:bidi/>
        <w:spacing w:line="240" w:lineRule="auto"/>
        <w:jc w:val="center"/>
        <w:rPr>
          <w:rStyle w:val="fontstyle01"/>
          <w:rFonts w:cs="B Nazanin"/>
          <w:b/>
          <w:bCs/>
          <w:sz w:val="24"/>
          <w:szCs w:val="24"/>
          <w:rtl/>
        </w:rPr>
      </w:pPr>
      <w:r w:rsidRPr="00934F29">
        <w:rPr>
          <w:rFonts w:ascii="Arial" w:hAnsi="Arial" w:hint="cs"/>
          <w:color w:val="000000"/>
          <w:sz w:val="24"/>
          <w:szCs w:val="24"/>
          <w:rtl/>
          <w:lang w:bidi="fa-IR"/>
        </w:rPr>
        <w:t>شکل4</w:t>
      </w:r>
      <w:r w:rsidR="001A4A6A">
        <w:rPr>
          <w:rStyle w:val="fontstyle01"/>
          <w:rFonts w:cs="B Nazanin" w:hint="cs"/>
          <w:sz w:val="24"/>
          <w:szCs w:val="24"/>
          <w:rtl/>
        </w:rPr>
        <w:t xml:space="preserve">  </w:t>
      </w:r>
      <w:r w:rsidR="00E80A29" w:rsidRPr="00934F29">
        <w:rPr>
          <w:rStyle w:val="fontstyle01"/>
          <w:rFonts w:cs="B Nazanin" w:hint="cs"/>
          <w:sz w:val="24"/>
          <w:szCs w:val="24"/>
          <w:rtl/>
        </w:rPr>
        <w:t xml:space="preserve">- </w:t>
      </w:r>
      <w:r w:rsidR="00DE45AB" w:rsidRPr="00934F29">
        <w:rPr>
          <w:rStyle w:val="fontstyle01"/>
          <w:rFonts w:cs="B Nazanin"/>
          <w:sz w:val="24"/>
          <w:szCs w:val="24"/>
          <w:rtl/>
        </w:rPr>
        <w:t>ج</w:t>
      </w:r>
      <w:r>
        <w:rPr>
          <w:rStyle w:val="fontstyle01"/>
          <w:rFonts w:cs="B Nazanin" w:hint="cs"/>
          <w:sz w:val="24"/>
          <w:szCs w:val="24"/>
          <w:rtl/>
        </w:rPr>
        <w:t xml:space="preserve"> </w:t>
      </w:r>
      <w:r w:rsidR="00DE45AB" w:rsidRPr="00934F29">
        <w:rPr>
          <w:rStyle w:val="fontstyle01"/>
          <w:rFonts w:cs="B Nazanin"/>
          <w:sz w:val="24"/>
          <w:szCs w:val="24"/>
          <w:rtl/>
        </w:rPr>
        <w:t>)</w:t>
      </w:r>
      <w:r w:rsidR="00934F29" w:rsidRPr="00934F29">
        <w:rPr>
          <w:rFonts w:ascii="Arial" w:hAnsi="Arial" w:hint="cs"/>
          <w:color w:val="000000"/>
          <w:sz w:val="24"/>
          <w:szCs w:val="24"/>
          <w:rtl/>
          <w:lang w:bidi="fa-IR"/>
        </w:rPr>
        <w:t xml:space="preserve"> </w:t>
      </w:r>
      <w:r w:rsidR="00DE45AB" w:rsidRPr="00934F29">
        <w:rPr>
          <w:rStyle w:val="fontstyle01"/>
          <w:rFonts w:cs="B Nazanin"/>
          <w:sz w:val="24"/>
          <w:szCs w:val="24"/>
          <w:rtl/>
        </w:rPr>
        <w:t xml:space="preserve">نسبت باندی </w:t>
      </w:r>
      <w:r w:rsidR="00E80A29" w:rsidRPr="00934F29">
        <w:rPr>
          <w:rStyle w:val="fontstyle01"/>
          <w:rFonts w:cs="B Nazanin" w:hint="cs"/>
          <w:sz w:val="24"/>
          <w:szCs w:val="24"/>
          <w:rtl/>
        </w:rPr>
        <w:t xml:space="preserve"> 8/6 ، </w:t>
      </w:r>
      <w:r w:rsidR="00DE45AB" w:rsidRPr="00934F29">
        <w:rPr>
          <w:rStyle w:val="fontstyle01"/>
          <w:rFonts w:cs="B Nazanin"/>
          <w:sz w:val="24"/>
          <w:szCs w:val="24"/>
          <w:rtl/>
        </w:rPr>
        <w:t>متاولکانیکها، گابرو ـ دیوریتها (هدف: پیکسلهای</w:t>
      </w:r>
      <w:r w:rsidR="00E80A29" w:rsidRPr="00934F29">
        <w:rPr>
          <w:rFonts w:ascii="Arial" w:hAnsi="Arial" w:hint="cs"/>
          <w:color w:val="000000"/>
          <w:sz w:val="24"/>
          <w:szCs w:val="24"/>
          <w:rtl/>
        </w:rPr>
        <w:t xml:space="preserve"> </w:t>
      </w:r>
      <w:r w:rsidR="00E80A29" w:rsidRPr="00934F29">
        <w:rPr>
          <w:rStyle w:val="fontstyle01"/>
          <w:rFonts w:cs="B Nazanin"/>
          <w:sz w:val="24"/>
          <w:szCs w:val="24"/>
          <w:rtl/>
        </w:rPr>
        <w:t>خاکستری)</w:t>
      </w:r>
    </w:p>
    <w:p w:rsidR="00E80A29" w:rsidRPr="00934F29" w:rsidRDefault="00E80A29" w:rsidP="0015018F">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00DE45AB" w:rsidRPr="00934F29">
        <w:rPr>
          <w:rStyle w:val="fontstyle01"/>
          <w:rFonts w:cs="B Nazanin"/>
          <w:sz w:val="24"/>
          <w:szCs w:val="24"/>
          <w:rtl/>
        </w:rPr>
        <w:t xml:space="preserve"> گرانیتوئیدهای نفوذی (هدف: پیکسلهای خاکستری تیره تا سیاه) </w:t>
      </w:r>
    </w:p>
    <w:p w:rsidR="0015018F" w:rsidRDefault="00E80A29" w:rsidP="0015018F">
      <w:pPr>
        <w:bidi/>
        <w:spacing w:line="240" w:lineRule="auto"/>
        <w:rPr>
          <w:rStyle w:val="fontstyle01"/>
          <w:rFonts w:cs="B Nazanin"/>
          <w:b/>
          <w:bCs/>
          <w:sz w:val="24"/>
          <w:szCs w:val="24"/>
          <w:rtl/>
        </w:rPr>
      </w:pPr>
      <w:r w:rsidRPr="00934F29">
        <w:rPr>
          <w:rStyle w:val="fontstyle01"/>
          <w:rFonts w:cs="B Nazanin" w:hint="cs"/>
          <w:sz w:val="24"/>
          <w:szCs w:val="24"/>
          <w:rtl/>
        </w:rPr>
        <w:t>-</w:t>
      </w:r>
      <w:r w:rsidR="00DE45AB" w:rsidRPr="00934F29">
        <w:rPr>
          <w:rStyle w:val="fontstyle01"/>
          <w:rFonts w:cs="B Nazanin"/>
          <w:sz w:val="24"/>
          <w:szCs w:val="24"/>
          <w:rtl/>
        </w:rPr>
        <w:t xml:space="preserve"> سنگهای غنی از آهن</w:t>
      </w:r>
      <w:r w:rsidRPr="00934F29">
        <w:rPr>
          <w:rFonts w:ascii="Arial" w:hAnsi="Arial" w:hint="cs"/>
          <w:color w:val="000000"/>
          <w:sz w:val="24"/>
          <w:szCs w:val="24"/>
          <w:rtl/>
        </w:rPr>
        <w:t xml:space="preserve">  </w:t>
      </w:r>
      <w:r w:rsidRPr="00934F29">
        <w:rPr>
          <w:rStyle w:val="fontstyle01"/>
          <w:rFonts w:cs="B Nazanin" w:hint="cs"/>
          <w:sz w:val="24"/>
          <w:szCs w:val="24"/>
          <w:rtl/>
        </w:rPr>
        <w:t xml:space="preserve">( </w:t>
      </w:r>
      <w:r w:rsidR="00DE45AB" w:rsidRPr="00934F29">
        <w:rPr>
          <w:rStyle w:val="fontstyle01"/>
          <w:rFonts w:cs="B Nazanin"/>
          <w:sz w:val="24"/>
          <w:szCs w:val="24"/>
          <w:rtl/>
        </w:rPr>
        <w:t xml:space="preserve">الترامافیک ـ مافیک) (هدف: پیکسلهای </w:t>
      </w:r>
      <w:r w:rsidR="00396988" w:rsidRPr="00AF17EE">
        <w:rPr>
          <w:rStyle w:val="fontstyle01"/>
          <w:rFonts w:cs="B Nazanin" w:hint="cs"/>
          <w:sz w:val="24"/>
          <w:szCs w:val="24"/>
          <w:rtl/>
        </w:rPr>
        <w:t>قرمز</w:t>
      </w:r>
      <w:r w:rsidR="00DE45AB" w:rsidRPr="00934F29">
        <w:rPr>
          <w:rStyle w:val="fontstyle01"/>
          <w:rFonts w:cs="B Nazanin"/>
          <w:sz w:val="24"/>
          <w:szCs w:val="24"/>
          <w:rtl/>
        </w:rPr>
        <w:t xml:space="preserve">)؛ </w:t>
      </w:r>
      <w:r w:rsidR="005D6DDA">
        <w:rPr>
          <w:rStyle w:val="fontstyle01"/>
          <w:rFonts w:cs="B Nazanin" w:hint="cs"/>
          <w:b/>
          <w:bCs/>
          <w:sz w:val="24"/>
          <w:szCs w:val="24"/>
          <w:rtl/>
        </w:rPr>
        <w:t xml:space="preserve"> </w:t>
      </w:r>
    </w:p>
    <w:p w:rsidR="0015018F" w:rsidRDefault="005D6DDA" w:rsidP="0015018F">
      <w:pPr>
        <w:bidi/>
        <w:spacing w:line="240" w:lineRule="auto"/>
        <w:rPr>
          <w:rStyle w:val="fontstyle01"/>
          <w:rFonts w:cs="B Nazanin"/>
          <w:b/>
          <w:bCs/>
          <w:sz w:val="24"/>
          <w:szCs w:val="24"/>
          <w:rtl/>
        </w:rPr>
      </w:pPr>
      <w:r>
        <w:rPr>
          <w:rStyle w:val="fontstyle01"/>
          <w:rFonts w:cs="B Nazanin" w:hint="cs"/>
          <w:b/>
          <w:bCs/>
          <w:sz w:val="24"/>
          <w:szCs w:val="24"/>
          <w:rtl/>
        </w:rPr>
        <w:t xml:space="preserve">  </w:t>
      </w:r>
      <w:r w:rsidR="00934F29">
        <w:rPr>
          <w:rFonts w:ascii="Arial" w:hAnsi="Arial"/>
          <w:b/>
          <w:bCs/>
          <w:noProof/>
          <w:color w:val="000000"/>
          <w:sz w:val="24"/>
          <w:szCs w:val="24"/>
        </w:rPr>
        <w:drawing>
          <wp:inline distT="0" distB="0" distL="0" distR="0">
            <wp:extent cx="5233670" cy="202842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rotWithShape="1">
                    <a:blip r:embed="rId16">
                      <a:extLst>
                        <a:ext uri="{28A0092B-C50C-407E-A947-70E740481C1C}">
                          <a14:useLocalDpi xmlns:a14="http://schemas.microsoft.com/office/drawing/2010/main" val="0"/>
                        </a:ext>
                      </a:extLst>
                    </a:blip>
                    <a:srcRect t="5893" b="5888"/>
                    <a:stretch/>
                  </pic:blipFill>
                  <pic:spPr bwMode="auto">
                    <a:xfrm>
                      <a:off x="0" y="0"/>
                      <a:ext cx="5354033" cy="2075071"/>
                    </a:xfrm>
                    <a:prstGeom prst="rect">
                      <a:avLst/>
                    </a:prstGeom>
                    <a:ln>
                      <a:noFill/>
                    </a:ln>
                    <a:extLst>
                      <a:ext uri="{53640926-AAD7-44D8-BBD7-CCE9431645EC}">
                        <a14:shadowObscured xmlns:a14="http://schemas.microsoft.com/office/drawing/2010/main"/>
                      </a:ext>
                    </a:extLst>
                  </pic:spPr>
                </pic:pic>
              </a:graphicData>
            </a:graphic>
          </wp:inline>
        </w:drawing>
      </w:r>
    </w:p>
    <w:p w:rsidR="0015018F" w:rsidRPr="0015018F" w:rsidRDefault="0015018F" w:rsidP="0015018F">
      <w:pPr>
        <w:bidi/>
        <w:spacing w:line="240" w:lineRule="auto"/>
        <w:jc w:val="center"/>
        <w:rPr>
          <w:rStyle w:val="fontstyle01"/>
          <w:rFonts w:cs="B Nazanin"/>
          <w:b/>
          <w:bCs/>
          <w:sz w:val="24"/>
          <w:szCs w:val="24"/>
          <w:rtl/>
        </w:rPr>
      </w:pPr>
      <w:r w:rsidRPr="00934F29">
        <w:rPr>
          <w:rFonts w:ascii="Arial" w:hAnsi="Arial" w:hint="cs"/>
          <w:color w:val="000000"/>
          <w:sz w:val="24"/>
          <w:szCs w:val="24"/>
          <w:rtl/>
          <w:lang w:bidi="fa-IR"/>
        </w:rPr>
        <w:t>شکل4</w:t>
      </w:r>
      <w:r>
        <w:rPr>
          <w:rFonts w:ascii="Arial" w:hAnsi="Arial" w:hint="cs"/>
          <w:color w:val="000000"/>
          <w:sz w:val="24"/>
          <w:szCs w:val="24"/>
          <w:rtl/>
          <w:lang w:bidi="fa-IR"/>
        </w:rPr>
        <w:t xml:space="preserve"> - </w:t>
      </w:r>
      <w:r>
        <w:rPr>
          <w:rStyle w:val="fontstyle01"/>
          <w:rFonts w:cs="B Nazanin" w:hint="cs"/>
          <w:sz w:val="24"/>
          <w:szCs w:val="24"/>
          <w:rtl/>
        </w:rPr>
        <w:t>د )</w:t>
      </w:r>
      <w:r>
        <w:rPr>
          <w:rStyle w:val="fontstyle01"/>
          <w:rFonts w:cs="B Nazanin" w:hint="cs"/>
          <w:sz w:val="24"/>
          <w:szCs w:val="24"/>
          <w:rtl/>
        </w:rPr>
        <w:t xml:space="preserve"> </w:t>
      </w:r>
      <w:r w:rsidRPr="00934F29">
        <w:rPr>
          <w:rStyle w:val="fontstyle01"/>
          <w:rFonts w:cs="B Nazanin"/>
          <w:sz w:val="24"/>
          <w:szCs w:val="24"/>
          <w:rtl/>
        </w:rPr>
        <w:t xml:space="preserve">نسبت باندی </w:t>
      </w:r>
      <w:r w:rsidRPr="00934F29">
        <w:rPr>
          <w:rStyle w:val="fontstyle01"/>
          <w:rFonts w:cs="B Nazanin" w:hint="cs"/>
          <w:sz w:val="24"/>
          <w:szCs w:val="24"/>
          <w:rtl/>
        </w:rPr>
        <w:t xml:space="preserve"> 1/4 ، </w:t>
      </w:r>
      <w:r w:rsidRPr="00934F29">
        <w:rPr>
          <w:rStyle w:val="fontstyle01"/>
          <w:rFonts w:cs="B Nazanin"/>
          <w:sz w:val="24"/>
          <w:szCs w:val="24"/>
          <w:rtl/>
        </w:rPr>
        <w:t>گرانودیوریتها و سیانوگرانیتها (هدف</w:t>
      </w:r>
      <w:r w:rsidRPr="00934F29">
        <w:rPr>
          <w:rStyle w:val="fontstyle01"/>
          <w:rFonts w:cs="B Nazanin"/>
          <w:sz w:val="24"/>
          <w:szCs w:val="24"/>
        </w:rPr>
        <w:t>:</w:t>
      </w:r>
      <w:r w:rsidRPr="00934F29">
        <w:rPr>
          <w:rFonts w:ascii="Arial" w:hAnsi="Arial" w:hint="cs"/>
          <w:color w:val="000000"/>
          <w:sz w:val="24"/>
          <w:szCs w:val="24"/>
          <w:rtl/>
        </w:rPr>
        <w:t xml:space="preserve"> </w:t>
      </w:r>
      <w:r>
        <w:rPr>
          <w:rStyle w:val="fontstyle01"/>
          <w:rFonts w:cs="B Nazanin"/>
          <w:sz w:val="24"/>
          <w:szCs w:val="24"/>
          <w:rtl/>
        </w:rPr>
        <w:t>پیکسلهای خاکستری تیره)</w:t>
      </w:r>
    </w:p>
    <w:p w:rsidR="0015018F" w:rsidRDefault="00934F29" w:rsidP="0015018F">
      <w:pPr>
        <w:bidi/>
        <w:spacing w:line="240" w:lineRule="auto"/>
        <w:rPr>
          <w:rStyle w:val="fontstyle01"/>
          <w:rFonts w:cs="B Nazanin"/>
          <w:sz w:val="24"/>
          <w:szCs w:val="24"/>
          <w:rtl/>
        </w:rPr>
      </w:pPr>
      <w:r>
        <w:rPr>
          <w:rFonts w:ascii="Arial" w:hAnsi="Arial"/>
          <w:b/>
          <w:bCs/>
          <w:noProof/>
          <w:color w:val="000000"/>
          <w:sz w:val="24"/>
          <w:szCs w:val="24"/>
        </w:rPr>
        <w:drawing>
          <wp:inline distT="0" distB="0" distL="0" distR="0" wp14:anchorId="79916E94" wp14:editId="5B4C2B62">
            <wp:extent cx="5240716" cy="218887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43.jpg"/>
                    <pic:cNvPicPr/>
                  </pic:nvPicPr>
                  <pic:blipFill rotWithShape="1">
                    <a:blip r:embed="rId17">
                      <a:extLst>
                        <a:ext uri="{28A0092B-C50C-407E-A947-70E740481C1C}">
                          <a14:useLocalDpi xmlns:a14="http://schemas.microsoft.com/office/drawing/2010/main" val="0"/>
                        </a:ext>
                      </a:extLst>
                    </a:blip>
                    <a:srcRect t="6085" b="6274"/>
                    <a:stretch/>
                  </pic:blipFill>
                  <pic:spPr bwMode="auto">
                    <a:xfrm>
                      <a:off x="0" y="0"/>
                      <a:ext cx="5299091" cy="2213253"/>
                    </a:xfrm>
                    <a:prstGeom prst="rect">
                      <a:avLst/>
                    </a:prstGeom>
                    <a:ln>
                      <a:noFill/>
                    </a:ln>
                    <a:extLst>
                      <a:ext uri="{53640926-AAD7-44D8-BBD7-CCE9431645EC}">
                        <a14:shadowObscured xmlns:a14="http://schemas.microsoft.com/office/drawing/2010/main"/>
                      </a:ext>
                    </a:extLst>
                  </pic:spPr>
                </pic:pic>
              </a:graphicData>
            </a:graphic>
          </wp:inline>
        </w:drawing>
      </w:r>
      <w:r w:rsidR="001A4A6A">
        <w:rPr>
          <w:rStyle w:val="fontstyle01"/>
          <w:rFonts w:cs="B Nazanin" w:hint="cs"/>
          <w:sz w:val="24"/>
          <w:szCs w:val="24"/>
          <w:rtl/>
        </w:rPr>
        <w:t xml:space="preserve"> </w:t>
      </w:r>
      <w:r w:rsidR="0015018F">
        <w:rPr>
          <w:rStyle w:val="fontstyle01"/>
          <w:rFonts w:cs="B Nazanin" w:hint="cs"/>
          <w:sz w:val="24"/>
          <w:szCs w:val="24"/>
          <w:rtl/>
        </w:rPr>
        <w:t xml:space="preserve">     </w:t>
      </w:r>
      <w:r w:rsidRPr="00934F29">
        <w:rPr>
          <w:rFonts w:ascii="Arial" w:hAnsi="Arial" w:hint="cs"/>
          <w:color w:val="000000"/>
          <w:sz w:val="24"/>
          <w:szCs w:val="24"/>
          <w:rtl/>
          <w:lang w:bidi="fa-IR"/>
        </w:rPr>
        <w:t>شکل4</w:t>
      </w:r>
      <w:r w:rsidR="00DE45AB" w:rsidRPr="00934F29">
        <w:rPr>
          <w:rStyle w:val="fontstyle01"/>
          <w:rFonts w:cs="B Nazanin"/>
          <w:sz w:val="24"/>
          <w:szCs w:val="24"/>
          <w:rtl/>
        </w:rPr>
        <w:t xml:space="preserve"> </w:t>
      </w:r>
      <w:r w:rsidR="0015018F">
        <w:rPr>
          <w:rStyle w:val="fontstyle01"/>
          <w:rFonts w:ascii="Times New Roman" w:hAnsi="Times New Roman" w:cs="Times New Roman" w:hint="cs"/>
          <w:sz w:val="24"/>
          <w:szCs w:val="24"/>
          <w:rtl/>
        </w:rPr>
        <w:t>–</w:t>
      </w:r>
      <w:r w:rsidR="0015018F">
        <w:rPr>
          <w:rStyle w:val="fontstyle01"/>
          <w:rFonts w:cs="B Nazanin" w:hint="cs"/>
          <w:sz w:val="24"/>
          <w:szCs w:val="24"/>
          <w:rtl/>
        </w:rPr>
        <w:t xml:space="preserve"> ه ) </w:t>
      </w:r>
      <w:r w:rsidR="00DE45AB" w:rsidRPr="00934F29">
        <w:rPr>
          <w:rStyle w:val="fontstyle01"/>
          <w:rFonts w:cs="B Nazanin"/>
          <w:sz w:val="24"/>
          <w:szCs w:val="24"/>
          <w:rtl/>
        </w:rPr>
        <w:t xml:space="preserve">نسبت باندی </w:t>
      </w:r>
      <w:r w:rsidR="00580F06" w:rsidRPr="00934F29">
        <w:rPr>
          <w:rStyle w:val="fontstyle01"/>
          <w:rFonts w:cs="B Nazanin" w:hint="cs"/>
          <w:sz w:val="24"/>
          <w:szCs w:val="24"/>
          <w:rtl/>
        </w:rPr>
        <w:t xml:space="preserve">  3/4  * 3/2 ، </w:t>
      </w:r>
      <w:r w:rsidR="00DE45AB" w:rsidRPr="00934F29">
        <w:rPr>
          <w:rStyle w:val="fontstyle01"/>
          <w:rFonts w:cs="B Nazanin"/>
          <w:sz w:val="24"/>
          <w:szCs w:val="24"/>
          <w:rtl/>
        </w:rPr>
        <w:t>سنگهای حاوی کوارتز ـ دیوریت و متاولکانیکی (هدف</w:t>
      </w:r>
      <w:r w:rsidR="00DE45AB" w:rsidRPr="00934F29">
        <w:rPr>
          <w:rStyle w:val="fontstyle01"/>
          <w:rFonts w:cs="B Nazanin"/>
          <w:sz w:val="24"/>
          <w:szCs w:val="24"/>
        </w:rPr>
        <w:t>:</w:t>
      </w:r>
      <w:r w:rsidR="0015018F">
        <w:rPr>
          <w:rStyle w:val="fontstyle01"/>
          <w:rFonts w:cs="B Nazanin" w:hint="cs"/>
          <w:sz w:val="24"/>
          <w:szCs w:val="24"/>
          <w:rtl/>
        </w:rPr>
        <w:t xml:space="preserve"> </w:t>
      </w:r>
      <w:r w:rsidR="0015018F" w:rsidRPr="00934F29">
        <w:rPr>
          <w:rStyle w:val="fontstyle01"/>
          <w:rFonts w:cs="B Nazanin"/>
          <w:sz w:val="24"/>
          <w:szCs w:val="24"/>
          <w:rtl/>
        </w:rPr>
        <w:t xml:space="preserve">پیکسلهای </w:t>
      </w:r>
      <w:r w:rsidR="0015018F" w:rsidRPr="00AF17EE">
        <w:rPr>
          <w:rStyle w:val="fontstyle01"/>
          <w:rFonts w:cs="B Nazanin" w:hint="cs"/>
          <w:sz w:val="24"/>
          <w:szCs w:val="24"/>
          <w:rtl/>
        </w:rPr>
        <w:t>قرمز</w:t>
      </w:r>
      <w:r w:rsidR="00DE45AB" w:rsidRPr="00934F29">
        <w:rPr>
          <w:rFonts w:ascii="Arial" w:hAnsi="Arial"/>
          <w:color w:val="000000"/>
          <w:sz w:val="24"/>
          <w:szCs w:val="24"/>
        </w:rPr>
        <w:br/>
      </w:r>
      <w:r w:rsidR="001A4A6A">
        <w:rPr>
          <w:rStyle w:val="fontstyle01"/>
          <w:rFonts w:cs="B Nazanin" w:hint="cs"/>
          <w:sz w:val="24"/>
          <w:szCs w:val="24"/>
          <w:rtl/>
        </w:rPr>
        <w:t xml:space="preserve">                                                             </w:t>
      </w:r>
    </w:p>
    <w:p w:rsidR="00DC29E0" w:rsidRPr="0015018F" w:rsidRDefault="0015018F" w:rsidP="0015018F">
      <w:pPr>
        <w:bidi/>
        <w:spacing w:line="240" w:lineRule="auto"/>
        <w:rPr>
          <w:rFonts w:ascii="Arial" w:hAnsi="Arial"/>
          <w:color w:val="000000"/>
          <w:sz w:val="24"/>
          <w:szCs w:val="24"/>
          <w:rtl/>
        </w:rPr>
      </w:pPr>
      <w:r>
        <w:rPr>
          <w:rStyle w:val="fontstyle01"/>
          <w:rFonts w:cs="B Nazanin" w:hint="cs"/>
          <w:sz w:val="24"/>
          <w:szCs w:val="24"/>
          <w:rtl/>
        </w:rPr>
        <w:lastRenderedPageBreak/>
        <w:t xml:space="preserve">6 </w:t>
      </w:r>
      <w:r w:rsidR="00DC29E0" w:rsidRPr="001A4A6A">
        <w:rPr>
          <w:rStyle w:val="fontstyle01"/>
          <w:rFonts w:cs="B Nazanin" w:hint="cs"/>
          <w:sz w:val="28"/>
          <w:szCs w:val="28"/>
          <w:rtl/>
        </w:rPr>
        <w:t xml:space="preserve"> </w:t>
      </w:r>
      <w:r w:rsidR="00DC29E0" w:rsidRPr="001A4A6A">
        <w:rPr>
          <w:rStyle w:val="fontstyle01"/>
          <w:rFonts w:ascii="Times New Roman" w:hAnsi="Times New Roman" w:cs="Times New Roman" w:hint="cs"/>
          <w:sz w:val="28"/>
          <w:szCs w:val="28"/>
          <w:rtl/>
        </w:rPr>
        <w:t>–</w:t>
      </w:r>
      <w:r w:rsidR="00DC29E0" w:rsidRPr="001A4A6A">
        <w:rPr>
          <w:rStyle w:val="fontstyle01"/>
          <w:rFonts w:cs="B Nazanin" w:hint="cs"/>
          <w:sz w:val="28"/>
          <w:szCs w:val="28"/>
          <w:rtl/>
        </w:rPr>
        <w:t xml:space="preserve"> بررسی داده های ژئو شیمیایی</w:t>
      </w:r>
      <w:r w:rsidR="00DC29E0" w:rsidRPr="001A4A6A">
        <w:rPr>
          <w:rStyle w:val="fontstyle01"/>
          <w:rFonts w:cs="B Nazanin" w:hint="cs"/>
          <w:iCs/>
          <w:sz w:val="28"/>
          <w:szCs w:val="28"/>
          <w:rtl/>
        </w:rPr>
        <w:t xml:space="preserve"> : </w:t>
      </w:r>
    </w:p>
    <w:p w:rsidR="000116AE" w:rsidRPr="00934F29" w:rsidRDefault="00DD76FE" w:rsidP="00004E31">
      <w:pPr>
        <w:bidi/>
        <w:spacing w:line="240" w:lineRule="auto"/>
        <w:rPr>
          <w:rStyle w:val="fontstyle01"/>
          <w:rFonts w:cs="B Nazanin"/>
          <w:b/>
          <w:bCs/>
          <w:sz w:val="24"/>
          <w:szCs w:val="24"/>
          <w:rtl/>
        </w:rPr>
      </w:pPr>
      <w:r w:rsidRPr="00934F29">
        <w:rPr>
          <w:rStyle w:val="fontstyle01"/>
          <w:rFonts w:cs="B Nazanin"/>
          <w:sz w:val="24"/>
          <w:szCs w:val="24"/>
          <w:rtl/>
        </w:rPr>
        <w:t>رسوبات  و خاکهای آلوده به فلزات سنگین، به دلیل پتانسیل بالای این فلزات برای</w:t>
      </w:r>
      <w:r w:rsidRPr="00934F29">
        <w:rPr>
          <w:rStyle w:val="fontstyle01"/>
          <w:rFonts w:cs="B Nazanin"/>
          <w:sz w:val="24"/>
          <w:szCs w:val="24"/>
        </w:rPr>
        <w:t xml:space="preserve"> </w:t>
      </w:r>
      <w:r w:rsidRPr="00934F29">
        <w:rPr>
          <w:rStyle w:val="fontstyle01"/>
          <w:rFonts w:cs="B Nazanin"/>
          <w:sz w:val="24"/>
          <w:szCs w:val="24"/>
          <w:rtl/>
        </w:rPr>
        <w:t>آلوده کردن آبهای سطحی</w:t>
      </w:r>
      <w:r w:rsidRPr="00934F29">
        <w:rPr>
          <w:rFonts w:hint="cs"/>
          <w:color w:val="000000"/>
          <w:sz w:val="24"/>
          <w:szCs w:val="24"/>
          <w:rtl/>
        </w:rPr>
        <w:t xml:space="preserve"> </w:t>
      </w:r>
      <w:r w:rsidRPr="00934F29">
        <w:rPr>
          <w:rStyle w:val="fontstyle01"/>
          <w:rFonts w:cs="B Nazanin"/>
          <w:sz w:val="24"/>
          <w:szCs w:val="24"/>
          <w:rtl/>
        </w:rPr>
        <w:t>و زیرزمینی یا ورود به زنجیرة غذایی از طریق جذب گیاهان، خطر بزرگی برای سلامتی انسان به شمار میروند. آبرفت و</w:t>
      </w:r>
      <w:r w:rsidRPr="00934F29">
        <w:rPr>
          <w:rFonts w:hint="cs"/>
          <w:color w:val="000000"/>
          <w:sz w:val="24"/>
          <w:szCs w:val="24"/>
          <w:rtl/>
        </w:rPr>
        <w:t xml:space="preserve"> </w:t>
      </w:r>
      <w:r w:rsidRPr="00934F29">
        <w:rPr>
          <w:rStyle w:val="fontstyle01"/>
          <w:rFonts w:cs="B Nazanin"/>
          <w:sz w:val="24"/>
          <w:szCs w:val="24"/>
          <w:rtl/>
        </w:rPr>
        <w:t>خاک یک محیط بسیار حساس ارتباط</w:t>
      </w:r>
      <w:r w:rsidRPr="00934F29">
        <w:rPr>
          <w:rStyle w:val="fontstyle01"/>
          <w:rFonts w:cs="B Nazanin" w:hint="cs"/>
          <w:sz w:val="24"/>
          <w:szCs w:val="24"/>
          <w:rtl/>
        </w:rPr>
        <w:t xml:space="preserve"> </w:t>
      </w:r>
      <w:r w:rsidRPr="00934F29">
        <w:rPr>
          <w:rStyle w:val="fontstyle01"/>
          <w:rFonts w:cs="B Nazanin"/>
          <w:sz w:val="24"/>
          <w:szCs w:val="24"/>
          <w:rtl/>
        </w:rPr>
        <w:t>دهنده بین آب و سنگ و هواست. هر گونه تغییر در ویژگیهای اجزای</w:t>
      </w:r>
      <w:r w:rsidRPr="00934F29">
        <w:rPr>
          <w:rFonts w:hint="cs"/>
          <w:color w:val="000000"/>
          <w:sz w:val="24"/>
          <w:szCs w:val="24"/>
          <w:rtl/>
        </w:rPr>
        <w:t xml:space="preserve"> </w:t>
      </w:r>
      <w:r w:rsidRPr="00934F29">
        <w:rPr>
          <w:rStyle w:val="fontstyle01"/>
          <w:rFonts w:cs="B Nazanin"/>
          <w:sz w:val="24"/>
          <w:szCs w:val="24"/>
          <w:rtl/>
        </w:rPr>
        <w:t>تشکیل</w:t>
      </w:r>
      <w:r w:rsidRPr="00934F29">
        <w:rPr>
          <w:rStyle w:val="fontstyle01"/>
          <w:rFonts w:cs="B Nazanin" w:hint="cs"/>
          <w:sz w:val="24"/>
          <w:szCs w:val="24"/>
          <w:rtl/>
        </w:rPr>
        <w:t xml:space="preserve"> </w:t>
      </w:r>
      <w:r w:rsidRPr="00934F29">
        <w:rPr>
          <w:rStyle w:val="fontstyle01"/>
          <w:rFonts w:cs="B Nazanin"/>
          <w:sz w:val="24"/>
          <w:szCs w:val="24"/>
          <w:rtl/>
        </w:rPr>
        <w:t xml:space="preserve">دهندة خاک، طوری که کارکرد و عملکرد آن با اختلال روبرو شود، آلودگی خاک نامیده میشود (دبیری </w:t>
      </w:r>
      <w:r w:rsidRPr="00934F29">
        <w:rPr>
          <w:rStyle w:val="fontstyle01"/>
          <w:rFonts w:cs="B Nazanin" w:hint="cs"/>
          <w:sz w:val="24"/>
          <w:szCs w:val="24"/>
          <w:rtl/>
        </w:rPr>
        <w:t xml:space="preserve"> 1379 </w:t>
      </w:r>
      <w:r w:rsidRPr="00934F29">
        <w:rPr>
          <w:rStyle w:val="fontstyle01"/>
          <w:rFonts w:cs="B Nazanin"/>
          <w:sz w:val="24"/>
          <w:szCs w:val="24"/>
          <w:rtl/>
        </w:rPr>
        <w:t>)</w:t>
      </w:r>
      <w:r w:rsidR="00AD5533" w:rsidRPr="00934F29">
        <w:rPr>
          <w:rStyle w:val="fontstyle01"/>
          <w:rFonts w:cs="B Nazanin" w:hint="cs"/>
          <w:sz w:val="24"/>
          <w:szCs w:val="24"/>
          <w:rtl/>
        </w:rPr>
        <w:t>.</w:t>
      </w:r>
      <w:r w:rsidRPr="00934F29">
        <w:rPr>
          <w:rFonts w:hint="cs"/>
          <w:color w:val="000000"/>
          <w:sz w:val="24"/>
          <w:szCs w:val="24"/>
        </w:rPr>
        <w:t xml:space="preserve"> </w:t>
      </w:r>
      <w:r w:rsidRPr="00934F29">
        <w:rPr>
          <w:rFonts w:hint="cs"/>
          <w:color w:val="000000"/>
          <w:sz w:val="24"/>
          <w:szCs w:val="24"/>
        </w:rPr>
        <w:br/>
      </w:r>
      <w:r w:rsidRPr="00934F29">
        <w:rPr>
          <w:rStyle w:val="fontstyle01"/>
          <w:rFonts w:cs="B Nazanin"/>
          <w:sz w:val="24"/>
          <w:szCs w:val="24"/>
          <w:rtl/>
        </w:rPr>
        <w:t>مهمترین نتیجة آلوده شدن منابع خاک و آب با فلزات س</w:t>
      </w:r>
      <w:r w:rsidR="00AD5533" w:rsidRPr="00934F29">
        <w:rPr>
          <w:rStyle w:val="fontstyle01"/>
          <w:rFonts w:cs="B Nazanin"/>
          <w:sz w:val="24"/>
          <w:szCs w:val="24"/>
          <w:rtl/>
        </w:rPr>
        <w:t>نگین از طریق صنعت، فعالیتهای بشری، آلودگی محص</w:t>
      </w:r>
      <w:r w:rsidRPr="00934F29">
        <w:rPr>
          <w:rStyle w:val="fontstyle01"/>
          <w:rFonts w:cs="B Nazanin"/>
          <w:sz w:val="24"/>
          <w:szCs w:val="24"/>
          <w:rtl/>
        </w:rPr>
        <w:t>ولات</w:t>
      </w:r>
      <w:r w:rsidR="00AD5533" w:rsidRPr="00934F29">
        <w:rPr>
          <w:rFonts w:hint="cs"/>
          <w:color w:val="000000"/>
          <w:sz w:val="24"/>
          <w:szCs w:val="24"/>
          <w:rtl/>
        </w:rPr>
        <w:t xml:space="preserve"> </w:t>
      </w:r>
      <w:r w:rsidRPr="00934F29">
        <w:rPr>
          <w:rStyle w:val="fontstyle01"/>
          <w:rFonts w:cs="B Nazanin"/>
          <w:sz w:val="24"/>
          <w:szCs w:val="24"/>
          <w:rtl/>
        </w:rPr>
        <w:t>کشاورزی است. بدین ترتیب تجمع فلزات سنگین جذب</w:t>
      </w:r>
      <w:r w:rsidR="00AD5533" w:rsidRPr="00934F29">
        <w:rPr>
          <w:rStyle w:val="fontstyle01"/>
          <w:rFonts w:cs="B Nazanin" w:hint="cs"/>
          <w:sz w:val="24"/>
          <w:szCs w:val="24"/>
          <w:rtl/>
        </w:rPr>
        <w:t xml:space="preserve"> </w:t>
      </w:r>
      <w:r w:rsidRPr="00934F29">
        <w:rPr>
          <w:rStyle w:val="fontstyle01"/>
          <w:rFonts w:cs="B Nazanin"/>
          <w:sz w:val="24"/>
          <w:szCs w:val="24"/>
          <w:rtl/>
        </w:rPr>
        <w:t>شده در اندامهای گیاهی در غلظمت</w:t>
      </w:r>
      <w:r w:rsidR="00AD5533" w:rsidRPr="00934F29">
        <w:rPr>
          <w:rStyle w:val="fontstyle01"/>
          <w:rFonts w:cs="B Nazanin" w:hint="cs"/>
          <w:sz w:val="24"/>
          <w:szCs w:val="24"/>
          <w:rtl/>
        </w:rPr>
        <w:t xml:space="preserve"> </w:t>
      </w:r>
      <w:r w:rsidR="00AD5533" w:rsidRPr="00934F29">
        <w:rPr>
          <w:rStyle w:val="fontstyle01"/>
          <w:rFonts w:cs="B Nazanin"/>
          <w:sz w:val="24"/>
          <w:szCs w:val="24"/>
          <w:rtl/>
        </w:rPr>
        <w:t>های بیش از حد اس</w:t>
      </w:r>
      <w:r w:rsidRPr="00934F29">
        <w:rPr>
          <w:rStyle w:val="fontstyle01"/>
          <w:rFonts w:cs="B Nazanin"/>
          <w:sz w:val="24"/>
          <w:szCs w:val="24"/>
          <w:rtl/>
        </w:rPr>
        <w:t>تاندارد</w:t>
      </w:r>
      <w:r w:rsidR="00396988">
        <w:rPr>
          <w:rFonts w:hint="cs"/>
          <w:b/>
          <w:bCs/>
          <w:color w:val="000000"/>
          <w:sz w:val="24"/>
          <w:szCs w:val="24"/>
          <w:rtl/>
        </w:rPr>
        <w:t xml:space="preserve"> </w:t>
      </w:r>
      <w:r w:rsidRPr="00934F29">
        <w:rPr>
          <w:rStyle w:val="fontstyle01"/>
          <w:rFonts w:cs="B Nazanin"/>
          <w:sz w:val="24"/>
          <w:szCs w:val="24"/>
          <w:rtl/>
        </w:rPr>
        <w:t>موجب کاهش رشد و عملکرد محصولات کشاورزی، آلوده شدن زنجیرة غذایی، و به خطر</w:t>
      </w:r>
      <w:r w:rsidR="00AD5533" w:rsidRPr="00934F29">
        <w:rPr>
          <w:rStyle w:val="fontstyle01"/>
          <w:rFonts w:cs="B Nazanin"/>
          <w:sz w:val="24"/>
          <w:szCs w:val="24"/>
          <w:rtl/>
        </w:rPr>
        <w:t xml:space="preserve"> افتادن سلامت جوامع انس</w:t>
      </w:r>
      <w:r w:rsidRPr="00934F29">
        <w:rPr>
          <w:rStyle w:val="fontstyle01"/>
          <w:rFonts w:cs="B Nazanin"/>
          <w:sz w:val="24"/>
          <w:szCs w:val="24"/>
          <w:rtl/>
        </w:rPr>
        <w:t>انی</w:t>
      </w:r>
      <w:r w:rsidR="00AD5533" w:rsidRPr="00934F29">
        <w:rPr>
          <w:rFonts w:hint="cs"/>
          <w:color w:val="000000"/>
          <w:sz w:val="24"/>
          <w:szCs w:val="24"/>
          <w:rtl/>
        </w:rPr>
        <w:t xml:space="preserve"> </w:t>
      </w:r>
      <w:r w:rsidRPr="00934F29">
        <w:rPr>
          <w:rStyle w:val="fontstyle01"/>
          <w:rFonts w:cs="B Nazanin"/>
          <w:sz w:val="24"/>
          <w:szCs w:val="24"/>
          <w:rtl/>
        </w:rPr>
        <w:t xml:space="preserve">میشود (هودجی و جلالیان </w:t>
      </w:r>
      <w:r w:rsidR="00AD5533" w:rsidRPr="00934F29">
        <w:rPr>
          <w:rStyle w:val="fontstyle01"/>
          <w:rFonts w:cs="B Nazanin" w:hint="cs"/>
          <w:sz w:val="24"/>
          <w:szCs w:val="24"/>
          <w:rtl/>
        </w:rPr>
        <w:t xml:space="preserve"> 1383 ).</w:t>
      </w:r>
      <w:r w:rsidR="00A0628A">
        <w:rPr>
          <w:rStyle w:val="fontstyle01"/>
          <w:rFonts w:cs="B Nazanin" w:hint="cs"/>
          <w:b/>
          <w:bCs/>
          <w:sz w:val="24"/>
          <w:szCs w:val="24"/>
          <w:rtl/>
        </w:rPr>
        <w:t xml:space="preserve"> </w:t>
      </w:r>
      <w:r w:rsidR="00AD5533" w:rsidRPr="00934F29">
        <w:rPr>
          <w:rStyle w:val="fontstyle01"/>
          <w:rFonts w:cs="B Nazanin" w:hint="cs"/>
          <w:sz w:val="24"/>
          <w:szCs w:val="24"/>
          <w:rtl/>
        </w:rPr>
        <w:t>ا</w:t>
      </w:r>
      <w:r w:rsidRPr="00934F29">
        <w:rPr>
          <w:rStyle w:val="fontstyle01"/>
          <w:rFonts w:cs="B Nazanin"/>
          <w:sz w:val="24"/>
          <w:szCs w:val="24"/>
          <w:rtl/>
        </w:rPr>
        <w:t xml:space="preserve">مروزه </w:t>
      </w:r>
      <w:r w:rsidR="00AD5533" w:rsidRPr="00934F29">
        <w:rPr>
          <w:rStyle w:val="fontstyle01"/>
          <w:rFonts w:cs="B Nazanin"/>
          <w:sz w:val="24"/>
          <w:szCs w:val="24"/>
          <w:rtl/>
        </w:rPr>
        <w:t>مشخص شده است آلودگی خاک با عناصری مانن</w:t>
      </w:r>
      <w:r w:rsidRPr="00934F29">
        <w:rPr>
          <w:rStyle w:val="fontstyle01"/>
          <w:rFonts w:cs="B Nazanin"/>
          <w:sz w:val="24"/>
          <w:szCs w:val="24"/>
          <w:rtl/>
        </w:rPr>
        <w:t>د</w:t>
      </w:r>
      <w:r w:rsidRPr="00934F29">
        <w:rPr>
          <w:rStyle w:val="fontstyle01"/>
          <w:rFonts w:cs="B Nazanin"/>
          <w:sz w:val="24"/>
          <w:szCs w:val="24"/>
        </w:rPr>
        <w:t xml:space="preserve">: </w:t>
      </w:r>
      <w:r w:rsidR="00AD5533" w:rsidRPr="00934F29">
        <w:rPr>
          <w:rStyle w:val="fontstyle01"/>
          <w:rFonts w:cs="B Nazanin" w:hint="cs"/>
          <w:sz w:val="24"/>
          <w:szCs w:val="24"/>
          <w:rtl/>
        </w:rPr>
        <w:t xml:space="preserve"> </w:t>
      </w:r>
      <w:r w:rsidRPr="00934F29">
        <w:rPr>
          <w:rStyle w:val="fontstyle21"/>
          <w:sz w:val="24"/>
          <w:szCs w:val="24"/>
        </w:rPr>
        <w:t>Zn</w:t>
      </w:r>
      <w:r w:rsidR="00AD5533" w:rsidRPr="00934F29">
        <w:rPr>
          <w:rStyle w:val="fontstyle21"/>
          <w:rFonts w:hint="cs"/>
          <w:sz w:val="24"/>
          <w:szCs w:val="24"/>
          <w:rtl/>
        </w:rPr>
        <w:t xml:space="preserve"> </w:t>
      </w:r>
      <w:r w:rsidRPr="00934F29">
        <w:rPr>
          <w:rStyle w:val="fontstyle21"/>
          <w:sz w:val="24"/>
          <w:szCs w:val="24"/>
        </w:rPr>
        <w:t xml:space="preserve"> </w:t>
      </w:r>
      <w:r w:rsidRPr="00934F29">
        <w:rPr>
          <w:rStyle w:val="fontstyle01"/>
          <w:rFonts w:cs="B Nazanin"/>
          <w:sz w:val="24"/>
          <w:szCs w:val="24"/>
          <w:rtl/>
        </w:rPr>
        <w:t>،</w:t>
      </w:r>
      <w:r w:rsidRPr="00934F29">
        <w:rPr>
          <w:rStyle w:val="fontstyle21"/>
          <w:sz w:val="24"/>
          <w:szCs w:val="24"/>
        </w:rPr>
        <w:t xml:space="preserve">Pb </w:t>
      </w:r>
      <w:r w:rsidR="00AD5533" w:rsidRPr="00934F29">
        <w:rPr>
          <w:rStyle w:val="fontstyle21"/>
          <w:rFonts w:hint="cs"/>
          <w:sz w:val="24"/>
          <w:szCs w:val="24"/>
          <w:rtl/>
        </w:rPr>
        <w:t xml:space="preserve">  ، </w:t>
      </w:r>
      <w:r w:rsidRPr="00934F29">
        <w:rPr>
          <w:rStyle w:val="fontstyle21"/>
          <w:sz w:val="24"/>
          <w:szCs w:val="24"/>
        </w:rPr>
        <w:t>Ni</w:t>
      </w:r>
      <w:r w:rsidR="00AD5533" w:rsidRPr="00934F29">
        <w:rPr>
          <w:rStyle w:val="fontstyle01"/>
          <w:rFonts w:cs="B Nazanin" w:hint="cs"/>
          <w:sz w:val="24"/>
          <w:szCs w:val="24"/>
          <w:rtl/>
        </w:rPr>
        <w:t xml:space="preserve">  و </w:t>
      </w:r>
      <w:r w:rsidRPr="00934F29">
        <w:rPr>
          <w:rStyle w:val="fontstyle21"/>
          <w:sz w:val="24"/>
          <w:szCs w:val="24"/>
        </w:rPr>
        <w:t>Cu</w:t>
      </w:r>
      <w:r w:rsidR="00AD5533" w:rsidRPr="00934F29">
        <w:rPr>
          <w:rStyle w:val="fontstyle01"/>
          <w:rFonts w:cs="B Nazanin" w:hint="cs"/>
          <w:sz w:val="24"/>
          <w:szCs w:val="24"/>
          <w:rtl/>
        </w:rPr>
        <w:t xml:space="preserve">  ب</w:t>
      </w:r>
      <w:r w:rsidRPr="00934F29">
        <w:rPr>
          <w:rStyle w:val="fontstyle01"/>
          <w:rFonts w:cs="B Nazanin"/>
          <w:sz w:val="24"/>
          <w:szCs w:val="24"/>
          <w:rtl/>
        </w:rPr>
        <w:t>ه</w:t>
      </w:r>
      <w:r w:rsidR="00396988">
        <w:rPr>
          <w:rFonts w:hint="cs"/>
          <w:b/>
          <w:bCs/>
          <w:color w:val="000000"/>
          <w:sz w:val="24"/>
          <w:szCs w:val="24"/>
          <w:rtl/>
        </w:rPr>
        <w:t xml:space="preserve"> </w:t>
      </w:r>
      <w:r w:rsidRPr="00934F29">
        <w:rPr>
          <w:rStyle w:val="fontstyle01"/>
          <w:rFonts w:cs="B Nazanin"/>
          <w:sz w:val="24"/>
          <w:szCs w:val="24"/>
          <w:rtl/>
        </w:rPr>
        <w:t>دلیل فعالیتهای معدنی سبب نابودی گیاهان حساس میشود. این عناصر اغلب در کبد و به</w:t>
      </w:r>
      <w:r w:rsidR="00AD5533" w:rsidRPr="00934F29">
        <w:rPr>
          <w:rStyle w:val="fontstyle01"/>
          <w:rFonts w:cs="B Nazanin" w:hint="cs"/>
          <w:sz w:val="24"/>
          <w:szCs w:val="24"/>
          <w:rtl/>
        </w:rPr>
        <w:t xml:space="preserve"> </w:t>
      </w:r>
      <w:r w:rsidRPr="00934F29">
        <w:rPr>
          <w:rStyle w:val="fontstyle01"/>
          <w:rFonts w:cs="B Nazanin"/>
          <w:sz w:val="24"/>
          <w:szCs w:val="24"/>
          <w:rtl/>
        </w:rPr>
        <w:t>خصو</w:t>
      </w:r>
      <w:r w:rsidR="00AD5533" w:rsidRPr="00934F29">
        <w:rPr>
          <w:rStyle w:val="fontstyle01"/>
          <w:rFonts w:cs="B Nazanin" w:hint="cs"/>
          <w:sz w:val="24"/>
          <w:szCs w:val="24"/>
          <w:rtl/>
        </w:rPr>
        <w:t>ص</w:t>
      </w:r>
      <w:r w:rsidRPr="00934F29">
        <w:rPr>
          <w:rStyle w:val="fontstyle01"/>
          <w:rFonts w:cs="B Nazanin"/>
          <w:sz w:val="24"/>
          <w:szCs w:val="24"/>
          <w:rtl/>
        </w:rPr>
        <w:t xml:space="preserve"> </w:t>
      </w:r>
      <w:r w:rsidR="00AD5533" w:rsidRPr="00934F29">
        <w:rPr>
          <w:rStyle w:val="fontstyle01"/>
          <w:rFonts w:cs="B Nazanin"/>
          <w:sz w:val="24"/>
          <w:szCs w:val="24"/>
          <w:rtl/>
        </w:rPr>
        <w:t>در کلی</w:t>
      </w:r>
      <w:r w:rsidRPr="00934F29">
        <w:rPr>
          <w:rStyle w:val="fontstyle01"/>
          <w:rFonts w:cs="B Nazanin"/>
          <w:sz w:val="24"/>
          <w:szCs w:val="24"/>
          <w:rtl/>
        </w:rPr>
        <w:t>ه</w:t>
      </w:r>
      <w:r w:rsidR="00AD5533" w:rsidRPr="00934F29">
        <w:rPr>
          <w:rStyle w:val="fontstyle01"/>
          <w:rFonts w:cs="B Nazanin" w:hint="cs"/>
          <w:sz w:val="24"/>
          <w:szCs w:val="24"/>
          <w:rtl/>
        </w:rPr>
        <w:t xml:space="preserve"> </w:t>
      </w:r>
      <w:r w:rsidR="00AD5533" w:rsidRPr="00934F29">
        <w:rPr>
          <w:rStyle w:val="fontstyle01"/>
          <w:rFonts w:cs="B Nazanin"/>
          <w:sz w:val="24"/>
          <w:szCs w:val="24"/>
          <w:rtl/>
        </w:rPr>
        <w:t>ها تجم</w:t>
      </w:r>
      <w:r w:rsidRPr="00934F29">
        <w:rPr>
          <w:rStyle w:val="fontstyle01"/>
          <w:rFonts w:cs="B Nazanin"/>
          <w:sz w:val="24"/>
          <w:szCs w:val="24"/>
          <w:rtl/>
        </w:rPr>
        <w:t>ع</w:t>
      </w:r>
      <w:r w:rsidR="00AD5533" w:rsidRPr="00934F29">
        <w:rPr>
          <w:rFonts w:hint="cs"/>
          <w:color w:val="000000"/>
          <w:sz w:val="24"/>
          <w:szCs w:val="24"/>
          <w:rtl/>
        </w:rPr>
        <w:t xml:space="preserve"> </w:t>
      </w:r>
      <w:r w:rsidRPr="00934F29">
        <w:rPr>
          <w:rStyle w:val="fontstyle01"/>
          <w:rFonts w:cs="B Nazanin"/>
          <w:sz w:val="24"/>
          <w:szCs w:val="24"/>
          <w:rtl/>
        </w:rPr>
        <w:t>مییابند. برخی نیز موجب سردرد، فشار خون بالا، بیماریهای قلبی و عروقی، و کم</w:t>
      </w:r>
      <w:r w:rsidR="00AD5533" w:rsidRPr="00934F29">
        <w:rPr>
          <w:rStyle w:val="fontstyle01"/>
          <w:rFonts w:cs="B Nazanin" w:hint="cs"/>
          <w:sz w:val="24"/>
          <w:szCs w:val="24"/>
          <w:rtl/>
        </w:rPr>
        <w:t xml:space="preserve"> </w:t>
      </w:r>
      <w:r w:rsidR="00AD5533" w:rsidRPr="00934F29">
        <w:rPr>
          <w:rStyle w:val="fontstyle01"/>
          <w:rFonts w:cs="B Nazanin"/>
          <w:sz w:val="24"/>
          <w:szCs w:val="24"/>
          <w:rtl/>
        </w:rPr>
        <w:t>خونی میشوند و حتی در م</w:t>
      </w:r>
      <w:r w:rsidRPr="00934F29">
        <w:rPr>
          <w:rStyle w:val="fontstyle01"/>
          <w:rFonts w:cs="B Nazanin"/>
          <w:sz w:val="24"/>
          <w:szCs w:val="24"/>
          <w:rtl/>
        </w:rPr>
        <w:t>واردی</w:t>
      </w:r>
      <w:r w:rsidR="00AD5533" w:rsidRPr="00934F29">
        <w:rPr>
          <w:rFonts w:hint="cs"/>
          <w:color w:val="000000"/>
          <w:sz w:val="24"/>
          <w:szCs w:val="24"/>
          <w:rtl/>
        </w:rPr>
        <w:t xml:space="preserve"> </w:t>
      </w:r>
      <w:r w:rsidRPr="00934F29">
        <w:rPr>
          <w:rStyle w:val="fontstyle01"/>
          <w:rFonts w:cs="B Nazanin"/>
          <w:sz w:val="24"/>
          <w:szCs w:val="24"/>
          <w:rtl/>
        </w:rPr>
        <w:t xml:space="preserve">میتوانند کشنده باشند (شاه و همکاران </w:t>
      </w:r>
      <w:r w:rsidR="00AD5533" w:rsidRPr="00934F29">
        <w:rPr>
          <w:rStyle w:val="fontstyle01"/>
          <w:rFonts w:cs="B Nazanin" w:hint="cs"/>
          <w:sz w:val="24"/>
          <w:szCs w:val="24"/>
          <w:rtl/>
        </w:rPr>
        <w:t xml:space="preserve"> 2012 ).</w:t>
      </w:r>
      <w:r w:rsidR="00AD5533" w:rsidRPr="00934F29">
        <w:rPr>
          <w:rFonts w:hint="cs"/>
          <w:color w:val="000000"/>
          <w:sz w:val="24"/>
          <w:szCs w:val="24"/>
        </w:rPr>
        <w:t xml:space="preserve"> </w:t>
      </w:r>
      <w:r w:rsidR="000E054B">
        <w:rPr>
          <w:rFonts w:hint="cs"/>
          <w:color w:val="000000"/>
          <w:sz w:val="24"/>
          <w:szCs w:val="24"/>
          <w:rtl/>
        </w:rPr>
        <w:t xml:space="preserve"> </w:t>
      </w:r>
      <w:r w:rsidRPr="00934F29">
        <w:rPr>
          <w:rStyle w:val="fontstyle01"/>
          <w:rFonts w:cs="B Nazanin"/>
          <w:sz w:val="24"/>
          <w:szCs w:val="24"/>
          <w:rtl/>
        </w:rPr>
        <w:t>منطقة مورد مطالعه در یک پهنة افیولیتی واقع شده است و از ویژگیهای بار</w:t>
      </w:r>
      <w:r w:rsidR="00AD5533" w:rsidRPr="00934F29">
        <w:rPr>
          <w:rStyle w:val="fontstyle01"/>
          <w:rFonts w:cs="B Nazanin"/>
          <w:sz w:val="24"/>
          <w:szCs w:val="24"/>
          <w:rtl/>
        </w:rPr>
        <w:t>ز این مناطق میتوان به وجود خاکه</w:t>
      </w:r>
      <w:r w:rsidRPr="00934F29">
        <w:rPr>
          <w:rStyle w:val="fontstyle01"/>
          <w:rFonts w:cs="B Nazanin"/>
          <w:sz w:val="24"/>
          <w:szCs w:val="24"/>
          <w:rtl/>
        </w:rPr>
        <w:t>ا و</w:t>
      </w:r>
      <w:r w:rsidR="00AD5533" w:rsidRPr="00934F29">
        <w:rPr>
          <w:rFonts w:hint="cs"/>
          <w:color w:val="000000"/>
          <w:sz w:val="24"/>
          <w:szCs w:val="24"/>
          <w:rtl/>
        </w:rPr>
        <w:t xml:space="preserve"> </w:t>
      </w:r>
      <w:r w:rsidRPr="00934F29">
        <w:rPr>
          <w:rStyle w:val="fontstyle01"/>
          <w:rFonts w:cs="B Nazanin"/>
          <w:sz w:val="24"/>
          <w:szCs w:val="24"/>
          <w:rtl/>
        </w:rPr>
        <w:t>سنگهایی با غلظتهای بالای فلزات سنگین ا</w:t>
      </w:r>
      <w:r w:rsidR="00AD5533" w:rsidRPr="00934F29">
        <w:rPr>
          <w:rStyle w:val="fontstyle01"/>
          <w:rFonts w:cs="B Nazanin"/>
          <w:sz w:val="24"/>
          <w:szCs w:val="24"/>
          <w:rtl/>
        </w:rPr>
        <w:t>شاره کرد. با توجه به اینکه خاکهای مناطق افیولیتی پایداری ب</w:t>
      </w:r>
      <w:r w:rsidRPr="00934F29">
        <w:rPr>
          <w:rStyle w:val="fontstyle01"/>
          <w:rFonts w:cs="B Nazanin"/>
          <w:sz w:val="24"/>
          <w:szCs w:val="24"/>
          <w:rtl/>
        </w:rPr>
        <w:t>الایی</w:t>
      </w:r>
      <w:r w:rsidR="00AD5533" w:rsidRPr="00934F29">
        <w:rPr>
          <w:rFonts w:hint="cs"/>
          <w:color w:val="000000"/>
          <w:sz w:val="24"/>
          <w:szCs w:val="24"/>
          <w:rtl/>
        </w:rPr>
        <w:t xml:space="preserve"> </w:t>
      </w:r>
      <w:r w:rsidRPr="00934F29">
        <w:rPr>
          <w:rStyle w:val="fontstyle01"/>
          <w:rFonts w:cs="B Nazanin"/>
          <w:sz w:val="24"/>
          <w:szCs w:val="24"/>
          <w:rtl/>
        </w:rPr>
        <w:t>ندارند و حاوی فلزات سنگین زیادند، به</w:t>
      </w:r>
      <w:r w:rsidR="00AD5533" w:rsidRPr="00934F29">
        <w:rPr>
          <w:rStyle w:val="fontstyle01"/>
          <w:rFonts w:cs="B Nazanin" w:hint="cs"/>
          <w:sz w:val="24"/>
          <w:szCs w:val="24"/>
          <w:rtl/>
        </w:rPr>
        <w:t xml:space="preserve"> </w:t>
      </w:r>
      <w:r w:rsidRPr="00934F29">
        <w:rPr>
          <w:rStyle w:val="fontstyle01"/>
          <w:rFonts w:cs="B Nazanin"/>
          <w:sz w:val="24"/>
          <w:szCs w:val="24"/>
          <w:rtl/>
        </w:rPr>
        <w:t>راحتی میتوانند وارد منابع آبی و چرخة گیاهی شوند و اینگونه عناصر را به چرخة</w:t>
      </w:r>
      <w:r w:rsidR="00AD5533" w:rsidRPr="00934F29">
        <w:rPr>
          <w:rFonts w:hint="cs"/>
          <w:color w:val="000000"/>
          <w:sz w:val="24"/>
          <w:szCs w:val="24"/>
          <w:rtl/>
        </w:rPr>
        <w:t xml:space="preserve"> </w:t>
      </w:r>
      <w:r w:rsidRPr="00934F29">
        <w:rPr>
          <w:rStyle w:val="fontstyle01"/>
          <w:rFonts w:cs="B Nazanin"/>
          <w:sz w:val="24"/>
          <w:szCs w:val="24"/>
          <w:rtl/>
        </w:rPr>
        <w:t>غذایی انسانها وارد کنند و مشکلاتی برای سلامت آنها به وجود آورند. همچنین، عاملی تهدیدکننده برای آب آشامیدنی</w:t>
      </w:r>
      <w:r w:rsidR="003B2955" w:rsidRPr="00934F29">
        <w:rPr>
          <w:rFonts w:hint="cs"/>
          <w:color w:val="000000"/>
          <w:sz w:val="24"/>
          <w:szCs w:val="24"/>
          <w:rtl/>
        </w:rPr>
        <w:t xml:space="preserve"> </w:t>
      </w:r>
      <w:r w:rsidRPr="00934F29">
        <w:rPr>
          <w:rStyle w:val="fontstyle01"/>
          <w:rFonts w:cs="B Nazanin"/>
          <w:sz w:val="24"/>
          <w:szCs w:val="24"/>
          <w:rtl/>
        </w:rPr>
        <w:t>و محصولات کشاورزی و دامی ساکنان منطقه محسوب</w:t>
      </w:r>
      <w:r w:rsidR="003B2955" w:rsidRPr="00934F29">
        <w:rPr>
          <w:rStyle w:val="fontstyle01"/>
          <w:rFonts w:cs="B Nazanin"/>
          <w:sz w:val="24"/>
          <w:szCs w:val="24"/>
          <w:rtl/>
        </w:rPr>
        <w:t xml:space="preserve"> میشوند. بنابراین، ارزیابی کیفیت آب و خاک منطقه و تعی</w:t>
      </w:r>
      <w:r w:rsidRPr="00934F29">
        <w:rPr>
          <w:rStyle w:val="fontstyle01"/>
          <w:rFonts w:cs="B Nazanin"/>
          <w:sz w:val="24"/>
          <w:szCs w:val="24"/>
          <w:rtl/>
        </w:rPr>
        <w:t>ین</w:t>
      </w:r>
      <w:r w:rsidR="003B2955" w:rsidRPr="00934F29">
        <w:rPr>
          <w:rFonts w:hint="cs"/>
          <w:color w:val="000000"/>
          <w:sz w:val="24"/>
          <w:szCs w:val="24"/>
          <w:rtl/>
        </w:rPr>
        <w:t xml:space="preserve"> </w:t>
      </w:r>
      <w:r w:rsidRPr="00934F29">
        <w:rPr>
          <w:rStyle w:val="fontstyle01"/>
          <w:rFonts w:cs="B Nazanin"/>
          <w:sz w:val="24"/>
          <w:szCs w:val="24"/>
          <w:rtl/>
        </w:rPr>
        <w:t>درجة آلودگی آنها به فلزات سنگین ض</w:t>
      </w:r>
      <w:r w:rsidR="003B2955" w:rsidRPr="00934F29">
        <w:rPr>
          <w:rStyle w:val="fontstyle01"/>
          <w:rFonts w:cs="B Nazanin"/>
          <w:sz w:val="24"/>
          <w:szCs w:val="24"/>
          <w:rtl/>
        </w:rPr>
        <w:t>روری به نظر میرسد. برای ارزیابی</w:t>
      </w:r>
      <w:r w:rsidR="003B2955" w:rsidRPr="00934F29">
        <w:rPr>
          <w:rStyle w:val="fontstyle01"/>
          <w:rFonts w:cs="B Nazanin" w:hint="cs"/>
          <w:sz w:val="24"/>
          <w:szCs w:val="24"/>
          <w:rtl/>
        </w:rPr>
        <w:t xml:space="preserve"> </w:t>
      </w:r>
      <w:r w:rsidR="003B2955" w:rsidRPr="00934F29">
        <w:rPr>
          <w:rStyle w:val="fontstyle01"/>
          <w:rFonts w:cs="B Nazanin"/>
          <w:sz w:val="24"/>
          <w:szCs w:val="24"/>
          <w:rtl/>
        </w:rPr>
        <w:t xml:space="preserve">آلودگی فلزات سنگین در رسوبات </w:t>
      </w:r>
      <w:r w:rsidRPr="00934F29">
        <w:rPr>
          <w:rStyle w:val="fontstyle01"/>
          <w:rFonts w:cs="B Nazanin"/>
          <w:sz w:val="24"/>
          <w:szCs w:val="24"/>
          <w:rtl/>
        </w:rPr>
        <w:t xml:space="preserve">منطقة </w:t>
      </w:r>
      <w:r w:rsidR="003B2955" w:rsidRPr="00934F29">
        <w:rPr>
          <w:rStyle w:val="fontstyle01"/>
          <w:rFonts w:cs="B Nazanin" w:hint="cs"/>
          <w:sz w:val="24"/>
          <w:szCs w:val="24"/>
          <w:rtl/>
        </w:rPr>
        <w:t xml:space="preserve">آرشام </w:t>
      </w:r>
      <w:r w:rsidRPr="00934F29">
        <w:rPr>
          <w:rStyle w:val="fontstyle01"/>
          <w:rFonts w:cs="B Nazanin"/>
          <w:sz w:val="24"/>
          <w:szCs w:val="24"/>
          <w:rtl/>
        </w:rPr>
        <w:t>، داده</w:t>
      </w:r>
      <w:r w:rsidR="003B2955" w:rsidRPr="00934F29">
        <w:rPr>
          <w:rStyle w:val="fontstyle01"/>
          <w:rFonts w:cs="B Nazanin" w:hint="cs"/>
          <w:sz w:val="24"/>
          <w:szCs w:val="24"/>
          <w:rtl/>
        </w:rPr>
        <w:t xml:space="preserve"> </w:t>
      </w:r>
      <w:r w:rsidRPr="00934F29">
        <w:rPr>
          <w:rStyle w:val="fontstyle01"/>
          <w:rFonts w:cs="B Nazanin"/>
          <w:sz w:val="24"/>
          <w:szCs w:val="24"/>
          <w:rtl/>
        </w:rPr>
        <w:t>های ژئوشیمیایی رسوب آبراهه</w:t>
      </w:r>
      <w:r w:rsidR="003B2955" w:rsidRPr="00934F29">
        <w:rPr>
          <w:rStyle w:val="fontstyle01"/>
          <w:rFonts w:cs="B Nazanin" w:hint="cs"/>
          <w:sz w:val="24"/>
          <w:szCs w:val="24"/>
          <w:rtl/>
        </w:rPr>
        <w:t xml:space="preserve"> </w:t>
      </w:r>
      <w:r w:rsidRPr="00934F29">
        <w:rPr>
          <w:rStyle w:val="fontstyle01"/>
          <w:rFonts w:cs="B Nazanin"/>
          <w:sz w:val="24"/>
          <w:szCs w:val="24"/>
          <w:rtl/>
        </w:rPr>
        <w:t>ا</w:t>
      </w:r>
      <w:r w:rsidR="003B2955" w:rsidRPr="00934F29">
        <w:rPr>
          <w:rStyle w:val="fontstyle01"/>
          <w:rFonts w:cs="B Nazanin"/>
          <w:sz w:val="24"/>
          <w:szCs w:val="24"/>
          <w:rtl/>
        </w:rPr>
        <w:t>ی برای عناصر مهم نیکل، سرب، روی</w:t>
      </w:r>
      <w:r w:rsidR="003B2955" w:rsidRPr="00934F29">
        <w:rPr>
          <w:rStyle w:val="fontstyle01"/>
          <w:rFonts w:cs="B Nazanin" w:hint="cs"/>
          <w:sz w:val="24"/>
          <w:szCs w:val="24"/>
          <w:rtl/>
        </w:rPr>
        <w:t xml:space="preserve"> و </w:t>
      </w:r>
      <w:r w:rsidRPr="00934F29">
        <w:rPr>
          <w:rStyle w:val="fontstyle01"/>
          <w:rFonts w:cs="B Nazanin"/>
          <w:sz w:val="24"/>
          <w:szCs w:val="24"/>
          <w:rtl/>
        </w:rPr>
        <w:t xml:space="preserve"> مس</w:t>
      </w:r>
      <w:r w:rsidR="003B2955" w:rsidRPr="00934F29">
        <w:rPr>
          <w:rStyle w:val="fontstyle01"/>
          <w:rFonts w:cs="B Nazanin"/>
          <w:sz w:val="24"/>
          <w:szCs w:val="24"/>
          <w:rtl/>
        </w:rPr>
        <w:t xml:space="preserve"> بر اس</w:t>
      </w:r>
      <w:r w:rsidRPr="00934F29">
        <w:rPr>
          <w:rStyle w:val="fontstyle01"/>
          <w:rFonts w:cs="B Nazanin"/>
          <w:sz w:val="24"/>
          <w:szCs w:val="24"/>
          <w:rtl/>
        </w:rPr>
        <w:t>اس</w:t>
      </w:r>
      <w:r w:rsidR="003B2955" w:rsidRPr="00934F29">
        <w:rPr>
          <w:rFonts w:hint="cs"/>
          <w:color w:val="000000"/>
          <w:sz w:val="24"/>
          <w:szCs w:val="24"/>
          <w:rtl/>
        </w:rPr>
        <w:t xml:space="preserve"> </w:t>
      </w:r>
      <w:r w:rsidRPr="00934F29">
        <w:rPr>
          <w:rStyle w:val="fontstyle01"/>
          <w:rFonts w:cs="B Nazanin"/>
          <w:sz w:val="24"/>
          <w:szCs w:val="24"/>
          <w:rtl/>
        </w:rPr>
        <w:t xml:space="preserve">نتایج حاصل از تجزیة تعداد </w:t>
      </w:r>
      <w:r w:rsidR="00004E31">
        <w:rPr>
          <w:rStyle w:val="fontstyle01"/>
          <w:rFonts w:cs="B Nazanin" w:hint="cs"/>
          <w:sz w:val="24"/>
          <w:szCs w:val="24"/>
          <w:rtl/>
        </w:rPr>
        <w:t>74</w:t>
      </w:r>
      <w:r w:rsidR="003B2955" w:rsidRPr="00934F29">
        <w:rPr>
          <w:rStyle w:val="fontstyle01"/>
          <w:rFonts w:cs="B Nazanin" w:hint="cs"/>
          <w:sz w:val="24"/>
          <w:szCs w:val="24"/>
          <w:rtl/>
        </w:rPr>
        <w:t xml:space="preserve"> </w:t>
      </w:r>
      <w:r w:rsidRPr="00934F29">
        <w:rPr>
          <w:rStyle w:val="fontstyle01"/>
          <w:rFonts w:cs="B Nazanin"/>
          <w:sz w:val="24"/>
          <w:szCs w:val="24"/>
          <w:rtl/>
        </w:rPr>
        <w:t xml:space="preserve">نمونه (شکلهای </w:t>
      </w:r>
      <w:r w:rsidR="003B2955" w:rsidRPr="00934F29">
        <w:rPr>
          <w:rStyle w:val="fontstyle01"/>
          <w:rFonts w:cs="B Nazanin" w:hint="cs"/>
          <w:sz w:val="24"/>
          <w:szCs w:val="24"/>
          <w:rtl/>
        </w:rPr>
        <w:t xml:space="preserve">4 تا 9 ) </w:t>
      </w:r>
      <w:r w:rsidR="003B2955" w:rsidRPr="00934F29">
        <w:rPr>
          <w:rStyle w:val="fontstyle01"/>
          <w:rFonts w:cs="B Nazanin"/>
          <w:sz w:val="24"/>
          <w:szCs w:val="24"/>
          <w:rtl/>
        </w:rPr>
        <w:t>که توسط سازمان زمین</w:t>
      </w:r>
      <w:r w:rsidR="003B2955" w:rsidRPr="00934F29">
        <w:rPr>
          <w:rStyle w:val="fontstyle01"/>
          <w:rFonts w:cs="B Nazanin" w:hint="cs"/>
          <w:sz w:val="24"/>
          <w:szCs w:val="24"/>
          <w:rtl/>
        </w:rPr>
        <w:t xml:space="preserve"> </w:t>
      </w:r>
      <w:r w:rsidR="003B2955" w:rsidRPr="00934F29">
        <w:rPr>
          <w:rStyle w:val="fontstyle01"/>
          <w:rFonts w:cs="B Nazanin"/>
          <w:sz w:val="24"/>
          <w:szCs w:val="24"/>
          <w:rtl/>
        </w:rPr>
        <w:t>شناسی کشور در برگ</w:t>
      </w:r>
      <w:r w:rsidRPr="00934F29">
        <w:rPr>
          <w:rStyle w:val="fontstyle01"/>
          <w:rFonts w:cs="B Nazanin"/>
          <w:sz w:val="24"/>
          <w:szCs w:val="24"/>
          <w:rtl/>
        </w:rPr>
        <w:t xml:space="preserve">ة </w:t>
      </w:r>
      <w:r w:rsidR="003B2955" w:rsidRPr="00934F29">
        <w:rPr>
          <w:rStyle w:val="fontstyle01"/>
          <w:rFonts w:cs="B Nazanin" w:hint="cs"/>
          <w:sz w:val="24"/>
          <w:szCs w:val="24"/>
          <w:rtl/>
        </w:rPr>
        <w:t>1:1000000</w:t>
      </w:r>
      <w:r w:rsidR="003B2955" w:rsidRPr="00934F29">
        <w:rPr>
          <w:rFonts w:hint="cs"/>
          <w:color w:val="000000"/>
          <w:sz w:val="24"/>
          <w:szCs w:val="24"/>
          <w:rtl/>
        </w:rPr>
        <w:t xml:space="preserve"> </w:t>
      </w:r>
      <w:r w:rsidR="003B2955" w:rsidRPr="00934F29">
        <w:rPr>
          <w:rStyle w:val="fontstyle01"/>
          <w:rFonts w:cs="B Nazanin" w:hint="cs"/>
          <w:sz w:val="24"/>
          <w:szCs w:val="24"/>
          <w:rtl/>
        </w:rPr>
        <w:t xml:space="preserve">آرشام </w:t>
      </w:r>
      <w:r w:rsidRPr="00934F29">
        <w:rPr>
          <w:rStyle w:val="fontstyle01"/>
          <w:rFonts w:cs="B Nazanin"/>
          <w:sz w:val="24"/>
          <w:szCs w:val="24"/>
          <w:rtl/>
        </w:rPr>
        <w:t xml:space="preserve"> برداشت شده، پردازش شد و با تصاویر حاصل از پردازش استر </w:t>
      </w:r>
      <w:r w:rsidR="003B2955" w:rsidRPr="00934F29">
        <w:rPr>
          <w:rStyle w:val="fontstyle21"/>
          <w:sz w:val="24"/>
          <w:szCs w:val="24"/>
        </w:rPr>
        <w:t>ASTER</w:t>
      </w:r>
      <w:r w:rsidR="003B2955" w:rsidRPr="00934F29">
        <w:rPr>
          <w:rStyle w:val="fontstyle01"/>
          <w:rFonts w:cs="B Nazanin" w:hint="cs"/>
          <w:sz w:val="24"/>
          <w:szCs w:val="24"/>
          <w:rtl/>
        </w:rPr>
        <w:t xml:space="preserve">  </w:t>
      </w:r>
      <w:r w:rsidRPr="00934F29">
        <w:rPr>
          <w:rStyle w:val="fontstyle01"/>
          <w:rFonts w:cs="B Nazanin"/>
          <w:sz w:val="24"/>
          <w:szCs w:val="24"/>
          <w:rtl/>
        </w:rPr>
        <w:t>با شاخص هم</w:t>
      </w:r>
      <w:r w:rsidR="003B2955" w:rsidRPr="00934F29">
        <w:rPr>
          <w:rStyle w:val="fontstyle01"/>
          <w:rFonts w:cs="B Nazanin" w:hint="cs"/>
          <w:sz w:val="24"/>
          <w:szCs w:val="24"/>
          <w:rtl/>
        </w:rPr>
        <w:t xml:space="preserve"> </w:t>
      </w:r>
      <w:r w:rsidRPr="00934F29">
        <w:rPr>
          <w:rStyle w:val="fontstyle01"/>
          <w:rFonts w:cs="B Nazanin"/>
          <w:sz w:val="24"/>
          <w:szCs w:val="24"/>
          <w:rtl/>
        </w:rPr>
        <w:t>پوشانی رویهم</w:t>
      </w:r>
      <w:r w:rsidR="003B2955" w:rsidRPr="00934F29">
        <w:rPr>
          <w:rStyle w:val="fontstyle01"/>
          <w:rFonts w:cs="B Nazanin" w:hint="cs"/>
          <w:sz w:val="24"/>
          <w:szCs w:val="24"/>
          <w:rtl/>
        </w:rPr>
        <w:t xml:space="preserve"> </w:t>
      </w:r>
      <w:r w:rsidRPr="00934F29">
        <w:rPr>
          <w:rStyle w:val="fontstyle01"/>
          <w:rFonts w:cs="B Nazanin"/>
          <w:sz w:val="24"/>
          <w:szCs w:val="24"/>
          <w:rtl/>
        </w:rPr>
        <w:t>اندازی و تلفیق شد</w:t>
      </w:r>
      <w:r w:rsidR="003B2955" w:rsidRPr="00934F29">
        <w:rPr>
          <w:rFonts w:hint="cs"/>
          <w:color w:val="000000"/>
          <w:sz w:val="24"/>
          <w:szCs w:val="24"/>
          <w:rtl/>
        </w:rPr>
        <w:t xml:space="preserve"> </w:t>
      </w:r>
      <w:r w:rsidRPr="00934F29">
        <w:rPr>
          <w:rStyle w:val="fontstyle01"/>
          <w:rFonts w:cs="B Nazanin"/>
          <w:sz w:val="24"/>
          <w:szCs w:val="24"/>
          <w:rtl/>
        </w:rPr>
        <w:t>تا ارتباط بین ناهنجاریهای ژئوشیمیایی با لیتولوژیهای بالادستی آلتره و افی</w:t>
      </w:r>
      <w:r w:rsidR="003B2955" w:rsidRPr="00934F29">
        <w:rPr>
          <w:rStyle w:val="fontstyle01"/>
          <w:rFonts w:cs="B Nazanin"/>
          <w:sz w:val="24"/>
          <w:szCs w:val="24"/>
          <w:rtl/>
        </w:rPr>
        <w:t>ولیتی مشخص شود. در نهایت نیز تعبی</w:t>
      </w:r>
      <w:r w:rsidRPr="00934F29">
        <w:rPr>
          <w:rStyle w:val="fontstyle01"/>
          <w:rFonts w:cs="B Nazanin"/>
          <w:sz w:val="24"/>
          <w:szCs w:val="24"/>
          <w:rtl/>
        </w:rPr>
        <w:t>ر و</w:t>
      </w:r>
      <w:r w:rsidR="003B2955" w:rsidRPr="00934F29">
        <w:rPr>
          <w:rFonts w:hint="cs"/>
          <w:color w:val="000000"/>
          <w:sz w:val="24"/>
          <w:szCs w:val="24"/>
          <w:rtl/>
        </w:rPr>
        <w:t xml:space="preserve"> </w:t>
      </w:r>
      <w:r w:rsidRPr="00934F29">
        <w:rPr>
          <w:rStyle w:val="fontstyle01"/>
          <w:rFonts w:cs="B Nazanin"/>
          <w:sz w:val="24"/>
          <w:szCs w:val="24"/>
          <w:rtl/>
        </w:rPr>
        <w:t>تفسیر لازم بر پای</w:t>
      </w:r>
      <w:r w:rsidR="003B2955" w:rsidRPr="00934F29">
        <w:rPr>
          <w:rStyle w:val="fontstyle01"/>
          <w:rFonts w:cs="B Nazanin"/>
          <w:sz w:val="24"/>
          <w:szCs w:val="24"/>
          <w:rtl/>
        </w:rPr>
        <w:t>ة تلفیق اطلاعات زمین</w:t>
      </w:r>
      <w:r w:rsidR="003B2955" w:rsidRPr="00934F29">
        <w:rPr>
          <w:rStyle w:val="fontstyle01"/>
          <w:rFonts w:cs="B Nazanin" w:hint="cs"/>
          <w:sz w:val="24"/>
          <w:szCs w:val="24"/>
          <w:rtl/>
        </w:rPr>
        <w:t xml:space="preserve"> </w:t>
      </w:r>
      <w:r w:rsidR="003B2955" w:rsidRPr="00934F29">
        <w:rPr>
          <w:rStyle w:val="fontstyle01"/>
          <w:rFonts w:cs="B Nazanin"/>
          <w:sz w:val="24"/>
          <w:szCs w:val="24"/>
          <w:rtl/>
        </w:rPr>
        <w:t>شناسی، تفکیک واحدهای افیولیتی منطقه (پردازش تصاویر ماهوارهای</w:t>
      </w:r>
      <w:r w:rsidR="003B2955" w:rsidRPr="00934F29">
        <w:rPr>
          <w:rStyle w:val="fontstyle01"/>
          <w:rFonts w:cs="B Nazanin" w:hint="cs"/>
          <w:sz w:val="24"/>
          <w:szCs w:val="24"/>
          <w:rtl/>
        </w:rPr>
        <w:t xml:space="preserve"> </w:t>
      </w:r>
      <w:r w:rsidRPr="00934F29">
        <w:rPr>
          <w:rStyle w:val="fontstyle01"/>
          <w:rFonts w:cs="B Nazanin"/>
          <w:sz w:val="24"/>
          <w:szCs w:val="24"/>
          <w:rtl/>
        </w:rPr>
        <w:t>) و</w:t>
      </w:r>
      <w:r w:rsidR="003B2955" w:rsidRPr="00934F29">
        <w:rPr>
          <w:rFonts w:hint="cs"/>
          <w:color w:val="000000"/>
          <w:sz w:val="24"/>
          <w:szCs w:val="24"/>
          <w:rtl/>
        </w:rPr>
        <w:t xml:space="preserve"> </w:t>
      </w:r>
      <w:r w:rsidRPr="00934F29">
        <w:rPr>
          <w:rStyle w:val="fontstyle01"/>
          <w:rFonts w:cs="B Nazanin"/>
          <w:sz w:val="24"/>
          <w:szCs w:val="24"/>
          <w:rtl/>
        </w:rPr>
        <w:t>مطالعات آماری صورت</w:t>
      </w:r>
      <w:r w:rsidR="003B2955" w:rsidRPr="00934F29">
        <w:rPr>
          <w:rStyle w:val="fontstyle01"/>
          <w:rFonts w:cs="B Nazanin" w:hint="cs"/>
          <w:sz w:val="24"/>
          <w:szCs w:val="24"/>
          <w:rtl/>
        </w:rPr>
        <w:t xml:space="preserve"> </w:t>
      </w:r>
      <w:r w:rsidRPr="00934F29">
        <w:rPr>
          <w:rStyle w:val="fontstyle01"/>
          <w:rFonts w:cs="B Nazanin"/>
          <w:sz w:val="24"/>
          <w:szCs w:val="24"/>
          <w:rtl/>
        </w:rPr>
        <w:t>گ</w:t>
      </w:r>
      <w:r w:rsidR="003B2955" w:rsidRPr="00934F29">
        <w:rPr>
          <w:rStyle w:val="fontstyle01"/>
          <w:rFonts w:cs="B Nazanin"/>
          <w:sz w:val="24"/>
          <w:szCs w:val="24"/>
          <w:rtl/>
        </w:rPr>
        <w:t>رفته توسط ن</w:t>
      </w:r>
      <w:r w:rsidRPr="00934F29">
        <w:rPr>
          <w:rStyle w:val="fontstyle01"/>
          <w:rFonts w:cs="B Nazanin"/>
          <w:sz w:val="24"/>
          <w:szCs w:val="24"/>
          <w:rtl/>
        </w:rPr>
        <w:t>رم</w:t>
      </w:r>
      <w:r w:rsidR="003B2955" w:rsidRPr="00934F29">
        <w:rPr>
          <w:rStyle w:val="fontstyle01"/>
          <w:rFonts w:cs="B Nazanin" w:hint="cs"/>
          <w:sz w:val="24"/>
          <w:szCs w:val="24"/>
          <w:rtl/>
        </w:rPr>
        <w:t xml:space="preserve"> </w:t>
      </w:r>
      <w:r w:rsidR="003B2955" w:rsidRPr="00934F29">
        <w:rPr>
          <w:rStyle w:val="fontstyle01"/>
          <w:rFonts w:cs="B Nazanin"/>
          <w:sz w:val="24"/>
          <w:szCs w:val="24"/>
          <w:rtl/>
        </w:rPr>
        <w:t>اف</w:t>
      </w:r>
      <w:r w:rsidRPr="00934F29">
        <w:rPr>
          <w:rStyle w:val="fontstyle01"/>
          <w:rFonts w:cs="B Nazanin"/>
          <w:sz w:val="24"/>
          <w:szCs w:val="24"/>
          <w:rtl/>
        </w:rPr>
        <w:t xml:space="preserve">زار </w:t>
      </w:r>
      <w:r w:rsidR="00D229FE" w:rsidRPr="00934F29">
        <w:rPr>
          <w:rFonts w:hint="cs"/>
          <w:sz w:val="24"/>
          <w:szCs w:val="24"/>
          <w:rtl/>
          <w:lang w:bidi="fa-IR"/>
        </w:rPr>
        <w:t xml:space="preserve"> </w:t>
      </w:r>
      <w:r w:rsidRPr="00934F29">
        <w:rPr>
          <w:rStyle w:val="fontstyle21"/>
          <w:sz w:val="24"/>
          <w:szCs w:val="24"/>
        </w:rPr>
        <w:t>spss</w:t>
      </w:r>
      <w:r w:rsidR="00D229FE" w:rsidRPr="00934F29">
        <w:rPr>
          <w:rStyle w:val="fontstyle01"/>
          <w:rFonts w:cs="B Nazanin" w:hint="cs"/>
          <w:sz w:val="24"/>
          <w:szCs w:val="24"/>
          <w:rtl/>
        </w:rPr>
        <w:t xml:space="preserve">  ا</w:t>
      </w:r>
      <w:r w:rsidR="00D229FE" w:rsidRPr="00934F29">
        <w:rPr>
          <w:rStyle w:val="fontstyle01"/>
          <w:rFonts w:cs="B Nazanin"/>
          <w:sz w:val="24"/>
          <w:szCs w:val="24"/>
          <w:rtl/>
        </w:rPr>
        <w:t>ز جمله ش</w:t>
      </w:r>
      <w:r w:rsidRPr="00934F29">
        <w:rPr>
          <w:rStyle w:val="fontstyle01"/>
          <w:rFonts w:cs="B Nazanin"/>
          <w:sz w:val="24"/>
          <w:szCs w:val="24"/>
          <w:rtl/>
        </w:rPr>
        <w:t>اخص</w:t>
      </w:r>
      <w:r w:rsidR="00D229FE" w:rsidRPr="00934F29">
        <w:rPr>
          <w:rStyle w:val="fontstyle01"/>
          <w:rFonts w:cs="B Nazanin" w:hint="cs"/>
          <w:sz w:val="24"/>
          <w:szCs w:val="24"/>
          <w:rtl/>
        </w:rPr>
        <w:t xml:space="preserve"> </w:t>
      </w:r>
      <w:r w:rsidR="00D229FE" w:rsidRPr="00934F29">
        <w:rPr>
          <w:rStyle w:val="fontstyle01"/>
          <w:rFonts w:cs="B Nazanin"/>
          <w:sz w:val="24"/>
          <w:szCs w:val="24"/>
          <w:rtl/>
        </w:rPr>
        <w:t>های ز</w:t>
      </w:r>
      <w:r w:rsidRPr="00934F29">
        <w:rPr>
          <w:rStyle w:val="fontstyle01"/>
          <w:rFonts w:cs="B Nazanin"/>
          <w:sz w:val="24"/>
          <w:szCs w:val="24"/>
          <w:rtl/>
        </w:rPr>
        <w:t>مین</w:t>
      </w:r>
      <w:r w:rsidR="00D229FE" w:rsidRPr="00934F29">
        <w:rPr>
          <w:rStyle w:val="fontstyle01"/>
          <w:rFonts w:cs="B Nazanin" w:hint="cs"/>
          <w:sz w:val="24"/>
          <w:szCs w:val="24"/>
          <w:rtl/>
        </w:rPr>
        <w:t xml:space="preserve"> </w:t>
      </w:r>
      <w:r w:rsidR="00D229FE" w:rsidRPr="00934F29">
        <w:rPr>
          <w:rStyle w:val="fontstyle01"/>
          <w:rFonts w:cs="B Nazanin"/>
          <w:sz w:val="24"/>
          <w:szCs w:val="24"/>
          <w:rtl/>
        </w:rPr>
        <w:t>انباش</w:t>
      </w:r>
      <w:r w:rsidRPr="00934F29">
        <w:rPr>
          <w:rStyle w:val="fontstyle01"/>
          <w:rFonts w:cs="B Nazanin"/>
          <w:sz w:val="24"/>
          <w:szCs w:val="24"/>
          <w:rtl/>
        </w:rPr>
        <w:t>ت</w:t>
      </w:r>
      <w:r w:rsidR="00D229FE" w:rsidRPr="00934F29">
        <w:rPr>
          <w:rStyle w:val="fontstyle01"/>
          <w:rFonts w:cs="B Nazanin"/>
          <w:sz w:val="24"/>
          <w:szCs w:val="24"/>
          <w:rtl/>
        </w:rPr>
        <w:t>گی، ضریب آلودگی، ض</w:t>
      </w:r>
      <w:r w:rsidRPr="00934F29">
        <w:rPr>
          <w:rStyle w:val="fontstyle01"/>
          <w:rFonts w:cs="B Nazanin"/>
          <w:sz w:val="24"/>
          <w:szCs w:val="24"/>
          <w:rtl/>
        </w:rPr>
        <w:t>ریب</w:t>
      </w:r>
      <w:r w:rsidR="00D229FE" w:rsidRPr="00934F29">
        <w:rPr>
          <w:rFonts w:hint="cs"/>
          <w:color w:val="000000"/>
          <w:sz w:val="24"/>
          <w:szCs w:val="24"/>
          <w:rtl/>
        </w:rPr>
        <w:t xml:space="preserve"> </w:t>
      </w:r>
      <w:r w:rsidRPr="00934F29">
        <w:rPr>
          <w:rStyle w:val="fontstyle01"/>
          <w:rFonts w:cs="B Nazanin"/>
          <w:sz w:val="24"/>
          <w:szCs w:val="24"/>
          <w:rtl/>
        </w:rPr>
        <w:t>همبستگی، و آنالیز خوشه</w:t>
      </w:r>
      <w:r w:rsidR="00D229FE" w:rsidRPr="00934F29">
        <w:rPr>
          <w:rStyle w:val="fontstyle01"/>
          <w:rFonts w:cs="B Nazanin" w:hint="cs"/>
          <w:sz w:val="24"/>
          <w:szCs w:val="24"/>
          <w:rtl/>
        </w:rPr>
        <w:t xml:space="preserve"> </w:t>
      </w:r>
      <w:r w:rsidRPr="00934F29">
        <w:rPr>
          <w:rStyle w:val="fontstyle01"/>
          <w:rFonts w:cs="B Nazanin"/>
          <w:sz w:val="24"/>
          <w:szCs w:val="24"/>
          <w:rtl/>
        </w:rPr>
        <w:t>ای انجام شد و با استفاده از نرم</w:t>
      </w:r>
      <w:r w:rsidR="00D229FE" w:rsidRPr="00934F29">
        <w:rPr>
          <w:rStyle w:val="fontstyle01"/>
          <w:rFonts w:cs="B Nazanin" w:hint="cs"/>
          <w:sz w:val="24"/>
          <w:szCs w:val="24"/>
          <w:rtl/>
        </w:rPr>
        <w:t xml:space="preserve"> </w:t>
      </w:r>
      <w:r w:rsidRPr="00934F29">
        <w:rPr>
          <w:rStyle w:val="fontstyle01"/>
          <w:rFonts w:cs="B Nazanin"/>
          <w:sz w:val="24"/>
          <w:szCs w:val="24"/>
          <w:rtl/>
        </w:rPr>
        <w:t xml:space="preserve">افزار </w:t>
      </w:r>
      <w:r w:rsidR="00D229FE" w:rsidRPr="00934F29">
        <w:rPr>
          <w:rStyle w:val="fontstyle01"/>
          <w:rFonts w:cs="B Nazanin" w:hint="cs"/>
          <w:sz w:val="24"/>
          <w:szCs w:val="24"/>
          <w:rtl/>
        </w:rPr>
        <w:t xml:space="preserve"> </w:t>
      </w:r>
      <w:r w:rsidRPr="00934F29">
        <w:rPr>
          <w:rStyle w:val="fontstyle21"/>
          <w:sz w:val="24"/>
          <w:szCs w:val="24"/>
        </w:rPr>
        <w:t>GIS</w:t>
      </w:r>
      <w:r w:rsidR="00D229FE" w:rsidRPr="00934F29">
        <w:rPr>
          <w:rStyle w:val="fontstyle01"/>
          <w:rFonts w:cs="B Nazanin" w:hint="cs"/>
          <w:sz w:val="24"/>
          <w:szCs w:val="24"/>
          <w:rtl/>
        </w:rPr>
        <w:t xml:space="preserve">  ن</w:t>
      </w:r>
      <w:r w:rsidRPr="00934F29">
        <w:rPr>
          <w:rStyle w:val="fontstyle01"/>
          <w:rFonts w:cs="B Nazanin"/>
          <w:sz w:val="24"/>
          <w:szCs w:val="24"/>
          <w:rtl/>
        </w:rPr>
        <w:t>قش</w:t>
      </w:r>
      <w:r w:rsidR="00D229FE" w:rsidRPr="00934F29">
        <w:rPr>
          <w:rStyle w:val="fontstyle01"/>
          <w:rFonts w:cs="B Nazanin" w:hint="cs"/>
          <w:sz w:val="24"/>
          <w:szCs w:val="24"/>
          <w:rtl/>
        </w:rPr>
        <w:t xml:space="preserve"> </w:t>
      </w:r>
      <w:r w:rsidR="00D229FE" w:rsidRPr="00934F29">
        <w:rPr>
          <w:rStyle w:val="fontstyle01"/>
          <w:rFonts w:cs="B Nazanin"/>
          <w:sz w:val="24"/>
          <w:szCs w:val="24"/>
          <w:rtl/>
        </w:rPr>
        <w:t>های پراکنش آلودگی فلزات سنگین موج</w:t>
      </w:r>
      <w:r w:rsidRPr="00934F29">
        <w:rPr>
          <w:rStyle w:val="fontstyle01"/>
          <w:rFonts w:cs="B Nazanin"/>
          <w:sz w:val="24"/>
          <w:szCs w:val="24"/>
          <w:rtl/>
        </w:rPr>
        <w:t>ود در</w:t>
      </w:r>
      <w:r w:rsidR="00D229FE" w:rsidRPr="00934F29">
        <w:rPr>
          <w:rFonts w:hint="cs"/>
          <w:color w:val="000000"/>
          <w:sz w:val="24"/>
          <w:szCs w:val="24"/>
          <w:rtl/>
        </w:rPr>
        <w:t xml:space="preserve"> </w:t>
      </w:r>
      <w:r w:rsidRPr="00934F29">
        <w:rPr>
          <w:rStyle w:val="fontstyle01"/>
          <w:rFonts w:cs="B Nazanin"/>
          <w:sz w:val="24"/>
          <w:szCs w:val="24"/>
          <w:rtl/>
        </w:rPr>
        <w:t>رسوبات آبرفتی منطقه ترسیم شد</w:t>
      </w:r>
      <w:r w:rsidRPr="00934F29">
        <w:rPr>
          <w:rStyle w:val="fontstyle01"/>
          <w:rFonts w:cs="B Nazanin"/>
          <w:sz w:val="24"/>
          <w:szCs w:val="24"/>
        </w:rPr>
        <w:t>.</w:t>
      </w:r>
    </w:p>
    <w:p w:rsidR="000116AE" w:rsidRPr="00934F29" w:rsidRDefault="000E054B" w:rsidP="000E054B">
      <w:pPr>
        <w:bidi/>
        <w:spacing w:line="240" w:lineRule="auto"/>
        <w:rPr>
          <w:rStyle w:val="fontstyle01"/>
          <w:rFonts w:cs="B Nazanin"/>
          <w:b/>
          <w:bCs/>
          <w:sz w:val="24"/>
          <w:szCs w:val="24"/>
          <w:rtl/>
        </w:rPr>
      </w:pPr>
      <w:r>
        <w:rPr>
          <w:rStyle w:val="fontstyle01"/>
          <w:rFonts w:cs="B Nazanin" w:hint="cs"/>
          <w:b/>
          <w:bCs/>
          <w:sz w:val="24"/>
          <w:szCs w:val="24"/>
          <w:rtl/>
        </w:rPr>
        <w:t>6- 1 )</w:t>
      </w:r>
      <w:r w:rsidR="000116AE" w:rsidRPr="001A4A6A">
        <w:rPr>
          <w:rStyle w:val="fontstyle01"/>
          <w:rFonts w:cs="B Nazanin" w:hint="cs"/>
          <w:b/>
          <w:bCs/>
          <w:sz w:val="24"/>
          <w:szCs w:val="24"/>
          <w:rtl/>
        </w:rPr>
        <w:t xml:space="preserve"> نیکل :</w:t>
      </w:r>
      <w:r w:rsidR="000116AE" w:rsidRPr="00934F29">
        <w:rPr>
          <w:rStyle w:val="fontstyle01"/>
          <w:rFonts w:cs="B Nazanin" w:hint="cs"/>
          <w:sz w:val="24"/>
          <w:szCs w:val="24"/>
          <w:rtl/>
        </w:rPr>
        <w:t xml:space="preserve"> </w:t>
      </w:r>
      <w:r w:rsidR="00DD76FE" w:rsidRPr="00934F29">
        <w:rPr>
          <w:rFonts w:hint="cs"/>
          <w:color w:val="000000"/>
          <w:sz w:val="24"/>
          <w:szCs w:val="24"/>
        </w:rPr>
        <w:br/>
      </w:r>
      <w:r w:rsidR="00DD76FE" w:rsidRPr="00934F29">
        <w:rPr>
          <w:rStyle w:val="fontstyle01"/>
          <w:rFonts w:cs="B Nazanin"/>
          <w:sz w:val="24"/>
          <w:szCs w:val="24"/>
          <w:rtl/>
        </w:rPr>
        <w:t>با توجه به نتایج آنالیز نمونه</w:t>
      </w:r>
      <w:r w:rsidR="00D229FE" w:rsidRPr="00934F29">
        <w:rPr>
          <w:rStyle w:val="fontstyle01"/>
          <w:rFonts w:cs="B Nazanin" w:hint="cs"/>
          <w:sz w:val="24"/>
          <w:szCs w:val="24"/>
          <w:rtl/>
        </w:rPr>
        <w:t xml:space="preserve"> </w:t>
      </w:r>
      <w:r w:rsidR="00DD76FE" w:rsidRPr="00934F29">
        <w:rPr>
          <w:rStyle w:val="fontstyle01"/>
          <w:rFonts w:cs="B Nazanin"/>
          <w:sz w:val="24"/>
          <w:szCs w:val="24"/>
          <w:rtl/>
        </w:rPr>
        <w:t>های ژئوشیمیای</w:t>
      </w:r>
      <w:r w:rsidR="00D229FE" w:rsidRPr="00934F29">
        <w:rPr>
          <w:rStyle w:val="fontstyle01"/>
          <w:rFonts w:cs="B Nazanin"/>
          <w:sz w:val="24"/>
          <w:szCs w:val="24"/>
          <w:rtl/>
        </w:rPr>
        <w:t>ی رسوبات آبراهه</w:t>
      </w:r>
      <w:r w:rsidR="00D229FE" w:rsidRPr="00934F29">
        <w:rPr>
          <w:rStyle w:val="fontstyle01"/>
          <w:rFonts w:cs="B Nazanin" w:hint="cs"/>
          <w:sz w:val="24"/>
          <w:szCs w:val="24"/>
          <w:rtl/>
        </w:rPr>
        <w:t xml:space="preserve"> </w:t>
      </w:r>
      <w:r w:rsidR="00D229FE" w:rsidRPr="00934F29">
        <w:rPr>
          <w:rStyle w:val="fontstyle01"/>
          <w:rFonts w:cs="B Nazanin"/>
          <w:sz w:val="24"/>
          <w:szCs w:val="24"/>
          <w:rtl/>
        </w:rPr>
        <w:t xml:space="preserve">ای منطقة </w:t>
      </w:r>
      <w:r w:rsidR="00D229FE" w:rsidRPr="00934F29">
        <w:rPr>
          <w:rStyle w:val="fontstyle01"/>
          <w:rFonts w:cs="B Nazanin" w:hint="cs"/>
          <w:sz w:val="24"/>
          <w:szCs w:val="24"/>
          <w:rtl/>
        </w:rPr>
        <w:t xml:space="preserve">ارشام </w:t>
      </w:r>
      <w:r w:rsidR="00D229FE" w:rsidRPr="00934F29">
        <w:rPr>
          <w:rStyle w:val="fontstyle01"/>
          <w:rFonts w:cs="B Nazanin"/>
          <w:sz w:val="24"/>
          <w:szCs w:val="24"/>
          <w:rtl/>
        </w:rPr>
        <w:t>، عنصر نیکل به علت شباهت ی</w:t>
      </w:r>
      <w:r w:rsidR="00DD76FE" w:rsidRPr="00934F29">
        <w:rPr>
          <w:rStyle w:val="fontstyle01"/>
          <w:rFonts w:cs="B Nazanin"/>
          <w:sz w:val="24"/>
          <w:szCs w:val="24"/>
          <w:rtl/>
        </w:rPr>
        <w:t>ونی</w:t>
      </w:r>
      <w:r w:rsidR="00D229FE" w:rsidRPr="00934F29">
        <w:rPr>
          <w:rFonts w:hint="cs"/>
          <w:color w:val="000000"/>
          <w:sz w:val="24"/>
          <w:szCs w:val="24"/>
          <w:rtl/>
        </w:rPr>
        <w:t xml:space="preserve"> </w:t>
      </w:r>
      <w:r w:rsidR="00DD76FE" w:rsidRPr="00934F29">
        <w:rPr>
          <w:rStyle w:val="fontstyle01"/>
          <w:rFonts w:cs="B Nazanin"/>
          <w:sz w:val="24"/>
          <w:szCs w:val="24"/>
          <w:rtl/>
        </w:rPr>
        <w:t xml:space="preserve">خود با عنصر منیزیم (پژمان </w:t>
      </w:r>
      <w:r w:rsidR="00D229FE" w:rsidRPr="00934F29">
        <w:rPr>
          <w:rStyle w:val="fontstyle01"/>
          <w:rFonts w:cs="B Nazanin" w:hint="cs"/>
          <w:sz w:val="24"/>
          <w:szCs w:val="24"/>
          <w:rtl/>
        </w:rPr>
        <w:t xml:space="preserve">1384 ).  </w:t>
      </w:r>
      <w:r w:rsidR="00DD76FE" w:rsidRPr="00934F29">
        <w:rPr>
          <w:rStyle w:val="fontstyle01"/>
          <w:rFonts w:cs="B Nazanin"/>
          <w:sz w:val="24"/>
          <w:szCs w:val="24"/>
          <w:rtl/>
        </w:rPr>
        <w:t>می</w:t>
      </w:r>
      <w:r w:rsidR="00D229FE" w:rsidRPr="00934F29">
        <w:rPr>
          <w:rStyle w:val="fontstyle01"/>
          <w:rFonts w:cs="B Nazanin" w:hint="cs"/>
          <w:sz w:val="24"/>
          <w:szCs w:val="24"/>
          <w:rtl/>
        </w:rPr>
        <w:t xml:space="preserve"> </w:t>
      </w:r>
      <w:r w:rsidR="00DD76FE" w:rsidRPr="00934F29">
        <w:rPr>
          <w:rStyle w:val="fontstyle01"/>
          <w:rFonts w:cs="B Nazanin"/>
          <w:sz w:val="24"/>
          <w:szCs w:val="24"/>
          <w:rtl/>
        </w:rPr>
        <w:t>تواند در کانیهای پیروکسن و اولیوین و آمفیبول جانشین و در شرایط برونزاد نیز</w:t>
      </w:r>
      <w:r w:rsidR="00CE3C5A" w:rsidRPr="00934F29">
        <w:rPr>
          <w:rFonts w:hint="cs"/>
          <w:color w:val="000000"/>
          <w:sz w:val="24"/>
          <w:szCs w:val="24"/>
          <w:rtl/>
        </w:rPr>
        <w:t xml:space="preserve"> </w:t>
      </w:r>
      <w:r w:rsidR="00DD76FE" w:rsidRPr="00934F29">
        <w:rPr>
          <w:rStyle w:val="fontstyle01"/>
          <w:rFonts w:cs="B Nazanin"/>
          <w:sz w:val="24"/>
          <w:szCs w:val="24"/>
          <w:rtl/>
        </w:rPr>
        <w:t>به شکل</w:t>
      </w:r>
      <w:r w:rsidR="00CE3C5A" w:rsidRPr="00934F29">
        <w:rPr>
          <w:rStyle w:val="fontstyle01"/>
          <w:rFonts w:cs="B Nazanin" w:hint="cs"/>
          <w:sz w:val="24"/>
          <w:szCs w:val="24"/>
          <w:rtl/>
        </w:rPr>
        <w:t xml:space="preserve"> </w:t>
      </w:r>
      <w:r w:rsidR="00DD76FE" w:rsidRPr="00934F29">
        <w:rPr>
          <w:rStyle w:val="fontstyle01"/>
          <w:rFonts w:cs="B Nazanin"/>
          <w:sz w:val="24"/>
          <w:szCs w:val="24"/>
          <w:rtl/>
        </w:rPr>
        <w:t>بی</w:t>
      </w:r>
      <w:r w:rsidR="00CE3C5A" w:rsidRPr="00934F29">
        <w:rPr>
          <w:rStyle w:val="fontstyle01"/>
          <w:rFonts w:cs="B Nazanin"/>
          <w:sz w:val="24"/>
          <w:szCs w:val="24"/>
        </w:rPr>
        <w:t xml:space="preserve"> </w:t>
      </w:r>
      <w:r w:rsidR="00DD76FE" w:rsidRPr="00934F29">
        <w:rPr>
          <w:rStyle w:val="fontstyle01"/>
          <w:rFonts w:cs="B Nazanin"/>
          <w:sz w:val="24"/>
          <w:szCs w:val="24"/>
          <w:rtl/>
        </w:rPr>
        <w:t>کربنات نیکل</w:t>
      </w:r>
      <w:r w:rsidR="00D229FE" w:rsidRPr="00934F29">
        <w:rPr>
          <w:rStyle w:val="fontstyle01"/>
          <w:rFonts w:cs="B Nazanin" w:hint="cs"/>
          <w:sz w:val="24"/>
          <w:szCs w:val="24"/>
          <w:rtl/>
        </w:rPr>
        <w:t xml:space="preserve"> </w:t>
      </w:r>
      <w:r w:rsidR="00D229FE" w:rsidRPr="00934F29">
        <w:rPr>
          <w:rStyle w:val="fontstyle21"/>
          <w:rFonts w:hint="cs"/>
          <w:sz w:val="24"/>
          <w:szCs w:val="24"/>
          <w:rtl/>
        </w:rPr>
        <w:t xml:space="preserve"> </w:t>
      </w:r>
      <m:oMath>
        <m:sSub>
          <m:sSubPr>
            <m:ctrlPr>
              <w:rPr>
                <w:rStyle w:val="fontstyle21"/>
                <w:rFonts w:ascii="Cambria Math" w:hAnsi="Cambria Math"/>
                <w:sz w:val="24"/>
                <w:szCs w:val="24"/>
                <w:lang w:bidi="fa-IR"/>
              </w:rPr>
            </m:ctrlPr>
          </m:sSubPr>
          <m:e>
            <m:r>
              <w:rPr>
                <w:rStyle w:val="fontstyle21"/>
                <w:rFonts w:ascii="Cambria Math" w:hAnsi="Cambria Math"/>
                <w:sz w:val="24"/>
                <w:szCs w:val="24"/>
                <w:lang w:bidi="fa-IR"/>
              </w:rPr>
              <m:t>)</m:t>
            </m:r>
          </m:e>
          <m:sub>
            <m:r>
              <w:rPr>
                <w:rStyle w:val="fontstyle21"/>
                <w:rFonts w:ascii="Cambria Math" w:hAnsi="Cambria Math"/>
                <w:sz w:val="24"/>
                <w:szCs w:val="24"/>
                <w:lang w:bidi="fa-IR"/>
              </w:rPr>
              <m:t>2</m:t>
            </m:r>
          </m:sub>
        </m:sSub>
      </m:oMath>
      <w:r w:rsidR="00D229FE" w:rsidRPr="00934F29">
        <w:rPr>
          <w:rStyle w:val="fontstyle21"/>
          <w:rFonts w:hint="cs"/>
          <w:sz w:val="24"/>
          <w:szCs w:val="24"/>
          <w:rtl/>
          <w:lang w:bidi="fa-IR"/>
        </w:rPr>
        <w:t xml:space="preserve"> </w:t>
      </w:r>
      <m:oMath>
        <m:r>
          <w:rPr>
            <w:rStyle w:val="fontstyle21"/>
            <w:rFonts w:ascii="Cambria Math" w:hAnsi="Cambria Math"/>
            <w:sz w:val="24"/>
            <w:szCs w:val="24"/>
            <w:lang w:bidi="fa-IR"/>
          </w:rPr>
          <m:t>Ni(C</m:t>
        </m:r>
        <m:sSub>
          <m:sSubPr>
            <m:ctrlPr>
              <w:rPr>
                <w:rStyle w:val="fontstyle21"/>
                <w:rFonts w:ascii="Cambria Math" w:hAnsi="Cambria Math"/>
                <w:sz w:val="24"/>
                <w:szCs w:val="24"/>
                <w:lang w:bidi="fa-IR"/>
              </w:rPr>
            </m:ctrlPr>
          </m:sSubPr>
          <m:e>
            <m:r>
              <w:rPr>
                <w:rStyle w:val="fontstyle21"/>
                <w:rFonts w:ascii="Cambria Math" w:hAnsi="Cambria Math"/>
                <w:sz w:val="24"/>
                <w:szCs w:val="24"/>
                <w:lang w:bidi="fa-IR"/>
              </w:rPr>
              <m:t>O</m:t>
            </m:r>
          </m:e>
          <m:sub>
            <m:r>
              <w:rPr>
                <w:rStyle w:val="fontstyle21"/>
                <w:rFonts w:ascii="Cambria Math" w:hAnsi="Cambria Math"/>
                <w:sz w:val="24"/>
                <w:szCs w:val="24"/>
                <w:lang w:bidi="fa-IR"/>
              </w:rPr>
              <m:t xml:space="preserve">3 </m:t>
            </m:r>
          </m:sub>
        </m:sSub>
      </m:oMath>
      <w:r w:rsidR="00D229FE" w:rsidRPr="00934F29">
        <w:rPr>
          <w:rStyle w:val="fontstyle21"/>
          <w:rFonts w:hint="cs"/>
          <w:sz w:val="24"/>
          <w:szCs w:val="24"/>
          <w:rtl/>
          <w:lang w:bidi="fa-IR"/>
        </w:rPr>
        <w:t xml:space="preserve"> ) </w:t>
      </w:r>
      <w:r w:rsidR="00DD76FE" w:rsidRPr="00934F29">
        <w:rPr>
          <w:rStyle w:val="fontstyle01"/>
          <w:rFonts w:cs="B Nazanin"/>
          <w:sz w:val="24"/>
          <w:szCs w:val="24"/>
          <w:rtl/>
        </w:rPr>
        <w:t xml:space="preserve">ترکیب آنها خارج شود. </w:t>
      </w:r>
    </w:p>
    <w:p w:rsidR="0006186D" w:rsidRPr="00934F29" w:rsidRDefault="00DD76FE" w:rsidP="000116AE">
      <w:pPr>
        <w:bidi/>
        <w:spacing w:line="240" w:lineRule="auto"/>
        <w:rPr>
          <w:rStyle w:val="fontstyle01"/>
          <w:rFonts w:cs="B Nazanin"/>
          <w:b/>
          <w:bCs/>
          <w:sz w:val="24"/>
          <w:szCs w:val="24"/>
          <w:rtl/>
        </w:rPr>
      </w:pPr>
      <w:r w:rsidRPr="00934F29">
        <w:rPr>
          <w:rStyle w:val="fontstyle01"/>
          <w:rFonts w:cs="B Nazanin"/>
          <w:sz w:val="24"/>
          <w:szCs w:val="24"/>
          <w:rtl/>
        </w:rPr>
        <w:t>نیکل از عناصر مؤثر در رشد گیاهان است، که میزان بالای</w:t>
      </w:r>
      <w:r w:rsidR="00CE3C5A" w:rsidRPr="00934F29">
        <w:rPr>
          <w:rFonts w:hint="cs"/>
          <w:color w:val="000000"/>
          <w:sz w:val="24"/>
          <w:szCs w:val="24"/>
          <w:rtl/>
        </w:rPr>
        <w:t xml:space="preserve"> </w:t>
      </w:r>
      <w:r w:rsidRPr="00934F29">
        <w:rPr>
          <w:rStyle w:val="fontstyle01"/>
          <w:rFonts w:cs="B Nazanin"/>
          <w:sz w:val="24"/>
          <w:szCs w:val="24"/>
          <w:rtl/>
        </w:rPr>
        <w:t xml:space="preserve">آن در رسوبات میتواند موجب مسمومیت گیاهان شود (ارزانی </w:t>
      </w:r>
      <w:r w:rsidR="00CE3C5A" w:rsidRPr="00934F29">
        <w:rPr>
          <w:rStyle w:val="fontstyle01"/>
          <w:rFonts w:cs="B Nazanin" w:hint="cs"/>
          <w:sz w:val="24"/>
          <w:szCs w:val="24"/>
          <w:rtl/>
        </w:rPr>
        <w:t xml:space="preserve">1387 ) . </w:t>
      </w:r>
      <w:r w:rsidRPr="00934F29">
        <w:rPr>
          <w:rStyle w:val="fontstyle01"/>
          <w:rFonts w:cs="B Nazanin"/>
          <w:sz w:val="24"/>
          <w:szCs w:val="24"/>
          <w:rtl/>
        </w:rPr>
        <w:t>ورود نیکل ب</w:t>
      </w:r>
      <w:r w:rsidR="00CE3C5A" w:rsidRPr="00934F29">
        <w:rPr>
          <w:rStyle w:val="fontstyle01"/>
          <w:rFonts w:cs="B Nazanin"/>
          <w:sz w:val="24"/>
          <w:szCs w:val="24"/>
          <w:rtl/>
        </w:rPr>
        <w:t>ه دستگاه گردش خون از راه تنفس ی</w:t>
      </w:r>
      <w:r w:rsidRPr="00934F29">
        <w:rPr>
          <w:rStyle w:val="fontstyle01"/>
          <w:rFonts w:cs="B Nazanin"/>
          <w:sz w:val="24"/>
          <w:szCs w:val="24"/>
          <w:rtl/>
        </w:rPr>
        <w:t>ا</w:t>
      </w:r>
      <w:r w:rsidR="00CE3C5A" w:rsidRPr="00934F29">
        <w:rPr>
          <w:rFonts w:hint="cs"/>
          <w:color w:val="000000"/>
          <w:sz w:val="24"/>
          <w:szCs w:val="24"/>
          <w:rtl/>
        </w:rPr>
        <w:t xml:space="preserve"> </w:t>
      </w:r>
      <w:r w:rsidRPr="00934F29">
        <w:rPr>
          <w:rStyle w:val="fontstyle01"/>
          <w:rFonts w:cs="B Nazanin"/>
          <w:sz w:val="24"/>
          <w:szCs w:val="24"/>
          <w:rtl/>
        </w:rPr>
        <w:t>با مصرف آبهای زیرزمینی دارای مقادیر بالای نیکل، مانند آب چاه</w:t>
      </w:r>
      <w:r w:rsidR="00CE3C5A" w:rsidRPr="00934F29">
        <w:rPr>
          <w:rStyle w:val="fontstyle01"/>
          <w:rFonts w:cs="B Nazanin" w:hint="cs"/>
          <w:sz w:val="24"/>
          <w:szCs w:val="24"/>
          <w:rtl/>
        </w:rPr>
        <w:t xml:space="preserve"> </w:t>
      </w:r>
      <w:r w:rsidRPr="00934F29">
        <w:rPr>
          <w:rStyle w:val="fontstyle01"/>
          <w:rFonts w:cs="B Nazanin"/>
          <w:sz w:val="24"/>
          <w:szCs w:val="24"/>
          <w:rtl/>
        </w:rPr>
        <w:t>های حفرشده در مناطق حاره و زمین</w:t>
      </w:r>
      <w:r w:rsidR="00CE3C5A" w:rsidRPr="00934F29">
        <w:rPr>
          <w:rStyle w:val="fontstyle01"/>
          <w:rFonts w:cs="B Nazanin" w:hint="cs"/>
          <w:sz w:val="24"/>
          <w:szCs w:val="24"/>
          <w:rtl/>
        </w:rPr>
        <w:t xml:space="preserve"> </w:t>
      </w:r>
      <w:r w:rsidR="00CE3C5A" w:rsidRPr="00934F29">
        <w:rPr>
          <w:rStyle w:val="fontstyle01"/>
          <w:rFonts w:cs="B Nazanin"/>
          <w:sz w:val="24"/>
          <w:szCs w:val="24"/>
          <w:rtl/>
        </w:rPr>
        <w:t>های لاتریت</w:t>
      </w:r>
      <w:r w:rsidRPr="00934F29">
        <w:rPr>
          <w:rStyle w:val="fontstyle01"/>
          <w:rFonts w:cs="B Nazanin"/>
          <w:sz w:val="24"/>
          <w:szCs w:val="24"/>
          <w:rtl/>
        </w:rPr>
        <w:t>ی،</w:t>
      </w:r>
      <w:r w:rsidR="00CE3C5A" w:rsidRPr="00934F29">
        <w:rPr>
          <w:rFonts w:hint="cs"/>
          <w:color w:val="000000"/>
          <w:sz w:val="24"/>
          <w:szCs w:val="24"/>
          <w:rtl/>
        </w:rPr>
        <w:t xml:space="preserve"> </w:t>
      </w:r>
      <w:r w:rsidRPr="00934F29">
        <w:rPr>
          <w:rStyle w:val="fontstyle01"/>
          <w:rFonts w:cs="B Nazanin"/>
          <w:sz w:val="24"/>
          <w:szCs w:val="24"/>
          <w:rtl/>
        </w:rPr>
        <w:t>میتواند، علاوه بر تخریب اندامهای درونی بدن، موجب اختلال در سیستم</w:t>
      </w:r>
      <w:r w:rsidR="00CE3C5A" w:rsidRPr="00934F29">
        <w:rPr>
          <w:rStyle w:val="fontstyle01"/>
          <w:rFonts w:cs="B Nazanin"/>
          <w:sz w:val="24"/>
          <w:szCs w:val="24"/>
          <w:rtl/>
        </w:rPr>
        <w:t xml:space="preserve"> دفاعی بدن شود. این اختلال هم ب</w:t>
      </w:r>
      <w:r w:rsidRPr="00934F29">
        <w:rPr>
          <w:rStyle w:val="fontstyle01"/>
          <w:rFonts w:cs="B Nazanin"/>
          <w:sz w:val="24"/>
          <w:szCs w:val="24"/>
          <w:rtl/>
        </w:rPr>
        <w:t>ه صورت</w:t>
      </w:r>
      <w:r w:rsidR="00396988">
        <w:rPr>
          <w:rFonts w:hint="cs"/>
          <w:b/>
          <w:bCs/>
          <w:color w:val="000000"/>
          <w:sz w:val="24"/>
          <w:szCs w:val="24"/>
          <w:rtl/>
        </w:rPr>
        <w:t xml:space="preserve"> </w:t>
      </w:r>
      <w:r w:rsidRPr="00934F29">
        <w:rPr>
          <w:rStyle w:val="fontstyle01"/>
          <w:rFonts w:cs="B Nazanin"/>
          <w:sz w:val="24"/>
          <w:szCs w:val="24"/>
          <w:rtl/>
        </w:rPr>
        <w:t>کم</w:t>
      </w:r>
      <w:r w:rsidR="00CE3C5A" w:rsidRPr="00934F29">
        <w:rPr>
          <w:rStyle w:val="fontstyle01"/>
          <w:rFonts w:cs="B Nazanin" w:hint="cs"/>
          <w:sz w:val="24"/>
          <w:szCs w:val="24"/>
          <w:rtl/>
        </w:rPr>
        <w:t xml:space="preserve"> </w:t>
      </w:r>
      <w:r w:rsidRPr="00934F29">
        <w:rPr>
          <w:rStyle w:val="fontstyle01"/>
          <w:rFonts w:cs="B Nazanin"/>
          <w:sz w:val="24"/>
          <w:szCs w:val="24"/>
          <w:rtl/>
        </w:rPr>
        <w:t>کاری و ضعف بدن در مبارزه با عوامل بیماری</w:t>
      </w:r>
      <w:r w:rsidR="00CE3C5A" w:rsidRPr="00934F29">
        <w:rPr>
          <w:rStyle w:val="fontstyle01"/>
          <w:rFonts w:cs="B Nazanin" w:hint="cs"/>
          <w:sz w:val="24"/>
          <w:szCs w:val="24"/>
          <w:rtl/>
        </w:rPr>
        <w:t xml:space="preserve"> </w:t>
      </w:r>
      <w:r w:rsidRPr="00934F29">
        <w:rPr>
          <w:rStyle w:val="fontstyle01"/>
          <w:rFonts w:cs="B Nazanin"/>
          <w:sz w:val="24"/>
          <w:szCs w:val="24"/>
          <w:rtl/>
        </w:rPr>
        <w:t>زای بیرونی هم ب</w:t>
      </w:r>
      <w:r w:rsidR="00CE3C5A" w:rsidRPr="00934F29">
        <w:rPr>
          <w:rStyle w:val="fontstyle01"/>
          <w:rFonts w:cs="B Nazanin"/>
          <w:sz w:val="24"/>
          <w:szCs w:val="24"/>
          <w:rtl/>
        </w:rPr>
        <w:t>ه صورت افزایش تعداد سلولهای میک</w:t>
      </w:r>
      <w:r w:rsidRPr="00934F29">
        <w:rPr>
          <w:rStyle w:val="fontstyle01"/>
          <w:rFonts w:cs="B Nazanin"/>
          <w:sz w:val="24"/>
          <w:szCs w:val="24"/>
          <w:rtl/>
        </w:rPr>
        <w:t>روب</w:t>
      </w:r>
      <w:r w:rsidR="00CE3C5A" w:rsidRPr="00934F29">
        <w:rPr>
          <w:rStyle w:val="fontstyle01"/>
          <w:rFonts w:cs="B Nazanin" w:hint="cs"/>
          <w:sz w:val="24"/>
          <w:szCs w:val="24"/>
          <w:rtl/>
        </w:rPr>
        <w:t xml:space="preserve"> </w:t>
      </w:r>
      <w:r w:rsidR="00CE3C5A" w:rsidRPr="00934F29">
        <w:rPr>
          <w:rStyle w:val="fontstyle01"/>
          <w:rFonts w:cs="B Nazanin"/>
          <w:sz w:val="24"/>
          <w:szCs w:val="24"/>
          <w:rtl/>
        </w:rPr>
        <w:t>خوار ب</w:t>
      </w:r>
      <w:r w:rsidRPr="00934F29">
        <w:rPr>
          <w:rStyle w:val="fontstyle01"/>
          <w:rFonts w:cs="B Nazanin"/>
          <w:sz w:val="24"/>
          <w:szCs w:val="24"/>
          <w:rtl/>
        </w:rPr>
        <w:t>روز</w:t>
      </w:r>
      <w:r w:rsidR="00CE3C5A" w:rsidRPr="00934F29">
        <w:rPr>
          <w:rFonts w:hint="cs"/>
          <w:color w:val="000000"/>
          <w:sz w:val="24"/>
          <w:szCs w:val="24"/>
          <w:rtl/>
        </w:rPr>
        <w:t xml:space="preserve"> </w:t>
      </w:r>
      <w:r w:rsidRPr="00934F29">
        <w:rPr>
          <w:rStyle w:val="fontstyle01"/>
          <w:rFonts w:cs="B Nazanin"/>
          <w:sz w:val="24"/>
          <w:szCs w:val="24"/>
          <w:rtl/>
        </w:rPr>
        <w:t>میکند. در نتیجة این اختلالات، راه ابتلا به انواع سرطانهای خون و مغز و استخوان، عفونت</w:t>
      </w:r>
      <w:r w:rsidR="00CE3C5A" w:rsidRPr="00934F29">
        <w:rPr>
          <w:rStyle w:val="fontstyle01"/>
          <w:rFonts w:cs="B Nazanin" w:hint="cs"/>
          <w:sz w:val="24"/>
          <w:szCs w:val="24"/>
          <w:rtl/>
        </w:rPr>
        <w:t xml:space="preserve"> </w:t>
      </w:r>
      <w:r w:rsidR="00CE3C5A" w:rsidRPr="00934F29">
        <w:rPr>
          <w:rStyle w:val="fontstyle01"/>
          <w:rFonts w:cs="B Nazanin"/>
          <w:sz w:val="24"/>
          <w:szCs w:val="24"/>
          <w:rtl/>
        </w:rPr>
        <w:t>های موضعی، الته</w:t>
      </w:r>
      <w:r w:rsidRPr="00934F29">
        <w:rPr>
          <w:rStyle w:val="fontstyle01"/>
          <w:rFonts w:cs="B Nazanin"/>
          <w:sz w:val="24"/>
          <w:szCs w:val="24"/>
          <w:rtl/>
        </w:rPr>
        <w:t>اب، و</w:t>
      </w:r>
      <w:r w:rsidR="00CE3C5A" w:rsidRPr="00934F29">
        <w:rPr>
          <w:rFonts w:hint="cs"/>
          <w:color w:val="000000"/>
          <w:sz w:val="24"/>
          <w:szCs w:val="24"/>
          <w:rtl/>
        </w:rPr>
        <w:t xml:space="preserve"> </w:t>
      </w:r>
      <w:r w:rsidRPr="00934F29">
        <w:rPr>
          <w:rStyle w:val="fontstyle01"/>
          <w:rFonts w:cs="B Nazanin"/>
          <w:sz w:val="24"/>
          <w:szCs w:val="24"/>
          <w:rtl/>
        </w:rPr>
        <w:t>مرگ هموار میشود (حاج</w:t>
      </w:r>
      <w:r w:rsidR="0006186D" w:rsidRPr="00934F29">
        <w:rPr>
          <w:rStyle w:val="fontstyle01"/>
          <w:rFonts w:cs="B Nazanin" w:hint="cs"/>
          <w:sz w:val="24"/>
          <w:szCs w:val="24"/>
          <w:rtl/>
        </w:rPr>
        <w:t xml:space="preserve"> </w:t>
      </w:r>
      <w:r w:rsidRPr="00934F29">
        <w:rPr>
          <w:rStyle w:val="fontstyle01"/>
          <w:rFonts w:cs="B Nazanin"/>
          <w:sz w:val="24"/>
          <w:szCs w:val="24"/>
          <w:rtl/>
        </w:rPr>
        <w:t>علی</w:t>
      </w:r>
      <w:r w:rsidR="0006186D" w:rsidRPr="00934F29">
        <w:rPr>
          <w:rStyle w:val="fontstyle01"/>
          <w:rFonts w:cs="B Nazanin" w:hint="cs"/>
          <w:sz w:val="24"/>
          <w:szCs w:val="24"/>
          <w:rtl/>
        </w:rPr>
        <w:t xml:space="preserve"> </w:t>
      </w:r>
      <w:r w:rsidRPr="00934F29">
        <w:rPr>
          <w:rStyle w:val="fontstyle01"/>
          <w:rFonts w:cs="B Nazanin"/>
          <w:sz w:val="24"/>
          <w:szCs w:val="24"/>
          <w:rtl/>
        </w:rPr>
        <w:t>لو و وثوق</w:t>
      </w:r>
      <w:r w:rsidR="0006186D" w:rsidRPr="00934F29">
        <w:rPr>
          <w:rStyle w:val="fontstyle01"/>
          <w:rFonts w:cs="B Nazanin" w:hint="cs"/>
          <w:sz w:val="24"/>
          <w:szCs w:val="24"/>
          <w:rtl/>
        </w:rPr>
        <w:t xml:space="preserve"> </w:t>
      </w:r>
      <w:r w:rsidRPr="00934F29">
        <w:rPr>
          <w:rStyle w:val="fontstyle01"/>
          <w:rFonts w:cs="B Nazanin"/>
          <w:sz w:val="24"/>
          <w:szCs w:val="24"/>
        </w:rPr>
        <w:t>.</w:t>
      </w:r>
      <w:r w:rsidR="0006186D" w:rsidRPr="00934F29">
        <w:rPr>
          <w:rStyle w:val="fontstyle01"/>
          <w:rFonts w:cs="B Nazanin" w:hint="cs"/>
          <w:sz w:val="24"/>
          <w:szCs w:val="24"/>
          <w:rtl/>
        </w:rPr>
        <w:t>1383 ) .</w:t>
      </w:r>
    </w:p>
    <w:p w:rsidR="000E054B" w:rsidRDefault="007A17A8" w:rsidP="00AF17EE">
      <w:pPr>
        <w:bidi/>
        <w:spacing w:line="240" w:lineRule="auto"/>
        <w:rPr>
          <w:rStyle w:val="fontstyle01"/>
          <w:rFonts w:cs="B Nazanin"/>
          <w:sz w:val="24"/>
          <w:szCs w:val="24"/>
          <w:rtl/>
        </w:rPr>
      </w:pPr>
      <w:r w:rsidRPr="00934F29">
        <w:rPr>
          <w:rStyle w:val="fontstyle01"/>
          <w:rFonts w:cs="B Nazanin"/>
          <w:sz w:val="24"/>
          <w:szCs w:val="24"/>
          <w:rtl/>
        </w:rPr>
        <w:t>حد مجاز نیکل با توجه به مرجع استاندارد در رس</w:t>
      </w:r>
      <w:r w:rsidR="00DD76FE" w:rsidRPr="00934F29">
        <w:rPr>
          <w:rStyle w:val="fontstyle01"/>
          <w:rFonts w:cs="B Nazanin"/>
          <w:sz w:val="24"/>
          <w:szCs w:val="24"/>
          <w:rtl/>
        </w:rPr>
        <w:t xml:space="preserve">وبات  </w:t>
      </w:r>
      <w:r w:rsidR="00DD76FE" w:rsidRPr="00934F29">
        <w:rPr>
          <w:rStyle w:val="fontstyle21"/>
          <w:sz w:val="24"/>
          <w:szCs w:val="24"/>
        </w:rPr>
        <w:t>ppm</w:t>
      </w:r>
      <w:r w:rsidRPr="00934F29">
        <w:rPr>
          <w:rStyle w:val="fontstyle21"/>
          <w:sz w:val="24"/>
          <w:szCs w:val="24"/>
        </w:rPr>
        <w:t xml:space="preserve"> </w:t>
      </w:r>
      <w:r w:rsidRPr="00934F29">
        <w:rPr>
          <w:rStyle w:val="fontstyle21"/>
          <w:rFonts w:hint="cs"/>
          <w:sz w:val="24"/>
          <w:szCs w:val="24"/>
          <w:rtl/>
          <w:lang w:bidi="fa-IR"/>
        </w:rPr>
        <w:t xml:space="preserve">  10</w:t>
      </w:r>
      <w:r w:rsidR="008F7DF8" w:rsidRPr="00934F29">
        <w:rPr>
          <w:rStyle w:val="fontstyle01"/>
          <w:rFonts w:cs="B Nazanin" w:hint="cs"/>
          <w:sz w:val="24"/>
          <w:szCs w:val="24"/>
          <w:rtl/>
        </w:rPr>
        <w:t xml:space="preserve"> </w:t>
      </w:r>
      <w:r w:rsidRPr="00934F29">
        <w:rPr>
          <w:rStyle w:val="fontstyle01"/>
          <w:rFonts w:cs="B Nazanin" w:hint="cs"/>
          <w:sz w:val="24"/>
          <w:szCs w:val="24"/>
          <w:rtl/>
        </w:rPr>
        <w:t xml:space="preserve">( </w:t>
      </w:r>
      <w:r w:rsidR="00DD76FE" w:rsidRPr="00934F29">
        <w:rPr>
          <w:rStyle w:val="fontstyle21"/>
          <w:sz w:val="24"/>
          <w:szCs w:val="24"/>
        </w:rPr>
        <w:t>NIOSH</w:t>
      </w:r>
      <w:r w:rsidRPr="00934F29">
        <w:rPr>
          <w:rStyle w:val="fontstyle01"/>
          <w:rFonts w:cs="B Nazanin" w:hint="cs"/>
          <w:sz w:val="24"/>
          <w:szCs w:val="24"/>
          <w:rtl/>
        </w:rPr>
        <w:t xml:space="preserve"> )  و </w:t>
      </w:r>
      <w:r w:rsidR="00DD76FE" w:rsidRPr="00934F29">
        <w:rPr>
          <w:rStyle w:val="fontstyle01"/>
          <w:rFonts w:cs="B Nazanin"/>
          <w:sz w:val="24"/>
          <w:szCs w:val="24"/>
          <w:rtl/>
        </w:rPr>
        <w:t xml:space="preserve"> </w:t>
      </w:r>
      <w:r w:rsidR="00DD76FE" w:rsidRPr="00934F29">
        <w:rPr>
          <w:rStyle w:val="fontstyle21"/>
          <w:sz w:val="24"/>
          <w:szCs w:val="24"/>
        </w:rPr>
        <w:t>ppm</w:t>
      </w:r>
      <w:r w:rsidRPr="00934F29">
        <w:rPr>
          <w:rStyle w:val="fontstyle01"/>
          <w:rFonts w:cs="B Nazanin" w:hint="cs"/>
          <w:sz w:val="24"/>
          <w:szCs w:val="24"/>
          <w:rtl/>
        </w:rPr>
        <w:t xml:space="preserve">  75  ( عب</w:t>
      </w:r>
      <w:r w:rsidR="00DD76FE" w:rsidRPr="00934F29">
        <w:rPr>
          <w:rStyle w:val="fontstyle01"/>
          <w:rFonts w:cs="B Nazanin"/>
          <w:sz w:val="24"/>
          <w:szCs w:val="24"/>
          <w:rtl/>
        </w:rPr>
        <w:t>اس</w:t>
      </w:r>
      <w:r w:rsidRPr="00934F29">
        <w:rPr>
          <w:rStyle w:val="fontstyle01"/>
          <w:rFonts w:cs="B Nazanin" w:hint="cs"/>
          <w:sz w:val="24"/>
          <w:szCs w:val="24"/>
          <w:rtl/>
        </w:rPr>
        <w:t xml:space="preserve"> </w:t>
      </w:r>
      <w:r w:rsidR="00DD76FE" w:rsidRPr="00934F29">
        <w:rPr>
          <w:rStyle w:val="fontstyle01"/>
          <w:rFonts w:cs="B Nazanin"/>
          <w:sz w:val="24"/>
          <w:szCs w:val="24"/>
          <w:rtl/>
        </w:rPr>
        <w:t xml:space="preserve">نژاد </w:t>
      </w:r>
      <w:r w:rsidRPr="00934F29">
        <w:rPr>
          <w:rStyle w:val="fontstyle01"/>
          <w:rFonts w:cs="B Nazanin" w:hint="cs"/>
          <w:sz w:val="24"/>
          <w:szCs w:val="24"/>
          <w:rtl/>
        </w:rPr>
        <w:t xml:space="preserve">1384 ) </w:t>
      </w:r>
      <w:r w:rsidR="00DD76FE" w:rsidRPr="00934F29">
        <w:rPr>
          <w:rStyle w:val="fontstyle01"/>
          <w:rFonts w:cs="B Nazanin"/>
          <w:sz w:val="24"/>
          <w:szCs w:val="24"/>
          <w:rtl/>
        </w:rPr>
        <w:t xml:space="preserve"> </w:t>
      </w:r>
      <w:r w:rsidR="00DD76FE" w:rsidRPr="00934F29">
        <w:rPr>
          <w:rStyle w:val="fontstyle21"/>
          <w:sz w:val="24"/>
          <w:szCs w:val="24"/>
        </w:rPr>
        <w:t>ppm</w:t>
      </w:r>
      <w:r w:rsidRPr="00934F29">
        <w:rPr>
          <w:rStyle w:val="fontstyle01"/>
          <w:rFonts w:cs="B Nazanin" w:hint="cs"/>
          <w:sz w:val="24"/>
          <w:szCs w:val="24"/>
          <w:rtl/>
        </w:rPr>
        <w:t xml:space="preserve"> </w:t>
      </w:r>
      <w:r w:rsidRPr="00934F29">
        <w:rPr>
          <w:rStyle w:val="fontstyle21"/>
          <w:rFonts w:hint="cs"/>
          <w:sz w:val="24"/>
          <w:szCs w:val="24"/>
          <w:rtl/>
        </w:rPr>
        <w:t xml:space="preserve">50 </w:t>
      </w:r>
      <w:r w:rsidRPr="00934F29">
        <w:rPr>
          <w:rStyle w:val="fontstyle01"/>
          <w:rFonts w:cs="B Nazanin" w:hint="cs"/>
          <w:sz w:val="24"/>
          <w:szCs w:val="24"/>
          <w:rtl/>
        </w:rPr>
        <w:t xml:space="preserve"> (</w:t>
      </w:r>
      <w:r w:rsidR="008F7DF8" w:rsidRPr="00934F29">
        <w:rPr>
          <w:rStyle w:val="fontstyle01"/>
          <w:rFonts w:cs="B Nazanin" w:hint="cs"/>
          <w:sz w:val="24"/>
          <w:szCs w:val="24"/>
          <w:rtl/>
        </w:rPr>
        <w:t>ودفول 1995 ، ت</w:t>
      </w:r>
      <w:r w:rsidR="00DD76FE" w:rsidRPr="00934F29">
        <w:rPr>
          <w:rStyle w:val="fontstyle01"/>
          <w:rFonts w:cs="B Nazanin"/>
          <w:sz w:val="24"/>
          <w:szCs w:val="24"/>
          <w:rtl/>
        </w:rPr>
        <w:t xml:space="preserve">ورکین </w:t>
      </w:r>
      <w:r w:rsidR="008F7DF8" w:rsidRPr="00934F29">
        <w:rPr>
          <w:rStyle w:val="fontstyle01"/>
          <w:rFonts w:cs="B Nazanin" w:hint="cs"/>
          <w:sz w:val="24"/>
          <w:szCs w:val="24"/>
          <w:rtl/>
        </w:rPr>
        <w:t xml:space="preserve"> 1964 ) ا</w:t>
      </w:r>
      <w:r w:rsidR="008F7DF8" w:rsidRPr="00934F29">
        <w:rPr>
          <w:rStyle w:val="fontstyle01"/>
          <w:rFonts w:cs="B Nazanin"/>
          <w:sz w:val="24"/>
          <w:szCs w:val="24"/>
          <w:rtl/>
        </w:rPr>
        <w:t>ست. با توجه به نمون</w:t>
      </w:r>
      <w:r w:rsidR="00DD76FE" w:rsidRPr="00934F29">
        <w:rPr>
          <w:rStyle w:val="fontstyle01"/>
          <w:rFonts w:cs="B Nazanin"/>
          <w:sz w:val="24"/>
          <w:szCs w:val="24"/>
          <w:rtl/>
        </w:rPr>
        <w:t>ه</w:t>
      </w:r>
      <w:r w:rsidR="008F7DF8" w:rsidRPr="00934F29">
        <w:rPr>
          <w:rStyle w:val="fontstyle01"/>
          <w:rFonts w:cs="B Nazanin" w:hint="cs"/>
          <w:sz w:val="24"/>
          <w:szCs w:val="24"/>
          <w:rtl/>
        </w:rPr>
        <w:t xml:space="preserve"> </w:t>
      </w:r>
      <w:r w:rsidR="008F7DF8" w:rsidRPr="00934F29">
        <w:rPr>
          <w:rStyle w:val="fontstyle01"/>
          <w:rFonts w:cs="B Nazanin"/>
          <w:sz w:val="24"/>
          <w:szCs w:val="24"/>
          <w:rtl/>
        </w:rPr>
        <w:t>ه</w:t>
      </w:r>
      <w:r w:rsidR="00DD76FE" w:rsidRPr="00934F29">
        <w:rPr>
          <w:rStyle w:val="fontstyle01"/>
          <w:rFonts w:cs="B Nazanin"/>
          <w:sz w:val="24"/>
          <w:szCs w:val="24"/>
          <w:rtl/>
        </w:rPr>
        <w:t>ای</w:t>
      </w:r>
      <w:r w:rsidR="008F7DF8" w:rsidRPr="00934F29">
        <w:rPr>
          <w:rFonts w:hint="cs"/>
          <w:color w:val="000000"/>
          <w:sz w:val="24"/>
          <w:szCs w:val="24"/>
          <w:rtl/>
        </w:rPr>
        <w:t xml:space="preserve"> </w:t>
      </w:r>
      <w:r w:rsidR="00DD76FE" w:rsidRPr="00934F29">
        <w:rPr>
          <w:rStyle w:val="fontstyle01"/>
          <w:rFonts w:cs="B Nazanin"/>
          <w:sz w:val="24"/>
          <w:szCs w:val="24"/>
          <w:rtl/>
        </w:rPr>
        <w:t>ژئوشیمیایی برداشت</w:t>
      </w:r>
      <w:r w:rsidR="008F7DF8" w:rsidRPr="00934F29">
        <w:rPr>
          <w:rStyle w:val="fontstyle01"/>
          <w:rFonts w:cs="B Nazanin" w:hint="cs"/>
          <w:sz w:val="24"/>
          <w:szCs w:val="24"/>
          <w:rtl/>
        </w:rPr>
        <w:t xml:space="preserve"> </w:t>
      </w:r>
      <w:r w:rsidR="00DD76FE" w:rsidRPr="00934F29">
        <w:rPr>
          <w:rStyle w:val="fontstyle01"/>
          <w:rFonts w:cs="B Nazanin"/>
          <w:sz w:val="24"/>
          <w:szCs w:val="24"/>
          <w:rtl/>
        </w:rPr>
        <w:t xml:space="preserve">شده در منطقة مورد مطالعه، بالاترین میزان غلظت این عنصر </w:t>
      </w:r>
      <w:r w:rsidR="008F7DF8" w:rsidRPr="00934F29">
        <w:rPr>
          <w:rStyle w:val="fontstyle01"/>
          <w:rFonts w:cs="B Nazanin" w:hint="cs"/>
          <w:sz w:val="24"/>
          <w:szCs w:val="24"/>
          <w:rtl/>
        </w:rPr>
        <w:t xml:space="preserve">  </w:t>
      </w:r>
      <w:r w:rsidR="00DD76FE" w:rsidRPr="00934F29">
        <w:rPr>
          <w:rStyle w:val="fontstyle01"/>
          <w:rFonts w:cs="B Nazanin"/>
          <w:sz w:val="24"/>
          <w:szCs w:val="24"/>
        </w:rPr>
        <w:t xml:space="preserve"> </w:t>
      </w:r>
      <w:r w:rsidR="00DD76FE" w:rsidRPr="00934F29">
        <w:rPr>
          <w:rStyle w:val="fontstyle21"/>
          <w:sz w:val="24"/>
          <w:szCs w:val="24"/>
        </w:rPr>
        <w:t>ppm</w:t>
      </w:r>
      <w:r w:rsidR="008F7DF8" w:rsidRPr="00934F29">
        <w:rPr>
          <w:rStyle w:val="fontstyle01"/>
          <w:rFonts w:cs="B Nazanin" w:hint="cs"/>
          <w:sz w:val="24"/>
          <w:szCs w:val="24"/>
          <w:rtl/>
        </w:rPr>
        <w:t xml:space="preserve"> </w:t>
      </w:r>
      <w:r w:rsidR="00AF17EE">
        <w:rPr>
          <w:rStyle w:val="fontstyle01"/>
          <w:rFonts w:cs="B Nazanin" w:hint="cs"/>
          <w:sz w:val="24"/>
          <w:szCs w:val="24"/>
          <w:rtl/>
        </w:rPr>
        <w:t>94.99-86.91</w:t>
      </w:r>
      <w:r w:rsidR="008F7DF8" w:rsidRPr="00934F29">
        <w:rPr>
          <w:rStyle w:val="fontstyle01"/>
          <w:rFonts w:cs="B Nazanin" w:hint="cs"/>
          <w:sz w:val="24"/>
          <w:szCs w:val="24"/>
          <w:rtl/>
        </w:rPr>
        <w:t xml:space="preserve">  و</w:t>
      </w:r>
      <w:r w:rsidR="00DD76FE" w:rsidRPr="00934F29">
        <w:rPr>
          <w:rStyle w:val="fontstyle01"/>
          <w:rFonts w:cs="B Nazanin"/>
          <w:sz w:val="24"/>
          <w:szCs w:val="24"/>
          <w:rtl/>
        </w:rPr>
        <w:t xml:space="preserve"> به طور میانگین بین </w:t>
      </w:r>
      <w:r w:rsidR="00DD76FE" w:rsidRPr="00934F29">
        <w:rPr>
          <w:rStyle w:val="fontstyle21"/>
          <w:sz w:val="24"/>
          <w:szCs w:val="24"/>
        </w:rPr>
        <w:t>ppm</w:t>
      </w:r>
      <w:r w:rsidR="008F7DF8" w:rsidRPr="00934F29">
        <w:rPr>
          <w:rStyle w:val="fontstyle21"/>
          <w:rFonts w:hint="cs"/>
          <w:sz w:val="24"/>
          <w:szCs w:val="24"/>
          <w:rtl/>
        </w:rPr>
        <w:t xml:space="preserve">   </w:t>
      </w:r>
      <w:r w:rsidR="00AF17EE">
        <w:rPr>
          <w:rStyle w:val="fontstyle21"/>
          <w:rFonts w:hint="cs"/>
          <w:sz w:val="24"/>
          <w:szCs w:val="24"/>
          <w:rtl/>
        </w:rPr>
        <w:t>54.56-62.63</w:t>
      </w:r>
      <w:r w:rsidR="008F7DF8" w:rsidRPr="00934F29">
        <w:rPr>
          <w:rStyle w:val="fontstyle21"/>
          <w:rFonts w:hint="cs"/>
          <w:sz w:val="24"/>
          <w:szCs w:val="24"/>
          <w:rtl/>
        </w:rPr>
        <w:t xml:space="preserve"> </w:t>
      </w:r>
      <w:r w:rsidR="00DD76FE" w:rsidRPr="00934F29">
        <w:rPr>
          <w:rStyle w:val="fontstyle01"/>
          <w:rFonts w:cs="B Nazanin"/>
          <w:sz w:val="24"/>
          <w:szCs w:val="24"/>
          <w:rtl/>
        </w:rPr>
        <w:t xml:space="preserve">متغیر است </w:t>
      </w:r>
      <w:r w:rsidR="00ED220B" w:rsidRPr="00934F29">
        <w:rPr>
          <w:rStyle w:val="fontstyle01"/>
          <w:rFonts w:cs="B Nazanin" w:hint="cs"/>
          <w:sz w:val="24"/>
          <w:szCs w:val="24"/>
          <w:rtl/>
        </w:rPr>
        <w:t xml:space="preserve"> </w:t>
      </w:r>
      <w:r w:rsidR="00DD76FE" w:rsidRPr="00934F29">
        <w:rPr>
          <w:rStyle w:val="fontstyle01"/>
          <w:rFonts w:cs="B Nazanin"/>
          <w:sz w:val="24"/>
          <w:szCs w:val="24"/>
          <w:rtl/>
        </w:rPr>
        <w:t xml:space="preserve">(شکل </w:t>
      </w:r>
      <w:r w:rsidR="00AF17EE">
        <w:rPr>
          <w:rStyle w:val="fontstyle01"/>
          <w:rFonts w:cs="B Nazanin" w:hint="cs"/>
          <w:sz w:val="24"/>
          <w:szCs w:val="24"/>
          <w:rtl/>
        </w:rPr>
        <w:t>5</w:t>
      </w:r>
      <w:r w:rsidR="00ED220B" w:rsidRPr="00934F29">
        <w:rPr>
          <w:rStyle w:val="fontstyle01"/>
          <w:rFonts w:cs="B Nazanin" w:hint="cs"/>
          <w:sz w:val="24"/>
          <w:szCs w:val="24"/>
          <w:rtl/>
        </w:rPr>
        <w:t xml:space="preserve">) ، </w:t>
      </w:r>
      <w:r w:rsidR="00ED220B" w:rsidRPr="00934F29">
        <w:rPr>
          <w:rStyle w:val="fontstyle01"/>
          <w:rFonts w:cs="B Nazanin" w:hint="cs"/>
          <w:sz w:val="24"/>
          <w:szCs w:val="24"/>
          <w:rtl/>
        </w:rPr>
        <w:lastRenderedPageBreak/>
        <w:t>م</w:t>
      </w:r>
      <w:r w:rsidR="00DD76FE" w:rsidRPr="00934F29">
        <w:rPr>
          <w:rStyle w:val="fontstyle01"/>
          <w:rFonts w:cs="B Nazanin"/>
          <w:sz w:val="24"/>
          <w:szCs w:val="24"/>
          <w:rtl/>
        </w:rPr>
        <w:t>یزان فوق بسیار بالاتر از حد استاندارد توصیه</w:t>
      </w:r>
      <w:r w:rsidR="00ED220B" w:rsidRPr="00934F29">
        <w:rPr>
          <w:rStyle w:val="fontstyle01"/>
          <w:rFonts w:cs="B Nazanin" w:hint="cs"/>
          <w:sz w:val="24"/>
          <w:szCs w:val="24"/>
          <w:rtl/>
        </w:rPr>
        <w:t xml:space="preserve"> </w:t>
      </w:r>
      <w:r w:rsidR="00DD76FE" w:rsidRPr="00934F29">
        <w:rPr>
          <w:rStyle w:val="fontstyle01"/>
          <w:rFonts w:cs="B Nazanin"/>
          <w:sz w:val="24"/>
          <w:szCs w:val="24"/>
          <w:rtl/>
        </w:rPr>
        <w:t>شدة سازمانهای بینالمللی است و از لحاظ</w:t>
      </w:r>
      <w:r w:rsidR="00ED220B" w:rsidRPr="00934F29">
        <w:rPr>
          <w:rFonts w:hint="cs"/>
          <w:color w:val="000000"/>
          <w:sz w:val="24"/>
          <w:szCs w:val="24"/>
          <w:rtl/>
        </w:rPr>
        <w:t xml:space="preserve"> </w:t>
      </w:r>
      <w:r w:rsidR="00DD76FE" w:rsidRPr="00934F29">
        <w:rPr>
          <w:rStyle w:val="fontstyle01"/>
          <w:rFonts w:cs="B Nazanin"/>
          <w:sz w:val="24"/>
          <w:szCs w:val="24"/>
          <w:rtl/>
        </w:rPr>
        <w:t>زیست</w:t>
      </w:r>
      <w:r w:rsidR="00ED220B" w:rsidRPr="00934F29">
        <w:rPr>
          <w:rStyle w:val="fontstyle01"/>
          <w:rFonts w:cs="B Nazanin" w:hint="cs"/>
          <w:sz w:val="24"/>
          <w:szCs w:val="24"/>
          <w:rtl/>
        </w:rPr>
        <w:t xml:space="preserve"> </w:t>
      </w:r>
      <w:r w:rsidR="00DD76FE" w:rsidRPr="00934F29">
        <w:rPr>
          <w:rStyle w:val="fontstyle01"/>
          <w:rFonts w:cs="B Nazanin"/>
          <w:sz w:val="24"/>
          <w:szCs w:val="24"/>
          <w:rtl/>
        </w:rPr>
        <w:t>محیطی در منطقه دارای آلودگی بسیار بالاست. بنابراین، این مسئله بسیار حائز اهمیت است و باید بدان توجه شود</w:t>
      </w:r>
      <w:r w:rsidR="00DD76FE" w:rsidRPr="00934F29">
        <w:rPr>
          <w:rStyle w:val="fontstyle01"/>
          <w:rFonts w:cs="B Nazanin"/>
          <w:sz w:val="24"/>
          <w:szCs w:val="24"/>
        </w:rPr>
        <w:t>.</w:t>
      </w:r>
    </w:p>
    <w:p w:rsidR="002D5601" w:rsidRPr="00934F29" w:rsidRDefault="002D5601" w:rsidP="000E054B">
      <w:pPr>
        <w:bidi/>
        <w:spacing w:line="240" w:lineRule="auto"/>
        <w:jc w:val="center"/>
        <w:rPr>
          <w:rStyle w:val="fontstyle01"/>
          <w:rFonts w:cs="B Nazanin"/>
          <w:b/>
          <w:bCs/>
          <w:sz w:val="24"/>
          <w:szCs w:val="24"/>
          <w:rtl/>
        </w:rPr>
      </w:pPr>
      <w:r>
        <w:rPr>
          <w:rFonts w:ascii="Arial" w:hAnsi="Arial"/>
          <w:b/>
          <w:bCs/>
          <w:noProof/>
          <w:color w:val="000000"/>
          <w:sz w:val="24"/>
          <w:szCs w:val="24"/>
          <w:rtl/>
        </w:rPr>
        <w:drawing>
          <wp:inline distT="0" distB="0" distL="0" distR="0">
            <wp:extent cx="3436706" cy="321067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pg"/>
                    <pic:cNvPicPr/>
                  </pic:nvPicPr>
                  <pic:blipFill rotWithShape="1">
                    <a:blip r:embed="rId18" cstate="print">
                      <a:extLst>
                        <a:ext uri="{28A0092B-C50C-407E-A947-70E740481C1C}">
                          <a14:useLocalDpi xmlns:a14="http://schemas.microsoft.com/office/drawing/2010/main" val="0"/>
                        </a:ext>
                      </a:extLst>
                    </a:blip>
                    <a:srcRect t="8470" b="15823"/>
                    <a:stretch/>
                  </pic:blipFill>
                  <pic:spPr bwMode="auto">
                    <a:xfrm>
                      <a:off x="0" y="0"/>
                      <a:ext cx="3496500" cy="3266535"/>
                    </a:xfrm>
                    <a:prstGeom prst="rect">
                      <a:avLst/>
                    </a:prstGeom>
                    <a:ln>
                      <a:noFill/>
                    </a:ln>
                    <a:extLst>
                      <a:ext uri="{53640926-AAD7-44D8-BBD7-CCE9431645EC}">
                        <a14:shadowObscured xmlns:a14="http://schemas.microsoft.com/office/drawing/2010/main"/>
                      </a:ext>
                    </a:extLst>
                  </pic:spPr>
                </pic:pic>
              </a:graphicData>
            </a:graphic>
          </wp:inline>
        </w:drawing>
      </w:r>
    </w:p>
    <w:p w:rsidR="00AF17EE" w:rsidRDefault="00AF17EE" w:rsidP="00AF17EE">
      <w:pPr>
        <w:bidi/>
        <w:spacing w:line="240" w:lineRule="auto"/>
        <w:jc w:val="center"/>
        <w:rPr>
          <w:color w:val="000000"/>
          <w:sz w:val="24"/>
          <w:szCs w:val="24"/>
          <w:rtl/>
        </w:rPr>
      </w:pPr>
      <w:r>
        <w:rPr>
          <w:rFonts w:hint="cs"/>
          <w:color w:val="000000"/>
          <w:sz w:val="24"/>
          <w:szCs w:val="24"/>
          <w:rtl/>
        </w:rPr>
        <w:t>شکل5</w:t>
      </w:r>
    </w:p>
    <w:p w:rsidR="00C40249" w:rsidRPr="001A4A6A" w:rsidRDefault="00DD76FE" w:rsidP="00AF17EE">
      <w:pPr>
        <w:bidi/>
        <w:spacing w:line="240" w:lineRule="auto"/>
        <w:rPr>
          <w:rStyle w:val="fontstyle01"/>
          <w:rFonts w:cs="B Nazanin"/>
          <w:b/>
          <w:bCs/>
          <w:sz w:val="24"/>
          <w:szCs w:val="24"/>
          <w:rtl/>
        </w:rPr>
      </w:pPr>
      <w:r w:rsidRPr="00934F29">
        <w:rPr>
          <w:rFonts w:hint="cs"/>
          <w:color w:val="000000"/>
          <w:sz w:val="24"/>
          <w:szCs w:val="24"/>
        </w:rPr>
        <w:br/>
      </w:r>
      <w:r w:rsidR="000E054B">
        <w:rPr>
          <w:rStyle w:val="fontstyle01"/>
          <w:rFonts w:cs="B Nazanin" w:hint="cs"/>
          <w:b/>
          <w:bCs/>
          <w:sz w:val="24"/>
          <w:szCs w:val="24"/>
          <w:rtl/>
        </w:rPr>
        <w:t xml:space="preserve">6 </w:t>
      </w:r>
      <w:r w:rsidR="000E054B">
        <w:rPr>
          <w:rStyle w:val="fontstyle01"/>
          <w:rFonts w:ascii="Times New Roman" w:hAnsi="Times New Roman" w:cs="Times New Roman" w:hint="cs"/>
          <w:b/>
          <w:bCs/>
          <w:sz w:val="24"/>
          <w:szCs w:val="24"/>
          <w:rtl/>
        </w:rPr>
        <w:t>–</w:t>
      </w:r>
      <w:r w:rsidR="000E054B">
        <w:rPr>
          <w:rStyle w:val="fontstyle01"/>
          <w:rFonts w:cs="B Nazanin" w:hint="cs"/>
          <w:b/>
          <w:bCs/>
          <w:sz w:val="24"/>
          <w:szCs w:val="24"/>
          <w:rtl/>
        </w:rPr>
        <w:t xml:space="preserve"> 2 )</w:t>
      </w:r>
      <w:r w:rsidR="00C40249" w:rsidRPr="001A4A6A">
        <w:rPr>
          <w:rStyle w:val="fontstyle01"/>
          <w:rFonts w:cs="B Nazanin" w:hint="cs"/>
          <w:b/>
          <w:bCs/>
          <w:sz w:val="24"/>
          <w:szCs w:val="24"/>
          <w:rtl/>
        </w:rPr>
        <w:t xml:space="preserve">  سرب :</w:t>
      </w:r>
    </w:p>
    <w:p w:rsidR="00C40249" w:rsidRDefault="00DD76FE" w:rsidP="00AF17EE">
      <w:pPr>
        <w:bidi/>
        <w:spacing w:line="240" w:lineRule="auto"/>
        <w:rPr>
          <w:rStyle w:val="fontstyle01"/>
          <w:rFonts w:cs="B Nazanin"/>
          <w:b/>
          <w:bCs/>
          <w:sz w:val="24"/>
          <w:szCs w:val="24"/>
          <w:rtl/>
        </w:rPr>
      </w:pPr>
      <w:r w:rsidRPr="00934F29">
        <w:rPr>
          <w:rStyle w:val="fontstyle01"/>
          <w:rFonts w:cs="B Nazanin"/>
          <w:sz w:val="24"/>
          <w:szCs w:val="24"/>
          <w:rtl/>
        </w:rPr>
        <w:t>سرب با غلظت</w:t>
      </w:r>
      <w:r w:rsidR="00ED220B" w:rsidRPr="00934F29">
        <w:rPr>
          <w:rStyle w:val="fontstyle01"/>
          <w:rFonts w:cs="B Nazanin" w:hint="cs"/>
          <w:sz w:val="24"/>
          <w:szCs w:val="24"/>
          <w:rtl/>
        </w:rPr>
        <w:t xml:space="preserve"> </w:t>
      </w:r>
      <w:r w:rsidRPr="00934F29">
        <w:rPr>
          <w:rStyle w:val="fontstyle01"/>
          <w:rFonts w:cs="B Nazanin"/>
          <w:sz w:val="24"/>
          <w:szCs w:val="24"/>
          <w:rtl/>
        </w:rPr>
        <w:t>های متفاوت به طور طبیعی در سنگها وجود دارد، که طی هوازدگی و فرسایش شیمیایی کانیها وارد</w:t>
      </w:r>
      <w:r w:rsidR="00ED220B" w:rsidRPr="00934F29">
        <w:rPr>
          <w:rFonts w:hint="cs"/>
          <w:color w:val="000000"/>
          <w:sz w:val="24"/>
          <w:szCs w:val="24"/>
          <w:rtl/>
        </w:rPr>
        <w:t xml:space="preserve"> </w:t>
      </w:r>
      <w:r w:rsidRPr="00934F29">
        <w:rPr>
          <w:rStyle w:val="fontstyle01"/>
          <w:rFonts w:cs="B Nazanin"/>
          <w:sz w:val="24"/>
          <w:szCs w:val="24"/>
          <w:rtl/>
        </w:rPr>
        <w:t>خاک و آب و هوا میشود و با ورود به گیاهان به زنجیرة غذایی راه مییا</w:t>
      </w:r>
      <w:r w:rsidR="00ED220B" w:rsidRPr="00934F29">
        <w:rPr>
          <w:rStyle w:val="fontstyle01"/>
          <w:rFonts w:cs="B Nazanin"/>
          <w:sz w:val="24"/>
          <w:szCs w:val="24"/>
          <w:rtl/>
        </w:rPr>
        <w:t>بد. میزان سربی که از منابع طبیعی وارد مح</w:t>
      </w:r>
      <w:r w:rsidRPr="00934F29">
        <w:rPr>
          <w:rStyle w:val="fontstyle01"/>
          <w:rFonts w:cs="B Nazanin"/>
          <w:sz w:val="24"/>
          <w:szCs w:val="24"/>
          <w:rtl/>
        </w:rPr>
        <w:t>یط</w:t>
      </w:r>
      <w:r w:rsidR="00ED220B" w:rsidRPr="00934F29">
        <w:rPr>
          <w:rFonts w:hint="cs"/>
          <w:color w:val="000000"/>
          <w:sz w:val="24"/>
          <w:szCs w:val="24"/>
          <w:rtl/>
        </w:rPr>
        <w:t xml:space="preserve"> </w:t>
      </w:r>
      <w:r w:rsidRPr="00934F29">
        <w:rPr>
          <w:rStyle w:val="fontstyle01"/>
          <w:rFonts w:cs="B Nazanin"/>
          <w:sz w:val="24"/>
          <w:szCs w:val="24"/>
          <w:rtl/>
        </w:rPr>
        <w:t>میشود در مقایسه با منابع صنعتی و تولیدشده توسط انسان بسیار ناچیز است. سربی که رسوبات را آلوده می</w:t>
      </w:r>
      <w:r w:rsidR="00ED220B" w:rsidRPr="00934F29">
        <w:rPr>
          <w:rStyle w:val="fontstyle01"/>
          <w:rFonts w:cs="B Nazanin" w:hint="cs"/>
          <w:sz w:val="24"/>
          <w:szCs w:val="24"/>
          <w:rtl/>
        </w:rPr>
        <w:t xml:space="preserve"> </w:t>
      </w:r>
      <w:r w:rsidRPr="00934F29">
        <w:rPr>
          <w:rStyle w:val="fontstyle01"/>
          <w:rFonts w:cs="B Nazanin"/>
          <w:sz w:val="24"/>
          <w:szCs w:val="24"/>
          <w:rtl/>
        </w:rPr>
        <w:t>سازد بیشتر از</w:t>
      </w:r>
      <w:r w:rsidR="00ED220B" w:rsidRPr="00934F29">
        <w:rPr>
          <w:rFonts w:hint="cs"/>
          <w:color w:val="000000"/>
          <w:sz w:val="24"/>
          <w:szCs w:val="24"/>
          <w:rtl/>
        </w:rPr>
        <w:t xml:space="preserve"> </w:t>
      </w:r>
      <w:r w:rsidRPr="00934F29">
        <w:rPr>
          <w:rStyle w:val="fontstyle01"/>
          <w:rFonts w:cs="B Nazanin"/>
          <w:sz w:val="24"/>
          <w:szCs w:val="24"/>
          <w:rtl/>
        </w:rPr>
        <w:t>منابع انسان</w:t>
      </w:r>
      <w:r w:rsidR="00ED220B" w:rsidRPr="00934F29">
        <w:rPr>
          <w:rStyle w:val="fontstyle01"/>
          <w:rFonts w:cs="B Nazanin" w:hint="cs"/>
          <w:sz w:val="24"/>
          <w:szCs w:val="24"/>
          <w:rtl/>
        </w:rPr>
        <w:t xml:space="preserve"> </w:t>
      </w:r>
      <w:r w:rsidRPr="00934F29">
        <w:rPr>
          <w:rStyle w:val="fontstyle01"/>
          <w:rFonts w:cs="B Nazanin"/>
          <w:sz w:val="24"/>
          <w:szCs w:val="24"/>
          <w:rtl/>
        </w:rPr>
        <w:t>زاد حاصل میشود. حد مجاز سرب با توجه به مرجع استاندارد در رسوبات</w:t>
      </w:r>
      <w:r w:rsidR="00023E84" w:rsidRPr="00934F29">
        <w:rPr>
          <w:rStyle w:val="fontstyle01"/>
          <w:rFonts w:cs="B Nazanin"/>
          <w:sz w:val="24"/>
          <w:szCs w:val="24"/>
        </w:rPr>
        <w:t xml:space="preserve"> </w:t>
      </w:r>
      <w:r w:rsidR="00023E84" w:rsidRPr="00934F29">
        <w:rPr>
          <w:rStyle w:val="fontstyle01"/>
          <w:rFonts w:cs="B Nazanin" w:hint="cs"/>
          <w:sz w:val="24"/>
          <w:szCs w:val="24"/>
          <w:rtl/>
          <w:lang w:bidi="fa-IR"/>
        </w:rPr>
        <w:t xml:space="preserve"> </w:t>
      </w:r>
      <w:r w:rsidR="00023E84" w:rsidRPr="00934F29">
        <w:rPr>
          <w:rStyle w:val="fontstyle21"/>
          <w:sz w:val="24"/>
          <w:szCs w:val="24"/>
        </w:rPr>
        <w:t xml:space="preserve">ppm </w:t>
      </w:r>
      <w:r w:rsidR="00023E84" w:rsidRPr="00934F29">
        <w:rPr>
          <w:rStyle w:val="fontstyle21"/>
          <w:rFonts w:hint="cs"/>
          <w:sz w:val="24"/>
          <w:szCs w:val="24"/>
          <w:rtl/>
          <w:lang w:bidi="fa-IR"/>
        </w:rPr>
        <w:t xml:space="preserve">  100</w:t>
      </w:r>
      <w:r w:rsidR="00023E84" w:rsidRPr="00934F29">
        <w:rPr>
          <w:rStyle w:val="fontstyle01"/>
          <w:rFonts w:cs="B Nazanin" w:hint="cs"/>
          <w:sz w:val="24"/>
          <w:szCs w:val="24"/>
          <w:rtl/>
        </w:rPr>
        <w:t xml:space="preserve"> ( </w:t>
      </w:r>
      <w:r w:rsidR="00023E84" w:rsidRPr="00934F29">
        <w:rPr>
          <w:rStyle w:val="fontstyle21"/>
          <w:sz w:val="24"/>
          <w:szCs w:val="24"/>
        </w:rPr>
        <w:t>NIOSH</w:t>
      </w:r>
      <w:r w:rsidR="00023E84" w:rsidRPr="00934F29">
        <w:rPr>
          <w:rStyle w:val="fontstyle01"/>
          <w:rFonts w:cs="B Nazanin" w:hint="cs"/>
          <w:sz w:val="24"/>
          <w:szCs w:val="24"/>
          <w:rtl/>
        </w:rPr>
        <w:t xml:space="preserve"> )  و </w:t>
      </w:r>
      <w:r w:rsidR="00023E84" w:rsidRPr="00934F29">
        <w:rPr>
          <w:rStyle w:val="fontstyle01"/>
          <w:rFonts w:cs="B Nazanin"/>
          <w:sz w:val="24"/>
          <w:szCs w:val="24"/>
          <w:rtl/>
        </w:rPr>
        <w:t xml:space="preserve"> </w:t>
      </w:r>
      <w:r w:rsidR="00023E84" w:rsidRPr="00934F29">
        <w:rPr>
          <w:rStyle w:val="fontstyle21"/>
          <w:sz w:val="24"/>
          <w:szCs w:val="24"/>
        </w:rPr>
        <w:t>ppm</w:t>
      </w:r>
      <w:r w:rsidR="00023E84" w:rsidRPr="00934F29">
        <w:rPr>
          <w:rStyle w:val="fontstyle01"/>
          <w:rFonts w:cs="B Nazanin" w:hint="cs"/>
          <w:sz w:val="24"/>
          <w:szCs w:val="24"/>
          <w:rtl/>
        </w:rPr>
        <w:t xml:space="preserve">  150  ( عب</w:t>
      </w:r>
      <w:r w:rsidR="00023E84" w:rsidRPr="00934F29">
        <w:rPr>
          <w:rStyle w:val="fontstyle01"/>
          <w:rFonts w:cs="B Nazanin"/>
          <w:sz w:val="24"/>
          <w:szCs w:val="24"/>
          <w:rtl/>
        </w:rPr>
        <w:t>اس</w:t>
      </w:r>
      <w:r w:rsidR="00023E84" w:rsidRPr="00934F29">
        <w:rPr>
          <w:rStyle w:val="fontstyle01"/>
          <w:rFonts w:cs="B Nazanin" w:hint="cs"/>
          <w:sz w:val="24"/>
          <w:szCs w:val="24"/>
          <w:rtl/>
        </w:rPr>
        <w:t xml:space="preserve"> </w:t>
      </w:r>
      <w:r w:rsidR="00023E84" w:rsidRPr="00934F29">
        <w:rPr>
          <w:rStyle w:val="fontstyle01"/>
          <w:rFonts w:cs="B Nazanin"/>
          <w:sz w:val="24"/>
          <w:szCs w:val="24"/>
          <w:rtl/>
        </w:rPr>
        <w:t xml:space="preserve">نژاد </w:t>
      </w:r>
      <w:r w:rsidR="00023E84" w:rsidRPr="00934F29">
        <w:rPr>
          <w:rStyle w:val="fontstyle01"/>
          <w:rFonts w:cs="B Nazanin" w:hint="cs"/>
          <w:sz w:val="24"/>
          <w:szCs w:val="24"/>
          <w:rtl/>
        </w:rPr>
        <w:t xml:space="preserve">1384 ) </w:t>
      </w:r>
      <w:r w:rsidR="00023E84" w:rsidRPr="00934F29">
        <w:rPr>
          <w:rStyle w:val="fontstyle01"/>
          <w:rFonts w:cs="B Nazanin"/>
          <w:sz w:val="24"/>
          <w:szCs w:val="24"/>
          <w:rtl/>
        </w:rPr>
        <w:t xml:space="preserve"> </w:t>
      </w:r>
      <w:r w:rsidR="00023E84" w:rsidRPr="00934F29">
        <w:rPr>
          <w:rStyle w:val="fontstyle21"/>
          <w:sz w:val="24"/>
          <w:szCs w:val="24"/>
        </w:rPr>
        <w:t>ppm</w:t>
      </w:r>
      <w:r w:rsidR="00023E84" w:rsidRPr="00934F29">
        <w:rPr>
          <w:rStyle w:val="fontstyle01"/>
          <w:rFonts w:cs="B Nazanin" w:hint="cs"/>
          <w:sz w:val="24"/>
          <w:szCs w:val="24"/>
          <w:rtl/>
        </w:rPr>
        <w:t xml:space="preserve"> </w:t>
      </w:r>
      <w:r w:rsidR="00023E84" w:rsidRPr="00934F29">
        <w:rPr>
          <w:rStyle w:val="fontstyle21"/>
          <w:rFonts w:hint="cs"/>
          <w:sz w:val="24"/>
          <w:szCs w:val="24"/>
          <w:rtl/>
        </w:rPr>
        <w:t xml:space="preserve">20 </w:t>
      </w:r>
      <w:r w:rsidR="00023E84" w:rsidRPr="00934F29">
        <w:rPr>
          <w:rStyle w:val="fontstyle01"/>
          <w:rFonts w:cs="B Nazanin" w:hint="cs"/>
          <w:sz w:val="24"/>
          <w:szCs w:val="24"/>
          <w:rtl/>
        </w:rPr>
        <w:t xml:space="preserve"> (ودفول 1995 ، ت</w:t>
      </w:r>
      <w:r w:rsidR="00023E84" w:rsidRPr="00934F29">
        <w:rPr>
          <w:rStyle w:val="fontstyle01"/>
          <w:rFonts w:cs="B Nazanin"/>
          <w:sz w:val="24"/>
          <w:szCs w:val="24"/>
          <w:rtl/>
        </w:rPr>
        <w:t xml:space="preserve">ورکین </w:t>
      </w:r>
      <w:r w:rsidR="00023E84" w:rsidRPr="00934F29">
        <w:rPr>
          <w:rStyle w:val="fontstyle01"/>
          <w:rFonts w:cs="B Nazanin" w:hint="cs"/>
          <w:sz w:val="24"/>
          <w:szCs w:val="24"/>
          <w:rtl/>
        </w:rPr>
        <w:t xml:space="preserve"> 1964 ) ا</w:t>
      </w:r>
      <w:r w:rsidR="00023E84" w:rsidRPr="00934F29">
        <w:rPr>
          <w:rStyle w:val="fontstyle01"/>
          <w:rFonts w:cs="B Nazanin"/>
          <w:sz w:val="24"/>
          <w:szCs w:val="24"/>
          <w:rtl/>
        </w:rPr>
        <w:t>ست</w:t>
      </w:r>
      <w:r w:rsidR="00023E84" w:rsidRPr="00934F29">
        <w:rPr>
          <w:rStyle w:val="fontstyle01"/>
          <w:rFonts w:cs="B Nazanin" w:hint="cs"/>
          <w:sz w:val="24"/>
          <w:szCs w:val="24"/>
          <w:rtl/>
        </w:rPr>
        <w:t xml:space="preserve"> </w:t>
      </w:r>
      <w:r w:rsidRPr="00934F29">
        <w:rPr>
          <w:rStyle w:val="fontstyle01"/>
          <w:rFonts w:cs="B Nazanin"/>
          <w:sz w:val="24"/>
          <w:szCs w:val="24"/>
          <w:rtl/>
        </w:rPr>
        <w:t xml:space="preserve">. </w:t>
      </w:r>
      <w:r w:rsidR="00023E84" w:rsidRPr="00934F29">
        <w:rPr>
          <w:rStyle w:val="fontstyle01"/>
          <w:rFonts w:cs="B Nazanin" w:hint="cs"/>
          <w:sz w:val="24"/>
          <w:szCs w:val="24"/>
          <w:rtl/>
        </w:rPr>
        <w:t xml:space="preserve"> </w:t>
      </w:r>
      <w:r w:rsidRPr="00934F29">
        <w:rPr>
          <w:rStyle w:val="fontstyle01"/>
          <w:rFonts w:cs="B Nazanin"/>
          <w:sz w:val="24"/>
          <w:szCs w:val="24"/>
          <w:rtl/>
        </w:rPr>
        <w:t>در نمونه</w:t>
      </w:r>
      <w:r w:rsidR="00023E84" w:rsidRPr="00934F29">
        <w:rPr>
          <w:rStyle w:val="fontstyle01"/>
          <w:rFonts w:cs="B Nazanin" w:hint="cs"/>
          <w:sz w:val="24"/>
          <w:szCs w:val="24"/>
          <w:rtl/>
        </w:rPr>
        <w:t xml:space="preserve"> </w:t>
      </w:r>
      <w:r w:rsidR="000116AE" w:rsidRPr="00934F29">
        <w:rPr>
          <w:rStyle w:val="fontstyle01"/>
          <w:rFonts w:cs="B Nazanin"/>
          <w:sz w:val="24"/>
          <w:szCs w:val="24"/>
          <w:rtl/>
        </w:rPr>
        <w:t>های ژئوش</w:t>
      </w:r>
      <w:r w:rsidR="00023E84" w:rsidRPr="00934F29">
        <w:rPr>
          <w:rStyle w:val="fontstyle01"/>
          <w:rFonts w:cs="B Nazanin"/>
          <w:sz w:val="24"/>
          <w:szCs w:val="24"/>
          <w:rtl/>
        </w:rPr>
        <w:t>یمیایی برداش</w:t>
      </w:r>
      <w:r w:rsidRPr="00934F29">
        <w:rPr>
          <w:rStyle w:val="fontstyle01"/>
          <w:rFonts w:cs="B Nazanin"/>
          <w:sz w:val="24"/>
          <w:szCs w:val="24"/>
          <w:rtl/>
        </w:rPr>
        <w:t>ت</w:t>
      </w:r>
      <w:r w:rsidR="00023E84" w:rsidRPr="00934F29">
        <w:rPr>
          <w:rStyle w:val="fontstyle01"/>
          <w:rFonts w:cs="B Nazanin" w:hint="cs"/>
          <w:sz w:val="24"/>
          <w:szCs w:val="24"/>
          <w:rtl/>
        </w:rPr>
        <w:t xml:space="preserve"> </w:t>
      </w:r>
      <w:r w:rsidRPr="00934F29">
        <w:rPr>
          <w:rStyle w:val="fontstyle01"/>
          <w:rFonts w:cs="B Nazanin"/>
          <w:sz w:val="24"/>
          <w:szCs w:val="24"/>
          <w:rtl/>
        </w:rPr>
        <w:t>ش</w:t>
      </w:r>
      <w:r w:rsidR="00023E84" w:rsidRPr="00934F29">
        <w:rPr>
          <w:rStyle w:val="fontstyle01"/>
          <w:rFonts w:cs="B Nazanin"/>
          <w:sz w:val="24"/>
          <w:szCs w:val="24"/>
          <w:rtl/>
        </w:rPr>
        <w:t>ده (ش</w:t>
      </w:r>
      <w:r w:rsidRPr="00934F29">
        <w:rPr>
          <w:rStyle w:val="fontstyle01"/>
          <w:rFonts w:cs="B Nazanin"/>
          <w:sz w:val="24"/>
          <w:szCs w:val="24"/>
          <w:rtl/>
        </w:rPr>
        <w:t>کل</w:t>
      </w:r>
      <w:r w:rsidR="00023E84" w:rsidRPr="00934F29">
        <w:rPr>
          <w:rStyle w:val="fontstyle01"/>
          <w:rFonts w:cs="B Nazanin" w:hint="cs"/>
          <w:sz w:val="24"/>
          <w:szCs w:val="24"/>
          <w:rtl/>
        </w:rPr>
        <w:t xml:space="preserve"> </w:t>
      </w:r>
      <w:r w:rsidR="00AF17EE">
        <w:rPr>
          <w:rStyle w:val="fontstyle01"/>
          <w:rFonts w:cs="B Nazanin" w:hint="cs"/>
          <w:sz w:val="24"/>
          <w:szCs w:val="24"/>
          <w:rtl/>
        </w:rPr>
        <w:t>6</w:t>
      </w:r>
      <w:r w:rsidR="00023E84" w:rsidRPr="00934F29">
        <w:rPr>
          <w:rStyle w:val="fontstyle01"/>
          <w:rFonts w:cs="B Nazanin"/>
          <w:sz w:val="24"/>
          <w:szCs w:val="24"/>
          <w:rtl/>
        </w:rPr>
        <w:t xml:space="preserve"> )</w:t>
      </w:r>
      <w:r w:rsidR="00023E84" w:rsidRPr="00934F29">
        <w:rPr>
          <w:rFonts w:hint="cs"/>
          <w:color w:val="000000"/>
          <w:sz w:val="24"/>
          <w:szCs w:val="24"/>
          <w:rtl/>
        </w:rPr>
        <w:t xml:space="preserve"> </w:t>
      </w:r>
      <w:r w:rsidRPr="00934F29">
        <w:rPr>
          <w:rStyle w:val="fontstyle01"/>
          <w:rFonts w:cs="B Nazanin"/>
          <w:sz w:val="24"/>
          <w:szCs w:val="24"/>
          <w:rtl/>
        </w:rPr>
        <w:t xml:space="preserve">بالاترین میزان غلظت این عنصر در منطقه </w:t>
      </w:r>
      <w:r w:rsidR="00C40249" w:rsidRPr="00934F29">
        <w:rPr>
          <w:rStyle w:val="fontstyle01"/>
          <w:rFonts w:cs="B Nazanin" w:hint="cs"/>
          <w:sz w:val="24"/>
          <w:szCs w:val="24"/>
          <w:rtl/>
        </w:rPr>
        <w:t xml:space="preserve"> </w:t>
      </w:r>
      <w:r w:rsidR="00023E84"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21"/>
          <w:sz w:val="24"/>
          <w:szCs w:val="24"/>
        </w:rPr>
        <w:t>ppm</w:t>
      </w:r>
      <w:r w:rsidR="00AF17EE">
        <w:rPr>
          <w:rStyle w:val="fontstyle21"/>
          <w:rFonts w:hint="cs"/>
          <w:sz w:val="24"/>
          <w:szCs w:val="24"/>
          <w:rtl/>
        </w:rPr>
        <w:t>14.99-13.61</w:t>
      </w:r>
      <w:r w:rsidR="00023E84" w:rsidRPr="00934F29">
        <w:rPr>
          <w:rStyle w:val="fontstyle01"/>
          <w:rFonts w:cs="B Nazanin" w:hint="cs"/>
          <w:sz w:val="24"/>
          <w:szCs w:val="24"/>
          <w:rtl/>
        </w:rPr>
        <w:t xml:space="preserve"> </w:t>
      </w:r>
      <w:r w:rsidRPr="00934F29">
        <w:rPr>
          <w:rStyle w:val="fontstyle01"/>
          <w:rFonts w:cs="B Nazanin"/>
          <w:sz w:val="24"/>
          <w:szCs w:val="24"/>
          <w:rtl/>
        </w:rPr>
        <w:t xml:space="preserve">به طور میانگین </w:t>
      </w:r>
      <w:r w:rsidR="00023E84"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21"/>
          <w:sz w:val="24"/>
          <w:szCs w:val="24"/>
        </w:rPr>
        <w:t>ppm</w:t>
      </w:r>
      <w:r w:rsidR="00AF17EE">
        <w:rPr>
          <w:rStyle w:val="fontstyle21"/>
          <w:rFonts w:hint="cs"/>
          <w:sz w:val="24"/>
          <w:szCs w:val="24"/>
          <w:rtl/>
        </w:rPr>
        <w:t>8.12-9.46</w:t>
      </w:r>
      <w:r w:rsidR="00023E84" w:rsidRPr="00934F29">
        <w:rPr>
          <w:rStyle w:val="fontstyle01"/>
          <w:rFonts w:cs="B Nazanin"/>
          <w:sz w:val="24"/>
          <w:szCs w:val="24"/>
          <w:rtl/>
        </w:rPr>
        <w:t>است که بسیار پ</w:t>
      </w:r>
      <w:r w:rsidRPr="00934F29">
        <w:rPr>
          <w:rStyle w:val="fontstyle01"/>
          <w:rFonts w:cs="B Nazanin"/>
          <w:sz w:val="24"/>
          <w:szCs w:val="24"/>
          <w:rtl/>
        </w:rPr>
        <w:t>ایی</w:t>
      </w:r>
      <w:r w:rsidR="00023E84" w:rsidRPr="00934F29">
        <w:rPr>
          <w:rStyle w:val="fontstyle01"/>
          <w:rFonts w:cs="B Nazanin"/>
          <w:sz w:val="24"/>
          <w:szCs w:val="24"/>
          <w:rtl/>
        </w:rPr>
        <w:t>ن</w:t>
      </w:r>
      <w:r w:rsidR="00023E84" w:rsidRPr="00934F29">
        <w:rPr>
          <w:rStyle w:val="fontstyle01"/>
          <w:rFonts w:cs="B Nazanin" w:hint="cs"/>
          <w:sz w:val="24"/>
          <w:szCs w:val="24"/>
          <w:rtl/>
        </w:rPr>
        <w:t xml:space="preserve"> </w:t>
      </w:r>
      <w:r w:rsidR="00023E84" w:rsidRPr="00934F29">
        <w:rPr>
          <w:rStyle w:val="fontstyle01"/>
          <w:rFonts w:cs="B Nazanin"/>
          <w:sz w:val="24"/>
          <w:szCs w:val="24"/>
          <w:rtl/>
        </w:rPr>
        <w:t>تر از ح</w:t>
      </w:r>
      <w:r w:rsidRPr="00934F29">
        <w:rPr>
          <w:rStyle w:val="fontstyle01"/>
          <w:rFonts w:cs="B Nazanin"/>
          <w:sz w:val="24"/>
          <w:szCs w:val="24"/>
          <w:rtl/>
        </w:rPr>
        <w:t>د</w:t>
      </w:r>
      <w:r w:rsidR="00023E84" w:rsidRPr="00934F29">
        <w:rPr>
          <w:rFonts w:hint="cs"/>
          <w:color w:val="000000"/>
          <w:sz w:val="24"/>
          <w:szCs w:val="24"/>
          <w:rtl/>
        </w:rPr>
        <w:t xml:space="preserve"> </w:t>
      </w:r>
      <w:r w:rsidRPr="00934F29">
        <w:rPr>
          <w:rStyle w:val="fontstyle01"/>
          <w:rFonts w:cs="B Nazanin"/>
          <w:sz w:val="24"/>
          <w:szCs w:val="24"/>
          <w:rtl/>
        </w:rPr>
        <w:t>استاندارد توصیه</w:t>
      </w:r>
      <w:r w:rsidR="00023E84" w:rsidRPr="00934F29">
        <w:rPr>
          <w:rStyle w:val="fontstyle01"/>
          <w:rFonts w:cs="B Nazanin" w:hint="cs"/>
          <w:sz w:val="24"/>
          <w:szCs w:val="24"/>
          <w:rtl/>
        </w:rPr>
        <w:t xml:space="preserve"> </w:t>
      </w:r>
      <w:r w:rsidRPr="00934F29">
        <w:rPr>
          <w:rStyle w:val="fontstyle01"/>
          <w:rFonts w:cs="B Nazanin"/>
          <w:sz w:val="24"/>
          <w:szCs w:val="24"/>
          <w:rtl/>
        </w:rPr>
        <w:t>شدة سازمانهای بین</w:t>
      </w:r>
      <w:r w:rsidR="00023E84" w:rsidRPr="00934F29">
        <w:rPr>
          <w:rStyle w:val="fontstyle01"/>
          <w:rFonts w:cs="B Nazanin" w:hint="cs"/>
          <w:sz w:val="24"/>
          <w:szCs w:val="24"/>
          <w:rtl/>
        </w:rPr>
        <w:t xml:space="preserve"> </w:t>
      </w:r>
      <w:r w:rsidRPr="00934F29">
        <w:rPr>
          <w:rStyle w:val="fontstyle01"/>
          <w:rFonts w:cs="B Nazanin"/>
          <w:sz w:val="24"/>
          <w:szCs w:val="24"/>
          <w:rtl/>
        </w:rPr>
        <w:t>المللی و قابل چشم</w:t>
      </w:r>
      <w:r w:rsidR="00023E84" w:rsidRPr="00934F29">
        <w:rPr>
          <w:rStyle w:val="fontstyle01"/>
          <w:rFonts w:cs="B Nazanin" w:hint="cs"/>
          <w:sz w:val="24"/>
          <w:szCs w:val="24"/>
          <w:rtl/>
        </w:rPr>
        <w:t xml:space="preserve"> </w:t>
      </w:r>
      <w:r w:rsidRPr="00934F29">
        <w:rPr>
          <w:rStyle w:val="fontstyle01"/>
          <w:rFonts w:cs="B Nazanin"/>
          <w:sz w:val="24"/>
          <w:szCs w:val="24"/>
          <w:rtl/>
        </w:rPr>
        <w:t>پ</w:t>
      </w:r>
      <w:r w:rsidR="00023E84" w:rsidRPr="00934F29">
        <w:rPr>
          <w:rStyle w:val="fontstyle01"/>
          <w:rFonts w:cs="B Nazanin"/>
          <w:sz w:val="24"/>
          <w:szCs w:val="24"/>
          <w:rtl/>
        </w:rPr>
        <w:t>وشی است و از لح</w:t>
      </w:r>
      <w:r w:rsidR="00C40249" w:rsidRPr="00934F29">
        <w:rPr>
          <w:rStyle w:val="fontstyle01"/>
          <w:rFonts w:cs="B Nazanin"/>
          <w:sz w:val="24"/>
          <w:szCs w:val="24"/>
          <w:rtl/>
        </w:rPr>
        <w:t>اظ زیس</w:t>
      </w:r>
      <w:r w:rsidRPr="00934F29">
        <w:rPr>
          <w:rStyle w:val="fontstyle01"/>
          <w:rFonts w:cs="B Nazanin"/>
          <w:sz w:val="24"/>
          <w:szCs w:val="24"/>
          <w:rtl/>
        </w:rPr>
        <w:t>ت</w:t>
      </w:r>
      <w:r w:rsidR="00023E84" w:rsidRPr="00934F29">
        <w:rPr>
          <w:rStyle w:val="fontstyle01"/>
          <w:rFonts w:cs="B Nazanin" w:hint="cs"/>
          <w:sz w:val="24"/>
          <w:szCs w:val="24"/>
          <w:rtl/>
        </w:rPr>
        <w:t xml:space="preserve"> </w:t>
      </w:r>
      <w:r w:rsidRPr="00934F29">
        <w:rPr>
          <w:rStyle w:val="fontstyle01"/>
          <w:rFonts w:cs="B Nazanin"/>
          <w:sz w:val="24"/>
          <w:szCs w:val="24"/>
          <w:rtl/>
        </w:rPr>
        <w:t>م</w:t>
      </w:r>
      <w:r w:rsidR="00023E84" w:rsidRPr="00934F29">
        <w:rPr>
          <w:rStyle w:val="fontstyle01"/>
          <w:rFonts w:cs="B Nazanin"/>
          <w:sz w:val="24"/>
          <w:szCs w:val="24"/>
          <w:rtl/>
        </w:rPr>
        <w:t>حیطی ب</w:t>
      </w:r>
      <w:r w:rsidR="00C40249" w:rsidRPr="00934F29">
        <w:rPr>
          <w:rStyle w:val="fontstyle01"/>
          <w:rFonts w:cs="B Nazanin"/>
          <w:sz w:val="24"/>
          <w:szCs w:val="24"/>
          <w:rtl/>
        </w:rPr>
        <w:t>رای منطقه آل</w:t>
      </w:r>
      <w:r w:rsidRPr="00934F29">
        <w:rPr>
          <w:rStyle w:val="fontstyle01"/>
          <w:rFonts w:cs="B Nazanin"/>
          <w:sz w:val="24"/>
          <w:szCs w:val="24"/>
          <w:rtl/>
        </w:rPr>
        <w:t>ودگی</w:t>
      </w:r>
      <w:r w:rsidR="00C40249" w:rsidRPr="00934F29">
        <w:rPr>
          <w:rFonts w:hint="cs"/>
          <w:color w:val="000000"/>
          <w:sz w:val="24"/>
          <w:szCs w:val="24"/>
          <w:rtl/>
        </w:rPr>
        <w:t xml:space="preserve"> </w:t>
      </w:r>
      <w:r w:rsidRPr="00934F29">
        <w:rPr>
          <w:rStyle w:val="fontstyle01"/>
          <w:rFonts w:cs="B Nazanin"/>
          <w:sz w:val="24"/>
          <w:szCs w:val="24"/>
          <w:rtl/>
        </w:rPr>
        <w:t xml:space="preserve">دربرندارد. </w:t>
      </w:r>
    </w:p>
    <w:p w:rsidR="00A0628A" w:rsidRDefault="00AF17EE" w:rsidP="000E054B">
      <w:pPr>
        <w:bidi/>
        <w:spacing w:line="240" w:lineRule="auto"/>
        <w:jc w:val="center"/>
        <w:rPr>
          <w:rStyle w:val="fontstyle01"/>
          <w:rFonts w:cs="B Nazanin"/>
          <w:b/>
          <w:bCs/>
          <w:sz w:val="24"/>
          <w:szCs w:val="24"/>
          <w:rtl/>
        </w:rPr>
      </w:pPr>
      <w:r>
        <w:rPr>
          <w:rStyle w:val="fontstyle01"/>
          <w:rFonts w:cs="B Nazanin" w:hint="cs"/>
          <w:b/>
          <w:bCs/>
          <w:sz w:val="24"/>
          <w:szCs w:val="24"/>
          <w:rtl/>
        </w:rPr>
        <w:lastRenderedPageBreak/>
        <w:t>شکل6</w:t>
      </w:r>
      <w:r w:rsidR="002D5601">
        <w:rPr>
          <w:rFonts w:ascii="Arial" w:hAnsi="Arial"/>
          <w:b/>
          <w:bCs/>
          <w:noProof/>
          <w:color w:val="000000"/>
          <w:sz w:val="24"/>
          <w:szCs w:val="24"/>
          <w:rtl/>
        </w:rPr>
        <w:drawing>
          <wp:inline distT="0" distB="0" distL="0" distR="0">
            <wp:extent cx="2826327" cy="25423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jpg"/>
                    <pic:cNvPicPr/>
                  </pic:nvPicPr>
                  <pic:blipFill rotWithShape="1">
                    <a:blip r:embed="rId19" cstate="print">
                      <a:extLst>
                        <a:ext uri="{28A0092B-C50C-407E-A947-70E740481C1C}">
                          <a14:useLocalDpi xmlns:a14="http://schemas.microsoft.com/office/drawing/2010/main" val="0"/>
                        </a:ext>
                      </a:extLst>
                    </a:blip>
                    <a:srcRect t="9045" b="15622"/>
                    <a:stretch/>
                  </pic:blipFill>
                  <pic:spPr bwMode="auto">
                    <a:xfrm>
                      <a:off x="0" y="0"/>
                      <a:ext cx="2844830" cy="2558953"/>
                    </a:xfrm>
                    <a:prstGeom prst="rect">
                      <a:avLst/>
                    </a:prstGeom>
                    <a:ln>
                      <a:noFill/>
                    </a:ln>
                    <a:extLst>
                      <a:ext uri="{53640926-AAD7-44D8-BBD7-CCE9431645EC}">
                        <a14:shadowObscured xmlns:a14="http://schemas.microsoft.com/office/drawing/2010/main"/>
                      </a:ext>
                    </a:extLst>
                  </pic:spPr>
                </pic:pic>
              </a:graphicData>
            </a:graphic>
          </wp:inline>
        </w:drawing>
      </w:r>
    </w:p>
    <w:p w:rsidR="00C40249" w:rsidRPr="00A0628A" w:rsidRDefault="000E054B" w:rsidP="00A0628A">
      <w:pPr>
        <w:bidi/>
        <w:spacing w:line="240" w:lineRule="auto"/>
        <w:rPr>
          <w:rStyle w:val="fontstyle01"/>
          <w:rFonts w:cs="B Nazanin"/>
          <w:b/>
          <w:bCs/>
          <w:sz w:val="24"/>
          <w:szCs w:val="24"/>
          <w:rtl/>
        </w:rPr>
      </w:pPr>
      <w:r>
        <w:rPr>
          <w:rStyle w:val="fontstyle01"/>
          <w:rFonts w:cs="B Nazanin" w:hint="cs"/>
          <w:b/>
          <w:bCs/>
          <w:sz w:val="24"/>
          <w:szCs w:val="24"/>
          <w:rtl/>
        </w:rPr>
        <w:t xml:space="preserve">6 </w:t>
      </w:r>
      <w:r>
        <w:rPr>
          <w:rStyle w:val="fontstyle01"/>
          <w:rFonts w:ascii="Times New Roman" w:hAnsi="Times New Roman" w:cs="Times New Roman" w:hint="cs"/>
          <w:b/>
          <w:bCs/>
          <w:sz w:val="24"/>
          <w:szCs w:val="24"/>
          <w:rtl/>
        </w:rPr>
        <w:t>–</w:t>
      </w:r>
      <w:r>
        <w:rPr>
          <w:rStyle w:val="fontstyle01"/>
          <w:rFonts w:cs="B Nazanin" w:hint="cs"/>
          <w:b/>
          <w:bCs/>
          <w:sz w:val="24"/>
          <w:szCs w:val="24"/>
          <w:rtl/>
        </w:rPr>
        <w:t xml:space="preserve"> 3 )</w:t>
      </w:r>
      <w:r w:rsidR="00C40249" w:rsidRPr="00A0628A">
        <w:rPr>
          <w:rStyle w:val="fontstyle01"/>
          <w:rFonts w:cs="B Nazanin" w:hint="cs"/>
          <w:b/>
          <w:bCs/>
          <w:sz w:val="24"/>
          <w:szCs w:val="24"/>
          <w:rtl/>
        </w:rPr>
        <w:t xml:space="preserve"> روی :</w:t>
      </w:r>
    </w:p>
    <w:p w:rsidR="000E054B" w:rsidRDefault="00DD76FE" w:rsidP="00AF17EE">
      <w:pPr>
        <w:bidi/>
        <w:spacing w:line="240" w:lineRule="auto"/>
        <w:rPr>
          <w:rStyle w:val="fontstyle01"/>
          <w:rFonts w:cs="B Nazanin"/>
          <w:sz w:val="24"/>
          <w:szCs w:val="24"/>
          <w:rtl/>
        </w:rPr>
      </w:pPr>
      <w:r w:rsidRPr="00934F29">
        <w:rPr>
          <w:rStyle w:val="fontstyle01"/>
          <w:rFonts w:cs="B Nazanin"/>
          <w:sz w:val="24"/>
          <w:szCs w:val="24"/>
          <w:rtl/>
        </w:rPr>
        <w:t>روی از عناصر فلزی سنگین است که به نظر میرسد نقش</w:t>
      </w:r>
      <w:r w:rsidR="00C40249" w:rsidRPr="00934F29">
        <w:rPr>
          <w:rStyle w:val="fontstyle01"/>
          <w:rFonts w:cs="B Nazanin"/>
          <w:sz w:val="24"/>
          <w:szCs w:val="24"/>
          <w:rtl/>
        </w:rPr>
        <w:t>ی حساس و مهم در تغذیه ایفا میکند. تا به ح</w:t>
      </w:r>
      <w:r w:rsidRPr="00934F29">
        <w:rPr>
          <w:rStyle w:val="fontstyle01"/>
          <w:rFonts w:cs="B Nazanin"/>
          <w:sz w:val="24"/>
          <w:szCs w:val="24"/>
          <w:rtl/>
        </w:rPr>
        <w:t>ال</w:t>
      </w:r>
      <w:r w:rsidR="00C40249" w:rsidRPr="00934F29">
        <w:rPr>
          <w:rFonts w:hint="cs"/>
          <w:color w:val="000000"/>
          <w:sz w:val="24"/>
          <w:szCs w:val="24"/>
          <w:rtl/>
        </w:rPr>
        <w:t xml:space="preserve"> </w:t>
      </w:r>
      <w:r w:rsidRPr="00934F29">
        <w:rPr>
          <w:rStyle w:val="fontstyle01"/>
          <w:rFonts w:cs="B Nazanin"/>
          <w:sz w:val="24"/>
          <w:szCs w:val="24"/>
          <w:rtl/>
        </w:rPr>
        <w:t>هیچگونه تطابق ناحیه</w:t>
      </w:r>
      <w:r w:rsidR="00C40249" w:rsidRPr="00934F29">
        <w:rPr>
          <w:rStyle w:val="fontstyle01"/>
          <w:rFonts w:cs="B Nazanin" w:hint="cs"/>
          <w:sz w:val="24"/>
          <w:szCs w:val="24"/>
          <w:rtl/>
        </w:rPr>
        <w:t xml:space="preserve"> </w:t>
      </w:r>
      <w:r w:rsidRPr="00934F29">
        <w:rPr>
          <w:rStyle w:val="fontstyle01"/>
          <w:rFonts w:cs="B Nazanin"/>
          <w:sz w:val="24"/>
          <w:szCs w:val="24"/>
          <w:rtl/>
        </w:rPr>
        <w:t>ای میان زمین</w:t>
      </w:r>
      <w:r w:rsidR="00C40249" w:rsidRPr="00934F29">
        <w:rPr>
          <w:rStyle w:val="fontstyle01"/>
          <w:rFonts w:cs="B Nazanin" w:hint="cs"/>
          <w:sz w:val="24"/>
          <w:szCs w:val="24"/>
          <w:rtl/>
        </w:rPr>
        <w:t xml:space="preserve"> </w:t>
      </w:r>
      <w:r w:rsidRPr="00934F29">
        <w:rPr>
          <w:rStyle w:val="fontstyle01"/>
          <w:rFonts w:cs="B Nazanin"/>
          <w:sz w:val="24"/>
          <w:szCs w:val="24"/>
          <w:rtl/>
        </w:rPr>
        <w:t>شناسی تمرکز این عنصر در آب و خاک به دست نیامده است. حد مجاز روی با توجه</w:t>
      </w:r>
      <w:r w:rsidR="00C40249" w:rsidRPr="00934F29">
        <w:rPr>
          <w:rFonts w:hint="cs"/>
          <w:color w:val="000000"/>
          <w:sz w:val="24"/>
          <w:szCs w:val="24"/>
          <w:rtl/>
        </w:rPr>
        <w:t xml:space="preserve"> </w:t>
      </w:r>
      <w:r w:rsidRPr="00934F29">
        <w:rPr>
          <w:rStyle w:val="fontstyle01"/>
          <w:rFonts w:cs="B Nazanin"/>
          <w:sz w:val="24"/>
          <w:szCs w:val="24"/>
          <w:rtl/>
        </w:rPr>
        <w:t>به مرجع استاندارد در رسوبات</w:t>
      </w:r>
      <w:r w:rsidR="00C40249" w:rsidRPr="00934F29">
        <w:rPr>
          <w:rStyle w:val="fontstyle01"/>
          <w:rFonts w:cs="B Nazanin" w:hint="cs"/>
          <w:sz w:val="24"/>
          <w:szCs w:val="24"/>
          <w:rtl/>
        </w:rPr>
        <w:t xml:space="preserve"> </w:t>
      </w:r>
      <w:r w:rsidR="00C40249" w:rsidRPr="00934F29">
        <w:rPr>
          <w:rStyle w:val="fontstyle21"/>
          <w:sz w:val="24"/>
          <w:szCs w:val="24"/>
        </w:rPr>
        <w:t xml:space="preserve">ppm </w:t>
      </w:r>
      <w:r w:rsidR="00C40249" w:rsidRPr="00934F29">
        <w:rPr>
          <w:rStyle w:val="fontstyle21"/>
          <w:rFonts w:hint="cs"/>
          <w:sz w:val="24"/>
          <w:szCs w:val="24"/>
          <w:rtl/>
          <w:lang w:bidi="fa-IR"/>
        </w:rPr>
        <w:t xml:space="preserve">  500</w:t>
      </w:r>
      <w:r w:rsidR="00C40249" w:rsidRPr="00934F29">
        <w:rPr>
          <w:rStyle w:val="fontstyle01"/>
          <w:rFonts w:cs="B Nazanin" w:hint="cs"/>
          <w:sz w:val="24"/>
          <w:szCs w:val="24"/>
          <w:rtl/>
        </w:rPr>
        <w:t xml:space="preserve"> ( </w:t>
      </w:r>
      <w:r w:rsidR="00C40249" w:rsidRPr="00934F29">
        <w:rPr>
          <w:rStyle w:val="fontstyle21"/>
          <w:sz w:val="24"/>
          <w:szCs w:val="24"/>
        </w:rPr>
        <w:t>NIOSH</w:t>
      </w:r>
      <w:r w:rsidR="00C40249" w:rsidRPr="00934F29">
        <w:rPr>
          <w:rStyle w:val="fontstyle01"/>
          <w:rFonts w:cs="B Nazanin" w:hint="cs"/>
          <w:sz w:val="24"/>
          <w:szCs w:val="24"/>
          <w:rtl/>
        </w:rPr>
        <w:t xml:space="preserve"> )  و </w:t>
      </w:r>
      <w:r w:rsidR="00C40249" w:rsidRPr="00934F29">
        <w:rPr>
          <w:rStyle w:val="fontstyle01"/>
          <w:rFonts w:cs="B Nazanin"/>
          <w:sz w:val="24"/>
          <w:szCs w:val="24"/>
          <w:rtl/>
        </w:rPr>
        <w:t xml:space="preserve"> </w:t>
      </w:r>
      <w:r w:rsidR="00C40249" w:rsidRPr="00934F29">
        <w:rPr>
          <w:rStyle w:val="fontstyle21"/>
          <w:sz w:val="24"/>
          <w:szCs w:val="24"/>
        </w:rPr>
        <w:t>ppm</w:t>
      </w:r>
      <w:r w:rsidR="00C40249" w:rsidRPr="00934F29">
        <w:rPr>
          <w:rStyle w:val="fontstyle01"/>
          <w:rFonts w:cs="B Nazanin" w:hint="cs"/>
          <w:sz w:val="24"/>
          <w:szCs w:val="24"/>
          <w:rtl/>
        </w:rPr>
        <w:t xml:space="preserve">  500- 300 ( استاندارد توصیه شده در هلند ) ( عب</w:t>
      </w:r>
      <w:r w:rsidR="00C40249" w:rsidRPr="00934F29">
        <w:rPr>
          <w:rStyle w:val="fontstyle01"/>
          <w:rFonts w:cs="B Nazanin"/>
          <w:sz w:val="24"/>
          <w:szCs w:val="24"/>
          <w:rtl/>
        </w:rPr>
        <w:t>اس</w:t>
      </w:r>
      <w:r w:rsidR="00C40249" w:rsidRPr="00934F29">
        <w:rPr>
          <w:rStyle w:val="fontstyle01"/>
          <w:rFonts w:cs="B Nazanin" w:hint="cs"/>
          <w:sz w:val="24"/>
          <w:szCs w:val="24"/>
          <w:rtl/>
        </w:rPr>
        <w:t xml:space="preserve"> </w:t>
      </w:r>
      <w:r w:rsidR="00C40249" w:rsidRPr="00934F29">
        <w:rPr>
          <w:rStyle w:val="fontstyle01"/>
          <w:rFonts w:cs="B Nazanin"/>
          <w:sz w:val="24"/>
          <w:szCs w:val="24"/>
          <w:rtl/>
        </w:rPr>
        <w:t xml:space="preserve">نژاد </w:t>
      </w:r>
      <w:r w:rsidR="00C40249" w:rsidRPr="00934F29">
        <w:rPr>
          <w:rStyle w:val="fontstyle01"/>
          <w:rFonts w:cs="B Nazanin" w:hint="cs"/>
          <w:sz w:val="24"/>
          <w:szCs w:val="24"/>
          <w:rtl/>
        </w:rPr>
        <w:t xml:space="preserve">1384 ) </w:t>
      </w:r>
      <w:r w:rsidR="00C40249" w:rsidRPr="00934F29">
        <w:rPr>
          <w:rStyle w:val="fontstyle01"/>
          <w:rFonts w:cs="B Nazanin"/>
          <w:sz w:val="24"/>
          <w:szCs w:val="24"/>
          <w:rtl/>
        </w:rPr>
        <w:t xml:space="preserve"> </w:t>
      </w:r>
      <w:r w:rsidR="00C40249" w:rsidRPr="00934F29">
        <w:rPr>
          <w:rStyle w:val="fontstyle21"/>
          <w:sz w:val="24"/>
          <w:szCs w:val="24"/>
        </w:rPr>
        <w:t>ppm</w:t>
      </w:r>
      <w:r w:rsidR="00C40249" w:rsidRPr="00934F29">
        <w:rPr>
          <w:rStyle w:val="fontstyle01"/>
          <w:rFonts w:cs="B Nazanin" w:hint="cs"/>
          <w:sz w:val="24"/>
          <w:szCs w:val="24"/>
          <w:rtl/>
        </w:rPr>
        <w:t xml:space="preserve"> </w:t>
      </w:r>
      <w:r w:rsidR="00C40249" w:rsidRPr="00934F29">
        <w:rPr>
          <w:rStyle w:val="fontstyle21"/>
          <w:rFonts w:hint="cs"/>
          <w:sz w:val="24"/>
          <w:szCs w:val="24"/>
          <w:rtl/>
        </w:rPr>
        <w:t>95</w:t>
      </w:r>
      <w:r w:rsidR="00C40249" w:rsidRPr="00934F29">
        <w:rPr>
          <w:rStyle w:val="fontstyle01"/>
          <w:rFonts w:cs="B Nazanin" w:hint="cs"/>
          <w:sz w:val="24"/>
          <w:szCs w:val="24"/>
          <w:rtl/>
        </w:rPr>
        <w:t xml:space="preserve"> (ودفول 1995 ، ت</w:t>
      </w:r>
      <w:r w:rsidR="00C40249" w:rsidRPr="00934F29">
        <w:rPr>
          <w:rStyle w:val="fontstyle01"/>
          <w:rFonts w:cs="B Nazanin"/>
          <w:sz w:val="24"/>
          <w:szCs w:val="24"/>
          <w:rtl/>
        </w:rPr>
        <w:t xml:space="preserve">ورکین </w:t>
      </w:r>
      <w:r w:rsidR="00C40249" w:rsidRPr="00934F29">
        <w:rPr>
          <w:rStyle w:val="fontstyle01"/>
          <w:rFonts w:cs="B Nazanin" w:hint="cs"/>
          <w:sz w:val="24"/>
          <w:szCs w:val="24"/>
          <w:rtl/>
        </w:rPr>
        <w:t xml:space="preserve"> 1964 ) ا</w:t>
      </w:r>
      <w:r w:rsidR="00C40249" w:rsidRPr="00934F29">
        <w:rPr>
          <w:rStyle w:val="fontstyle01"/>
          <w:rFonts w:cs="B Nazanin"/>
          <w:sz w:val="24"/>
          <w:szCs w:val="24"/>
          <w:rtl/>
        </w:rPr>
        <w:t xml:space="preserve">ست. </w:t>
      </w:r>
      <w:r w:rsidRPr="00934F29">
        <w:rPr>
          <w:rStyle w:val="fontstyle01"/>
          <w:rFonts w:cs="B Nazanin"/>
          <w:sz w:val="24"/>
          <w:szCs w:val="24"/>
          <w:rtl/>
        </w:rPr>
        <w:t xml:space="preserve"> بالاتر</w:t>
      </w:r>
      <w:r w:rsidR="00C40249" w:rsidRPr="00934F29">
        <w:rPr>
          <w:rStyle w:val="fontstyle01"/>
          <w:rFonts w:cs="B Nazanin"/>
          <w:sz w:val="24"/>
          <w:szCs w:val="24"/>
          <w:rtl/>
        </w:rPr>
        <w:t>ین میزان غلظت این عنصر در منطقه</w:t>
      </w:r>
      <w:r w:rsidR="00C40249"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21"/>
          <w:sz w:val="24"/>
          <w:szCs w:val="24"/>
        </w:rPr>
        <w:t>ppm</w:t>
      </w:r>
      <w:r w:rsidR="00AF17EE">
        <w:rPr>
          <w:rStyle w:val="fontstyle21"/>
          <w:rFonts w:hint="cs"/>
          <w:sz w:val="24"/>
          <w:szCs w:val="24"/>
          <w:rtl/>
        </w:rPr>
        <w:t>86.12-89.99</w:t>
      </w:r>
      <w:r w:rsidR="00C40249" w:rsidRPr="00934F29">
        <w:rPr>
          <w:rStyle w:val="fontstyle01"/>
          <w:rFonts w:cs="B Nazanin" w:hint="cs"/>
          <w:sz w:val="24"/>
          <w:szCs w:val="24"/>
          <w:rtl/>
        </w:rPr>
        <w:t xml:space="preserve"> </w:t>
      </w:r>
      <w:r w:rsidR="00AF17EE">
        <w:rPr>
          <w:rStyle w:val="fontstyle01"/>
          <w:rFonts w:cs="B Nazanin" w:hint="cs"/>
          <w:sz w:val="24"/>
          <w:szCs w:val="24"/>
          <w:rtl/>
          <w:lang w:bidi="fa-IR"/>
        </w:rPr>
        <w:t>است .</w:t>
      </w:r>
      <w:r w:rsidR="00C40249" w:rsidRPr="00934F29">
        <w:rPr>
          <w:rStyle w:val="fontstyle01"/>
          <w:rFonts w:cs="B Nazanin" w:hint="cs"/>
          <w:sz w:val="24"/>
          <w:szCs w:val="24"/>
          <w:rtl/>
        </w:rPr>
        <w:t>به</w:t>
      </w:r>
      <w:r w:rsidR="00C40249" w:rsidRPr="00934F29">
        <w:rPr>
          <w:rStyle w:val="fontstyle01"/>
          <w:rFonts w:cs="B Nazanin"/>
          <w:sz w:val="24"/>
          <w:szCs w:val="24"/>
          <w:rtl/>
        </w:rPr>
        <w:t xml:space="preserve"> ط</w:t>
      </w:r>
      <w:r w:rsidRPr="00934F29">
        <w:rPr>
          <w:rStyle w:val="fontstyle01"/>
          <w:rFonts w:cs="B Nazanin"/>
          <w:sz w:val="24"/>
          <w:szCs w:val="24"/>
          <w:rtl/>
        </w:rPr>
        <w:t>ور</w:t>
      </w:r>
      <w:r w:rsidR="00C40249" w:rsidRPr="00934F29">
        <w:rPr>
          <w:rFonts w:hint="cs"/>
          <w:color w:val="000000"/>
          <w:sz w:val="24"/>
          <w:szCs w:val="24"/>
          <w:rtl/>
        </w:rPr>
        <w:t xml:space="preserve"> </w:t>
      </w:r>
      <w:r w:rsidRPr="00934F29">
        <w:rPr>
          <w:rStyle w:val="fontstyle01"/>
          <w:rFonts w:cs="B Nazanin"/>
          <w:sz w:val="24"/>
          <w:szCs w:val="24"/>
          <w:rtl/>
        </w:rPr>
        <w:t xml:space="preserve">میانگین </w:t>
      </w:r>
      <w:r w:rsidR="00C40249" w:rsidRPr="00934F29">
        <w:rPr>
          <w:rStyle w:val="fontstyle01"/>
          <w:rFonts w:cs="B Nazanin" w:hint="cs"/>
          <w:sz w:val="24"/>
          <w:szCs w:val="24"/>
          <w:rtl/>
        </w:rPr>
        <w:t xml:space="preserve"> </w:t>
      </w:r>
      <w:r w:rsidR="00C40249" w:rsidRPr="00934F29">
        <w:rPr>
          <w:rStyle w:val="fontstyle01"/>
          <w:rFonts w:cs="B Nazanin"/>
          <w:sz w:val="24"/>
          <w:szCs w:val="24"/>
        </w:rPr>
        <w:t xml:space="preserve"> </w:t>
      </w:r>
      <w:r w:rsidRPr="00934F29">
        <w:rPr>
          <w:rStyle w:val="fontstyle21"/>
          <w:sz w:val="24"/>
          <w:szCs w:val="24"/>
        </w:rPr>
        <w:t>ppm</w:t>
      </w:r>
      <w:r w:rsidR="00C40249" w:rsidRPr="00934F29">
        <w:rPr>
          <w:rStyle w:val="fontstyle01"/>
          <w:rFonts w:cs="B Nazanin"/>
          <w:sz w:val="24"/>
          <w:szCs w:val="24"/>
        </w:rPr>
        <w:t xml:space="preserve"> </w:t>
      </w:r>
      <w:r w:rsidR="00AF17EE">
        <w:rPr>
          <w:rStyle w:val="fontstyle01"/>
          <w:rFonts w:cs="B Nazanin" w:hint="cs"/>
          <w:sz w:val="24"/>
          <w:szCs w:val="24"/>
          <w:rtl/>
          <w:lang w:bidi="fa-IR"/>
        </w:rPr>
        <w:t>70.63</w:t>
      </w:r>
      <w:r w:rsidR="00AF17EE">
        <w:rPr>
          <w:rStyle w:val="fontstyle01"/>
          <w:rFonts w:cs="Times New Roman" w:hint="cs"/>
          <w:sz w:val="24"/>
          <w:szCs w:val="24"/>
          <w:rtl/>
          <w:lang w:bidi="fa-IR"/>
        </w:rPr>
        <w:t>_74.50</w:t>
      </w:r>
      <w:r w:rsidR="00C40249" w:rsidRPr="00934F29">
        <w:rPr>
          <w:rStyle w:val="fontstyle01"/>
          <w:rFonts w:cs="B Nazanin" w:hint="cs"/>
          <w:sz w:val="24"/>
          <w:szCs w:val="24"/>
          <w:rtl/>
          <w:lang w:bidi="fa-IR"/>
        </w:rPr>
        <w:t xml:space="preserve"> </w:t>
      </w:r>
      <w:r w:rsidRPr="00934F29">
        <w:rPr>
          <w:rStyle w:val="fontstyle01"/>
          <w:rFonts w:cs="B Nazanin"/>
          <w:sz w:val="24"/>
          <w:szCs w:val="24"/>
          <w:rtl/>
        </w:rPr>
        <w:t xml:space="preserve">است </w:t>
      </w:r>
      <w:r w:rsidR="00AF17EE">
        <w:rPr>
          <w:rStyle w:val="fontstyle01"/>
          <w:rFonts w:cs="B Nazanin" w:hint="cs"/>
          <w:sz w:val="24"/>
          <w:szCs w:val="24"/>
          <w:rtl/>
        </w:rPr>
        <w:t>(شکل7)</w:t>
      </w:r>
      <w:r w:rsidRPr="00934F29">
        <w:rPr>
          <w:rStyle w:val="fontstyle01"/>
          <w:rFonts w:cs="B Nazanin"/>
          <w:sz w:val="24"/>
          <w:szCs w:val="24"/>
          <w:rtl/>
        </w:rPr>
        <w:t>که بسیار پایین</w:t>
      </w:r>
      <w:r w:rsidR="00C40249" w:rsidRPr="00934F29">
        <w:rPr>
          <w:rStyle w:val="fontstyle01"/>
          <w:rFonts w:cs="B Nazanin" w:hint="cs"/>
          <w:sz w:val="24"/>
          <w:szCs w:val="24"/>
          <w:rtl/>
        </w:rPr>
        <w:t xml:space="preserve"> </w:t>
      </w:r>
      <w:r w:rsidRPr="00934F29">
        <w:rPr>
          <w:rStyle w:val="fontstyle01"/>
          <w:rFonts w:cs="B Nazanin"/>
          <w:sz w:val="24"/>
          <w:szCs w:val="24"/>
          <w:rtl/>
        </w:rPr>
        <w:t>تر ازحد</w:t>
      </w:r>
      <w:r w:rsidR="000E054B">
        <w:rPr>
          <w:rStyle w:val="fontstyle01"/>
          <w:rFonts w:cs="B Nazanin" w:hint="cs"/>
          <w:sz w:val="24"/>
          <w:szCs w:val="24"/>
          <w:rtl/>
        </w:rPr>
        <w:t xml:space="preserve"> </w:t>
      </w:r>
      <w:r w:rsidR="000E054B" w:rsidRPr="00934F29">
        <w:rPr>
          <w:rStyle w:val="fontstyle01"/>
          <w:rFonts w:cs="B Nazanin"/>
          <w:sz w:val="24"/>
          <w:szCs w:val="24"/>
          <w:rtl/>
        </w:rPr>
        <w:t>استاندارد آن است. بنابراین، اثر این عنصر قابل چشم</w:t>
      </w:r>
      <w:r w:rsidR="000E054B" w:rsidRPr="00934F29">
        <w:rPr>
          <w:rStyle w:val="fontstyle01"/>
          <w:rFonts w:cs="B Nazanin" w:hint="cs"/>
          <w:sz w:val="24"/>
          <w:szCs w:val="24"/>
          <w:rtl/>
        </w:rPr>
        <w:t xml:space="preserve"> </w:t>
      </w:r>
      <w:r w:rsidR="000E054B" w:rsidRPr="00934F29">
        <w:rPr>
          <w:rStyle w:val="fontstyle01"/>
          <w:rFonts w:cs="B Nazanin"/>
          <w:sz w:val="24"/>
          <w:szCs w:val="24"/>
          <w:rtl/>
        </w:rPr>
        <w:t>پوشی</w:t>
      </w:r>
      <w:r w:rsidR="000E054B" w:rsidRPr="00934F29">
        <w:rPr>
          <w:rFonts w:hint="cs"/>
          <w:color w:val="000000"/>
          <w:sz w:val="24"/>
          <w:szCs w:val="24"/>
          <w:rtl/>
        </w:rPr>
        <w:t xml:space="preserve"> </w:t>
      </w:r>
      <w:r w:rsidR="000E054B" w:rsidRPr="00934F29">
        <w:rPr>
          <w:rStyle w:val="fontstyle01"/>
          <w:rFonts w:cs="B Nazanin"/>
          <w:sz w:val="24"/>
          <w:szCs w:val="24"/>
          <w:rtl/>
        </w:rPr>
        <w:t>است و برای منطقه آلودگی دربرندارد</w:t>
      </w:r>
      <w:r w:rsidR="000E054B" w:rsidRPr="00934F29">
        <w:rPr>
          <w:rStyle w:val="fontstyle01"/>
          <w:rFonts w:cs="B Nazanin"/>
          <w:sz w:val="24"/>
          <w:szCs w:val="24"/>
        </w:rPr>
        <w:t>.</w:t>
      </w:r>
    </w:p>
    <w:p w:rsidR="00AF17EE" w:rsidRDefault="00AF17EE" w:rsidP="00AF17EE">
      <w:pPr>
        <w:bidi/>
        <w:spacing w:line="240" w:lineRule="auto"/>
        <w:jc w:val="center"/>
        <w:rPr>
          <w:rStyle w:val="fontstyle01"/>
          <w:rFonts w:cs="B Nazanin"/>
          <w:sz w:val="24"/>
          <w:szCs w:val="24"/>
          <w:rtl/>
        </w:rPr>
      </w:pPr>
      <w:r>
        <w:rPr>
          <w:rFonts w:ascii="Arial" w:hAnsi="Arial"/>
          <w:noProof/>
          <w:color w:val="000000"/>
          <w:sz w:val="24"/>
          <w:szCs w:val="24"/>
          <w:rtl/>
        </w:rPr>
        <w:drawing>
          <wp:inline distT="0" distB="0" distL="0" distR="0">
            <wp:extent cx="3061958" cy="2969232"/>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jpg"/>
                    <pic:cNvPicPr/>
                  </pic:nvPicPr>
                  <pic:blipFill rotWithShape="1">
                    <a:blip r:embed="rId20" cstate="print">
                      <a:extLst>
                        <a:ext uri="{28A0092B-C50C-407E-A947-70E740481C1C}">
                          <a14:useLocalDpi xmlns:a14="http://schemas.microsoft.com/office/drawing/2010/main" val="0"/>
                        </a:ext>
                      </a:extLst>
                    </a:blip>
                    <a:srcRect t="9349" b="15720"/>
                    <a:stretch/>
                  </pic:blipFill>
                  <pic:spPr bwMode="auto">
                    <a:xfrm>
                      <a:off x="0" y="0"/>
                      <a:ext cx="3062236" cy="2969502"/>
                    </a:xfrm>
                    <a:prstGeom prst="rect">
                      <a:avLst/>
                    </a:prstGeom>
                    <a:ln>
                      <a:noFill/>
                    </a:ln>
                    <a:extLst>
                      <a:ext uri="{53640926-AAD7-44D8-BBD7-CCE9431645EC}">
                        <a14:shadowObscured xmlns:a14="http://schemas.microsoft.com/office/drawing/2010/main"/>
                      </a:ext>
                    </a:extLst>
                  </pic:spPr>
                </pic:pic>
              </a:graphicData>
            </a:graphic>
          </wp:inline>
        </w:drawing>
      </w:r>
    </w:p>
    <w:p w:rsidR="002D5601" w:rsidRPr="00934F29" w:rsidRDefault="00AF17EE" w:rsidP="000E054B">
      <w:pPr>
        <w:bidi/>
        <w:spacing w:line="240" w:lineRule="auto"/>
        <w:jc w:val="center"/>
        <w:rPr>
          <w:rStyle w:val="fontstyle01"/>
          <w:rFonts w:cs="B Nazanin"/>
          <w:b/>
          <w:bCs/>
          <w:sz w:val="24"/>
          <w:szCs w:val="24"/>
          <w:rtl/>
        </w:rPr>
      </w:pPr>
      <w:r>
        <w:rPr>
          <w:rStyle w:val="fontstyle01"/>
          <w:rFonts w:cs="B Nazanin" w:hint="cs"/>
          <w:b/>
          <w:bCs/>
          <w:sz w:val="24"/>
          <w:szCs w:val="24"/>
          <w:rtl/>
        </w:rPr>
        <w:t>شکل7</w:t>
      </w:r>
    </w:p>
    <w:p w:rsidR="007349F2" w:rsidRPr="00934F29" w:rsidRDefault="000E054B" w:rsidP="00AF17EE">
      <w:pPr>
        <w:bidi/>
        <w:spacing w:line="240" w:lineRule="auto"/>
        <w:rPr>
          <w:rStyle w:val="fontstyle01"/>
          <w:rFonts w:cs="B Nazanin"/>
          <w:b/>
          <w:bCs/>
          <w:sz w:val="24"/>
          <w:szCs w:val="24"/>
          <w:rtl/>
        </w:rPr>
      </w:pPr>
      <w:r>
        <w:rPr>
          <w:rStyle w:val="fontstyle01"/>
          <w:rFonts w:cs="B Nazanin" w:hint="cs"/>
          <w:b/>
          <w:bCs/>
          <w:sz w:val="24"/>
          <w:szCs w:val="24"/>
          <w:rtl/>
        </w:rPr>
        <w:t xml:space="preserve">6 </w:t>
      </w:r>
      <w:r>
        <w:rPr>
          <w:rStyle w:val="fontstyle01"/>
          <w:rFonts w:ascii="Times New Roman" w:hAnsi="Times New Roman" w:cs="Times New Roman" w:hint="cs"/>
          <w:b/>
          <w:bCs/>
          <w:sz w:val="24"/>
          <w:szCs w:val="24"/>
          <w:rtl/>
        </w:rPr>
        <w:t>–</w:t>
      </w:r>
      <w:r>
        <w:rPr>
          <w:rStyle w:val="fontstyle01"/>
          <w:rFonts w:cs="B Nazanin" w:hint="cs"/>
          <w:b/>
          <w:bCs/>
          <w:sz w:val="24"/>
          <w:szCs w:val="24"/>
          <w:rtl/>
        </w:rPr>
        <w:t xml:space="preserve"> 4 )</w:t>
      </w:r>
      <w:r w:rsidR="00C40249" w:rsidRPr="00A0628A">
        <w:rPr>
          <w:rStyle w:val="fontstyle01"/>
          <w:rFonts w:cs="B Nazanin" w:hint="cs"/>
          <w:b/>
          <w:bCs/>
          <w:sz w:val="24"/>
          <w:szCs w:val="24"/>
          <w:rtl/>
        </w:rPr>
        <w:t xml:space="preserve"> مس :</w:t>
      </w:r>
      <w:r w:rsidR="00C40249" w:rsidRPr="00934F29">
        <w:rPr>
          <w:rStyle w:val="fontstyle01"/>
          <w:rFonts w:cs="B Nazanin" w:hint="cs"/>
          <w:sz w:val="24"/>
          <w:szCs w:val="24"/>
          <w:rtl/>
        </w:rPr>
        <w:t xml:space="preserve"> </w:t>
      </w:r>
      <w:r w:rsidR="00DD76FE" w:rsidRPr="00934F29">
        <w:rPr>
          <w:rFonts w:hint="cs"/>
          <w:color w:val="000000"/>
          <w:sz w:val="24"/>
          <w:szCs w:val="24"/>
        </w:rPr>
        <w:br/>
      </w:r>
      <w:r w:rsidR="00DD76FE" w:rsidRPr="00934F29">
        <w:rPr>
          <w:rStyle w:val="fontstyle01"/>
          <w:rFonts w:cs="B Nazanin"/>
          <w:sz w:val="24"/>
          <w:szCs w:val="24"/>
          <w:rtl/>
        </w:rPr>
        <w:t>بشر از دوران کهن عنصر مس را می</w:t>
      </w:r>
      <w:r w:rsidR="007349F2" w:rsidRPr="00934F29">
        <w:rPr>
          <w:rStyle w:val="fontstyle01"/>
          <w:rFonts w:cs="B Nazanin" w:hint="cs"/>
          <w:sz w:val="24"/>
          <w:szCs w:val="24"/>
          <w:rtl/>
        </w:rPr>
        <w:t xml:space="preserve"> </w:t>
      </w:r>
      <w:r w:rsidR="00DD76FE" w:rsidRPr="00934F29">
        <w:rPr>
          <w:rStyle w:val="fontstyle01"/>
          <w:rFonts w:cs="B Nazanin"/>
          <w:sz w:val="24"/>
          <w:szCs w:val="24"/>
          <w:rtl/>
        </w:rPr>
        <w:t>شناخته و از آن استفاده می</w:t>
      </w:r>
      <w:r w:rsidR="007349F2" w:rsidRPr="00934F29">
        <w:rPr>
          <w:rStyle w:val="fontstyle01"/>
          <w:rFonts w:cs="B Nazanin" w:hint="cs"/>
          <w:sz w:val="24"/>
          <w:szCs w:val="24"/>
          <w:rtl/>
        </w:rPr>
        <w:t xml:space="preserve"> </w:t>
      </w:r>
      <w:r w:rsidR="00DD76FE" w:rsidRPr="00934F29">
        <w:rPr>
          <w:rStyle w:val="fontstyle01"/>
          <w:rFonts w:cs="B Nazanin"/>
          <w:sz w:val="24"/>
          <w:szCs w:val="24"/>
          <w:rtl/>
        </w:rPr>
        <w:t>کرده است</w:t>
      </w:r>
      <w:r w:rsidR="007349F2" w:rsidRPr="00934F29">
        <w:rPr>
          <w:rStyle w:val="fontstyle01"/>
          <w:rFonts w:cs="B Nazanin"/>
          <w:sz w:val="24"/>
          <w:szCs w:val="24"/>
          <w:rtl/>
        </w:rPr>
        <w:t xml:space="preserve">. </w:t>
      </w:r>
      <w:r w:rsidR="007349F2" w:rsidRPr="00934F29">
        <w:rPr>
          <w:rStyle w:val="fontstyle01"/>
          <w:rFonts w:cs="B Nazanin" w:hint="cs"/>
          <w:sz w:val="24"/>
          <w:szCs w:val="24"/>
          <w:rtl/>
        </w:rPr>
        <w:t xml:space="preserve"> </w:t>
      </w:r>
      <w:r w:rsidR="007349F2" w:rsidRPr="00934F29">
        <w:rPr>
          <w:rStyle w:val="fontstyle01"/>
          <w:rFonts w:cs="B Nazanin"/>
          <w:sz w:val="24"/>
          <w:szCs w:val="24"/>
          <w:rtl/>
        </w:rPr>
        <w:t xml:space="preserve">حد مجاز </w:t>
      </w:r>
      <w:r w:rsidR="007349F2" w:rsidRPr="00934F29">
        <w:rPr>
          <w:rStyle w:val="fontstyle01"/>
          <w:rFonts w:cs="B Nazanin" w:hint="cs"/>
          <w:sz w:val="24"/>
          <w:szCs w:val="24"/>
          <w:rtl/>
        </w:rPr>
        <w:t>مس</w:t>
      </w:r>
      <w:r w:rsidR="007349F2" w:rsidRPr="00934F29">
        <w:rPr>
          <w:rStyle w:val="fontstyle01"/>
          <w:rFonts w:cs="B Nazanin"/>
          <w:sz w:val="24"/>
          <w:szCs w:val="24"/>
          <w:rtl/>
        </w:rPr>
        <w:t xml:space="preserve"> با توجه</w:t>
      </w:r>
      <w:r w:rsidR="007349F2" w:rsidRPr="00934F29">
        <w:rPr>
          <w:rFonts w:hint="cs"/>
          <w:color w:val="000000"/>
          <w:sz w:val="24"/>
          <w:szCs w:val="24"/>
          <w:rtl/>
        </w:rPr>
        <w:t xml:space="preserve"> </w:t>
      </w:r>
      <w:r w:rsidR="007349F2" w:rsidRPr="00934F29">
        <w:rPr>
          <w:rStyle w:val="fontstyle01"/>
          <w:rFonts w:cs="B Nazanin"/>
          <w:sz w:val="24"/>
          <w:szCs w:val="24"/>
          <w:rtl/>
        </w:rPr>
        <w:t>به مرجع استاندارد در رسوبات</w:t>
      </w:r>
      <w:r w:rsidR="007349F2" w:rsidRPr="00934F29">
        <w:rPr>
          <w:rStyle w:val="fontstyle01"/>
          <w:rFonts w:cs="B Nazanin" w:hint="cs"/>
          <w:sz w:val="24"/>
          <w:szCs w:val="24"/>
          <w:rtl/>
        </w:rPr>
        <w:t xml:space="preserve"> </w:t>
      </w:r>
      <w:r w:rsidR="007349F2" w:rsidRPr="00934F29">
        <w:rPr>
          <w:rStyle w:val="fontstyle21"/>
          <w:sz w:val="24"/>
          <w:szCs w:val="24"/>
        </w:rPr>
        <w:t xml:space="preserve">ppm </w:t>
      </w:r>
      <w:r w:rsidR="007349F2" w:rsidRPr="00934F29">
        <w:rPr>
          <w:rStyle w:val="fontstyle21"/>
          <w:rFonts w:hint="cs"/>
          <w:sz w:val="24"/>
          <w:szCs w:val="24"/>
          <w:rtl/>
          <w:lang w:bidi="fa-IR"/>
        </w:rPr>
        <w:t xml:space="preserve">  100 </w:t>
      </w:r>
      <w:r w:rsidR="007349F2" w:rsidRPr="00934F29">
        <w:rPr>
          <w:rStyle w:val="fontstyle01"/>
          <w:rFonts w:cs="B Nazanin" w:hint="cs"/>
          <w:sz w:val="24"/>
          <w:szCs w:val="24"/>
          <w:rtl/>
        </w:rPr>
        <w:t xml:space="preserve">( </w:t>
      </w:r>
      <w:r w:rsidR="007349F2" w:rsidRPr="00934F29">
        <w:rPr>
          <w:rStyle w:val="fontstyle21"/>
          <w:sz w:val="24"/>
          <w:szCs w:val="24"/>
        </w:rPr>
        <w:t>NIOSH</w:t>
      </w:r>
      <w:r w:rsidR="007349F2" w:rsidRPr="00934F29">
        <w:rPr>
          <w:rStyle w:val="fontstyle01"/>
          <w:rFonts w:cs="B Nazanin" w:hint="cs"/>
          <w:sz w:val="24"/>
          <w:szCs w:val="24"/>
          <w:rtl/>
        </w:rPr>
        <w:t xml:space="preserve"> )  و</w:t>
      </w:r>
      <w:r w:rsidR="00396988" w:rsidRPr="00396988">
        <w:rPr>
          <w:rFonts w:ascii="Calibri" w:hAnsi="Calibri"/>
          <w:b/>
          <w:bCs/>
          <w:color w:val="000000"/>
          <w:sz w:val="24"/>
          <w:szCs w:val="24"/>
        </w:rPr>
        <w:t xml:space="preserve"> </w:t>
      </w:r>
      <w:r w:rsidR="00396988" w:rsidRPr="00396988">
        <w:rPr>
          <w:rFonts w:ascii="Arial" w:hAnsi="Arial"/>
          <w:i/>
          <w:color w:val="000000"/>
          <w:sz w:val="24"/>
          <w:szCs w:val="24"/>
        </w:rPr>
        <w:t>ppm</w:t>
      </w:r>
      <w:r w:rsidR="00396988" w:rsidRPr="00396988">
        <w:rPr>
          <w:rFonts w:ascii="Arial" w:hAnsi="Arial" w:hint="cs"/>
          <w:i/>
          <w:color w:val="000000"/>
          <w:sz w:val="24"/>
          <w:szCs w:val="24"/>
          <w:rtl/>
        </w:rPr>
        <w:t xml:space="preserve">  100 ( استاندارد توصیه شده در هلند ) ( عب</w:t>
      </w:r>
      <w:r w:rsidR="00396988" w:rsidRPr="00396988">
        <w:rPr>
          <w:rFonts w:ascii="Arial" w:hAnsi="Arial"/>
          <w:i/>
          <w:color w:val="000000"/>
          <w:sz w:val="24"/>
          <w:szCs w:val="24"/>
          <w:rtl/>
        </w:rPr>
        <w:t>اس</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 xml:space="preserve">نژاد </w:t>
      </w:r>
      <w:r w:rsidR="00396988" w:rsidRPr="00396988">
        <w:rPr>
          <w:rFonts w:ascii="Arial" w:hAnsi="Arial" w:hint="cs"/>
          <w:i/>
          <w:color w:val="000000"/>
          <w:sz w:val="24"/>
          <w:szCs w:val="24"/>
          <w:rtl/>
        </w:rPr>
        <w:t xml:space="preserve">1384 ) </w:t>
      </w:r>
      <w:r w:rsidR="00396988" w:rsidRPr="00396988">
        <w:rPr>
          <w:rFonts w:ascii="Arial" w:hAnsi="Arial"/>
          <w:i/>
          <w:color w:val="000000"/>
          <w:sz w:val="24"/>
          <w:szCs w:val="24"/>
          <w:rtl/>
        </w:rPr>
        <w:t xml:space="preserve"> </w:t>
      </w:r>
      <w:r w:rsidR="00396988" w:rsidRPr="00396988">
        <w:rPr>
          <w:rFonts w:ascii="Arial" w:hAnsi="Arial"/>
          <w:i/>
          <w:color w:val="000000"/>
          <w:sz w:val="24"/>
          <w:szCs w:val="24"/>
        </w:rPr>
        <w:t>ppm</w:t>
      </w:r>
      <w:r w:rsidR="00396988" w:rsidRPr="00396988">
        <w:rPr>
          <w:rFonts w:ascii="Arial" w:hAnsi="Arial" w:hint="cs"/>
          <w:i/>
          <w:color w:val="000000"/>
          <w:sz w:val="24"/>
          <w:szCs w:val="24"/>
          <w:rtl/>
        </w:rPr>
        <w:t xml:space="preserve"> 45 (ودفول 1995 ، ت</w:t>
      </w:r>
      <w:r w:rsidR="00396988" w:rsidRPr="00396988">
        <w:rPr>
          <w:rFonts w:ascii="Arial" w:hAnsi="Arial"/>
          <w:i/>
          <w:color w:val="000000"/>
          <w:sz w:val="24"/>
          <w:szCs w:val="24"/>
          <w:rtl/>
        </w:rPr>
        <w:t xml:space="preserve">ورکین </w:t>
      </w:r>
      <w:r w:rsidR="00396988" w:rsidRPr="00396988">
        <w:rPr>
          <w:rFonts w:ascii="Arial" w:hAnsi="Arial" w:hint="cs"/>
          <w:i/>
          <w:color w:val="000000"/>
          <w:sz w:val="24"/>
          <w:szCs w:val="24"/>
          <w:rtl/>
        </w:rPr>
        <w:t xml:space="preserve"> 1964 ) ا</w:t>
      </w:r>
      <w:r w:rsidR="00396988" w:rsidRPr="00396988">
        <w:rPr>
          <w:rFonts w:ascii="Arial" w:hAnsi="Arial"/>
          <w:i/>
          <w:color w:val="000000"/>
          <w:sz w:val="24"/>
          <w:szCs w:val="24"/>
          <w:rtl/>
        </w:rPr>
        <w:t xml:space="preserve">ست. . بالاترین میزان غلظت این عنصر در منطقه </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Pr>
        <w:t xml:space="preserve"> ppm</w:t>
      </w:r>
      <w:r w:rsidR="00396988" w:rsidRPr="00396988">
        <w:rPr>
          <w:rFonts w:ascii="Arial" w:hAnsi="Arial" w:hint="cs"/>
          <w:i/>
          <w:color w:val="000000"/>
          <w:sz w:val="24"/>
          <w:szCs w:val="24"/>
          <w:rtl/>
        </w:rPr>
        <w:t xml:space="preserve">  </w:t>
      </w:r>
      <w:r w:rsidR="00AF17EE">
        <w:rPr>
          <w:rFonts w:ascii="Arial" w:hAnsi="Arial" w:hint="cs"/>
          <w:i/>
          <w:color w:val="000000"/>
          <w:sz w:val="24"/>
          <w:szCs w:val="24"/>
          <w:rtl/>
        </w:rPr>
        <w:t>49</w:t>
      </w:r>
      <w:r w:rsidR="00396988" w:rsidRPr="00396988">
        <w:rPr>
          <w:rFonts w:ascii="Arial" w:hAnsi="Arial" w:hint="cs"/>
          <w:i/>
          <w:color w:val="000000"/>
          <w:sz w:val="24"/>
          <w:szCs w:val="24"/>
          <w:rtl/>
        </w:rPr>
        <w:t xml:space="preserve"> (</w:t>
      </w:r>
      <w:r w:rsidR="00AF17EE">
        <w:rPr>
          <w:rFonts w:ascii="Arial" w:hAnsi="Arial" w:hint="cs"/>
          <w:i/>
          <w:color w:val="000000"/>
          <w:sz w:val="24"/>
          <w:szCs w:val="24"/>
          <w:rtl/>
        </w:rPr>
        <w:t>45.32-49.99</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 xml:space="preserve"> به طور </w:t>
      </w:r>
      <w:r w:rsidR="00396988" w:rsidRPr="00396988">
        <w:rPr>
          <w:rFonts w:ascii="Arial" w:hAnsi="Arial"/>
          <w:i/>
          <w:color w:val="000000"/>
          <w:sz w:val="24"/>
          <w:szCs w:val="24"/>
          <w:rtl/>
        </w:rPr>
        <w:lastRenderedPageBreak/>
        <w:t xml:space="preserve">میمانگین بین </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Pr>
        <w:t xml:space="preserve"> ppm</w:t>
      </w:r>
      <w:r w:rsidR="00396988" w:rsidRPr="00396988">
        <w:rPr>
          <w:rFonts w:ascii="Arial" w:hAnsi="Arial" w:hint="cs"/>
          <w:i/>
          <w:color w:val="000000"/>
          <w:sz w:val="24"/>
          <w:szCs w:val="24"/>
          <w:rtl/>
        </w:rPr>
        <w:t xml:space="preserve"> </w:t>
      </w:r>
      <w:r w:rsidR="00AF17EE">
        <w:rPr>
          <w:rFonts w:ascii="Arial" w:hAnsi="Arial" w:hint="cs"/>
          <w:i/>
          <w:color w:val="000000"/>
          <w:sz w:val="24"/>
          <w:szCs w:val="24"/>
          <w:rtl/>
        </w:rPr>
        <w:t>26.61-31.29</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 xml:space="preserve">است </w:t>
      </w:r>
      <w:r w:rsidR="00AF17EE">
        <w:rPr>
          <w:rFonts w:ascii="Arial" w:hAnsi="Arial" w:hint="cs"/>
          <w:i/>
          <w:color w:val="000000"/>
          <w:sz w:val="24"/>
          <w:szCs w:val="24"/>
          <w:rtl/>
        </w:rPr>
        <w:t>(شکل8)</w:t>
      </w:r>
      <w:r w:rsidR="00396988" w:rsidRPr="00396988">
        <w:rPr>
          <w:rFonts w:ascii="Arial" w:hAnsi="Arial"/>
          <w:i/>
          <w:color w:val="000000"/>
          <w:sz w:val="24"/>
          <w:szCs w:val="24"/>
          <w:rtl/>
        </w:rPr>
        <w:t>که نزدیک به حد استاندارد توصیه</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شدة سازمان</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های بین</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المللی است و از لحاظ ایجاد آلودگی</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زیست</w:t>
      </w:r>
      <w:r w:rsidR="00396988" w:rsidRPr="00396988">
        <w:rPr>
          <w:rFonts w:ascii="Arial" w:hAnsi="Arial" w:hint="cs"/>
          <w:i/>
          <w:color w:val="000000"/>
          <w:sz w:val="24"/>
          <w:szCs w:val="24"/>
          <w:rtl/>
        </w:rPr>
        <w:t xml:space="preserve"> </w:t>
      </w:r>
      <w:r w:rsidR="00396988" w:rsidRPr="00396988">
        <w:rPr>
          <w:rFonts w:ascii="Arial" w:hAnsi="Arial"/>
          <w:i/>
          <w:color w:val="000000"/>
          <w:sz w:val="24"/>
          <w:szCs w:val="24"/>
          <w:rtl/>
        </w:rPr>
        <w:t>محیطی برای منطقة مورد مطالعه باید بدان توجه کرد.</w:t>
      </w:r>
    </w:p>
    <w:p w:rsidR="002D5601" w:rsidRPr="00934F29" w:rsidRDefault="002D5601" w:rsidP="00AF17EE">
      <w:pPr>
        <w:bidi/>
        <w:spacing w:line="240" w:lineRule="auto"/>
        <w:jc w:val="center"/>
        <w:rPr>
          <w:rStyle w:val="fontstyle01"/>
          <w:rFonts w:cs="B Nazanin"/>
          <w:b/>
          <w:bCs/>
          <w:sz w:val="24"/>
          <w:szCs w:val="24"/>
          <w:rtl/>
        </w:rPr>
      </w:pPr>
      <w:r>
        <w:rPr>
          <w:rFonts w:ascii="Arial" w:hAnsi="Arial"/>
          <w:b/>
          <w:bCs/>
          <w:noProof/>
          <w:color w:val="000000"/>
          <w:sz w:val="24"/>
          <w:szCs w:val="24"/>
          <w:rtl/>
        </w:rPr>
        <w:drawing>
          <wp:inline distT="0" distB="0" distL="0" distR="0" wp14:anchorId="247A161C" wp14:editId="7AAEE990">
            <wp:extent cx="2881901" cy="26404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jpg"/>
                    <pic:cNvPicPr/>
                  </pic:nvPicPr>
                  <pic:blipFill rotWithShape="1">
                    <a:blip r:embed="rId21" cstate="print">
                      <a:extLst>
                        <a:ext uri="{28A0092B-C50C-407E-A947-70E740481C1C}">
                          <a14:useLocalDpi xmlns:a14="http://schemas.microsoft.com/office/drawing/2010/main" val="0"/>
                        </a:ext>
                      </a:extLst>
                    </a:blip>
                    <a:srcRect t="9147" b="15519"/>
                    <a:stretch/>
                  </pic:blipFill>
                  <pic:spPr bwMode="auto">
                    <a:xfrm>
                      <a:off x="0" y="0"/>
                      <a:ext cx="2904337" cy="2661014"/>
                    </a:xfrm>
                    <a:prstGeom prst="rect">
                      <a:avLst/>
                    </a:prstGeom>
                    <a:ln>
                      <a:noFill/>
                    </a:ln>
                    <a:extLst>
                      <a:ext uri="{53640926-AAD7-44D8-BBD7-CCE9431645EC}">
                        <a14:shadowObscured xmlns:a14="http://schemas.microsoft.com/office/drawing/2010/main"/>
                      </a:ext>
                    </a:extLst>
                  </pic:spPr>
                </pic:pic>
              </a:graphicData>
            </a:graphic>
          </wp:inline>
        </w:drawing>
      </w:r>
    </w:p>
    <w:p w:rsidR="00446762" w:rsidRPr="00934F29" w:rsidRDefault="00AF17EE" w:rsidP="00AF17EE">
      <w:pPr>
        <w:bidi/>
        <w:spacing w:line="240" w:lineRule="auto"/>
        <w:jc w:val="center"/>
        <w:rPr>
          <w:rFonts w:ascii="Arial" w:hAnsi="Arial"/>
          <w:b/>
          <w:bCs/>
          <w:color w:val="000000"/>
          <w:sz w:val="24"/>
          <w:szCs w:val="24"/>
          <w:rtl/>
        </w:rPr>
      </w:pPr>
      <w:r>
        <w:rPr>
          <w:rFonts w:ascii="Arial" w:hAnsi="Arial" w:hint="cs"/>
          <w:b/>
          <w:bCs/>
          <w:color w:val="000000"/>
          <w:sz w:val="24"/>
          <w:szCs w:val="24"/>
          <w:rtl/>
        </w:rPr>
        <w:t>شکل8</w:t>
      </w:r>
    </w:p>
    <w:p w:rsidR="00446762" w:rsidRPr="000E054B" w:rsidRDefault="000E054B" w:rsidP="00446762">
      <w:pPr>
        <w:bidi/>
        <w:spacing w:line="240" w:lineRule="auto"/>
        <w:rPr>
          <w:rFonts w:ascii="Arial" w:hAnsi="Arial"/>
          <w:b/>
          <w:bCs/>
          <w:i/>
          <w:iCs/>
          <w:color w:val="000000"/>
          <w:rtl/>
        </w:rPr>
      </w:pPr>
      <w:r w:rsidRPr="000E054B">
        <w:rPr>
          <w:rFonts w:ascii="Arial" w:hAnsi="Arial" w:hint="cs"/>
          <w:color w:val="000000"/>
          <w:rtl/>
        </w:rPr>
        <w:t xml:space="preserve">7 - </w:t>
      </w:r>
      <w:r w:rsidR="00446762" w:rsidRPr="000E054B">
        <w:rPr>
          <w:rFonts w:ascii="Arial" w:hAnsi="Arial" w:hint="cs"/>
          <w:color w:val="000000"/>
          <w:rtl/>
        </w:rPr>
        <w:t xml:space="preserve">  ارزیابی شاخص زمین انباشتگی</w:t>
      </w:r>
      <w:r w:rsidR="00446762" w:rsidRPr="000E054B">
        <w:rPr>
          <w:rFonts w:ascii="Arial" w:hAnsi="Arial" w:hint="cs"/>
          <w:iCs/>
          <w:color w:val="000000"/>
          <w:rtl/>
        </w:rPr>
        <w:t xml:space="preserve"> : </w:t>
      </w:r>
    </w:p>
    <w:p w:rsidR="00446762" w:rsidRPr="00934F29" w:rsidRDefault="00446762" w:rsidP="00A53DF8">
      <w:pPr>
        <w:bidi/>
        <w:spacing w:line="240" w:lineRule="auto"/>
        <w:rPr>
          <w:rStyle w:val="fontstyle01"/>
          <w:rFonts w:cs="B Nazanin"/>
          <w:b/>
          <w:bCs/>
          <w:sz w:val="24"/>
          <w:szCs w:val="24"/>
          <w:rtl/>
        </w:rPr>
      </w:pPr>
      <w:r w:rsidRPr="00934F29">
        <w:rPr>
          <w:rStyle w:val="fontstyle01"/>
          <w:rFonts w:cs="B Nazanin"/>
          <w:sz w:val="24"/>
          <w:szCs w:val="24"/>
          <w:rtl/>
        </w:rPr>
        <w:t xml:space="preserve">این شاخص از معیارهای ژئوشیمیایی ارزیابی آلودگی عناصر سنگین موجود در خاک است که مولر ( </w:t>
      </w:r>
      <w:r w:rsidRPr="00934F29">
        <w:rPr>
          <w:rStyle w:val="fontstyle01"/>
          <w:rFonts w:cs="B Nazanin" w:hint="cs"/>
          <w:sz w:val="24"/>
          <w:szCs w:val="24"/>
          <w:rtl/>
        </w:rPr>
        <w:t xml:space="preserve">1969 </w:t>
      </w:r>
      <w:r w:rsidRPr="00934F29">
        <w:rPr>
          <w:rStyle w:val="fontstyle01"/>
          <w:rFonts w:cs="B Nazanin"/>
          <w:sz w:val="24"/>
          <w:szCs w:val="24"/>
          <w:rtl/>
        </w:rPr>
        <w:t>)</w:t>
      </w:r>
      <w:r w:rsidRPr="00934F29">
        <w:rPr>
          <w:rStyle w:val="fontstyle01"/>
          <w:rFonts w:cs="B Nazanin" w:hint="cs"/>
          <w:sz w:val="24"/>
          <w:szCs w:val="24"/>
          <w:rtl/>
        </w:rPr>
        <w:t xml:space="preserve"> </w:t>
      </w:r>
      <w:r w:rsidRPr="00934F29">
        <w:rPr>
          <w:rStyle w:val="fontstyle01"/>
          <w:rFonts w:cs="B Nazanin"/>
          <w:sz w:val="24"/>
          <w:szCs w:val="24"/>
          <w:rtl/>
        </w:rPr>
        <w:t xml:space="preserve"> بر</w:t>
      </w:r>
      <w:r w:rsidRPr="00934F29">
        <w:rPr>
          <w:rStyle w:val="fontstyle01"/>
          <w:rFonts w:cs="B Nazanin" w:hint="cs"/>
          <w:sz w:val="24"/>
          <w:szCs w:val="24"/>
          <w:rtl/>
        </w:rPr>
        <w:t xml:space="preserve"> </w:t>
      </w:r>
      <w:r w:rsidRPr="00934F29">
        <w:rPr>
          <w:rStyle w:val="fontstyle01"/>
          <w:rFonts w:cs="B Nazanin"/>
          <w:sz w:val="24"/>
          <w:szCs w:val="24"/>
          <w:rtl/>
        </w:rPr>
        <w:t xml:space="preserve"> اساس</w:t>
      </w:r>
      <w:r w:rsidRPr="00934F29">
        <w:rPr>
          <w:rFonts w:hint="cs"/>
          <w:color w:val="000000"/>
          <w:sz w:val="24"/>
          <w:szCs w:val="24"/>
          <w:rtl/>
        </w:rPr>
        <w:t xml:space="preserve">  </w:t>
      </w:r>
      <w:r w:rsidRPr="00934F29">
        <w:rPr>
          <w:rStyle w:val="fontstyle01"/>
          <w:rFonts w:cs="B Nazanin"/>
          <w:sz w:val="24"/>
          <w:szCs w:val="24"/>
          <w:rtl/>
        </w:rPr>
        <w:t xml:space="preserve">رابطة </w:t>
      </w:r>
      <w:r w:rsidRPr="00934F29">
        <w:rPr>
          <w:rStyle w:val="fontstyle01"/>
          <w:rFonts w:cs="B Nazanin" w:hint="cs"/>
          <w:sz w:val="24"/>
          <w:szCs w:val="24"/>
          <w:rtl/>
        </w:rPr>
        <w:t xml:space="preserve">1 </w:t>
      </w:r>
      <w:r w:rsidRPr="00934F29">
        <w:rPr>
          <w:rStyle w:val="fontstyle01"/>
          <w:rFonts w:cs="B Nazanin"/>
          <w:sz w:val="24"/>
          <w:szCs w:val="24"/>
          <w:rtl/>
        </w:rPr>
        <w:t>محاسبه کرده است</w:t>
      </w:r>
      <w:r w:rsidRPr="00934F29">
        <w:rPr>
          <w:rStyle w:val="fontstyle01"/>
          <w:rFonts w:cs="B Nazanin"/>
          <w:sz w:val="24"/>
          <w:szCs w:val="24"/>
        </w:rPr>
        <w:t>:</w:t>
      </w:r>
      <w:r w:rsidRPr="00934F29">
        <w:rPr>
          <w:rFonts w:hint="cs"/>
          <w:color w:val="000000"/>
          <w:sz w:val="24"/>
          <w:szCs w:val="24"/>
        </w:rPr>
        <w:br/>
      </w:r>
      <w:r w:rsidRPr="00934F29">
        <w:rPr>
          <w:rStyle w:val="fontstyle21"/>
          <w:rFonts w:hint="cs"/>
          <w:sz w:val="24"/>
          <w:szCs w:val="24"/>
          <w:rtl/>
        </w:rPr>
        <w:t xml:space="preserve">  </w:t>
      </w:r>
      <w:r w:rsidRPr="00934F29">
        <w:rPr>
          <w:rStyle w:val="fontstyle21"/>
          <w:sz w:val="24"/>
          <w:szCs w:val="24"/>
        </w:rPr>
        <w:t>Igeo = Log2 (Cn /1.5Bn)</w:t>
      </w:r>
      <w:r w:rsidRPr="00934F29">
        <w:rPr>
          <w:rStyle w:val="fontstyle01"/>
          <w:rFonts w:cs="B Nazanin"/>
          <w:sz w:val="24"/>
          <w:szCs w:val="24"/>
        </w:rPr>
        <w:t xml:space="preserve"> </w:t>
      </w:r>
    </w:p>
    <w:p w:rsidR="00081F17" w:rsidRPr="00934F29" w:rsidRDefault="00446762" w:rsidP="00A53DF8">
      <w:pPr>
        <w:bidi/>
        <w:spacing w:line="240" w:lineRule="auto"/>
        <w:rPr>
          <w:rStyle w:val="fontstyle01"/>
          <w:rFonts w:cs="B Nazanin"/>
          <w:b/>
          <w:bCs/>
          <w:sz w:val="24"/>
          <w:szCs w:val="24"/>
          <w:rtl/>
        </w:rPr>
      </w:pPr>
      <w:r w:rsidRPr="00934F29">
        <w:rPr>
          <w:rStyle w:val="fontstyle01"/>
          <w:rFonts w:cs="B Nazanin" w:hint="cs"/>
          <w:sz w:val="24"/>
          <w:szCs w:val="24"/>
          <w:rtl/>
        </w:rPr>
        <w:t>در ر</w:t>
      </w:r>
      <w:r w:rsidRPr="00934F29">
        <w:rPr>
          <w:rStyle w:val="fontstyle01"/>
          <w:rFonts w:cs="B Nazanin"/>
          <w:sz w:val="24"/>
          <w:szCs w:val="24"/>
          <w:rtl/>
        </w:rPr>
        <w:t>ابطة</w:t>
      </w:r>
      <w:r w:rsidRPr="00934F29">
        <w:rPr>
          <w:rStyle w:val="fontstyle01"/>
          <w:rFonts w:cs="B Nazanin" w:hint="cs"/>
          <w:sz w:val="24"/>
          <w:szCs w:val="24"/>
          <w:rtl/>
        </w:rPr>
        <w:t xml:space="preserve"> فوق : </w:t>
      </w:r>
      <w:r w:rsidRPr="00934F29">
        <w:rPr>
          <w:rFonts w:hint="cs"/>
          <w:color w:val="000000"/>
          <w:sz w:val="24"/>
          <w:szCs w:val="24"/>
        </w:rPr>
        <w:br/>
      </w:r>
      <w:r w:rsidRPr="00934F29">
        <w:rPr>
          <w:rStyle w:val="fontstyle01"/>
          <w:rFonts w:cs="B Nazanin"/>
          <w:sz w:val="24"/>
          <w:szCs w:val="24"/>
          <w:rtl/>
        </w:rPr>
        <w:t xml:space="preserve"> </w:t>
      </w:r>
      <w:r w:rsidRPr="00934F29">
        <w:rPr>
          <w:rStyle w:val="fontstyle21"/>
          <w:sz w:val="24"/>
          <w:szCs w:val="24"/>
        </w:rPr>
        <w:t xml:space="preserve">Cn </w:t>
      </w:r>
      <w:r w:rsidRPr="00934F29">
        <w:rPr>
          <w:rStyle w:val="fontstyle01"/>
          <w:rFonts w:cs="B Nazanin"/>
          <w:sz w:val="24"/>
          <w:szCs w:val="24"/>
          <w:rtl/>
        </w:rPr>
        <w:t>،0غلظت فلزات مورد آزمون در نمونه</w:t>
      </w:r>
      <w:r w:rsidR="00081F17" w:rsidRPr="00934F29">
        <w:rPr>
          <w:rStyle w:val="fontstyle01"/>
          <w:rFonts w:cs="B Nazanin" w:hint="cs"/>
          <w:sz w:val="24"/>
          <w:szCs w:val="24"/>
          <w:rtl/>
        </w:rPr>
        <w:t xml:space="preserve"> </w:t>
      </w:r>
      <w:r w:rsidRPr="00934F29">
        <w:rPr>
          <w:rStyle w:val="fontstyle01"/>
          <w:rFonts w:cs="B Nazanin"/>
          <w:sz w:val="24"/>
          <w:szCs w:val="24"/>
          <w:rtl/>
        </w:rPr>
        <w:t>های خاک،</w:t>
      </w:r>
      <w:r w:rsidR="00AF17EE" w:rsidRPr="00AF17EE">
        <w:rPr>
          <w:rFonts w:ascii="Calibri" w:hAnsi="Calibri"/>
          <w:color w:val="000000"/>
          <w:sz w:val="24"/>
          <w:szCs w:val="24"/>
        </w:rPr>
        <w:t xml:space="preserve"> </w:t>
      </w:r>
      <w:r w:rsidR="00AF17EE" w:rsidRPr="00AF17EE">
        <w:rPr>
          <w:rFonts w:ascii="Arial" w:hAnsi="Arial"/>
          <w:color w:val="000000"/>
          <w:sz w:val="24"/>
          <w:szCs w:val="24"/>
        </w:rPr>
        <w:t>Bn</w:t>
      </w:r>
      <w:r w:rsidR="00AF17EE" w:rsidRPr="00AF17EE">
        <w:rPr>
          <w:rFonts w:ascii="Arial" w:hAnsi="Arial" w:hint="cs"/>
          <w:color w:val="000000"/>
          <w:sz w:val="24"/>
          <w:szCs w:val="24"/>
          <w:rtl/>
        </w:rPr>
        <w:t>،  غ</w:t>
      </w:r>
      <w:r w:rsidR="00AF17EE" w:rsidRPr="00AF17EE">
        <w:rPr>
          <w:rFonts w:ascii="Arial" w:hAnsi="Arial"/>
          <w:color w:val="000000"/>
          <w:sz w:val="24"/>
          <w:szCs w:val="24"/>
          <w:rtl/>
        </w:rPr>
        <w:t>لظت زمینه</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ای ژئوشیمیایی فلز،</w:t>
      </w:r>
      <w:r w:rsidR="00AF17EE" w:rsidRPr="00AF17EE">
        <w:rPr>
          <w:rFonts w:ascii="Arial" w:hAnsi="Arial"/>
          <w:i/>
          <w:color w:val="000000"/>
          <w:sz w:val="24"/>
          <w:szCs w:val="24"/>
          <w:rtl/>
        </w:rPr>
        <w:t xml:space="preserve"> و ضریب </w:t>
      </w:r>
      <w:r w:rsidR="00AF17EE" w:rsidRPr="00AF17EE">
        <w:rPr>
          <w:rFonts w:ascii="Arial" w:hAnsi="Arial" w:hint="cs"/>
          <w:i/>
          <w:color w:val="000000"/>
          <w:sz w:val="24"/>
          <w:szCs w:val="24"/>
          <w:rtl/>
        </w:rPr>
        <w:t xml:space="preserve">5/1 </w:t>
      </w:r>
      <w:r w:rsidR="00AF17EE" w:rsidRPr="00AF17EE">
        <w:rPr>
          <w:rFonts w:ascii="Arial" w:hAnsi="Arial"/>
          <w:i/>
          <w:color w:val="000000"/>
          <w:sz w:val="24"/>
          <w:szCs w:val="24"/>
          <w:rtl/>
        </w:rPr>
        <w:t>ضریب</w:t>
      </w:r>
      <w:r w:rsidR="00AF17EE" w:rsidRPr="00AF17EE">
        <w:rPr>
          <w:rFonts w:ascii="Arial" w:hAnsi="Arial" w:hint="cs"/>
          <w:i/>
          <w:color w:val="000000"/>
          <w:sz w:val="24"/>
          <w:szCs w:val="24"/>
          <w:rtl/>
        </w:rPr>
        <w:t xml:space="preserve"> </w:t>
      </w:r>
      <w:r w:rsidR="00AF17EE" w:rsidRPr="00AF17EE">
        <w:rPr>
          <w:rFonts w:ascii="Arial" w:hAnsi="Arial"/>
          <w:i/>
          <w:color w:val="000000"/>
          <w:sz w:val="24"/>
          <w:szCs w:val="24"/>
          <w:rtl/>
        </w:rPr>
        <w:t xml:space="preserve">تصحیح تأثیر لیتوژنیکی مقدار غلظت زمینه است. </w:t>
      </w:r>
      <w:r w:rsidR="00AF17EE" w:rsidRPr="00AF17EE">
        <w:rPr>
          <w:rFonts w:ascii="Arial" w:hAnsi="Arial"/>
          <w:color w:val="000000"/>
          <w:sz w:val="24"/>
          <w:szCs w:val="24"/>
          <w:rtl/>
        </w:rPr>
        <w:t xml:space="preserve">ضریب </w:t>
      </w:r>
      <w:r w:rsidR="00AF17EE" w:rsidRPr="00AF17EE">
        <w:rPr>
          <w:rFonts w:ascii="Arial" w:hAnsi="Arial" w:hint="cs"/>
          <w:color w:val="000000"/>
          <w:sz w:val="24"/>
          <w:szCs w:val="24"/>
          <w:rtl/>
        </w:rPr>
        <w:t xml:space="preserve">5/1 </w:t>
      </w:r>
      <w:r w:rsidR="00AF17EE" w:rsidRPr="00AF17EE">
        <w:rPr>
          <w:rFonts w:ascii="Arial" w:hAnsi="Arial"/>
          <w:color w:val="000000"/>
          <w:sz w:val="24"/>
          <w:szCs w:val="24"/>
          <w:rtl/>
        </w:rPr>
        <w:t>برای به حداقل رساندن تأثیر نواسانات احتمالی در مقدار زمینه</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 xml:space="preserve">است. </w:t>
      </w:r>
      <w:r w:rsidR="00AF17EE" w:rsidRPr="00AF17EE">
        <w:rPr>
          <w:rFonts w:ascii="Arial" w:hAnsi="Arial" w:hint="cs"/>
          <w:b/>
          <w:bCs/>
          <w:color w:val="000000"/>
          <w:sz w:val="24"/>
          <w:szCs w:val="24"/>
          <w:rtl/>
        </w:rPr>
        <w:t xml:space="preserve"> </w:t>
      </w:r>
      <w:r w:rsidR="00AF17EE" w:rsidRPr="00AF17EE">
        <w:rPr>
          <w:rFonts w:ascii="Arial" w:hAnsi="Arial"/>
          <w:color w:val="000000"/>
          <w:sz w:val="24"/>
          <w:szCs w:val="24"/>
          <w:rtl/>
        </w:rPr>
        <w:t>علامت ضرب موجود در رابطه، با تفکیک نوسانات طبیعی موجود در غلظت یک مادة معین در محیط، تغییرات حتی</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اندک ناشی از اثر انسان</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پدید را نمایان می</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سازد (شمالی و خداوردی</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 xml:space="preserve">لو </w:t>
      </w:r>
      <w:r w:rsidR="00AF17EE" w:rsidRPr="00AF17EE">
        <w:rPr>
          <w:rFonts w:ascii="Arial" w:hAnsi="Arial" w:hint="cs"/>
          <w:color w:val="000000"/>
          <w:sz w:val="24"/>
          <w:szCs w:val="24"/>
          <w:rtl/>
        </w:rPr>
        <w:t xml:space="preserve">2012 ) .  </w:t>
      </w:r>
      <w:r w:rsidR="00AF17EE" w:rsidRPr="00AF17EE">
        <w:rPr>
          <w:rFonts w:ascii="Arial" w:hAnsi="Arial"/>
          <w:color w:val="000000"/>
          <w:sz w:val="24"/>
          <w:szCs w:val="24"/>
          <w:rtl/>
        </w:rPr>
        <w:t>بر اساس این شاخص، خاکها در هفت گروه</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طبقه</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بندی می</w:t>
      </w:r>
      <w:r w:rsidR="00AF17EE" w:rsidRPr="00AF17EE">
        <w:rPr>
          <w:rFonts w:ascii="Arial" w:hAnsi="Arial" w:hint="cs"/>
          <w:color w:val="000000"/>
          <w:sz w:val="24"/>
          <w:szCs w:val="24"/>
          <w:rtl/>
        </w:rPr>
        <w:t xml:space="preserve"> </w:t>
      </w:r>
      <w:r w:rsidR="00AF17EE" w:rsidRPr="00AF17EE">
        <w:rPr>
          <w:rFonts w:ascii="Arial" w:hAnsi="Arial"/>
          <w:color w:val="000000"/>
          <w:sz w:val="24"/>
          <w:szCs w:val="24"/>
          <w:rtl/>
        </w:rPr>
        <w:t>شوند</w:t>
      </w:r>
      <w:r w:rsidR="00AF17EE" w:rsidRPr="00AF17EE">
        <w:rPr>
          <w:rFonts w:ascii="Arial" w:hAnsi="Arial" w:hint="cs"/>
          <w:color w:val="000000"/>
          <w:sz w:val="24"/>
          <w:szCs w:val="24"/>
          <w:rtl/>
        </w:rPr>
        <w:t xml:space="preserve">  : </w:t>
      </w:r>
    </w:p>
    <w:p w:rsidR="00081F17" w:rsidRPr="00934F29" w:rsidRDefault="00081F17" w:rsidP="0079179E">
      <w:pPr>
        <w:bidi/>
        <w:spacing w:line="240" w:lineRule="auto"/>
        <w:rPr>
          <w:rStyle w:val="fontstyle01"/>
          <w:rFonts w:cs="B Nazanin"/>
          <w:b/>
          <w:bCs/>
          <w:sz w:val="24"/>
          <w:szCs w:val="24"/>
          <w:rtl/>
        </w:rPr>
      </w:pPr>
      <w:r w:rsidRPr="00934F29">
        <w:rPr>
          <w:rStyle w:val="fontstyle01"/>
          <w:rFonts w:cs="B Nazanin" w:hint="cs"/>
          <w:sz w:val="24"/>
          <w:szCs w:val="24"/>
          <w:rtl/>
        </w:rPr>
        <w:t xml:space="preserve">1 -    (    0    </w:t>
      </w:r>
      <m:oMath>
        <m:r>
          <w:rPr>
            <w:rStyle w:val="fontstyle01"/>
            <w:rFonts w:ascii="Cambria Math" w:hAnsi="Cambria Math" w:cs="Times New Roman" w:hint="cs"/>
            <w:sz w:val="24"/>
            <w:szCs w:val="24"/>
            <w:rtl/>
          </w:rPr>
          <m:t>≤</m:t>
        </m:r>
      </m:oMath>
      <w:r w:rsidRPr="00934F29">
        <w:rPr>
          <w:rStyle w:val="fontstyle01"/>
          <w:rFonts w:cs="B Nazanin" w:hint="cs"/>
          <w:sz w:val="24"/>
          <w:szCs w:val="24"/>
          <w:rtl/>
        </w:rPr>
        <w:t xml:space="preserve">  </w:t>
      </w:r>
      <w:r w:rsidR="00446762" w:rsidRPr="00934F29">
        <w:rPr>
          <w:rStyle w:val="fontstyle21"/>
          <w:sz w:val="24"/>
          <w:szCs w:val="24"/>
        </w:rPr>
        <w:t>Igeo</w:t>
      </w:r>
      <w:r w:rsidRPr="00934F29">
        <w:rPr>
          <w:rStyle w:val="fontstyle21"/>
          <w:rFonts w:hint="cs"/>
          <w:sz w:val="24"/>
          <w:szCs w:val="24"/>
          <w:rtl/>
        </w:rPr>
        <w:t xml:space="preserve">   </w:t>
      </w:r>
      <w:r w:rsidRPr="00934F29">
        <w:rPr>
          <w:rStyle w:val="fontstyle01"/>
          <w:rFonts w:cs="B Nazanin" w:hint="cs"/>
          <w:sz w:val="24"/>
          <w:szCs w:val="24"/>
          <w:rtl/>
        </w:rPr>
        <w:t xml:space="preserve">   </w:t>
      </w:r>
      <w:r w:rsidR="00446762" w:rsidRPr="00934F29">
        <w:rPr>
          <w:rStyle w:val="fontstyle01"/>
          <w:rFonts w:cs="B Nazanin"/>
          <w:sz w:val="24"/>
          <w:szCs w:val="24"/>
          <w:rtl/>
        </w:rPr>
        <w:t xml:space="preserve">غیرآلوده)، </w:t>
      </w:r>
    </w:p>
    <w:p w:rsidR="00081F17" w:rsidRPr="00934F29" w:rsidRDefault="00081F17" w:rsidP="00081F17">
      <w:pPr>
        <w:bidi/>
        <w:spacing w:line="240" w:lineRule="auto"/>
        <w:rPr>
          <w:rStyle w:val="fontstyle01"/>
          <w:rFonts w:cs="B Nazanin"/>
          <w:b/>
          <w:bCs/>
          <w:sz w:val="24"/>
          <w:szCs w:val="24"/>
          <w:rtl/>
        </w:rPr>
      </w:pPr>
      <w:r w:rsidRPr="00934F29">
        <w:rPr>
          <w:rStyle w:val="fontstyle01"/>
          <w:rFonts w:cs="B Nazanin" w:hint="cs"/>
          <w:sz w:val="24"/>
          <w:szCs w:val="24"/>
          <w:rtl/>
        </w:rPr>
        <w:t xml:space="preserve">2 - </w:t>
      </w:r>
      <w:r w:rsidR="0079179E" w:rsidRPr="00934F29">
        <w:rPr>
          <w:rStyle w:val="fontstyle01"/>
          <w:rFonts w:cs="B Nazanin"/>
          <w:sz w:val="24"/>
          <w:szCs w:val="24"/>
          <w:rtl/>
        </w:rPr>
        <w:t xml:space="preserve">( </w:t>
      </w:r>
      <w:r w:rsidR="0079179E" w:rsidRPr="00934F29">
        <w:rPr>
          <w:rStyle w:val="fontstyle01"/>
          <w:rFonts w:cs="B Nazanin" w:hint="cs"/>
          <w:sz w:val="24"/>
          <w:szCs w:val="24"/>
          <w:rtl/>
        </w:rPr>
        <w:t xml:space="preserve">  0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1   </w:t>
      </w:r>
      <w:r w:rsidRPr="00934F29">
        <w:rPr>
          <w:rStyle w:val="fontstyle01"/>
          <w:rFonts w:cs="B Nazanin" w:hint="cs"/>
          <w:sz w:val="24"/>
          <w:szCs w:val="24"/>
          <w:rtl/>
        </w:rPr>
        <w:t xml:space="preserve">  غی</w:t>
      </w:r>
      <w:r w:rsidR="00446762" w:rsidRPr="00934F29">
        <w:rPr>
          <w:rStyle w:val="fontstyle01"/>
          <w:rFonts w:cs="B Nazanin"/>
          <w:sz w:val="24"/>
          <w:szCs w:val="24"/>
          <w:rtl/>
        </w:rPr>
        <w:t xml:space="preserve">رآلوده تا کمی آلوده)، </w:t>
      </w:r>
    </w:p>
    <w:p w:rsidR="00081F17" w:rsidRPr="00934F29" w:rsidRDefault="00081F17" w:rsidP="0079179E">
      <w:pPr>
        <w:bidi/>
        <w:spacing w:line="240" w:lineRule="auto"/>
        <w:rPr>
          <w:rStyle w:val="fontstyle01"/>
          <w:rFonts w:cs="B Nazanin"/>
          <w:b/>
          <w:bCs/>
          <w:sz w:val="24"/>
          <w:szCs w:val="24"/>
          <w:rtl/>
        </w:rPr>
      </w:pPr>
      <w:r w:rsidRPr="00934F29">
        <w:rPr>
          <w:rStyle w:val="fontstyle01"/>
          <w:rFonts w:cs="B Nazanin" w:hint="cs"/>
          <w:sz w:val="24"/>
          <w:szCs w:val="24"/>
          <w:rtl/>
        </w:rPr>
        <w:t xml:space="preserve">3 - </w:t>
      </w:r>
      <w:r w:rsidR="0079179E" w:rsidRPr="00934F29">
        <w:rPr>
          <w:rStyle w:val="fontstyle01"/>
          <w:rFonts w:cs="B Nazanin"/>
          <w:sz w:val="24"/>
          <w:szCs w:val="24"/>
          <w:rtl/>
        </w:rPr>
        <w:t xml:space="preserve">( </w:t>
      </w:r>
      <w:r w:rsidR="0079179E" w:rsidRPr="00934F29">
        <w:rPr>
          <w:rStyle w:val="fontstyle01"/>
          <w:rFonts w:cs="B Nazanin" w:hint="cs"/>
          <w:sz w:val="24"/>
          <w:szCs w:val="24"/>
          <w:rtl/>
        </w:rPr>
        <w:t xml:space="preserve"> 1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2     ک</w:t>
      </w:r>
      <w:r w:rsidR="00446762" w:rsidRPr="00934F29">
        <w:rPr>
          <w:rStyle w:val="fontstyle01"/>
          <w:rFonts w:cs="B Nazanin"/>
          <w:sz w:val="24"/>
          <w:szCs w:val="24"/>
          <w:rtl/>
        </w:rPr>
        <w:t xml:space="preserve">می آلوده)، </w:t>
      </w:r>
    </w:p>
    <w:p w:rsidR="00081F17" w:rsidRPr="00934F29" w:rsidRDefault="00081F17" w:rsidP="0079179E">
      <w:pPr>
        <w:bidi/>
        <w:spacing w:line="240" w:lineRule="auto"/>
        <w:rPr>
          <w:rStyle w:val="fontstyle01"/>
          <w:rFonts w:cs="B Nazanin"/>
          <w:b/>
          <w:bCs/>
          <w:sz w:val="24"/>
          <w:szCs w:val="24"/>
          <w:rtl/>
        </w:rPr>
      </w:pPr>
      <w:r w:rsidRPr="00934F29">
        <w:rPr>
          <w:rStyle w:val="fontstyle01"/>
          <w:rFonts w:cs="B Nazanin" w:hint="cs"/>
          <w:sz w:val="24"/>
          <w:szCs w:val="24"/>
          <w:rtl/>
        </w:rPr>
        <w:t xml:space="preserve">4 - </w:t>
      </w:r>
      <w:r w:rsidR="0079179E" w:rsidRPr="00934F29">
        <w:rPr>
          <w:rStyle w:val="fontstyle01"/>
          <w:rFonts w:cs="B Nazanin"/>
          <w:sz w:val="24"/>
          <w:szCs w:val="24"/>
          <w:rtl/>
        </w:rPr>
        <w:t xml:space="preserve">( </w:t>
      </w:r>
      <w:r w:rsidR="0079179E" w:rsidRPr="00934F29">
        <w:rPr>
          <w:rStyle w:val="fontstyle01"/>
          <w:rFonts w:cs="B Nazanin" w:hint="cs"/>
          <w:sz w:val="24"/>
          <w:szCs w:val="24"/>
          <w:rtl/>
        </w:rPr>
        <w:t xml:space="preserve">2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3       </w:t>
      </w:r>
      <w:r w:rsidR="00446762" w:rsidRPr="00934F29">
        <w:rPr>
          <w:rStyle w:val="fontstyle01"/>
          <w:rFonts w:cs="B Nazanin"/>
          <w:sz w:val="24"/>
          <w:szCs w:val="24"/>
          <w:rtl/>
        </w:rPr>
        <w:t>کمی آلوده</w:t>
      </w:r>
      <w:r w:rsidR="0079179E" w:rsidRPr="00934F29">
        <w:rPr>
          <w:rFonts w:hint="cs"/>
          <w:color w:val="000000"/>
          <w:sz w:val="24"/>
          <w:szCs w:val="24"/>
          <w:rtl/>
        </w:rPr>
        <w:t xml:space="preserve">  </w:t>
      </w:r>
      <w:r w:rsidR="00446762" w:rsidRPr="00934F29">
        <w:rPr>
          <w:rStyle w:val="fontstyle01"/>
          <w:rFonts w:cs="B Nazanin"/>
          <w:sz w:val="24"/>
          <w:szCs w:val="24"/>
          <w:rtl/>
        </w:rPr>
        <w:t xml:space="preserve">تا بسیار آلوده)، </w:t>
      </w:r>
    </w:p>
    <w:p w:rsidR="00081F17" w:rsidRPr="00934F29" w:rsidRDefault="00081F17" w:rsidP="0079179E">
      <w:pPr>
        <w:bidi/>
        <w:spacing w:line="240" w:lineRule="auto"/>
        <w:rPr>
          <w:rStyle w:val="fontstyle01"/>
          <w:rFonts w:cs="B Nazanin"/>
          <w:b/>
          <w:bCs/>
          <w:sz w:val="24"/>
          <w:szCs w:val="24"/>
          <w:rtl/>
        </w:rPr>
      </w:pPr>
      <w:r w:rsidRPr="00934F29">
        <w:rPr>
          <w:rStyle w:val="fontstyle01"/>
          <w:rFonts w:cs="B Nazanin" w:hint="cs"/>
          <w:sz w:val="24"/>
          <w:szCs w:val="24"/>
          <w:rtl/>
        </w:rPr>
        <w:t xml:space="preserve">5 - </w:t>
      </w:r>
      <w:r w:rsidR="00446762" w:rsidRPr="00934F29">
        <w:rPr>
          <w:rStyle w:val="fontstyle01"/>
          <w:rFonts w:cs="B Nazanin"/>
          <w:sz w:val="24"/>
          <w:szCs w:val="24"/>
          <w:rtl/>
        </w:rPr>
        <w:t>(</w:t>
      </w:r>
      <w:r w:rsidR="0079179E" w:rsidRPr="00934F29">
        <w:rPr>
          <w:rStyle w:val="fontstyle01"/>
          <w:rFonts w:cs="B Nazanin" w:hint="cs"/>
          <w:sz w:val="24"/>
          <w:szCs w:val="24"/>
          <w:rtl/>
        </w:rPr>
        <w:t xml:space="preserve"> 3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4       ب</w:t>
      </w:r>
      <w:r w:rsidR="00446762" w:rsidRPr="00934F29">
        <w:rPr>
          <w:rStyle w:val="fontstyle01"/>
          <w:rFonts w:cs="B Nazanin"/>
          <w:sz w:val="24"/>
          <w:szCs w:val="24"/>
          <w:rtl/>
        </w:rPr>
        <w:t xml:space="preserve">سیار آلوده)، </w:t>
      </w:r>
    </w:p>
    <w:p w:rsidR="00081F17" w:rsidRPr="00934F29" w:rsidRDefault="00081F17" w:rsidP="0079179E">
      <w:pPr>
        <w:bidi/>
        <w:spacing w:line="240" w:lineRule="auto"/>
        <w:rPr>
          <w:rStyle w:val="fontstyle01"/>
          <w:rFonts w:cs="B Nazanin"/>
          <w:b/>
          <w:bCs/>
          <w:sz w:val="24"/>
          <w:szCs w:val="24"/>
          <w:rtl/>
        </w:rPr>
      </w:pPr>
      <w:r w:rsidRPr="00934F29">
        <w:rPr>
          <w:rStyle w:val="fontstyle01"/>
          <w:rFonts w:cs="B Nazanin" w:hint="cs"/>
          <w:sz w:val="24"/>
          <w:szCs w:val="24"/>
          <w:rtl/>
        </w:rPr>
        <w:t xml:space="preserve">6 - </w:t>
      </w:r>
      <w:r w:rsidR="00446762" w:rsidRPr="00934F29">
        <w:rPr>
          <w:rStyle w:val="fontstyle01"/>
          <w:rFonts w:cs="B Nazanin"/>
          <w:sz w:val="24"/>
          <w:szCs w:val="24"/>
          <w:rtl/>
        </w:rPr>
        <w:t>(</w:t>
      </w:r>
      <w:r w:rsidR="0079179E" w:rsidRPr="00934F29">
        <w:rPr>
          <w:rStyle w:val="fontstyle01"/>
          <w:rFonts w:cs="B Nazanin" w:hint="cs"/>
          <w:sz w:val="24"/>
          <w:szCs w:val="24"/>
          <w:rtl/>
        </w:rPr>
        <w:t xml:space="preserve">4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Times New Roman" w:hint="cs"/>
            <w:sz w:val="24"/>
            <w:szCs w:val="24"/>
            <w:rtl/>
          </w:rPr>
          <m:t>≤</m:t>
        </m:r>
      </m:oMath>
      <w:r w:rsidR="0079179E" w:rsidRPr="00934F29">
        <w:rPr>
          <w:rStyle w:val="fontstyle01"/>
          <w:rFonts w:cs="B Nazanin" w:hint="cs"/>
          <w:sz w:val="24"/>
          <w:szCs w:val="24"/>
          <w:rtl/>
        </w:rPr>
        <w:t xml:space="preserve">  5     ب</w:t>
      </w:r>
      <w:r w:rsidR="00446762" w:rsidRPr="00934F29">
        <w:rPr>
          <w:rStyle w:val="fontstyle01"/>
          <w:rFonts w:cs="B Nazanin"/>
          <w:sz w:val="24"/>
          <w:szCs w:val="24"/>
          <w:rtl/>
        </w:rPr>
        <w:t>سیار آلوده تا به</w:t>
      </w:r>
      <w:r w:rsidR="0079179E" w:rsidRPr="00934F29">
        <w:rPr>
          <w:rStyle w:val="fontstyle01"/>
          <w:rFonts w:cs="B Nazanin" w:hint="cs"/>
          <w:sz w:val="24"/>
          <w:szCs w:val="24"/>
          <w:rtl/>
        </w:rPr>
        <w:t xml:space="preserve"> </w:t>
      </w:r>
      <w:r w:rsidR="00446762" w:rsidRPr="00934F29">
        <w:rPr>
          <w:rStyle w:val="fontstyle01"/>
          <w:rFonts w:cs="B Nazanin"/>
          <w:sz w:val="24"/>
          <w:szCs w:val="24"/>
          <w:rtl/>
        </w:rPr>
        <w:t>شدت آلوده)،</w:t>
      </w:r>
    </w:p>
    <w:p w:rsidR="00446762" w:rsidRDefault="00081F17" w:rsidP="00A53DF8">
      <w:pPr>
        <w:bidi/>
        <w:spacing w:line="240" w:lineRule="auto"/>
        <w:rPr>
          <w:rStyle w:val="fontstyle01"/>
          <w:rFonts w:cs="B Nazanin"/>
          <w:b/>
          <w:bCs/>
          <w:sz w:val="24"/>
          <w:szCs w:val="24"/>
        </w:rPr>
      </w:pPr>
      <w:r w:rsidRPr="00934F29">
        <w:rPr>
          <w:rStyle w:val="fontstyle01"/>
          <w:rFonts w:cs="B Nazanin" w:hint="cs"/>
          <w:sz w:val="24"/>
          <w:szCs w:val="24"/>
          <w:rtl/>
        </w:rPr>
        <w:t xml:space="preserve">7 </w:t>
      </w:r>
      <w:r w:rsidR="0079179E" w:rsidRPr="00934F29">
        <w:rPr>
          <w:rStyle w:val="fontstyle01"/>
          <w:rFonts w:ascii="Times New Roman" w:hAnsi="Times New Roman" w:cs="Times New Roman" w:hint="cs"/>
          <w:sz w:val="24"/>
          <w:szCs w:val="24"/>
          <w:rtl/>
        </w:rPr>
        <w:t>–</w:t>
      </w:r>
      <w:r w:rsidRPr="00934F29">
        <w:rPr>
          <w:rStyle w:val="fontstyle01"/>
          <w:rFonts w:cs="B Nazanin" w:hint="cs"/>
          <w:sz w:val="24"/>
          <w:szCs w:val="24"/>
          <w:rtl/>
        </w:rPr>
        <w:t xml:space="preserve"> </w:t>
      </w:r>
      <w:r w:rsidR="0079179E" w:rsidRPr="00934F29">
        <w:rPr>
          <w:rStyle w:val="fontstyle01"/>
          <w:rFonts w:cs="B Nazanin" w:hint="cs"/>
          <w:sz w:val="24"/>
          <w:szCs w:val="24"/>
          <w:rtl/>
        </w:rPr>
        <w:t xml:space="preserve">( </w:t>
      </w:r>
      <w:r w:rsidR="00446762" w:rsidRPr="00934F29">
        <w:rPr>
          <w:rStyle w:val="fontstyle01"/>
          <w:rFonts w:cs="B Nazanin"/>
          <w:sz w:val="24"/>
          <w:szCs w:val="24"/>
          <w:rtl/>
        </w:rPr>
        <w:t xml:space="preserve"> </w:t>
      </w:r>
      <w:r w:rsidR="0079179E" w:rsidRPr="00934F29">
        <w:rPr>
          <w:rStyle w:val="fontstyle01"/>
          <w:rFonts w:cs="B Nazanin" w:hint="cs"/>
          <w:sz w:val="24"/>
          <w:szCs w:val="24"/>
          <w:rtl/>
        </w:rPr>
        <w:t xml:space="preserve">5  </w:t>
      </w:r>
      <m:oMath>
        <m:r>
          <w:rPr>
            <w:rStyle w:val="fontstyle01"/>
            <w:rFonts w:ascii="Cambria Math" w:eastAsiaTheme="minorEastAsia" w:hAnsi="Cambria Math" w:cs="Times New Roman" w:hint="cs"/>
            <w:sz w:val="24"/>
            <w:szCs w:val="24"/>
            <w:rtl/>
          </w:rPr>
          <m:t>≥</m:t>
        </m:r>
      </m:oMath>
      <w:r w:rsidR="0079179E" w:rsidRPr="00934F29">
        <w:rPr>
          <w:rStyle w:val="fontstyle01"/>
          <w:rFonts w:cs="B Nazanin" w:hint="cs"/>
          <w:sz w:val="24"/>
          <w:szCs w:val="24"/>
          <w:rtl/>
        </w:rPr>
        <w:t xml:space="preserve">  </w:t>
      </w:r>
      <w:r w:rsidR="0079179E" w:rsidRPr="00934F29">
        <w:rPr>
          <w:rStyle w:val="fontstyle21"/>
          <w:sz w:val="24"/>
          <w:szCs w:val="24"/>
        </w:rPr>
        <w:t>Igeo</w:t>
      </w:r>
      <w:r w:rsidR="0079179E" w:rsidRPr="00934F29">
        <w:rPr>
          <w:rStyle w:val="fontstyle21"/>
          <w:rFonts w:hint="cs"/>
          <w:sz w:val="24"/>
          <w:szCs w:val="24"/>
          <w:rtl/>
        </w:rPr>
        <w:t xml:space="preserve">   </w:t>
      </w:r>
      <m:oMath>
        <m:r>
          <w:rPr>
            <w:rStyle w:val="fontstyle01"/>
            <w:rFonts w:ascii="Cambria Math" w:hAnsi="Cambria Math" w:cs="B Nazanin"/>
            <w:sz w:val="24"/>
            <w:szCs w:val="24"/>
          </w:rPr>
          <m:t xml:space="preserve">  </m:t>
        </m:r>
      </m:oMath>
      <w:r w:rsidR="0079179E" w:rsidRPr="00934F29">
        <w:rPr>
          <w:rStyle w:val="fontstyle01"/>
          <w:rFonts w:cs="B Nazanin" w:hint="cs"/>
          <w:sz w:val="24"/>
          <w:szCs w:val="24"/>
          <w:rtl/>
        </w:rPr>
        <w:t xml:space="preserve"> ب</w:t>
      </w:r>
      <w:r w:rsidR="00446762" w:rsidRPr="00934F29">
        <w:rPr>
          <w:rStyle w:val="fontstyle01"/>
          <w:rFonts w:cs="B Nazanin"/>
          <w:sz w:val="24"/>
          <w:szCs w:val="24"/>
          <w:rtl/>
        </w:rPr>
        <w:t>ه</w:t>
      </w:r>
      <w:r w:rsidR="0079179E" w:rsidRPr="00934F29">
        <w:rPr>
          <w:rStyle w:val="fontstyle01"/>
          <w:rFonts w:cs="B Nazanin" w:hint="cs"/>
          <w:sz w:val="24"/>
          <w:szCs w:val="24"/>
          <w:rtl/>
        </w:rPr>
        <w:t xml:space="preserve"> </w:t>
      </w:r>
      <w:r w:rsidR="00446762" w:rsidRPr="00934F29">
        <w:rPr>
          <w:rStyle w:val="fontstyle01"/>
          <w:rFonts w:cs="B Nazanin"/>
          <w:sz w:val="24"/>
          <w:szCs w:val="24"/>
          <w:rtl/>
        </w:rPr>
        <w:t>شدت آلوده</w:t>
      </w:r>
      <w:r w:rsidR="0079179E" w:rsidRPr="00934F29">
        <w:rPr>
          <w:rStyle w:val="fontstyle01"/>
          <w:rFonts w:cs="B Nazanin" w:hint="cs"/>
          <w:sz w:val="24"/>
          <w:szCs w:val="24"/>
          <w:rtl/>
        </w:rPr>
        <w:t xml:space="preserve">)   </w:t>
      </w:r>
      <w:r w:rsidR="00446762" w:rsidRPr="00934F29">
        <w:rPr>
          <w:rStyle w:val="fontstyle01"/>
          <w:rFonts w:cs="B Nazanin"/>
          <w:sz w:val="24"/>
          <w:szCs w:val="24"/>
        </w:rPr>
        <w:t>.</w:t>
      </w:r>
      <w:r w:rsidR="00446762" w:rsidRPr="00934F29">
        <w:rPr>
          <w:rFonts w:hint="cs"/>
          <w:color w:val="000000"/>
          <w:sz w:val="24"/>
          <w:szCs w:val="24"/>
        </w:rPr>
        <w:br/>
      </w:r>
      <w:r w:rsidR="00446762" w:rsidRPr="00934F29">
        <w:rPr>
          <w:rFonts w:hint="cs"/>
          <w:color w:val="000000"/>
          <w:sz w:val="24"/>
          <w:szCs w:val="24"/>
        </w:rPr>
        <w:br/>
      </w:r>
      <w:r w:rsidR="00446762" w:rsidRPr="00934F29">
        <w:rPr>
          <w:rStyle w:val="fontstyle01"/>
          <w:rFonts w:cs="B Nazanin"/>
          <w:sz w:val="24"/>
          <w:szCs w:val="24"/>
          <w:rtl/>
        </w:rPr>
        <w:t xml:space="preserve">نتایج حاصل از میانگین شاخص زمینانباشتگی عناصر رسوبات آبرفتی منطقه در جدول </w:t>
      </w:r>
      <w:r w:rsidR="0079179E" w:rsidRPr="00934F29">
        <w:rPr>
          <w:rStyle w:val="fontstyle01"/>
          <w:rFonts w:cs="B Nazanin" w:hint="cs"/>
          <w:sz w:val="24"/>
          <w:szCs w:val="24"/>
          <w:rtl/>
        </w:rPr>
        <w:t xml:space="preserve">1 </w:t>
      </w:r>
      <w:r w:rsidR="00446762" w:rsidRPr="00934F29">
        <w:rPr>
          <w:rStyle w:val="fontstyle01"/>
          <w:rFonts w:cs="B Nazanin"/>
          <w:sz w:val="24"/>
          <w:szCs w:val="24"/>
          <w:rtl/>
        </w:rPr>
        <w:t>می</w:t>
      </w:r>
      <w:r w:rsidR="0079179E" w:rsidRPr="00934F29">
        <w:rPr>
          <w:rStyle w:val="fontstyle01"/>
          <w:rFonts w:cs="B Nazanin" w:hint="cs"/>
          <w:sz w:val="24"/>
          <w:szCs w:val="24"/>
          <w:rtl/>
        </w:rPr>
        <w:t xml:space="preserve"> </w:t>
      </w:r>
      <w:r w:rsidR="00446762" w:rsidRPr="00934F29">
        <w:rPr>
          <w:rStyle w:val="fontstyle01"/>
          <w:rFonts w:cs="B Nazanin"/>
          <w:sz w:val="24"/>
          <w:szCs w:val="24"/>
          <w:rtl/>
        </w:rPr>
        <w:t>آ</w:t>
      </w:r>
      <w:r w:rsidR="0079179E" w:rsidRPr="00934F29">
        <w:rPr>
          <w:rStyle w:val="fontstyle01"/>
          <w:rFonts w:cs="B Nazanin"/>
          <w:sz w:val="24"/>
          <w:szCs w:val="24"/>
          <w:rtl/>
        </w:rPr>
        <w:t>ید. با توجه به مق</w:t>
      </w:r>
      <w:r w:rsidR="00446762" w:rsidRPr="00934F29">
        <w:rPr>
          <w:rStyle w:val="fontstyle01"/>
          <w:rFonts w:cs="B Nazanin"/>
          <w:sz w:val="24"/>
          <w:szCs w:val="24"/>
          <w:rtl/>
        </w:rPr>
        <w:t>ادیر</w:t>
      </w:r>
      <w:r w:rsidR="0079179E" w:rsidRPr="00934F29">
        <w:rPr>
          <w:rFonts w:hint="cs"/>
          <w:color w:val="000000"/>
          <w:sz w:val="24"/>
          <w:szCs w:val="24"/>
          <w:rtl/>
        </w:rPr>
        <w:t xml:space="preserve"> </w:t>
      </w:r>
      <w:r w:rsidR="00446762" w:rsidRPr="00934F29">
        <w:rPr>
          <w:rStyle w:val="fontstyle01"/>
          <w:rFonts w:cs="B Nazanin"/>
          <w:sz w:val="24"/>
          <w:szCs w:val="24"/>
          <w:rtl/>
        </w:rPr>
        <w:t>طبقه</w:t>
      </w:r>
      <w:r w:rsidR="0079179E" w:rsidRPr="00934F29">
        <w:rPr>
          <w:rStyle w:val="fontstyle01"/>
          <w:rFonts w:cs="B Nazanin" w:hint="cs"/>
          <w:sz w:val="24"/>
          <w:szCs w:val="24"/>
          <w:rtl/>
        </w:rPr>
        <w:t xml:space="preserve"> </w:t>
      </w:r>
      <w:r w:rsidR="00446762" w:rsidRPr="00934F29">
        <w:rPr>
          <w:rStyle w:val="fontstyle01"/>
          <w:rFonts w:cs="B Nazanin"/>
          <w:sz w:val="24"/>
          <w:szCs w:val="24"/>
          <w:rtl/>
        </w:rPr>
        <w:lastRenderedPageBreak/>
        <w:t xml:space="preserve">بندی، منطقه از لحاظ وجود عنصر نیکل </w:t>
      </w:r>
      <w:r w:rsidR="00AF17EE" w:rsidRPr="00AF17EE">
        <w:rPr>
          <w:rFonts w:ascii="Arial" w:hAnsi="Arial" w:hint="cs"/>
          <w:color w:val="000000"/>
          <w:sz w:val="24"/>
          <w:szCs w:val="24"/>
          <w:rtl/>
        </w:rPr>
        <w:t>0.2549</w:t>
      </w:r>
      <w:r w:rsidR="0079179E" w:rsidRPr="00934F29">
        <w:rPr>
          <w:rStyle w:val="fontstyle01"/>
          <w:rFonts w:cs="B Nazanin" w:hint="cs"/>
          <w:sz w:val="24"/>
          <w:szCs w:val="24"/>
          <w:rtl/>
        </w:rPr>
        <w:t xml:space="preserve"> (</w:t>
      </w:r>
      <w:r w:rsidR="00AF17EE" w:rsidRPr="00AF17EE">
        <w:rPr>
          <w:rFonts w:ascii="Arial" w:hAnsi="Arial" w:hint="cs"/>
          <w:color w:val="000000"/>
          <w:sz w:val="24"/>
          <w:szCs w:val="24"/>
          <w:rtl/>
        </w:rPr>
        <w:t>غی</w:t>
      </w:r>
      <w:r w:rsidR="00AF17EE" w:rsidRPr="00AF17EE">
        <w:rPr>
          <w:rFonts w:ascii="Arial" w:hAnsi="Arial"/>
          <w:color w:val="000000"/>
          <w:sz w:val="24"/>
          <w:szCs w:val="24"/>
          <w:rtl/>
        </w:rPr>
        <w:t>رآلوده تا کمی آلوده</w:t>
      </w:r>
      <w:r w:rsidR="0079179E" w:rsidRPr="00934F29">
        <w:rPr>
          <w:rStyle w:val="fontstyle01"/>
          <w:rFonts w:cs="B Nazanin" w:hint="cs"/>
          <w:sz w:val="24"/>
          <w:szCs w:val="24"/>
          <w:rtl/>
        </w:rPr>
        <w:t xml:space="preserve">) </w:t>
      </w:r>
      <w:r w:rsidR="00446762" w:rsidRPr="00934F29">
        <w:rPr>
          <w:rStyle w:val="fontstyle01"/>
          <w:rFonts w:cs="B Nazanin"/>
          <w:sz w:val="24"/>
          <w:szCs w:val="24"/>
          <w:rtl/>
        </w:rPr>
        <w:t>، از لحاظ وجود عنصر مس</w:t>
      </w:r>
      <w:r w:rsidR="0079179E" w:rsidRPr="00934F29">
        <w:rPr>
          <w:rStyle w:val="fontstyle01"/>
          <w:rFonts w:cs="B Nazanin"/>
          <w:sz w:val="24"/>
          <w:szCs w:val="24"/>
          <w:rtl/>
        </w:rPr>
        <w:t xml:space="preserve"> </w:t>
      </w:r>
      <w:r w:rsidR="00AF17EE">
        <w:rPr>
          <w:rStyle w:val="fontstyle01"/>
          <w:rFonts w:cs="B Nazanin" w:hint="cs"/>
          <w:sz w:val="24"/>
          <w:szCs w:val="24"/>
          <w:rtl/>
        </w:rPr>
        <w:t>نیز0.1525</w:t>
      </w:r>
      <w:r w:rsidR="0079179E" w:rsidRPr="00934F29">
        <w:rPr>
          <w:rStyle w:val="fontstyle01"/>
          <w:rFonts w:cs="B Nazanin" w:hint="cs"/>
          <w:sz w:val="24"/>
          <w:szCs w:val="24"/>
          <w:rtl/>
        </w:rPr>
        <w:t xml:space="preserve"> (</w:t>
      </w:r>
      <w:r w:rsidR="00AF17EE" w:rsidRPr="00AF17EE">
        <w:rPr>
          <w:rFonts w:ascii="Arial" w:hAnsi="Arial" w:hint="cs"/>
          <w:color w:val="000000"/>
          <w:sz w:val="24"/>
          <w:szCs w:val="24"/>
          <w:rtl/>
        </w:rPr>
        <w:t>غی</w:t>
      </w:r>
      <w:r w:rsidR="00AF17EE" w:rsidRPr="00AF17EE">
        <w:rPr>
          <w:rFonts w:ascii="Arial" w:hAnsi="Arial"/>
          <w:color w:val="000000"/>
          <w:sz w:val="24"/>
          <w:szCs w:val="24"/>
          <w:rtl/>
        </w:rPr>
        <w:t>رآلوده تا کمی آلوده</w:t>
      </w:r>
      <w:r w:rsidR="0079179E" w:rsidRPr="00934F29">
        <w:rPr>
          <w:rStyle w:val="fontstyle01"/>
          <w:rFonts w:cs="B Nazanin" w:hint="cs"/>
          <w:sz w:val="24"/>
          <w:szCs w:val="24"/>
          <w:rtl/>
        </w:rPr>
        <w:t xml:space="preserve"> ) </w:t>
      </w:r>
      <w:r w:rsidR="0079179E" w:rsidRPr="00934F29">
        <w:rPr>
          <w:rStyle w:val="fontstyle01"/>
          <w:rFonts w:cs="B Nazanin"/>
          <w:sz w:val="24"/>
          <w:szCs w:val="24"/>
          <w:rtl/>
        </w:rPr>
        <w:t>، و از لحاظ وجود عناص</w:t>
      </w:r>
      <w:r w:rsidR="00446762" w:rsidRPr="00934F29">
        <w:rPr>
          <w:rStyle w:val="fontstyle01"/>
          <w:rFonts w:cs="B Nazanin"/>
          <w:sz w:val="24"/>
          <w:szCs w:val="24"/>
          <w:rtl/>
        </w:rPr>
        <w:t>ر</w:t>
      </w:r>
      <w:r w:rsidR="0079179E" w:rsidRPr="00934F29">
        <w:rPr>
          <w:rFonts w:hint="cs"/>
          <w:color w:val="000000"/>
          <w:sz w:val="24"/>
          <w:szCs w:val="24"/>
          <w:rtl/>
        </w:rPr>
        <w:t xml:space="preserve">  </w:t>
      </w:r>
      <w:r w:rsidR="0079179E" w:rsidRPr="00934F29">
        <w:rPr>
          <w:rStyle w:val="fontstyle01"/>
          <w:rFonts w:cs="B Nazanin"/>
          <w:sz w:val="24"/>
          <w:szCs w:val="24"/>
          <w:rtl/>
        </w:rPr>
        <w:t xml:space="preserve">سرب و روی </w:t>
      </w:r>
      <w:r w:rsidR="00AF17EE">
        <w:rPr>
          <w:rStyle w:val="fontstyle01"/>
          <w:rFonts w:cs="B Nazanin" w:hint="cs"/>
          <w:sz w:val="24"/>
          <w:szCs w:val="24"/>
          <w:rtl/>
        </w:rPr>
        <w:t>0.91</w:t>
      </w:r>
      <w:r w:rsidR="0079179E" w:rsidRPr="00934F29">
        <w:rPr>
          <w:rStyle w:val="fontstyle01"/>
          <w:rFonts w:cs="B Nazanin" w:hint="cs"/>
          <w:sz w:val="24"/>
          <w:szCs w:val="24"/>
          <w:rtl/>
        </w:rPr>
        <w:t xml:space="preserve"> </w:t>
      </w:r>
      <w:r w:rsidR="00AF17EE">
        <w:rPr>
          <w:rStyle w:val="fontstyle01"/>
          <w:rFonts w:asciiTheme="majorBidi" w:hAnsiTheme="majorBidi" w:cstheme="majorBidi"/>
          <w:b/>
          <w:bCs/>
          <w:sz w:val="24"/>
          <w:szCs w:val="24"/>
          <w:rtl/>
        </w:rPr>
        <w:t>–</w:t>
      </w:r>
      <w:r w:rsidR="00AF17EE">
        <w:rPr>
          <w:rStyle w:val="fontstyle01"/>
          <w:rFonts w:asciiTheme="majorBidi" w:hAnsiTheme="majorBidi" w:cstheme="majorBidi" w:hint="cs"/>
          <w:b/>
          <w:bCs/>
          <w:sz w:val="24"/>
          <w:szCs w:val="24"/>
          <w:rtl/>
        </w:rPr>
        <w:t xml:space="preserve"> و 3.43-</w:t>
      </w:r>
      <w:r w:rsidR="0079179E" w:rsidRPr="00934F29">
        <w:rPr>
          <w:rStyle w:val="fontstyle01"/>
          <w:rFonts w:cs="B Nazanin" w:hint="cs"/>
          <w:sz w:val="24"/>
          <w:szCs w:val="24"/>
          <w:rtl/>
        </w:rPr>
        <w:t>(</w:t>
      </w:r>
      <w:r w:rsidR="00446762" w:rsidRPr="00934F29">
        <w:rPr>
          <w:rStyle w:val="fontstyle01"/>
          <w:rFonts w:cs="B Nazanin"/>
          <w:sz w:val="24"/>
          <w:szCs w:val="24"/>
          <w:rtl/>
        </w:rPr>
        <w:t xml:space="preserve"> غیرآلوده</w:t>
      </w:r>
      <w:r w:rsidR="0079179E" w:rsidRPr="00934F29">
        <w:rPr>
          <w:rStyle w:val="fontstyle01"/>
          <w:rFonts w:cs="B Nazanin" w:hint="cs"/>
          <w:sz w:val="24"/>
          <w:szCs w:val="24"/>
          <w:rtl/>
        </w:rPr>
        <w:t xml:space="preserve">) </w:t>
      </w:r>
    </w:p>
    <w:p w:rsidR="00FD2264" w:rsidRDefault="00FD2264" w:rsidP="00FD2264">
      <w:pPr>
        <w:bidi/>
        <w:spacing w:line="240" w:lineRule="auto"/>
        <w:rPr>
          <w:rStyle w:val="fontstyle01"/>
          <w:rFonts w:cs="B Nazanin"/>
          <w:b/>
          <w:bCs/>
          <w:sz w:val="24"/>
          <w:szCs w:val="24"/>
        </w:rPr>
      </w:pPr>
    </w:p>
    <w:tbl>
      <w:tblPr>
        <w:tblStyle w:val="LightList-Accent2"/>
        <w:bidiVisual/>
        <w:tblW w:w="0" w:type="auto"/>
        <w:tblLook w:val="04A0" w:firstRow="1" w:lastRow="0" w:firstColumn="1" w:lastColumn="0" w:noHBand="0" w:noVBand="1"/>
      </w:tblPr>
      <w:tblGrid>
        <w:gridCol w:w="3086"/>
        <w:gridCol w:w="3217"/>
        <w:gridCol w:w="2939"/>
      </w:tblGrid>
      <w:tr w:rsidR="00FD2264" w:rsidTr="00FD2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rPr>
                <w:rStyle w:val="fontstyle01"/>
                <w:rFonts w:cs="B Nazanin"/>
                <w:sz w:val="24"/>
                <w:szCs w:val="24"/>
                <w:rtl/>
                <w:lang w:bidi="fa-IR"/>
              </w:rPr>
            </w:pPr>
            <w:r w:rsidRPr="00FD2264">
              <w:rPr>
                <w:rStyle w:val="fontstyle01"/>
                <w:rFonts w:cs="B Nazanin" w:hint="cs"/>
                <w:sz w:val="24"/>
                <w:szCs w:val="24"/>
                <w:rtl/>
                <w:lang w:bidi="fa-IR"/>
              </w:rPr>
              <w:t>عنصر</w:t>
            </w:r>
          </w:p>
        </w:tc>
        <w:tc>
          <w:tcPr>
            <w:tcW w:w="3217" w:type="dxa"/>
          </w:tcPr>
          <w:p w:rsidR="00FD2264" w:rsidRPr="00FD2264" w:rsidRDefault="00FD2264" w:rsidP="00FD2264">
            <w:pPr>
              <w:bidi/>
              <w:cnfStyle w:val="100000000000" w:firstRow="1" w:lastRow="0" w:firstColumn="0" w:lastColumn="0" w:oddVBand="0" w:evenVBand="0" w:oddHBand="0" w:evenHBand="0" w:firstRowFirstColumn="0" w:firstRowLastColumn="0" w:lastRowFirstColumn="0" w:lastRowLastColumn="0"/>
              <w:rPr>
                <w:rStyle w:val="fontstyle01"/>
                <w:rFonts w:cs="B Nazanin"/>
                <w:sz w:val="24"/>
                <w:szCs w:val="24"/>
                <w:rtl/>
              </w:rPr>
            </w:pPr>
            <w:r w:rsidRPr="00FD2264">
              <w:rPr>
                <w:rStyle w:val="fontstyle01"/>
                <w:rFonts w:cs="B Nazanin" w:hint="cs"/>
                <w:sz w:val="24"/>
                <w:szCs w:val="24"/>
                <w:rtl/>
              </w:rPr>
              <w:t>شاخص زمین انباشتگی</w:t>
            </w:r>
          </w:p>
        </w:tc>
        <w:tc>
          <w:tcPr>
            <w:tcW w:w="2939" w:type="dxa"/>
          </w:tcPr>
          <w:p w:rsidR="00FD2264" w:rsidRPr="00FD2264" w:rsidRDefault="00FD2264" w:rsidP="00FD2264">
            <w:pPr>
              <w:bidi/>
              <w:cnfStyle w:val="100000000000" w:firstRow="1" w:lastRow="0" w:firstColumn="0" w:lastColumn="0" w:oddVBand="0" w:evenVBand="0" w:oddHBand="0" w:evenHBand="0" w:firstRowFirstColumn="0" w:firstRowLastColumn="0" w:lastRowFirstColumn="0" w:lastRowLastColumn="0"/>
              <w:rPr>
                <w:rStyle w:val="fontstyle01"/>
                <w:rFonts w:cs="B Nazanin"/>
                <w:sz w:val="24"/>
                <w:szCs w:val="24"/>
                <w:rtl/>
              </w:rPr>
            </w:pPr>
            <w:r w:rsidRPr="00FD2264">
              <w:rPr>
                <w:rStyle w:val="fontstyle01"/>
                <w:rFonts w:cs="B Nazanin" w:hint="cs"/>
                <w:sz w:val="24"/>
                <w:szCs w:val="24"/>
                <w:rtl/>
              </w:rPr>
              <w:t>شدت آلودگی منطقه</w:t>
            </w:r>
          </w:p>
        </w:tc>
      </w:tr>
      <w:tr w:rsidR="00FD2264" w:rsidTr="00FD2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rPr>
                <w:rStyle w:val="fontstyle01"/>
                <w:rFonts w:cs="B Nazanin"/>
                <w:sz w:val="24"/>
                <w:szCs w:val="24"/>
                <w:rtl/>
              </w:rPr>
            </w:pPr>
            <w:r w:rsidRPr="00FD2264">
              <w:rPr>
                <w:rStyle w:val="fontstyle01"/>
                <w:rFonts w:cs="B Nazanin" w:hint="cs"/>
                <w:sz w:val="24"/>
                <w:szCs w:val="24"/>
                <w:rtl/>
              </w:rPr>
              <w:t>مس</w:t>
            </w:r>
          </w:p>
        </w:tc>
        <w:tc>
          <w:tcPr>
            <w:tcW w:w="3217" w:type="dxa"/>
          </w:tcPr>
          <w:p w:rsidR="00FD2264" w:rsidRPr="00AF17EE" w:rsidRDefault="00FD2264" w:rsidP="00FD2264">
            <w:pPr>
              <w:bidi/>
              <w:cnfStyle w:val="000000100000" w:firstRow="0" w:lastRow="0" w:firstColumn="0" w:lastColumn="0" w:oddVBand="0" w:evenVBand="0" w:oddHBand="1" w:evenHBand="0" w:firstRowFirstColumn="0" w:firstRowLastColumn="0" w:lastRowFirstColumn="0" w:lastRowLastColumn="0"/>
              <w:rPr>
                <w:rStyle w:val="fontstyle01"/>
                <w:rFonts w:asciiTheme="majorBidi" w:hAnsiTheme="majorBidi" w:cstheme="majorBidi"/>
                <w:sz w:val="24"/>
                <w:szCs w:val="24"/>
                <w:rtl/>
              </w:rPr>
            </w:pPr>
            <w:r w:rsidRPr="00AF17EE">
              <w:rPr>
                <w:rStyle w:val="fontstyle01"/>
                <w:rFonts w:asciiTheme="majorBidi" w:hAnsiTheme="majorBidi" w:cstheme="majorBidi"/>
                <w:sz w:val="24"/>
                <w:szCs w:val="24"/>
                <w:rtl/>
              </w:rPr>
              <w:t>0.1525</w:t>
            </w:r>
          </w:p>
        </w:tc>
        <w:tc>
          <w:tcPr>
            <w:tcW w:w="2939" w:type="dxa"/>
          </w:tcPr>
          <w:p w:rsidR="00FD2264" w:rsidRPr="00FD2264" w:rsidRDefault="00FD2264" w:rsidP="00FD2264">
            <w:pPr>
              <w:bidi/>
              <w:cnfStyle w:val="000000100000" w:firstRow="0" w:lastRow="0" w:firstColumn="0" w:lastColumn="0" w:oddVBand="0" w:evenVBand="0" w:oddHBand="1" w:evenHBand="0" w:firstRowFirstColumn="0" w:firstRowLastColumn="0" w:lastRowFirstColumn="0" w:lastRowLastColumn="0"/>
              <w:rPr>
                <w:rStyle w:val="fontstyle01"/>
                <w:rFonts w:cs="B Nazanin"/>
                <w:sz w:val="24"/>
                <w:szCs w:val="24"/>
                <w:rtl/>
              </w:rPr>
            </w:pPr>
            <w:r w:rsidRPr="00FD2264">
              <w:rPr>
                <w:rFonts w:ascii="Arial" w:hAnsi="Arial" w:hint="cs"/>
                <w:color w:val="000000"/>
                <w:sz w:val="24"/>
                <w:szCs w:val="24"/>
                <w:rtl/>
              </w:rPr>
              <w:t>غی</w:t>
            </w:r>
            <w:r w:rsidRPr="00FD2264">
              <w:rPr>
                <w:rFonts w:ascii="Arial" w:hAnsi="Arial"/>
                <w:color w:val="000000"/>
                <w:sz w:val="24"/>
                <w:szCs w:val="24"/>
                <w:rtl/>
              </w:rPr>
              <w:t>رآلوده تا کمی آلوده</w:t>
            </w:r>
          </w:p>
        </w:tc>
      </w:tr>
      <w:tr w:rsidR="00FD2264" w:rsidTr="00FD2264">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rPr>
                <w:rStyle w:val="fontstyle01"/>
                <w:rFonts w:cs="B Nazanin"/>
                <w:sz w:val="24"/>
                <w:szCs w:val="24"/>
                <w:rtl/>
              </w:rPr>
            </w:pPr>
            <w:r w:rsidRPr="00FD2264">
              <w:rPr>
                <w:rStyle w:val="fontstyle01"/>
                <w:rFonts w:cs="B Nazanin" w:hint="cs"/>
                <w:sz w:val="24"/>
                <w:szCs w:val="24"/>
                <w:rtl/>
              </w:rPr>
              <w:t>سرب</w:t>
            </w:r>
          </w:p>
        </w:tc>
        <w:tc>
          <w:tcPr>
            <w:tcW w:w="3217" w:type="dxa"/>
          </w:tcPr>
          <w:p w:rsidR="00FD2264" w:rsidRPr="00AF17EE" w:rsidRDefault="00FD2264" w:rsidP="00FD2264">
            <w:pPr>
              <w:bidi/>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sz w:val="24"/>
                <w:szCs w:val="24"/>
                <w:rtl/>
              </w:rPr>
            </w:pPr>
            <w:r w:rsidRPr="00AF17EE">
              <w:rPr>
                <w:rStyle w:val="fontstyle01"/>
                <w:rFonts w:asciiTheme="majorBidi" w:hAnsiTheme="majorBidi" w:cstheme="majorBidi"/>
                <w:sz w:val="24"/>
                <w:szCs w:val="24"/>
                <w:rtl/>
              </w:rPr>
              <w:t>3.43-</w:t>
            </w:r>
          </w:p>
        </w:tc>
        <w:tc>
          <w:tcPr>
            <w:tcW w:w="2939" w:type="dxa"/>
          </w:tcPr>
          <w:p w:rsidR="00FD2264" w:rsidRPr="00FD2264" w:rsidRDefault="00FD2264" w:rsidP="00FD2264">
            <w:pPr>
              <w:bidi/>
              <w:cnfStyle w:val="000000000000" w:firstRow="0" w:lastRow="0" w:firstColumn="0" w:lastColumn="0" w:oddVBand="0" w:evenVBand="0" w:oddHBand="0" w:evenHBand="0" w:firstRowFirstColumn="0" w:firstRowLastColumn="0" w:lastRowFirstColumn="0" w:lastRowLastColumn="0"/>
              <w:rPr>
                <w:rStyle w:val="fontstyle01"/>
                <w:rFonts w:cs="B Nazanin"/>
                <w:sz w:val="24"/>
                <w:szCs w:val="24"/>
                <w:rtl/>
              </w:rPr>
            </w:pPr>
            <w:r w:rsidRPr="00FD2264">
              <w:rPr>
                <w:rFonts w:ascii="Arial" w:hAnsi="Arial"/>
                <w:color w:val="000000"/>
                <w:sz w:val="24"/>
                <w:szCs w:val="24"/>
                <w:rtl/>
              </w:rPr>
              <w:t>غیرآلوده</w:t>
            </w:r>
          </w:p>
        </w:tc>
      </w:tr>
      <w:tr w:rsidR="00FD2264" w:rsidTr="00FD2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rPr>
                <w:rStyle w:val="fontstyle01"/>
                <w:rFonts w:cs="B Nazanin"/>
                <w:sz w:val="24"/>
                <w:szCs w:val="24"/>
                <w:rtl/>
              </w:rPr>
            </w:pPr>
            <w:r w:rsidRPr="00FD2264">
              <w:rPr>
                <w:rStyle w:val="fontstyle01"/>
                <w:rFonts w:cs="B Nazanin" w:hint="cs"/>
                <w:sz w:val="24"/>
                <w:szCs w:val="24"/>
                <w:rtl/>
              </w:rPr>
              <w:t>نیکل</w:t>
            </w:r>
          </w:p>
        </w:tc>
        <w:tc>
          <w:tcPr>
            <w:tcW w:w="3217" w:type="dxa"/>
          </w:tcPr>
          <w:p w:rsidR="00FD2264" w:rsidRPr="00AF17EE" w:rsidRDefault="00FD2264" w:rsidP="00FD2264">
            <w:pPr>
              <w:bidi/>
              <w:cnfStyle w:val="000000100000" w:firstRow="0" w:lastRow="0" w:firstColumn="0" w:lastColumn="0" w:oddVBand="0" w:evenVBand="0" w:oddHBand="1" w:evenHBand="0" w:firstRowFirstColumn="0" w:firstRowLastColumn="0" w:lastRowFirstColumn="0" w:lastRowLastColumn="0"/>
              <w:rPr>
                <w:rStyle w:val="fontstyle01"/>
                <w:rFonts w:asciiTheme="majorBidi" w:hAnsiTheme="majorBidi" w:cstheme="majorBidi"/>
                <w:sz w:val="24"/>
                <w:szCs w:val="24"/>
                <w:rtl/>
              </w:rPr>
            </w:pPr>
            <w:r w:rsidRPr="00AF17EE">
              <w:rPr>
                <w:rStyle w:val="fontstyle01"/>
                <w:rFonts w:asciiTheme="majorBidi" w:hAnsiTheme="majorBidi" w:cstheme="majorBidi"/>
                <w:sz w:val="24"/>
                <w:szCs w:val="24"/>
                <w:rtl/>
              </w:rPr>
              <w:t>0.2549</w:t>
            </w:r>
          </w:p>
        </w:tc>
        <w:tc>
          <w:tcPr>
            <w:tcW w:w="2939" w:type="dxa"/>
          </w:tcPr>
          <w:p w:rsidR="00FD2264" w:rsidRPr="00FD2264" w:rsidRDefault="00FD2264" w:rsidP="00FD2264">
            <w:pPr>
              <w:bidi/>
              <w:cnfStyle w:val="000000100000" w:firstRow="0" w:lastRow="0" w:firstColumn="0" w:lastColumn="0" w:oddVBand="0" w:evenVBand="0" w:oddHBand="1" w:evenHBand="0" w:firstRowFirstColumn="0" w:firstRowLastColumn="0" w:lastRowFirstColumn="0" w:lastRowLastColumn="0"/>
              <w:rPr>
                <w:rStyle w:val="fontstyle01"/>
                <w:rFonts w:cs="B Nazanin"/>
                <w:sz w:val="24"/>
                <w:szCs w:val="24"/>
                <w:rtl/>
              </w:rPr>
            </w:pPr>
            <w:r w:rsidRPr="00FD2264">
              <w:rPr>
                <w:rFonts w:ascii="Arial" w:hAnsi="Arial" w:hint="cs"/>
                <w:color w:val="000000"/>
                <w:sz w:val="24"/>
                <w:szCs w:val="24"/>
                <w:rtl/>
              </w:rPr>
              <w:t>غی</w:t>
            </w:r>
            <w:r w:rsidRPr="00FD2264">
              <w:rPr>
                <w:rFonts w:ascii="Arial" w:hAnsi="Arial"/>
                <w:color w:val="000000"/>
                <w:sz w:val="24"/>
                <w:szCs w:val="24"/>
                <w:rtl/>
              </w:rPr>
              <w:t>رآلوده تا کمی آلوده</w:t>
            </w:r>
          </w:p>
        </w:tc>
      </w:tr>
      <w:tr w:rsidR="00FD2264" w:rsidTr="00FD2264">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rPr>
                <w:rStyle w:val="fontstyle01"/>
                <w:rFonts w:cs="B Nazanin"/>
                <w:sz w:val="24"/>
                <w:szCs w:val="24"/>
                <w:rtl/>
              </w:rPr>
            </w:pPr>
            <w:r w:rsidRPr="00FD2264">
              <w:rPr>
                <w:rStyle w:val="fontstyle01"/>
                <w:rFonts w:cs="B Nazanin" w:hint="cs"/>
                <w:sz w:val="24"/>
                <w:szCs w:val="24"/>
                <w:rtl/>
              </w:rPr>
              <w:t>روی</w:t>
            </w:r>
          </w:p>
        </w:tc>
        <w:tc>
          <w:tcPr>
            <w:tcW w:w="3217" w:type="dxa"/>
          </w:tcPr>
          <w:p w:rsidR="00FD2264" w:rsidRPr="00AF17EE" w:rsidRDefault="00FD2264" w:rsidP="00FD2264">
            <w:pPr>
              <w:bidi/>
              <w:cnfStyle w:val="000000000000" w:firstRow="0" w:lastRow="0" w:firstColumn="0" w:lastColumn="0" w:oddVBand="0" w:evenVBand="0" w:oddHBand="0" w:evenHBand="0" w:firstRowFirstColumn="0" w:firstRowLastColumn="0" w:lastRowFirstColumn="0" w:lastRowLastColumn="0"/>
              <w:rPr>
                <w:rStyle w:val="fontstyle01"/>
                <w:rFonts w:asciiTheme="majorBidi" w:hAnsiTheme="majorBidi" w:cstheme="majorBidi"/>
                <w:sz w:val="24"/>
                <w:szCs w:val="24"/>
                <w:rtl/>
              </w:rPr>
            </w:pPr>
            <w:r w:rsidRPr="00AF17EE">
              <w:rPr>
                <w:rStyle w:val="fontstyle01"/>
                <w:rFonts w:asciiTheme="majorBidi" w:hAnsiTheme="majorBidi" w:cstheme="majorBidi"/>
                <w:sz w:val="24"/>
                <w:szCs w:val="24"/>
                <w:rtl/>
              </w:rPr>
              <w:t>0.91-</w:t>
            </w:r>
          </w:p>
        </w:tc>
        <w:tc>
          <w:tcPr>
            <w:tcW w:w="2939" w:type="dxa"/>
          </w:tcPr>
          <w:p w:rsidR="00FD2264" w:rsidRPr="00FD2264" w:rsidRDefault="00FD2264" w:rsidP="00FD2264">
            <w:pPr>
              <w:bidi/>
              <w:cnfStyle w:val="000000000000" w:firstRow="0" w:lastRow="0" w:firstColumn="0" w:lastColumn="0" w:oddVBand="0" w:evenVBand="0" w:oddHBand="0" w:evenHBand="0" w:firstRowFirstColumn="0" w:firstRowLastColumn="0" w:lastRowFirstColumn="0" w:lastRowLastColumn="0"/>
              <w:rPr>
                <w:rStyle w:val="fontstyle01"/>
                <w:rFonts w:cs="B Nazanin"/>
                <w:sz w:val="24"/>
                <w:szCs w:val="24"/>
                <w:rtl/>
              </w:rPr>
            </w:pPr>
            <w:r w:rsidRPr="00FD2264">
              <w:rPr>
                <w:rFonts w:ascii="Arial" w:hAnsi="Arial"/>
                <w:color w:val="000000"/>
                <w:sz w:val="24"/>
                <w:szCs w:val="24"/>
                <w:rtl/>
              </w:rPr>
              <w:t>غیرآلوده</w:t>
            </w:r>
          </w:p>
        </w:tc>
      </w:tr>
    </w:tbl>
    <w:p w:rsidR="00D41E14" w:rsidRPr="00934F29" w:rsidRDefault="00004E31" w:rsidP="00D41E14">
      <w:pPr>
        <w:bidi/>
        <w:spacing w:line="240" w:lineRule="auto"/>
        <w:rPr>
          <w:rFonts w:ascii="Calibri" w:hAnsi="Calibri"/>
          <w:b/>
          <w:bCs/>
          <w:i/>
          <w:iCs/>
          <w:color w:val="000000"/>
          <w:sz w:val="24"/>
          <w:szCs w:val="24"/>
          <w:rtl/>
        </w:rPr>
      </w:pPr>
      <w:r>
        <w:rPr>
          <w:rFonts w:ascii="Calibri" w:hAnsi="Calibri" w:hint="cs"/>
          <w:b/>
          <w:bCs/>
          <w:color w:val="000000"/>
          <w:sz w:val="24"/>
          <w:szCs w:val="24"/>
          <w:rtl/>
        </w:rPr>
        <w:t xml:space="preserve">8 </w:t>
      </w:r>
      <w:r w:rsidR="000E054B" w:rsidRPr="000E054B">
        <w:rPr>
          <w:rFonts w:ascii="Calibri" w:hAnsi="Calibri" w:hint="cs"/>
          <w:i/>
          <w:color w:val="000000"/>
          <w:rtl/>
        </w:rPr>
        <w:t xml:space="preserve"> - </w:t>
      </w:r>
      <w:r w:rsidR="00D41E14" w:rsidRPr="000E054B">
        <w:rPr>
          <w:rFonts w:ascii="Calibri" w:hAnsi="Calibri" w:hint="cs"/>
          <w:i/>
          <w:color w:val="000000"/>
          <w:rtl/>
        </w:rPr>
        <w:t xml:space="preserve"> ارزیابی ضریب  آلودگی</w:t>
      </w:r>
      <w:r w:rsidR="00D41E14" w:rsidRPr="00934F29">
        <w:rPr>
          <w:rFonts w:ascii="Calibri" w:hAnsi="Calibri" w:hint="cs"/>
          <w:iCs/>
          <w:color w:val="000000"/>
          <w:sz w:val="24"/>
          <w:szCs w:val="24"/>
          <w:rtl/>
        </w:rPr>
        <w:t xml:space="preserve"> : </w:t>
      </w:r>
    </w:p>
    <w:p w:rsidR="00D41E14" w:rsidRPr="00934F29" w:rsidRDefault="00D41E14" w:rsidP="00D41E14">
      <w:pPr>
        <w:bidi/>
        <w:spacing w:line="240" w:lineRule="auto"/>
        <w:rPr>
          <w:rStyle w:val="fontstyle01"/>
          <w:rFonts w:cs="B Nazanin"/>
          <w:b/>
          <w:bCs/>
          <w:sz w:val="24"/>
          <w:szCs w:val="24"/>
          <w:rtl/>
        </w:rPr>
      </w:pPr>
      <w:r w:rsidRPr="00934F29">
        <w:rPr>
          <w:rStyle w:val="fontstyle01"/>
          <w:rFonts w:cs="B Nazanin"/>
          <w:sz w:val="24"/>
          <w:szCs w:val="24"/>
          <w:rtl/>
        </w:rPr>
        <w:t>برای بیان وضعیت آلودگی محیط به یک فلز خا</w:t>
      </w:r>
      <w:r w:rsidRPr="00934F29">
        <w:rPr>
          <w:rStyle w:val="fontstyle01"/>
          <w:rFonts w:cs="B Nazanin" w:hint="cs"/>
          <w:sz w:val="24"/>
          <w:szCs w:val="24"/>
          <w:rtl/>
        </w:rPr>
        <w:t xml:space="preserve">ص </w:t>
      </w:r>
      <w:r w:rsidRPr="00934F29">
        <w:rPr>
          <w:rStyle w:val="fontstyle01"/>
          <w:rFonts w:cs="B Nazanin"/>
          <w:sz w:val="24"/>
          <w:szCs w:val="24"/>
          <w:rtl/>
        </w:rPr>
        <w:t xml:space="preserve"> میتوان از ضریب آلودگی استفاده کرد. </w:t>
      </w:r>
    </w:p>
    <w:p w:rsidR="00150CC5" w:rsidRPr="00934F29" w:rsidRDefault="00D41E14" w:rsidP="00150CC5">
      <w:pPr>
        <w:bidi/>
        <w:spacing w:line="240" w:lineRule="auto"/>
        <w:rPr>
          <w:rStyle w:val="fontstyle01"/>
          <w:rFonts w:cs="B Nazanin"/>
          <w:b/>
          <w:bCs/>
          <w:sz w:val="24"/>
          <w:szCs w:val="24"/>
          <w:rtl/>
          <w:lang w:bidi="fa-IR"/>
        </w:rPr>
      </w:pPr>
      <w:r w:rsidRPr="00934F29">
        <w:rPr>
          <w:rStyle w:val="fontstyle01"/>
          <w:rFonts w:cs="B Nazanin"/>
          <w:sz w:val="24"/>
          <w:szCs w:val="24"/>
          <w:rtl/>
        </w:rPr>
        <w:t>بر اساس این ضریب میتوان</w:t>
      </w:r>
      <w:r w:rsidRPr="00934F29">
        <w:rPr>
          <w:rFonts w:hint="cs"/>
          <w:color w:val="000000"/>
          <w:sz w:val="24"/>
          <w:szCs w:val="24"/>
          <w:rtl/>
        </w:rPr>
        <w:t xml:space="preserve"> </w:t>
      </w:r>
      <w:r w:rsidRPr="00934F29">
        <w:rPr>
          <w:rStyle w:val="fontstyle01"/>
          <w:rFonts w:cs="B Nazanin"/>
          <w:sz w:val="24"/>
          <w:szCs w:val="24"/>
          <w:rtl/>
        </w:rPr>
        <w:t xml:space="preserve">مقدار فلزات را نسبت به مقدار طبیعی آنها سنجید و میزان آلایندگی خاک را مطابق رابطة </w:t>
      </w:r>
      <w:r w:rsidRPr="00934F29">
        <w:rPr>
          <w:rStyle w:val="fontstyle01"/>
          <w:rFonts w:cs="B Nazanin" w:hint="cs"/>
          <w:sz w:val="24"/>
          <w:szCs w:val="24"/>
          <w:rtl/>
        </w:rPr>
        <w:t>2 ت</w:t>
      </w:r>
      <w:r w:rsidRPr="00934F29">
        <w:rPr>
          <w:rStyle w:val="fontstyle01"/>
          <w:rFonts w:cs="B Nazanin"/>
          <w:sz w:val="24"/>
          <w:szCs w:val="24"/>
          <w:rtl/>
        </w:rPr>
        <w:t>عیین کرد</w:t>
      </w:r>
      <w:r w:rsidRPr="00934F29">
        <w:rPr>
          <w:rStyle w:val="fontstyle01"/>
          <w:rFonts w:cs="B Nazanin"/>
          <w:sz w:val="24"/>
          <w:szCs w:val="24"/>
        </w:rPr>
        <w:t>:</w:t>
      </w:r>
      <w:r w:rsidRPr="00934F29">
        <w:rPr>
          <w:rFonts w:hint="cs"/>
          <w:color w:val="000000"/>
          <w:sz w:val="24"/>
          <w:szCs w:val="24"/>
        </w:rPr>
        <w:br/>
      </w:r>
      <w:r w:rsidRPr="00934F29">
        <w:rPr>
          <w:rStyle w:val="fontstyle01"/>
          <w:rFonts w:cs="B Nazanin"/>
          <w:sz w:val="24"/>
          <w:szCs w:val="24"/>
          <w:rtl/>
        </w:rPr>
        <w:t xml:space="preserve">رابطة </w:t>
      </w:r>
      <w:r w:rsidRPr="00934F29">
        <w:rPr>
          <w:rStyle w:val="fontstyle01"/>
          <w:rFonts w:cs="B Nazanin" w:hint="cs"/>
          <w:sz w:val="24"/>
          <w:szCs w:val="24"/>
          <w:rtl/>
        </w:rPr>
        <w:t xml:space="preserve">2 :                            </w:t>
      </w:r>
      <w:r w:rsidRPr="00934F29">
        <w:rPr>
          <w:rStyle w:val="fontstyle01"/>
          <w:rFonts w:cs="B Nazanin"/>
          <w:sz w:val="24"/>
          <w:szCs w:val="24"/>
        </w:rPr>
        <w:t>c</w:t>
      </w:r>
      <m:oMath>
        <m:r>
          <w:rPr>
            <w:rStyle w:val="fontstyle01"/>
            <w:rFonts w:ascii="Cambria Math" w:hAnsi="Cambria Math" w:cs="B Nazanin"/>
            <w:sz w:val="24"/>
            <w:szCs w:val="24"/>
            <w:rtl/>
          </w:rPr>
          <m:t>=</m:t>
        </m:r>
        <m:f>
          <m:fPr>
            <m:ctrlPr>
              <w:rPr>
                <w:rStyle w:val="fontstyle01"/>
                <w:rFonts w:ascii="Cambria Math" w:hAnsi="Cambria Math" w:cs="B Nazanin"/>
                <w:sz w:val="24"/>
                <w:szCs w:val="24"/>
              </w:rPr>
            </m:ctrlPr>
          </m:fPr>
          <m:num>
            <m:d>
              <m:dPr>
                <m:ctrlPr>
                  <w:rPr>
                    <w:rStyle w:val="fontstyle01"/>
                    <w:rFonts w:ascii="Cambria Math" w:hAnsi="Cambria Math" w:cs="B Nazanin"/>
                    <w:sz w:val="24"/>
                    <w:szCs w:val="24"/>
                  </w:rPr>
                </m:ctrlPr>
              </m:dPr>
              <m:e>
                <m:r>
                  <w:rPr>
                    <w:rStyle w:val="fontstyle01"/>
                    <w:rFonts w:ascii="Cambria Math" w:hAnsi="Cambria Math" w:cs="B Nazanin"/>
                    <w:sz w:val="24"/>
                    <w:szCs w:val="24"/>
                  </w:rPr>
                  <m:t xml:space="preserve"> c</m:t>
                </m:r>
              </m:e>
            </m:d>
            <m:r>
              <w:rPr>
                <w:rStyle w:val="fontstyle01"/>
                <w:rFonts w:ascii="Cambria Math" w:hAnsi="Cambria Math" w:cs="B Nazanin"/>
                <w:sz w:val="24"/>
                <w:szCs w:val="24"/>
              </w:rPr>
              <m:t>sample</m:t>
            </m:r>
          </m:num>
          <m:den>
            <m:d>
              <m:dPr>
                <m:ctrlPr>
                  <w:rPr>
                    <w:rStyle w:val="fontstyle01"/>
                    <w:rFonts w:ascii="Cambria Math" w:hAnsi="Cambria Math" w:cs="B Nazanin"/>
                    <w:sz w:val="24"/>
                    <w:szCs w:val="24"/>
                  </w:rPr>
                </m:ctrlPr>
              </m:dPr>
              <m:e>
                <m:r>
                  <w:rPr>
                    <w:rStyle w:val="fontstyle01"/>
                    <w:rFonts w:ascii="Cambria Math" w:hAnsi="Cambria Math" w:cs="B Nazanin"/>
                    <w:sz w:val="24"/>
                    <w:szCs w:val="24"/>
                  </w:rPr>
                  <m:t xml:space="preserve"> c </m:t>
                </m:r>
              </m:e>
            </m:d>
            <m:r>
              <w:rPr>
                <w:rStyle w:val="fontstyle01"/>
                <w:rFonts w:ascii="Cambria Math" w:hAnsi="Cambria Math" w:cs="B Nazanin"/>
                <w:sz w:val="24"/>
                <w:szCs w:val="24"/>
              </w:rPr>
              <m:t xml:space="preserve"> Backgraund</m:t>
            </m:r>
          </m:den>
        </m:f>
      </m:oMath>
      <w:r w:rsidRPr="00934F29">
        <w:rPr>
          <w:rStyle w:val="fontstyle01"/>
          <w:rFonts w:cs="B Nazanin" w:hint="cs"/>
          <w:sz w:val="24"/>
          <w:szCs w:val="24"/>
          <w:rtl/>
        </w:rPr>
        <w:t xml:space="preserve">            </w:t>
      </w:r>
      <w:r w:rsidRPr="00934F29">
        <w:rPr>
          <w:rFonts w:hint="cs"/>
          <w:color w:val="000000"/>
          <w:sz w:val="24"/>
          <w:szCs w:val="24"/>
        </w:rPr>
        <w:br/>
      </w:r>
      <w:r w:rsidRPr="00934F29">
        <w:rPr>
          <w:rFonts w:hint="cs"/>
          <w:color w:val="000000"/>
          <w:sz w:val="24"/>
          <w:szCs w:val="24"/>
        </w:rPr>
        <w:br/>
      </w:r>
      <w:r w:rsidRPr="00934F29">
        <w:rPr>
          <w:rStyle w:val="fontstyle01"/>
          <w:rFonts w:cs="B Nazanin"/>
          <w:sz w:val="24"/>
          <w:szCs w:val="24"/>
          <w:rtl/>
        </w:rPr>
        <w:t>در رابطة</w:t>
      </w:r>
      <w:r w:rsidR="00150CC5" w:rsidRPr="00934F29">
        <w:rPr>
          <w:rStyle w:val="fontstyle01"/>
          <w:rFonts w:cs="B Nazanin"/>
          <w:sz w:val="24"/>
          <w:szCs w:val="24"/>
        </w:rPr>
        <w:t xml:space="preserve"> </w:t>
      </w:r>
      <w:r w:rsidR="00150CC5" w:rsidRPr="00934F29">
        <w:rPr>
          <w:rStyle w:val="fontstyle01"/>
          <w:rFonts w:cs="B Nazanin" w:hint="cs"/>
          <w:sz w:val="24"/>
          <w:szCs w:val="24"/>
          <w:rtl/>
          <w:lang w:bidi="fa-IR"/>
        </w:rPr>
        <w:t xml:space="preserve"> 2 : </w:t>
      </w:r>
    </w:p>
    <w:p w:rsidR="00150CC5" w:rsidRPr="00934F29" w:rsidRDefault="00150CC5" w:rsidP="00AF17EE">
      <w:pPr>
        <w:bidi/>
        <w:spacing w:line="240" w:lineRule="auto"/>
        <w:rPr>
          <w:rStyle w:val="fontstyle01"/>
          <w:rFonts w:cs="B Nazanin"/>
          <w:b/>
          <w:bCs/>
          <w:sz w:val="24"/>
          <w:szCs w:val="24"/>
          <w:rtl/>
        </w:rPr>
      </w:pPr>
      <w:r w:rsidRPr="00934F29">
        <w:rPr>
          <w:rStyle w:val="fontstyle01"/>
          <w:rFonts w:cs="B Nazanin" w:hint="cs"/>
          <w:sz w:val="24"/>
          <w:szCs w:val="24"/>
          <w:rtl/>
          <w:lang w:bidi="fa-IR"/>
        </w:rPr>
        <w:t xml:space="preserve">- </w:t>
      </w:r>
      <w:r w:rsidR="00D41E14" w:rsidRPr="00934F29">
        <w:rPr>
          <w:rStyle w:val="fontstyle01"/>
          <w:rFonts w:cs="B Nazanin"/>
          <w:sz w:val="24"/>
          <w:szCs w:val="24"/>
          <w:rtl/>
        </w:rPr>
        <w:t xml:space="preserve"> </w:t>
      </w:r>
      <w:r w:rsidR="00D41E14" w:rsidRPr="00934F29">
        <w:rPr>
          <w:rStyle w:val="fontstyle21"/>
          <w:sz w:val="24"/>
          <w:szCs w:val="24"/>
        </w:rPr>
        <w:t xml:space="preserve">CF </w:t>
      </w:r>
      <w:r w:rsidR="00D41E14" w:rsidRPr="00934F29">
        <w:rPr>
          <w:rStyle w:val="fontstyle01"/>
          <w:rFonts w:cs="B Nazanin"/>
          <w:sz w:val="24"/>
          <w:szCs w:val="24"/>
          <w:rtl/>
        </w:rPr>
        <w:t>،</w:t>
      </w:r>
      <w:r w:rsidRPr="00934F29">
        <w:rPr>
          <w:rStyle w:val="fontstyle01"/>
          <w:rFonts w:cs="B Nazanin" w:hint="cs"/>
          <w:sz w:val="24"/>
          <w:szCs w:val="24"/>
          <w:rtl/>
        </w:rPr>
        <w:t xml:space="preserve"> </w:t>
      </w:r>
      <w:r w:rsidR="00D41E14" w:rsidRPr="00934F29">
        <w:rPr>
          <w:rStyle w:val="fontstyle01"/>
          <w:rFonts w:cs="B Nazanin"/>
          <w:sz w:val="24"/>
          <w:szCs w:val="24"/>
          <w:rtl/>
        </w:rPr>
        <w:t xml:space="preserve">ضریب آلودگی، </w:t>
      </w:r>
      <w:r w:rsidRPr="00934F29">
        <w:rPr>
          <w:rStyle w:val="fontstyle01"/>
          <w:rFonts w:cs="B Nazanin" w:hint="cs"/>
          <w:sz w:val="24"/>
          <w:szCs w:val="24"/>
          <w:rtl/>
        </w:rPr>
        <w:t xml:space="preserve">  </w:t>
      </w:r>
      <w:r w:rsidRPr="00934F29">
        <w:rPr>
          <w:rStyle w:val="fontstyle21"/>
          <w:rFonts w:hint="cs"/>
          <w:sz w:val="24"/>
          <w:szCs w:val="24"/>
          <w:rtl/>
        </w:rPr>
        <w:t xml:space="preserve"> </w:t>
      </w:r>
      <w:r w:rsidR="00D41E14" w:rsidRPr="00934F29">
        <w:rPr>
          <w:rStyle w:val="fontstyle21"/>
          <w:sz w:val="24"/>
          <w:szCs w:val="24"/>
        </w:rPr>
        <w:t>(C)sample</w:t>
      </w:r>
      <w:r w:rsidRPr="00934F29">
        <w:rPr>
          <w:rStyle w:val="fontstyle01"/>
          <w:rFonts w:cs="B Nazanin" w:hint="cs"/>
          <w:sz w:val="24"/>
          <w:szCs w:val="24"/>
          <w:rtl/>
        </w:rPr>
        <w:t xml:space="preserve">    غ</w:t>
      </w:r>
      <w:r w:rsidR="00D41E14" w:rsidRPr="00934F29">
        <w:rPr>
          <w:rStyle w:val="fontstyle01"/>
          <w:rFonts w:cs="B Nazanin"/>
          <w:sz w:val="24"/>
          <w:szCs w:val="24"/>
          <w:rtl/>
        </w:rPr>
        <w:t>لظت</w:t>
      </w:r>
      <w:r w:rsidRPr="00934F29">
        <w:rPr>
          <w:rStyle w:val="fontstyle01"/>
          <w:rFonts w:cs="B Nazanin"/>
          <w:sz w:val="24"/>
          <w:szCs w:val="24"/>
          <w:rtl/>
        </w:rPr>
        <w:t xml:space="preserve"> عنصر مورد بررسی، </w:t>
      </w:r>
      <w:r w:rsidRPr="00934F29">
        <w:rPr>
          <w:rStyle w:val="fontstyle01"/>
          <w:rFonts w:cs="B Nazanin" w:hint="cs"/>
          <w:sz w:val="24"/>
          <w:szCs w:val="24"/>
          <w:rtl/>
        </w:rPr>
        <w:t xml:space="preserve"> و  </w:t>
      </w:r>
      <w:r w:rsidR="00D41E14" w:rsidRPr="00934F29">
        <w:rPr>
          <w:rStyle w:val="fontstyle01"/>
          <w:rFonts w:cs="B Nazanin"/>
          <w:sz w:val="24"/>
          <w:szCs w:val="24"/>
          <w:rtl/>
        </w:rPr>
        <w:t xml:space="preserve"> </w:t>
      </w:r>
      <w:r w:rsidR="00D41E14" w:rsidRPr="00934F29">
        <w:rPr>
          <w:rStyle w:val="fontstyle21"/>
          <w:sz w:val="24"/>
          <w:szCs w:val="24"/>
        </w:rPr>
        <w:t>(C)background</w:t>
      </w:r>
      <w:r w:rsidRPr="00934F29">
        <w:rPr>
          <w:rStyle w:val="fontstyle21"/>
          <w:rFonts w:hint="cs"/>
          <w:sz w:val="24"/>
          <w:szCs w:val="24"/>
          <w:rtl/>
        </w:rPr>
        <w:t xml:space="preserve">  </w:t>
      </w:r>
      <w:r w:rsidR="00D41E14" w:rsidRPr="00934F29">
        <w:rPr>
          <w:rStyle w:val="fontstyle01"/>
          <w:rFonts w:cs="B Nazanin"/>
          <w:sz w:val="24"/>
          <w:szCs w:val="24"/>
          <w:rtl/>
        </w:rPr>
        <w:t>غلظت عنصر مبنا در</w:t>
      </w:r>
      <w:r w:rsidRPr="00934F29">
        <w:rPr>
          <w:rFonts w:hint="cs"/>
          <w:color w:val="000000"/>
          <w:sz w:val="24"/>
          <w:szCs w:val="24"/>
          <w:rtl/>
        </w:rPr>
        <w:t xml:space="preserve"> </w:t>
      </w:r>
      <w:r w:rsidR="00D41E14" w:rsidRPr="00934F29">
        <w:rPr>
          <w:rStyle w:val="fontstyle01"/>
          <w:rFonts w:cs="B Nazanin"/>
          <w:sz w:val="24"/>
          <w:szCs w:val="24"/>
          <w:rtl/>
        </w:rPr>
        <w:t>نمونة مرجع است. غلظت مادة مرجع میانگین جهانی غلظت عناصر موجود در پوستة زمین است.</w:t>
      </w:r>
      <w:r w:rsidRPr="00934F29">
        <w:rPr>
          <w:rStyle w:val="fontstyle01"/>
          <w:rFonts w:cs="B Nazanin"/>
          <w:sz w:val="24"/>
          <w:szCs w:val="24"/>
          <w:rtl/>
        </w:rPr>
        <w:t xml:space="preserve"> خاکها از نظر آل</w:t>
      </w:r>
      <w:r w:rsidR="00D41E14" w:rsidRPr="00934F29">
        <w:rPr>
          <w:rStyle w:val="fontstyle01"/>
          <w:rFonts w:cs="B Nazanin"/>
          <w:sz w:val="24"/>
          <w:szCs w:val="24"/>
          <w:rtl/>
        </w:rPr>
        <w:t>ودگی</w:t>
      </w:r>
      <w:r w:rsidRPr="00934F29">
        <w:rPr>
          <w:rFonts w:hint="cs"/>
          <w:color w:val="000000"/>
          <w:sz w:val="24"/>
          <w:szCs w:val="24"/>
          <w:rtl/>
        </w:rPr>
        <w:t xml:space="preserve"> </w:t>
      </w:r>
      <w:r w:rsidR="00D41E14" w:rsidRPr="00934F29">
        <w:rPr>
          <w:rStyle w:val="fontstyle01"/>
          <w:rFonts w:cs="B Nazanin"/>
          <w:sz w:val="24"/>
          <w:szCs w:val="24"/>
          <w:rtl/>
        </w:rPr>
        <w:t>به فلزات سنگین در این ضریب به چهار گروه طبقهبندی میشوند</w:t>
      </w:r>
      <w:r w:rsidRPr="00934F29">
        <w:rPr>
          <w:rStyle w:val="fontstyle01"/>
          <w:rFonts w:cs="B Nazanin" w:hint="cs"/>
          <w:sz w:val="24"/>
          <w:szCs w:val="24"/>
          <w:rtl/>
        </w:rPr>
        <w:t xml:space="preserve"> : </w:t>
      </w:r>
    </w:p>
    <w:p w:rsidR="00150CC5" w:rsidRPr="00934F29" w:rsidRDefault="00150CC5" w:rsidP="00955E5E">
      <w:pPr>
        <w:bidi/>
        <w:spacing w:line="240" w:lineRule="auto"/>
        <w:rPr>
          <w:rStyle w:val="fontstyle01"/>
          <w:rFonts w:cs="B Nazanin"/>
          <w:b/>
          <w:bCs/>
          <w:sz w:val="24"/>
          <w:szCs w:val="24"/>
          <w:rtl/>
        </w:rPr>
      </w:pPr>
      <w:r w:rsidRPr="00934F29">
        <w:rPr>
          <w:rStyle w:val="fontstyle01"/>
          <w:rFonts w:cs="B Nazanin" w:hint="cs"/>
          <w:sz w:val="24"/>
          <w:szCs w:val="24"/>
          <w:rtl/>
        </w:rPr>
        <w:t xml:space="preserve"> - (    </w:t>
      </w:r>
      <w:r w:rsidR="00955E5E" w:rsidRPr="00934F29">
        <w:rPr>
          <w:rStyle w:val="fontstyle01"/>
          <w:rFonts w:cs="B Nazanin" w:hint="cs"/>
          <w:sz w:val="24"/>
          <w:szCs w:val="24"/>
          <w:rtl/>
        </w:rPr>
        <w:t>1</w:t>
      </w:r>
      <w:r w:rsidRPr="00934F29">
        <w:rPr>
          <w:rStyle w:val="fontstyle01"/>
          <w:rFonts w:cs="B Nazanin" w:hint="cs"/>
          <w:sz w:val="24"/>
          <w:szCs w:val="24"/>
          <w:rtl/>
        </w:rPr>
        <w:t xml:space="preserve">  </w:t>
      </w:r>
      <w:r w:rsidRPr="00934F29">
        <w:rPr>
          <w:rStyle w:val="fontstyle01"/>
          <w:rFonts w:cs="B Nazanin"/>
          <w:sz w:val="24"/>
          <w:szCs w:val="24"/>
        </w:rPr>
        <w:t>CF</w:t>
      </w:r>
      <m:oMath>
        <m:r>
          <w:rPr>
            <w:rStyle w:val="fontstyle01"/>
            <w:rFonts w:ascii="Cambria Math" w:hAnsi="Cambria Math" w:cs="Times New Roman" w:hint="cs"/>
            <w:sz w:val="24"/>
            <w:szCs w:val="24"/>
            <w:rtl/>
          </w:rPr>
          <m:t>≤</m:t>
        </m:r>
      </m:oMath>
      <w:r w:rsidR="00955E5E" w:rsidRPr="00934F29">
        <w:rPr>
          <w:rStyle w:val="fontstyle01"/>
          <w:rFonts w:cs="B Nazanin" w:hint="cs"/>
          <w:sz w:val="24"/>
          <w:szCs w:val="24"/>
          <w:rtl/>
        </w:rPr>
        <w:t xml:space="preserve">   </w:t>
      </w:r>
      <w:r w:rsidRPr="00934F29">
        <w:rPr>
          <w:rStyle w:val="fontstyle01"/>
          <w:rFonts w:cs="B Nazanin" w:hint="cs"/>
          <w:sz w:val="24"/>
          <w:szCs w:val="24"/>
          <w:rtl/>
        </w:rPr>
        <w:t xml:space="preserve"> </w:t>
      </w:r>
      <w:r w:rsidRPr="00934F29">
        <w:rPr>
          <w:rStyle w:val="fontstyle01"/>
          <w:rFonts w:cs="B Nazanin"/>
          <w:sz w:val="24"/>
          <w:szCs w:val="24"/>
          <w:rtl/>
        </w:rPr>
        <w:t>آلودگی کم</w:t>
      </w:r>
      <w:r w:rsidRPr="00934F29">
        <w:rPr>
          <w:rStyle w:val="fontstyle01"/>
          <w:rFonts w:cs="B Nazanin" w:hint="cs"/>
          <w:sz w:val="24"/>
          <w:szCs w:val="24"/>
          <w:rtl/>
        </w:rPr>
        <w:t xml:space="preserve"> ) </w:t>
      </w:r>
    </w:p>
    <w:p w:rsidR="00150CC5" w:rsidRPr="00934F29" w:rsidRDefault="00150CC5" w:rsidP="00150CC5">
      <w:pPr>
        <w:bidi/>
        <w:spacing w:line="240" w:lineRule="auto"/>
        <w:rPr>
          <w:rStyle w:val="fontstyle01"/>
          <w:rFonts w:cs="B Nazanin"/>
          <w:b/>
          <w:bCs/>
          <w:sz w:val="24"/>
          <w:szCs w:val="24"/>
          <w:rtl/>
        </w:rPr>
      </w:pPr>
      <w:r w:rsidRPr="00934F29">
        <w:rPr>
          <w:rStyle w:val="fontstyle01"/>
          <w:rFonts w:cs="B Nazanin" w:hint="cs"/>
          <w:sz w:val="24"/>
          <w:szCs w:val="24"/>
          <w:rtl/>
        </w:rPr>
        <w:t xml:space="preserve">- </w:t>
      </w:r>
      <w:r w:rsidRPr="00934F29">
        <w:rPr>
          <w:rStyle w:val="fontstyle01"/>
          <w:rFonts w:cs="B Nazanin"/>
          <w:sz w:val="24"/>
          <w:szCs w:val="24"/>
          <w:rtl/>
        </w:rPr>
        <w:t xml:space="preserve">( </w:t>
      </w:r>
      <w:r w:rsidRPr="00934F29">
        <w:rPr>
          <w:rStyle w:val="fontstyle01"/>
          <w:rFonts w:cs="B Nazanin" w:hint="cs"/>
          <w:sz w:val="24"/>
          <w:szCs w:val="24"/>
          <w:rtl/>
        </w:rPr>
        <w:t xml:space="preserve">  </w:t>
      </w:r>
      <w:r w:rsidR="00955E5E" w:rsidRPr="00934F29">
        <w:rPr>
          <w:rStyle w:val="fontstyle01"/>
          <w:rFonts w:cs="B Nazanin" w:hint="cs"/>
          <w:sz w:val="24"/>
          <w:szCs w:val="24"/>
          <w:rtl/>
        </w:rPr>
        <w:t>1</w:t>
      </w:r>
      <w:r w:rsidRPr="00934F29">
        <w:rPr>
          <w:rStyle w:val="fontstyle01"/>
          <w:rFonts w:cs="B Nazanin" w:hint="cs"/>
          <w:sz w:val="24"/>
          <w:szCs w:val="24"/>
          <w:rtl/>
        </w:rPr>
        <w:t xml:space="preserve">  </w:t>
      </w:r>
      <w:r w:rsidRPr="00934F29">
        <w:rPr>
          <w:rStyle w:val="fontstyle01"/>
          <w:rFonts w:cs="B Nazanin"/>
          <w:sz w:val="24"/>
          <w:szCs w:val="24"/>
        </w:rPr>
        <w:t>CF</w:t>
      </w:r>
      <m:oMath>
        <m:r>
          <w:rPr>
            <w:rStyle w:val="fontstyle01"/>
            <w:rFonts w:ascii="Cambria Math" w:hAnsi="Cambria Math" w:cs="Times New Roman" w:hint="cs"/>
            <w:sz w:val="24"/>
            <w:szCs w:val="24"/>
            <w:rtl/>
          </w:rPr>
          <m:t>≤</m:t>
        </m:r>
      </m:oMath>
      <w:r w:rsidRPr="00934F29">
        <w:rPr>
          <w:rStyle w:val="fontstyle01"/>
          <w:rFonts w:cs="B Nazanin" w:hint="cs"/>
          <w:sz w:val="24"/>
          <w:szCs w:val="24"/>
          <w:rtl/>
        </w:rPr>
        <w:t xml:space="preserve"> </w:t>
      </w:r>
      <w:r w:rsidRPr="00934F29">
        <w:rPr>
          <w:rStyle w:val="fontstyle01"/>
          <w:rFonts w:cs="B Nazanin"/>
          <w:sz w:val="24"/>
          <w:szCs w:val="24"/>
        </w:rPr>
        <w:t xml:space="preserve"> </w:t>
      </w:r>
      <m:oMath>
        <m:r>
          <w:rPr>
            <w:rStyle w:val="fontstyle01"/>
            <w:rFonts w:ascii="Cambria Math" w:hAnsi="Cambria Math" w:cs="Times New Roman" w:hint="cs"/>
            <w:sz w:val="24"/>
            <w:szCs w:val="24"/>
            <w:rtl/>
          </w:rPr>
          <m:t>≤</m:t>
        </m:r>
      </m:oMath>
      <w:r w:rsidRPr="00934F29">
        <w:rPr>
          <w:rStyle w:val="fontstyle01"/>
          <w:rFonts w:cs="B Nazanin" w:hint="cs"/>
          <w:sz w:val="24"/>
          <w:szCs w:val="24"/>
          <w:rtl/>
        </w:rPr>
        <w:t xml:space="preserve">  </w:t>
      </w:r>
      <w:r w:rsidR="00955E5E" w:rsidRPr="00934F29">
        <w:rPr>
          <w:rStyle w:val="fontstyle01"/>
          <w:rFonts w:cs="B Nazanin" w:hint="cs"/>
          <w:sz w:val="24"/>
          <w:szCs w:val="24"/>
          <w:rtl/>
        </w:rPr>
        <w:t xml:space="preserve">3  </w:t>
      </w:r>
      <w:r w:rsidRPr="00934F29">
        <w:rPr>
          <w:rStyle w:val="fontstyle01"/>
          <w:rFonts w:cs="B Nazanin" w:hint="cs"/>
          <w:sz w:val="24"/>
          <w:szCs w:val="24"/>
          <w:rtl/>
        </w:rPr>
        <w:t>آ</w:t>
      </w:r>
      <w:r w:rsidR="00D41E14" w:rsidRPr="00934F29">
        <w:rPr>
          <w:rStyle w:val="fontstyle01"/>
          <w:rFonts w:cs="B Nazanin"/>
          <w:sz w:val="24"/>
          <w:szCs w:val="24"/>
          <w:rtl/>
        </w:rPr>
        <w:t xml:space="preserve">لودگی متوسط،) </w:t>
      </w:r>
      <w:r w:rsidR="00955E5E" w:rsidRPr="00934F29">
        <w:rPr>
          <w:rStyle w:val="fontstyle01"/>
          <w:rFonts w:cs="B Nazanin" w:hint="cs"/>
          <w:sz w:val="24"/>
          <w:szCs w:val="24"/>
          <w:rtl/>
        </w:rPr>
        <w:t xml:space="preserve"> </w:t>
      </w:r>
    </w:p>
    <w:p w:rsidR="00150CC5" w:rsidRPr="00934F29" w:rsidRDefault="00150CC5" w:rsidP="00150CC5">
      <w:pPr>
        <w:bidi/>
        <w:spacing w:line="240" w:lineRule="auto"/>
        <w:rPr>
          <w:rStyle w:val="fontstyle01"/>
          <w:rFonts w:cs="B Nazanin"/>
          <w:b/>
          <w:bCs/>
          <w:sz w:val="24"/>
          <w:szCs w:val="24"/>
          <w:rtl/>
        </w:rPr>
      </w:pPr>
      <w:r w:rsidRPr="00934F29">
        <w:rPr>
          <w:rStyle w:val="fontstyle01"/>
          <w:rFonts w:cs="B Nazanin" w:hint="cs"/>
          <w:sz w:val="24"/>
          <w:szCs w:val="24"/>
          <w:rtl/>
        </w:rPr>
        <w:t xml:space="preserve">- ( </w:t>
      </w:r>
      <w:r w:rsidR="00955E5E" w:rsidRPr="00934F29">
        <w:rPr>
          <w:rStyle w:val="fontstyle01"/>
          <w:rFonts w:cs="B Nazanin" w:hint="cs"/>
          <w:sz w:val="24"/>
          <w:szCs w:val="24"/>
          <w:rtl/>
        </w:rPr>
        <w:t xml:space="preserve">  3   </w:t>
      </w:r>
      <w:r w:rsidRPr="00934F29">
        <w:rPr>
          <w:rStyle w:val="fontstyle01"/>
          <w:rFonts w:cs="B Nazanin"/>
          <w:sz w:val="24"/>
          <w:szCs w:val="24"/>
        </w:rPr>
        <w:t>CF</w:t>
      </w:r>
      <m:oMath>
        <m:r>
          <w:rPr>
            <w:rStyle w:val="fontstyle01"/>
            <w:rFonts w:ascii="Cambria Math" w:hAnsi="Cambria Math" w:cs="Times New Roman" w:hint="cs"/>
            <w:sz w:val="24"/>
            <w:szCs w:val="24"/>
            <w:rtl/>
          </w:rPr>
          <m:t>≤</m:t>
        </m:r>
      </m:oMath>
      <w:r w:rsidRPr="00934F29">
        <w:rPr>
          <w:rStyle w:val="fontstyle01"/>
          <w:rFonts w:cs="B Nazanin" w:hint="cs"/>
          <w:sz w:val="24"/>
          <w:szCs w:val="24"/>
          <w:rtl/>
        </w:rPr>
        <w:t xml:space="preserve"> </w:t>
      </w:r>
      <w:r w:rsidRPr="00934F29">
        <w:rPr>
          <w:rStyle w:val="fontstyle01"/>
          <w:rFonts w:cs="B Nazanin"/>
          <w:sz w:val="24"/>
          <w:szCs w:val="24"/>
        </w:rPr>
        <w:t xml:space="preserve"> </w:t>
      </w:r>
      <m:oMath>
        <m:r>
          <w:rPr>
            <w:rStyle w:val="fontstyle01"/>
            <w:rFonts w:ascii="Cambria Math" w:hAnsi="Cambria Math" w:cs="Times New Roman" w:hint="cs"/>
            <w:sz w:val="24"/>
            <w:szCs w:val="24"/>
            <w:rtl/>
          </w:rPr>
          <m:t>≤</m:t>
        </m:r>
      </m:oMath>
      <w:r w:rsidRPr="00934F29">
        <w:rPr>
          <w:rStyle w:val="fontstyle21"/>
          <w:rFonts w:hint="cs"/>
          <w:sz w:val="24"/>
          <w:szCs w:val="24"/>
          <w:rtl/>
        </w:rPr>
        <w:t xml:space="preserve"> </w:t>
      </w:r>
      <w:r w:rsidR="00955E5E" w:rsidRPr="00934F29">
        <w:rPr>
          <w:rStyle w:val="fontstyle21"/>
          <w:rFonts w:hint="cs"/>
          <w:sz w:val="24"/>
          <w:szCs w:val="24"/>
          <w:rtl/>
        </w:rPr>
        <w:t xml:space="preserve"> 6 </w:t>
      </w:r>
      <w:r w:rsidRPr="00934F29">
        <w:rPr>
          <w:rStyle w:val="fontstyle21"/>
          <w:rFonts w:hint="cs"/>
          <w:sz w:val="24"/>
          <w:szCs w:val="24"/>
          <w:rtl/>
        </w:rPr>
        <w:t xml:space="preserve">     </w:t>
      </w:r>
      <w:r w:rsidR="00D41E14" w:rsidRPr="00934F29">
        <w:rPr>
          <w:rStyle w:val="fontstyle01"/>
          <w:rFonts w:cs="B Nazanin"/>
          <w:sz w:val="24"/>
          <w:szCs w:val="24"/>
          <w:rtl/>
        </w:rPr>
        <w:t>آلودگی بالا</w:t>
      </w:r>
      <w:r w:rsidRPr="00934F29">
        <w:rPr>
          <w:rStyle w:val="fontstyle01"/>
          <w:rFonts w:cs="B Nazanin" w:hint="cs"/>
          <w:sz w:val="24"/>
          <w:szCs w:val="24"/>
          <w:rtl/>
        </w:rPr>
        <w:t xml:space="preserve"> ) </w:t>
      </w:r>
    </w:p>
    <w:p w:rsidR="00955E5E" w:rsidRPr="00934F29" w:rsidRDefault="00150CC5" w:rsidP="00955E5E">
      <w:pPr>
        <w:bidi/>
        <w:spacing w:line="240" w:lineRule="auto"/>
        <w:rPr>
          <w:rStyle w:val="fontstyle01"/>
          <w:rFonts w:cs="B Nazanin"/>
          <w:b/>
          <w:bCs/>
          <w:sz w:val="24"/>
          <w:szCs w:val="24"/>
          <w:rtl/>
        </w:rPr>
      </w:pPr>
      <w:r w:rsidRPr="00934F29">
        <w:rPr>
          <w:rStyle w:val="fontstyle01"/>
          <w:rFonts w:cs="B Nazanin" w:hint="cs"/>
          <w:sz w:val="24"/>
          <w:szCs w:val="24"/>
          <w:rtl/>
        </w:rPr>
        <w:t xml:space="preserve"> - (</w:t>
      </w:r>
      <w:r w:rsidR="00955E5E" w:rsidRPr="00934F29">
        <w:rPr>
          <w:rStyle w:val="fontstyle01"/>
          <w:rFonts w:cs="B Nazanin" w:hint="cs"/>
          <w:sz w:val="24"/>
          <w:szCs w:val="24"/>
          <w:rtl/>
        </w:rPr>
        <w:t xml:space="preserve">       6</w:t>
      </w:r>
      <w:r w:rsidRPr="00934F29">
        <w:rPr>
          <w:rStyle w:val="fontstyle01"/>
          <w:rFonts w:cs="B Nazanin" w:hint="cs"/>
          <w:sz w:val="24"/>
          <w:szCs w:val="24"/>
          <w:rtl/>
        </w:rPr>
        <w:t xml:space="preserve">  </w:t>
      </w:r>
      <w:r w:rsidRPr="00934F29">
        <w:rPr>
          <w:rStyle w:val="fontstyle01"/>
          <w:rFonts w:cs="B Nazanin"/>
          <w:sz w:val="24"/>
          <w:szCs w:val="24"/>
        </w:rPr>
        <w:t>CF</w:t>
      </w:r>
      <m:oMath>
        <m:r>
          <w:rPr>
            <w:rStyle w:val="fontstyle01"/>
            <w:rFonts w:ascii="Cambria Math" w:eastAsiaTheme="minorEastAsia" w:hAnsi="Cambria Math" w:cs="Times New Roman" w:hint="cs"/>
            <w:sz w:val="24"/>
            <w:szCs w:val="24"/>
            <w:rtl/>
          </w:rPr>
          <m:t>≥</m:t>
        </m:r>
      </m:oMath>
      <w:r w:rsidRPr="00934F29">
        <w:rPr>
          <w:rStyle w:val="fontstyle01"/>
          <w:rFonts w:cs="B Nazanin" w:hint="cs"/>
          <w:sz w:val="24"/>
          <w:szCs w:val="24"/>
          <w:rtl/>
        </w:rPr>
        <w:t xml:space="preserve"> </w:t>
      </w:r>
      <w:r w:rsidRPr="00934F29">
        <w:rPr>
          <w:rStyle w:val="fontstyle01"/>
          <w:rFonts w:cs="B Nazanin"/>
          <w:sz w:val="24"/>
          <w:szCs w:val="24"/>
        </w:rPr>
        <w:t xml:space="preserve"> </w:t>
      </w:r>
      <w:r w:rsidRPr="00934F29">
        <w:rPr>
          <w:rStyle w:val="fontstyle01"/>
          <w:rFonts w:cs="B Nazanin" w:hint="cs"/>
          <w:sz w:val="24"/>
          <w:szCs w:val="24"/>
          <w:rtl/>
        </w:rPr>
        <w:t xml:space="preserve"> آلودگی </w:t>
      </w:r>
      <w:r w:rsidR="00D41E14" w:rsidRPr="00934F29">
        <w:rPr>
          <w:rStyle w:val="fontstyle01"/>
          <w:rFonts w:cs="B Nazanin"/>
          <w:sz w:val="24"/>
          <w:szCs w:val="24"/>
          <w:rtl/>
        </w:rPr>
        <w:t xml:space="preserve">بسیار بالا) (لئو و همکاران </w:t>
      </w:r>
      <w:r w:rsidRPr="00934F29">
        <w:rPr>
          <w:rStyle w:val="fontstyle01"/>
          <w:rFonts w:cs="B Nazanin" w:hint="cs"/>
          <w:sz w:val="24"/>
          <w:szCs w:val="24"/>
          <w:rtl/>
        </w:rPr>
        <w:t xml:space="preserve">    2007   : </w:t>
      </w:r>
      <w:r w:rsidR="00D41E14" w:rsidRPr="00934F29">
        <w:rPr>
          <w:rStyle w:val="fontstyle01"/>
          <w:rFonts w:cs="B Nazanin"/>
          <w:sz w:val="24"/>
          <w:szCs w:val="24"/>
          <w:rtl/>
        </w:rPr>
        <w:t xml:space="preserve">ایسلام و همکاران </w:t>
      </w:r>
      <w:r w:rsidR="00955E5E" w:rsidRPr="00934F29">
        <w:rPr>
          <w:rStyle w:val="fontstyle01"/>
          <w:rFonts w:cs="B Nazanin" w:hint="cs"/>
          <w:sz w:val="24"/>
          <w:szCs w:val="24"/>
          <w:rtl/>
        </w:rPr>
        <w:t>2015 )  .</w:t>
      </w:r>
    </w:p>
    <w:p w:rsidR="00AF17EE" w:rsidRPr="00A53DF8" w:rsidRDefault="00955E5E" w:rsidP="00A53DF8">
      <w:pPr>
        <w:bidi/>
        <w:spacing w:line="240" w:lineRule="auto"/>
        <w:rPr>
          <w:rStyle w:val="fontstyle01"/>
          <w:rFonts w:cs="B Nazanin"/>
          <w:sz w:val="24"/>
          <w:szCs w:val="24"/>
          <w:rtl/>
        </w:rPr>
      </w:pPr>
      <w:r w:rsidRPr="00934F29">
        <w:rPr>
          <w:rStyle w:val="fontstyle01"/>
          <w:rFonts w:cs="B Nazanin" w:hint="cs"/>
          <w:sz w:val="24"/>
          <w:szCs w:val="24"/>
          <w:rtl/>
        </w:rPr>
        <w:t xml:space="preserve">نتایج </w:t>
      </w:r>
      <w:r w:rsidRPr="00934F29">
        <w:rPr>
          <w:rStyle w:val="fontstyle01"/>
          <w:rFonts w:cs="B Nazanin"/>
          <w:sz w:val="24"/>
          <w:szCs w:val="24"/>
          <w:rtl/>
        </w:rPr>
        <w:t>حاص</w:t>
      </w:r>
      <w:r w:rsidR="00D41E14" w:rsidRPr="00934F29">
        <w:rPr>
          <w:rStyle w:val="fontstyle01"/>
          <w:rFonts w:cs="B Nazanin"/>
          <w:sz w:val="24"/>
          <w:szCs w:val="24"/>
          <w:rtl/>
        </w:rPr>
        <w:t>ل از</w:t>
      </w:r>
      <w:r w:rsidRPr="00934F29">
        <w:rPr>
          <w:rFonts w:hint="cs"/>
          <w:color w:val="000000"/>
          <w:sz w:val="24"/>
          <w:szCs w:val="24"/>
          <w:rtl/>
        </w:rPr>
        <w:t xml:space="preserve"> </w:t>
      </w:r>
      <w:r w:rsidR="00D41E14" w:rsidRPr="00934F29">
        <w:rPr>
          <w:rStyle w:val="fontstyle01"/>
          <w:rFonts w:cs="B Nazanin"/>
          <w:sz w:val="24"/>
          <w:szCs w:val="24"/>
          <w:rtl/>
        </w:rPr>
        <w:t xml:space="preserve">ضریب آلودگی عناصر در رسوبات آبرفتی منطقه در جدول </w:t>
      </w:r>
      <w:r w:rsidRPr="00934F29">
        <w:rPr>
          <w:rStyle w:val="fontstyle01"/>
          <w:rFonts w:cs="B Nazanin" w:hint="cs"/>
          <w:sz w:val="24"/>
          <w:szCs w:val="24"/>
          <w:rtl/>
        </w:rPr>
        <w:t xml:space="preserve">2  </w:t>
      </w:r>
      <w:r w:rsidR="00D41E14" w:rsidRPr="00934F29">
        <w:rPr>
          <w:rStyle w:val="fontstyle01"/>
          <w:rFonts w:cs="B Nazanin"/>
          <w:sz w:val="24"/>
          <w:szCs w:val="24"/>
          <w:rtl/>
        </w:rPr>
        <w:t>می</w:t>
      </w:r>
      <w:r w:rsidRPr="00934F29">
        <w:rPr>
          <w:rStyle w:val="fontstyle01"/>
          <w:rFonts w:cs="B Nazanin" w:hint="cs"/>
          <w:sz w:val="24"/>
          <w:szCs w:val="24"/>
          <w:rtl/>
        </w:rPr>
        <w:t xml:space="preserve"> </w:t>
      </w:r>
      <w:r w:rsidR="00D41E14" w:rsidRPr="00934F29">
        <w:rPr>
          <w:rStyle w:val="fontstyle01"/>
          <w:rFonts w:cs="B Nazanin"/>
          <w:sz w:val="24"/>
          <w:szCs w:val="24"/>
          <w:rtl/>
        </w:rPr>
        <w:t>آید. با استنا</w:t>
      </w:r>
      <w:r w:rsidRPr="00934F29">
        <w:rPr>
          <w:rStyle w:val="fontstyle01"/>
          <w:rFonts w:cs="B Nazanin"/>
          <w:sz w:val="24"/>
          <w:szCs w:val="24"/>
          <w:rtl/>
        </w:rPr>
        <w:t>د به مقادیر حاصل از نتایج، منطقه از لح</w:t>
      </w:r>
      <w:r w:rsidR="00D41E14" w:rsidRPr="00934F29">
        <w:rPr>
          <w:rStyle w:val="fontstyle01"/>
          <w:rFonts w:cs="B Nazanin"/>
          <w:sz w:val="24"/>
          <w:szCs w:val="24"/>
          <w:rtl/>
        </w:rPr>
        <w:t>اظ</w:t>
      </w:r>
      <w:r w:rsidRPr="00934F29">
        <w:rPr>
          <w:rFonts w:hint="cs"/>
          <w:color w:val="000000"/>
          <w:sz w:val="24"/>
          <w:szCs w:val="24"/>
          <w:rtl/>
        </w:rPr>
        <w:t xml:space="preserve"> </w:t>
      </w:r>
      <w:r w:rsidR="00D41E14" w:rsidRPr="00934F29">
        <w:rPr>
          <w:rStyle w:val="fontstyle01"/>
          <w:rFonts w:cs="B Nazanin"/>
          <w:sz w:val="24"/>
          <w:szCs w:val="24"/>
          <w:rtl/>
        </w:rPr>
        <w:t xml:space="preserve">وجود عنصر نیکل آلودگی </w:t>
      </w:r>
      <w:r w:rsidRPr="00934F29">
        <w:rPr>
          <w:rStyle w:val="fontstyle01"/>
          <w:rFonts w:cs="B Nazanin" w:hint="cs"/>
          <w:sz w:val="24"/>
          <w:szCs w:val="24"/>
          <w:rtl/>
        </w:rPr>
        <w:t xml:space="preserve"> </w:t>
      </w:r>
      <w:r w:rsidR="00AF17EE" w:rsidRPr="00AF17EE">
        <w:rPr>
          <w:rStyle w:val="fontstyle01"/>
          <w:rFonts w:cs="B Nazanin" w:hint="cs"/>
          <w:sz w:val="24"/>
          <w:szCs w:val="24"/>
          <w:rtl/>
        </w:rPr>
        <w:t>1.75</w:t>
      </w:r>
      <w:r w:rsidR="00AF17EE" w:rsidRPr="00AF17EE">
        <w:rPr>
          <w:rFonts w:ascii="Arial" w:hAnsi="Arial" w:hint="cs"/>
          <w:color w:val="000000"/>
          <w:sz w:val="24"/>
          <w:szCs w:val="24"/>
          <w:rtl/>
        </w:rPr>
        <w:t xml:space="preserve"> آ</w:t>
      </w:r>
      <w:r w:rsidR="00AF17EE" w:rsidRPr="00AF17EE">
        <w:rPr>
          <w:rFonts w:ascii="Arial" w:hAnsi="Arial"/>
          <w:color w:val="000000"/>
          <w:sz w:val="24"/>
          <w:szCs w:val="24"/>
          <w:rtl/>
        </w:rPr>
        <w:t xml:space="preserve">لودگی متوسط </w:t>
      </w:r>
      <w:r w:rsidRPr="00934F29">
        <w:rPr>
          <w:rStyle w:val="fontstyle01"/>
          <w:rFonts w:cs="B Nazanin"/>
          <w:sz w:val="24"/>
          <w:szCs w:val="24"/>
          <w:rtl/>
        </w:rPr>
        <w:t>، از لحاظ وجود عنصر مس</w:t>
      </w:r>
      <w:r w:rsidR="00AF17EE">
        <w:rPr>
          <w:rStyle w:val="fontstyle01"/>
          <w:rFonts w:cs="B Nazanin" w:hint="cs"/>
          <w:sz w:val="24"/>
          <w:szCs w:val="24"/>
          <w:rtl/>
        </w:rPr>
        <w:t>1.19</w:t>
      </w:r>
      <w:r w:rsidR="00AF17EE" w:rsidRPr="00AF17EE">
        <w:rPr>
          <w:rFonts w:ascii="Arial" w:hAnsi="Arial" w:hint="cs"/>
          <w:b/>
          <w:bCs/>
          <w:color w:val="000000"/>
          <w:sz w:val="24"/>
          <w:szCs w:val="24"/>
          <w:rtl/>
        </w:rPr>
        <w:t xml:space="preserve"> </w:t>
      </w:r>
      <w:r w:rsidR="00AF17EE" w:rsidRPr="00AF17EE">
        <w:rPr>
          <w:rFonts w:ascii="Arial" w:hAnsi="Arial" w:hint="cs"/>
          <w:color w:val="000000"/>
          <w:sz w:val="24"/>
          <w:szCs w:val="24"/>
          <w:rtl/>
        </w:rPr>
        <w:t>آ</w:t>
      </w:r>
      <w:r w:rsidR="00AF17EE" w:rsidRPr="00AF17EE">
        <w:rPr>
          <w:rFonts w:ascii="Arial" w:hAnsi="Arial"/>
          <w:color w:val="000000"/>
          <w:sz w:val="24"/>
          <w:szCs w:val="24"/>
          <w:rtl/>
        </w:rPr>
        <w:t xml:space="preserve">لودگی متوسط </w:t>
      </w:r>
      <w:r w:rsidRPr="00934F29">
        <w:rPr>
          <w:rStyle w:val="fontstyle01"/>
          <w:rFonts w:cs="B Nazanin"/>
          <w:sz w:val="24"/>
          <w:szCs w:val="24"/>
          <w:rtl/>
        </w:rPr>
        <w:t xml:space="preserve">، و از لحاظ وجود عناصر سرب و </w:t>
      </w:r>
      <w:r w:rsidRPr="00AF17EE">
        <w:rPr>
          <w:rStyle w:val="fontstyle01"/>
          <w:rFonts w:cs="B Nazanin"/>
          <w:sz w:val="24"/>
          <w:szCs w:val="24"/>
          <w:rtl/>
        </w:rPr>
        <w:t>روی</w:t>
      </w:r>
      <w:r w:rsidRPr="00AF17EE">
        <w:rPr>
          <w:rStyle w:val="fontstyle01"/>
          <w:rFonts w:cs="B Nazanin" w:hint="cs"/>
          <w:sz w:val="24"/>
          <w:szCs w:val="24"/>
          <w:rtl/>
        </w:rPr>
        <w:t xml:space="preserve"> </w:t>
      </w:r>
      <w:r w:rsidR="00AF17EE" w:rsidRPr="00AF17EE">
        <w:rPr>
          <w:rStyle w:val="fontstyle01"/>
          <w:rFonts w:cs="B Nazanin" w:hint="cs"/>
          <w:sz w:val="24"/>
          <w:szCs w:val="24"/>
          <w:rtl/>
        </w:rPr>
        <w:t>0.14و0.79</w:t>
      </w:r>
      <w:r w:rsidR="00D41E14" w:rsidRPr="00AF17EE">
        <w:rPr>
          <w:rStyle w:val="fontstyle01"/>
          <w:rFonts w:cs="B Nazanin"/>
          <w:sz w:val="24"/>
          <w:szCs w:val="24"/>
          <w:rtl/>
        </w:rPr>
        <w:t xml:space="preserve"> </w:t>
      </w:r>
      <w:r w:rsidR="00AF17EE" w:rsidRPr="00AF17EE">
        <w:rPr>
          <w:rFonts w:ascii="Arial" w:hAnsi="Arial"/>
          <w:color w:val="000000"/>
          <w:sz w:val="24"/>
          <w:szCs w:val="24"/>
          <w:rtl/>
        </w:rPr>
        <w:t xml:space="preserve">آلودگی کم </w:t>
      </w:r>
      <w:r w:rsidR="00D41E14" w:rsidRPr="00934F29">
        <w:rPr>
          <w:rStyle w:val="fontstyle01"/>
          <w:rFonts w:cs="B Nazanin"/>
          <w:sz w:val="24"/>
          <w:szCs w:val="24"/>
          <w:rtl/>
        </w:rPr>
        <w:t xml:space="preserve">دارد. بنابراین، باید بدان توجه شود </w:t>
      </w:r>
      <w:r w:rsidR="00AF17EE">
        <w:rPr>
          <w:rStyle w:val="fontstyle01"/>
          <w:rFonts w:cs="B Nazanin" w:hint="cs"/>
          <w:sz w:val="24"/>
          <w:szCs w:val="24"/>
          <w:rtl/>
        </w:rPr>
        <w:t>.</w:t>
      </w:r>
    </w:p>
    <w:tbl>
      <w:tblPr>
        <w:tblStyle w:val="LightList-Accent2"/>
        <w:bidiVisual/>
        <w:tblW w:w="0" w:type="auto"/>
        <w:tblLook w:val="04A0" w:firstRow="1" w:lastRow="0" w:firstColumn="1" w:lastColumn="0" w:noHBand="0" w:noVBand="1"/>
      </w:tblPr>
      <w:tblGrid>
        <w:gridCol w:w="3086"/>
        <w:gridCol w:w="3217"/>
        <w:gridCol w:w="2939"/>
      </w:tblGrid>
      <w:tr w:rsidR="00FD2264" w:rsidRPr="00FD2264" w:rsidTr="00747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spacing w:after="160"/>
              <w:rPr>
                <w:rFonts w:ascii="Arial" w:hAnsi="Arial"/>
                <w:color w:val="000000"/>
                <w:sz w:val="24"/>
                <w:szCs w:val="24"/>
                <w:rtl/>
                <w:lang w:bidi="fa-IR"/>
              </w:rPr>
            </w:pPr>
            <w:r w:rsidRPr="00FD2264">
              <w:rPr>
                <w:rFonts w:ascii="Arial" w:hAnsi="Arial" w:hint="cs"/>
                <w:color w:val="000000"/>
                <w:sz w:val="24"/>
                <w:szCs w:val="24"/>
                <w:rtl/>
                <w:lang w:bidi="fa-IR"/>
              </w:rPr>
              <w:t>عنصر</w:t>
            </w:r>
          </w:p>
        </w:tc>
        <w:tc>
          <w:tcPr>
            <w:tcW w:w="3217" w:type="dxa"/>
          </w:tcPr>
          <w:p w:rsidR="00FD2264" w:rsidRPr="00FD2264" w:rsidRDefault="00FD2264" w:rsidP="00FD2264">
            <w:pPr>
              <w:bidi/>
              <w:spacing w:after="160"/>
              <w:cnfStyle w:val="100000000000" w:firstRow="1" w:lastRow="0" w:firstColumn="0" w:lastColumn="0" w:oddVBand="0" w:evenVBand="0" w:oddHBand="0" w:evenHBand="0" w:firstRowFirstColumn="0" w:firstRowLastColumn="0" w:lastRowFirstColumn="0" w:lastRowLastColumn="0"/>
              <w:rPr>
                <w:rFonts w:ascii="Arial" w:hAnsi="Arial"/>
                <w:color w:val="000000"/>
                <w:sz w:val="24"/>
                <w:szCs w:val="24"/>
                <w:rtl/>
              </w:rPr>
            </w:pPr>
            <w:r w:rsidRPr="00FD2264">
              <w:rPr>
                <w:rFonts w:ascii="Arial" w:hAnsi="Arial" w:hint="cs"/>
                <w:color w:val="000000"/>
                <w:sz w:val="24"/>
                <w:szCs w:val="24"/>
                <w:rtl/>
              </w:rPr>
              <w:t>شاخص زمین انباشتگی</w:t>
            </w:r>
          </w:p>
        </w:tc>
        <w:tc>
          <w:tcPr>
            <w:tcW w:w="2939" w:type="dxa"/>
          </w:tcPr>
          <w:p w:rsidR="00FD2264" w:rsidRPr="00FD2264" w:rsidRDefault="00FD2264" w:rsidP="00FD2264">
            <w:pPr>
              <w:bidi/>
              <w:spacing w:after="160"/>
              <w:cnfStyle w:val="100000000000" w:firstRow="1" w:lastRow="0" w:firstColumn="0" w:lastColumn="0" w:oddVBand="0" w:evenVBand="0" w:oddHBand="0" w:evenHBand="0" w:firstRowFirstColumn="0" w:firstRowLastColumn="0" w:lastRowFirstColumn="0" w:lastRowLastColumn="0"/>
              <w:rPr>
                <w:rFonts w:ascii="Arial" w:hAnsi="Arial"/>
                <w:color w:val="000000"/>
                <w:sz w:val="24"/>
                <w:szCs w:val="24"/>
                <w:rtl/>
              </w:rPr>
            </w:pPr>
            <w:r w:rsidRPr="00FD2264">
              <w:rPr>
                <w:rFonts w:ascii="Arial" w:hAnsi="Arial" w:hint="cs"/>
                <w:color w:val="000000"/>
                <w:sz w:val="24"/>
                <w:szCs w:val="24"/>
                <w:rtl/>
              </w:rPr>
              <w:t>شدت آلودگی منطقه</w:t>
            </w:r>
          </w:p>
        </w:tc>
      </w:tr>
      <w:tr w:rsidR="00FD2264" w:rsidRPr="00FD2264" w:rsidTr="0074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spacing w:after="160"/>
              <w:rPr>
                <w:rFonts w:ascii="Arial" w:hAnsi="Arial"/>
                <w:color w:val="000000"/>
                <w:sz w:val="24"/>
                <w:szCs w:val="24"/>
                <w:rtl/>
              </w:rPr>
            </w:pPr>
            <w:r w:rsidRPr="00FD2264">
              <w:rPr>
                <w:rFonts w:ascii="Arial" w:hAnsi="Arial" w:hint="cs"/>
                <w:color w:val="000000"/>
                <w:sz w:val="24"/>
                <w:szCs w:val="24"/>
                <w:rtl/>
              </w:rPr>
              <w:t>مس</w:t>
            </w:r>
          </w:p>
        </w:tc>
        <w:tc>
          <w:tcPr>
            <w:tcW w:w="3217" w:type="dxa"/>
          </w:tcPr>
          <w:p w:rsidR="00FD2264" w:rsidRPr="00FD2264" w:rsidRDefault="00FD2264" w:rsidP="00FD2264">
            <w:pPr>
              <w:bidi/>
              <w:spacing w:after="160"/>
              <w:cnfStyle w:val="000000100000" w:firstRow="0" w:lastRow="0" w:firstColumn="0" w:lastColumn="0" w:oddVBand="0" w:evenVBand="0" w:oddHBand="1" w:evenHBand="0" w:firstRowFirstColumn="0" w:firstRowLastColumn="0" w:lastRowFirstColumn="0" w:lastRowLastColumn="0"/>
              <w:rPr>
                <w:rFonts w:ascii="Arial" w:hAnsi="Arial"/>
                <w:b/>
                <w:bCs/>
                <w:color w:val="000000"/>
                <w:sz w:val="24"/>
                <w:szCs w:val="24"/>
                <w:rtl/>
              </w:rPr>
            </w:pPr>
            <w:r>
              <w:rPr>
                <w:rFonts w:ascii="Arial" w:hAnsi="Arial" w:hint="cs"/>
                <w:b/>
                <w:bCs/>
                <w:color w:val="000000"/>
                <w:sz w:val="24"/>
                <w:szCs w:val="24"/>
                <w:rtl/>
              </w:rPr>
              <w:t>1.19</w:t>
            </w:r>
          </w:p>
        </w:tc>
        <w:tc>
          <w:tcPr>
            <w:tcW w:w="2939" w:type="dxa"/>
          </w:tcPr>
          <w:p w:rsidR="00FD2264" w:rsidRPr="00FD2264" w:rsidRDefault="00FD2264" w:rsidP="00FD2264">
            <w:pPr>
              <w:bidi/>
              <w:spacing w:after="160"/>
              <w:cnfStyle w:val="000000100000" w:firstRow="0" w:lastRow="0" w:firstColumn="0" w:lastColumn="0" w:oddVBand="0" w:evenVBand="0" w:oddHBand="1" w:evenHBand="0" w:firstRowFirstColumn="0" w:firstRowLastColumn="0" w:lastRowFirstColumn="0" w:lastRowLastColumn="0"/>
              <w:rPr>
                <w:rFonts w:ascii="Arial" w:hAnsi="Arial"/>
                <w:b/>
                <w:bCs/>
                <w:color w:val="000000"/>
                <w:sz w:val="24"/>
                <w:szCs w:val="24"/>
                <w:rtl/>
              </w:rPr>
            </w:pPr>
            <w:r w:rsidRPr="00FD2264">
              <w:rPr>
                <w:rFonts w:ascii="Arial" w:hAnsi="Arial" w:hint="cs"/>
                <w:b/>
                <w:bCs/>
                <w:color w:val="000000"/>
                <w:sz w:val="24"/>
                <w:szCs w:val="24"/>
                <w:rtl/>
              </w:rPr>
              <w:t>آ</w:t>
            </w:r>
            <w:r w:rsidRPr="00FD2264">
              <w:rPr>
                <w:rFonts w:ascii="Arial" w:hAnsi="Arial"/>
                <w:b/>
                <w:bCs/>
                <w:color w:val="000000"/>
                <w:sz w:val="24"/>
                <w:szCs w:val="24"/>
                <w:rtl/>
              </w:rPr>
              <w:t>لودگی متوسط</w:t>
            </w:r>
          </w:p>
        </w:tc>
      </w:tr>
      <w:tr w:rsidR="00FD2264" w:rsidRPr="00FD2264" w:rsidTr="00747A29">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spacing w:after="160"/>
              <w:rPr>
                <w:rFonts w:ascii="Arial" w:hAnsi="Arial"/>
                <w:color w:val="000000"/>
                <w:sz w:val="24"/>
                <w:szCs w:val="24"/>
                <w:rtl/>
              </w:rPr>
            </w:pPr>
            <w:r w:rsidRPr="00FD2264">
              <w:rPr>
                <w:rFonts w:ascii="Arial" w:hAnsi="Arial" w:hint="cs"/>
                <w:color w:val="000000"/>
                <w:sz w:val="24"/>
                <w:szCs w:val="24"/>
                <w:rtl/>
              </w:rPr>
              <w:t>سرب</w:t>
            </w:r>
          </w:p>
        </w:tc>
        <w:tc>
          <w:tcPr>
            <w:tcW w:w="3217" w:type="dxa"/>
          </w:tcPr>
          <w:p w:rsidR="00FD2264" w:rsidRPr="00FD2264" w:rsidRDefault="00FD2264" w:rsidP="00FD2264">
            <w:pPr>
              <w:bidi/>
              <w:spacing w:after="160"/>
              <w:cnfStyle w:val="000000000000" w:firstRow="0" w:lastRow="0" w:firstColumn="0" w:lastColumn="0" w:oddVBand="0" w:evenVBand="0" w:oddHBand="0" w:evenHBand="0" w:firstRowFirstColumn="0" w:firstRowLastColumn="0" w:lastRowFirstColumn="0" w:lastRowLastColumn="0"/>
              <w:rPr>
                <w:rFonts w:ascii="Arial" w:hAnsi="Arial"/>
                <w:b/>
                <w:bCs/>
                <w:color w:val="000000"/>
                <w:sz w:val="24"/>
                <w:szCs w:val="24"/>
                <w:rtl/>
              </w:rPr>
            </w:pPr>
            <w:r>
              <w:rPr>
                <w:rFonts w:ascii="Arial" w:hAnsi="Arial" w:hint="cs"/>
                <w:b/>
                <w:bCs/>
                <w:color w:val="000000"/>
                <w:sz w:val="24"/>
                <w:szCs w:val="24"/>
                <w:rtl/>
              </w:rPr>
              <w:t>0.14</w:t>
            </w:r>
          </w:p>
        </w:tc>
        <w:tc>
          <w:tcPr>
            <w:tcW w:w="2939" w:type="dxa"/>
          </w:tcPr>
          <w:p w:rsidR="00FD2264" w:rsidRPr="00FD2264" w:rsidRDefault="00FD2264" w:rsidP="00FD2264">
            <w:pPr>
              <w:bidi/>
              <w:spacing w:after="160"/>
              <w:cnfStyle w:val="000000000000" w:firstRow="0" w:lastRow="0" w:firstColumn="0" w:lastColumn="0" w:oddVBand="0" w:evenVBand="0" w:oddHBand="0" w:evenHBand="0" w:firstRowFirstColumn="0" w:firstRowLastColumn="0" w:lastRowFirstColumn="0" w:lastRowLastColumn="0"/>
              <w:rPr>
                <w:rFonts w:ascii="Arial" w:hAnsi="Arial"/>
                <w:b/>
                <w:bCs/>
                <w:color w:val="000000"/>
                <w:sz w:val="24"/>
                <w:szCs w:val="24"/>
                <w:rtl/>
              </w:rPr>
            </w:pPr>
            <w:r w:rsidRPr="00FD2264">
              <w:rPr>
                <w:rFonts w:ascii="Arial" w:hAnsi="Arial"/>
                <w:b/>
                <w:bCs/>
                <w:color w:val="000000"/>
                <w:sz w:val="24"/>
                <w:szCs w:val="24"/>
                <w:rtl/>
              </w:rPr>
              <w:t>آلودگی کم</w:t>
            </w:r>
          </w:p>
        </w:tc>
      </w:tr>
      <w:tr w:rsidR="00FD2264" w:rsidRPr="00FD2264" w:rsidTr="00747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spacing w:after="160"/>
              <w:rPr>
                <w:rFonts w:ascii="Arial" w:hAnsi="Arial"/>
                <w:color w:val="000000"/>
                <w:sz w:val="24"/>
                <w:szCs w:val="24"/>
                <w:rtl/>
              </w:rPr>
            </w:pPr>
            <w:r w:rsidRPr="00FD2264">
              <w:rPr>
                <w:rFonts w:ascii="Arial" w:hAnsi="Arial" w:hint="cs"/>
                <w:color w:val="000000"/>
                <w:sz w:val="24"/>
                <w:szCs w:val="24"/>
                <w:rtl/>
              </w:rPr>
              <w:t>نیکل</w:t>
            </w:r>
          </w:p>
        </w:tc>
        <w:tc>
          <w:tcPr>
            <w:tcW w:w="3217" w:type="dxa"/>
          </w:tcPr>
          <w:p w:rsidR="00FD2264" w:rsidRPr="00FD2264" w:rsidRDefault="00FD2264" w:rsidP="00FD2264">
            <w:pPr>
              <w:bidi/>
              <w:spacing w:after="160"/>
              <w:cnfStyle w:val="000000100000" w:firstRow="0" w:lastRow="0" w:firstColumn="0" w:lastColumn="0" w:oddVBand="0" w:evenVBand="0" w:oddHBand="1" w:evenHBand="0" w:firstRowFirstColumn="0" w:firstRowLastColumn="0" w:lastRowFirstColumn="0" w:lastRowLastColumn="0"/>
              <w:rPr>
                <w:rFonts w:ascii="Arial" w:hAnsi="Arial"/>
                <w:b/>
                <w:bCs/>
                <w:color w:val="000000"/>
                <w:sz w:val="24"/>
                <w:szCs w:val="24"/>
                <w:rtl/>
              </w:rPr>
            </w:pPr>
            <w:r>
              <w:rPr>
                <w:rFonts w:ascii="Arial" w:hAnsi="Arial" w:hint="cs"/>
                <w:b/>
                <w:bCs/>
                <w:color w:val="000000"/>
                <w:sz w:val="24"/>
                <w:szCs w:val="24"/>
                <w:rtl/>
              </w:rPr>
              <w:t>1.75</w:t>
            </w:r>
          </w:p>
        </w:tc>
        <w:tc>
          <w:tcPr>
            <w:tcW w:w="2939" w:type="dxa"/>
          </w:tcPr>
          <w:p w:rsidR="00FD2264" w:rsidRPr="00FD2264" w:rsidRDefault="00FD2264" w:rsidP="00FD2264">
            <w:pPr>
              <w:bidi/>
              <w:spacing w:after="160"/>
              <w:cnfStyle w:val="000000100000" w:firstRow="0" w:lastRow="0" w:firstColumn="0" w:lastColumn="0" w:oddVBand="0" w:evenVBand="0" w:oddHBand="1" w:evenHBand="0" w:firstRowFirstColumn="0" w:firstRowLastColumn="0" w:lastRowFirstColumn="0" w:lastRowLastColumn="0"/>
              <w:rPr>
                <w:rFonts w:ascii="Arial" w:hAnsi="Arial"/>
                <w:b/>
                <w:bCs/>
                <w:color w:val="000000"/>
                <w:sz w:val="24"/>
                <w:szCs w:val="24"/>
                <w:rtl/>
              </w:rPr>
            </w:pPr>
            <w:r w:rsidRPr="00FD2264">
              <w:rPr>
                <w:rFonts w:ascii="Arial" w:hAnsi="Arial" w:hint="cs"/>
                <w:b/>
                <w:bCs/>
                <w:color w:val="000000"/>
                <w:sz w:val="24"/>
                <w:szCs w:val="24"/>
                <w:rtl/>
              </w:rPr>
              <w:t>آ</w:t>
            </w:r>
            <w:r w:rsidRPr="00FD2264">
              <w:rPr>
                <w:rFonts w:ascii="Arial" w:hAnsi="Arial"/>
                <w:b/>
                <w:bCs/>
                <w:color w:val="000000"/>
                <w:sz w:val="24"/>
                <w:szCs w:val="24"/>
                <w:rtl/>
              </w:rPr>
              <w:t>لودگی متوسط</w:t>
            </w:r>
          </w:p>
        </w:tc>
      </w:tr>
      <w:tr w:rsidR="00FD2264" w:rsidRPr="00FD2264" w:rsidTr="00747A29">
        <w:tc>
          <w:tcPr>
            <w:cnfStyle w:val="001000000000" w:firstRow="0" w:lastRow="0" w:firstColumn="1" w:lastColumn="0" w:oddVBand="0" w:evenVBand="0" w:oddHBand="0" w:evenHBand="0" w:firstRowFirstColumn="0" w:firstRowLastColumn="0" w:lastRowFirstColumn="0" w:lastRowLastColumn="0"/>
            <w:tcW w:w="3086" w:type="dxa"/>
          </w:tcPr>
          <w:p w:rsidR="00FD2264" w:rsidRPr="00FD2264" w:rsidRDefault="00FD2264" w:rsidP="00FD2264">
            <w:pPr>
              <w:bidi/>
              <w:spacing w:after="160"/>
              <w:rPr>
                <w:rFonts w:ascii="Arial" w:hAnsi="Arial"/>
                <w:color w:val="000000"/>
                <w:sz w:val="24"/>
                <w:szCs w:val="24"/>
                <w:rtl/>
              </w:rPr>
            </w:pPr>
            <w:r w:rsidRPr="00FD2264">
              <w:rPr>
                <w:rFonts w:ascii="Arial" w:hAnsi="Arial" w:hint="cs"/>
                <w:color w:val="000000"/>
                <w:sz w:val="24"/>
                <w:szCs w:val="24"/>
                <w:rtl/>
              </w:rPr>
              <w:t>روی</w:t>
            </w:r>
          </w:p>
        </w:tc>
        <w:tc>
          <w:tcPr>
            <w:tcW w:w="3217" w:type="dxa"/>
          </w:tcPr>
          <w:p w:rsidR="00FD2264" w:rsidRPr="00FD2264" w:rsidRDefault="00FD2264" w:rsidP="00FD2264">
            <w:pPr>
              <w:bidi/>
              <w:spacing w:after="160"/>
              <w:cnfStyle w:val="000000000000" w:firstRow="0" w:lastRow="0" w:firstColumn="0" w:lastColumn="0" w:oddVBand="0" w:evenVBand="0" w:oddHBand="0" w:evenHBand="0" w:firstRowFirstColumn="0" w:firstRowLastColumn="0" w:lastRowFirstColumn="0" w:lastRowLastColumn="0"/>
              <w:rPr>
                <w:rFonts w:ascii="Arial" w:hAnsi="Arial"/>
                <w:b/>
                <w:bCs/>
                <w:color w:val="000000"/>
                <w:sz w:val="24"/>
                <w:szCs w:val="24"/>
                <w:rtl/>
              </w:rPr>
            </w:pPr>
            <w:r>
              <w:rPr>
                <w:rFonts w:ascii="Arial" w:hAnsi="Arial" w:hint="cs"/>
                <w:b/>
                <w:bCs/>
                <w:color w:val="000000"/>
                <w:sz w:val="24"/>
                <w:szCs w:val="24"/>
                <w:rtl/>
              </w:rPr>
              <w:t>0.79</w:t>
            </w:r>
          </w:p>
        </w:tc>
        <w:tc>
          <w:tcPr>
            <w:tcW w:w="2939" w:type="dxa"/>
          </w:tcPr>
          <w:p w:rsidR="00FD2264" w:rsidRPr="00FD2264" w:rsidRDefault="00FD2264" w:rsidP="00FD2264">
            <w:pPr>
              <w:bidi/>
              <w:spacing w:after="160"/>
              <w:cnfStyle w:val="000000000000" w:firstRow="0" w:lastRow="0" w:firstColumn="0" w:lastColumn="0" w:oddVBand="0" w:evenVBand="0" w:oddHBand="0" w:evenHBand="0" w:firstRowFirstColumn="0" w:firstRowLastColumn="0" w:lastRowFirstColumn="0" w:lastRowLastColumn="0"/>
              <w:rPr>
                <w:rFonts w:ascii="Arial" w:hAnsi="Arial"/>
                <w:b/>
                <w:bCs/>
                <w:color w:val="000000"/>
                <w:sz w:val="24"/>
                <w:szCs w:val="24"/>
                <w:rtl/>
              </w:rPr>
            </w:pPr>
            <w:r w:rsidRPr="00FD2264">
              <w:rPr>
                <w:rFonts w:ascii="Arial" w:hAnsi="Arial"/>
                <w:b/>
                <w:bCs/>
                <w:color w:val="000000"/>
                <w:sz w:val="24"/>
                <w:szCs w:val="24"/>
                <w:rtl/>
              </w:rPr>
              <w:t>آلودگی کم</w:t>
            </w:r>
          </w:p>
        </w:tc>
      </w:tr>
    </w:tbl>
    <w:p w:rsidR="00955E5E" w:rsidRPr="00F8701D" w:rsidRDefault="00AF17EE" w:rsidP="00AF17EE">
      <w:pPr>
        <w:bidi/>
        <w:spacing w:line="240" w:lineRule="auto"/>
        <w:rPr>
          <w:rStyle w:val="fontstyle01"/>
          <w:rFonts w:cs="B Nazanin"/>
          <w:b/>
          <w:bCs/>
          <w:sz w:val="24"/>
          <w:szCs w:val="24"/>
          <w:rtl/>
        </w:rPr>
      </w:pPr>
      <w:bookmarkStart w:id="0" w:name="_GoBack"/>
      <w:bookmarkEnd w:id="0"/>
      <w:r w:rsidRPr="00F8701D">
        <w:rPr>
          <w:rStyle w:val="fontstyle01"/>
          <w:rFonts w:cs="B Nazanin" w:hint="cs"/>
          <w:b/>
          <w:bCs/>
          <w:sz w:val="24"/>
          <w:szCs w:val="24"/>
          <w:rtl/>
        </w:rPr>
        <w:lastRenderedPageBreak/>
        <w:t>میزان پراکندگی عناصر به روش فلتر گذاری انطباقی</w:t>
      </w:r>
    </w:p>
    <w:p w:rsidR="00F8701D" w:rsidRDefault="00F8701D" w:rsidP="00F8701D">
      <w:pPr>
        <w:bidi/>
        <w:spacing w:line="240" w:lineRule="auto"/>
        <w:rPr>
          <w:rStyle w:val="fontstyle01"/>
          <w:rFonts w:cs="B Nazanin"/>
          <w:sz w:val="24"/>
          <w:szCs w:val="24"/>
          <w:rtl/>
        </w:rPr>
      </w:pPr>
      <w:r>
        <w:rPr>
          <w:rStyle w:val="fontstyle01"/>
          <w:rFonts w:cs="B Nazanin" w:hint="cs"/>
          <w:sz w:val="24"/>
          <w:szCs w:val="24"/>
          <w:rtl/>
        </w:rPr>
        <w:t>باتوجه به تصاویر بدست آده از این روش مشخص شده است که عنصر نیکل که آلودگی متوسطی هم دارد و باید از نظر زیست محیطی به آن توجه شود بیشتر در مرکز منطقه (پیکسل های قرمز )(شکل الف9) قرار دارد و همچنین مس که از نظر آلودگی تقریبا مشابه با نیکل بوده ، بیشتر در جنوب منطقه مورد مطالعه رخنمون دارد(شکل 9 ب) . و اما دو عنصر سرب و روی که تقریبا آلودگی نداشته هر دو بیشتر در جنوب منطقه رخنمون داشته اند (شکل10 الف و ب)</w:t>
      </w:r>
    </w:p>
    <w:p w:rsidR="00F8701D" w:rsidRDefault="00F8701D" w:rsidP="00F8701D">
      <w:pPr>
        <w:bidi/>
        <w:spacing w:line="240" w:lineRule="auto"/>
        <w:rPr>
          <w:rStyle w:val="fontstyle01"/>
          <w:rFonts w:cs="B Nazanin"/>
          <w:sz w:val="24"/>
          <w:szCs w:val="24"/>
          <w:rtl/>
        </w:rPr>
      </w:pPr>
    </w:p>
    <w:p w:rsidR="00F8701D" w:rsidRPr="00F8701D" w:rsidRDefault="00F8701D" w:rsidP="00F8701D">
      <w:pPr>
        <w:bidi/>
        <w:spacing w:line="240" w:lineRule="auto"/>
        <w:rPr>
          <w:rStyle w:val="fontstyle01"/>
          <w:rFonts w:cs="B Nazanin"/>
          <w:sz w:val="24"/>
          <w:szCs w:val="24"/>
          <w:rtl/>
        </w:rPr>
      </w:pPr>
    </w:p>
    <w:p w:rsidR="00AF17EE" w:rsidRDefault="00AF17EE" w:rsidP="00AF17EE">
      <w:pPr>
        <w:bidi/>
        <w:spacing w:line="240" w:lineRule="auto"/>
        <w:rPr>
          <w:rFonts w:ascii="Arial" w:hAnsi="Arial"/>
          <w:b/>
          <w:bCs/>
          <w:i/>
          <w:iCs/>
          <w:noProof/>
          <w:color w:val="000000"/>
          <w:sz w:val="24"/>
          <w:szCs w:val="24"/>
          <w:rtl/>
        </w:rPr>
      </w:pPr>
      <w:r>
        <w:rPr>
          <w:rFonts w:ascii="Arial" w:hAnsi="Arial"/>
          <w:b/>
          <w:bCs/>
          <w:i/>
          <w:iCs/>
          <w:noProof/>
          <w:color w:val="000000"/>
          <w:sz w:val="24"/>
          <w:szCs w:val="24"/>
          <w:rtl/>
        </w:rPr>
        <w:drawing>
          <wp:inline distT="0" distB="0" distL="0" distR="0">
            <wp:extent cx="2715490" cy="243912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jpg"/>
                    <pic:cNvPicPr/>
                  </pic:nvPicPr>
                  <pic:blipFill rotWithShape="1">
                    <a:blip r:embed="rId22" cstate="print">
                      <a:extLst>
                        <a:ext uri="{28A0092B-C50C-407E-A947-70E740481C1C}">
                          <a14:useLocalDpi xmlns:a14="http://schemas.microsoft.com/office/drawing/2010/main" val="0"/>
                        </a:ext>
                      </a:extLst>
                    </a:blip>
                    <a:srcRect l="17063"/>
                    <a:stretch/>
                  </pic:blipFill>
                  <pic:spPr bwMode="auto">
                    <a:xfrm>
                      <a:off x="0" y="0"/>
                      <a:ext cx="2717106" cy="244058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b/>
          <w:bCs/>
          <w:i/>
          <w:iCs/>
          <w:noProof/>
          <w:color w:val="000000"/>
          <w:sz w:val="24"/>
          <w:szCs w:val="24"/>
          <w:rtl/>
        </w:rPr>
        <w:drawing>
          <wp:inline distT="0" distB="0" distL="0" distR="0" wp14:anchorId="0285ED8A" wp14:editId="66F670A4">
            <wp:extent cx="2698048" cy="2417618"/>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pg"/>
                    <pic:cNvPicPr/>
                  </pic:nvPicPr>
                  <pic:blipFill rotWithShape="1">
                    <a:blip r:embed="rId23" cstate="print">
                      <a:extLst>
                        <a:ext uri="{28A0092B-C50C-407E-A947-70E740481C1C}">
                          <a14:useLocalDpi xmlns:a14="http://schemas.microsoft.com/office/drawing/2010/main" val="0"/>
                        </a:ext>
                      </a:extLst>
                    </a:blip>
                    <a:srcRect l="16863"/>
                    <a:stretch/>
                  </pic:blipFill>
                  <pic:spPr bwMode="auto">
                    <a:xfrm>
                      <a:off x="0" y="0"/>
                      <a:ext cx="2702639" cy="2421732"/>
                    </a:xfrm>
                    <a:prstGeom prst="rect">
                      <a:avLst/>
                    </a:prstGeom>
                    <a:ln>
                      <a:noFill/>
                    </a:ln>
                    <a:extLst>
                      <a:ext uri="{53640926-AAD7-44D8-BBD7-CCE9431645EC}">
                        <a14:shadowObscured xmlns:a14="http://schemas.microsoft.com/office/drawing/2010/main"/>
                      </a:ext>
                    </a:extLst>
                  </pic:spPr>
                </pic:pic>
              </a:graphicData>
            </a:graphic>
          </wp:inline>
        </w:drawing>
      </w:r>
    </w:p>
    <w:p w:rsidR="00AF17EE" w:rsidRPr="00A53DF8" w:rsidRDefault="00F8701D" w:rsidP="00A53DF8">
      <w:pPr>
        <w:bidi/>
        <w:spacing w:line="240" w:lineRule="auto"/>
        <w:rPr>
          <w:rFonts w:ascii="Arial" w:hAnsi="Arial"/>
          <w:color w:val="000000"/>
          <w:sz w:val="24"/>
          <w:szCs w:val="24"/>
          <w:rtl/>
        </w:rPr>
      </w:pPr>
      <w:r w:rsidRPr="00F8701D">
        <w:rPr>
          <w:rStyle w:val="fontstyle01"/>
          <w:rFonts w:cs="B Nazanin" w:hint="cs"/>
          <w:sz w:val="24"/>
          <w:szCs w:val="24"/>
          <w:rtl/>
        </w:rPr>
        <w:t xml:space="preserve">شکل 9 </w:t>
      </w:r>
      <w:r>
        <w:rPr>
          <w:rStyle w:val="fontstyle01"/>
          <w:rFonts w:cs="B Nazanin" w:hint="cs"/>
          <w:sz w:val="24"/>
          <w:szCs w:val="24"/>
          <w:rtl/>
        </w:rPr>
        <w:t>:</w:t>
      </w:r>
      <w:r w:rsidRPr="00F8701D">
        <w:rPr>
          <w:rStyle w:val="fontstyle01"/>
          <w:rFonts w:cs="B Nazanin" w:hint="cs"/>
          <w:sz w:val="24"/>
          <w:szCs w:val="24"/>
          <w:rtl/>
        </w:rPr>
        <w:t xml:space="preserve">                             ب                                                                         الف</w:t>
      </w:r>
    </w:p>
    <w:p w:rsidR="00AF17EE" w:rsidRDefault="00AF17EE" w:rsidP="00AF17EE">
      <w:pPr>
        <w:bidi/>
        <w:spacing w:line="240" w:lineRule="auto"/>
        <w:rPr>
          <w:rFonts w:ascii="Arial" w:hAnsi="Arial"/>
          <w:b/>
          <w:bCs/>
          <w:i/>
          <w:iCs/>
          <w:noProof/>
          <w:color w:val="000000"/>
          <w:sz w:val="24"/>
          <w:szCs w:val="24"/>
          <w:rtl/>
        </w:rPr>
      </w:pPr>
    </w:p>
    <w:p w:rsidR="00AF17EE" w:rsidRDefault="00AF17EE" w:rsidP="00AF17EE">
      <w:pPr>
        <w:bidi/>
        <w:spacing w:line="240" w:lineRule="auto"/>
        <w:rPr>
          <w:rFonts w:ascii="Arial" w:hAnsi="Arial"/>
          <w:b/>
          <w:bCs/>
          <w:i/>
          <w:iCs/>
          <w:noProof/>
          <w:color w:val="000000"/>
          <w:sz w:val="24"/>
          <w:szCs w:val="24"/>
          <w:rtl/>
        </w:rPr>
      </w:pPr>
    </w:p>
    <w:p w:rsidR="00AF17EE" w:rsidRDefault="00AF17EE" w:rsidP="00AF17EE">
      <w:pPr>
        <w:bidi/>
        <w:spacing w:line="240" w:lineRule="auto"/>
        <w:rPr>
          <w:rFonts w:ascii="Arial" w:hAnsi="Arial"/>
          <w:b/>
          <w:bCs/>
          <w:i/>
          <w:iCs/>
          <w:noProof/>
          <w:color w:val="000000"/>
          <w:sz w:val="24"/>
          <w:szCs w:val="24"/>
          <w:rtl/>
        </w:rPr>
      </w:pPr>
      <w:r>
        <w:rPr>
          <w:rFonts w:ascii="Arial" w:hAnsi="Arial"/>
          <w:b/>
          <w:bCs/>
          <w:i/>
          <w:iCs/>
          <w:noProof/>
          <w:color w:val="000000"/>
          <w:sz w:val="24"/>
          <w:szCs w:val="24"/>
          <w:rtl/>
        </w:rPr>
        <w:drawing>
          <wp:inline distT="0" distB="0" distL="0" distR="0" wp14:anchorId="7643719F" wp14:editId="146ACE63">
            <wp:extent cx="2778186" cy="2493818"/>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jpg"/>
                    <pic:cNvPicPr/>
                  </pic:nvPicPr>
                  <pic:blipFill rotWithShape="1">
                    <a:blip r:embed="rId24" cstate="print">
                      <a:extLst>
                        <a:ext uri="{28A0092B-C50C-407E-A947-70E740481C1C}">
                          <a14:useLocalDpi xmlns:a14="http://schemas.microsoft.com/office/drawing/2010/main" val="0"/>
                        </a:ext>
                      </a:extLst>
                    </a:blip>
                    <a:srcRect l="17010"/>
                    <a:stretch/>
                  </pic:blipFill>
                  <pic:spPr bwMode="auto">
                    <a:xfrm>
                      <a:off x="0" y="0"/>
                      <a:ext cx="2787699" cy="25023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b/>
          <w:bCs/>
          <w:i/>
          <w:iCs/>
          <w:noProof/>
          <w:color w:val="000000"/>
          <w:sz w:val="24"/>
          <w:szCs w:val="24"/>
          <w:rtl/>
        </w:rPr>
        <w:drawing>
          <wp:inline distT="0" distB="0" distL="0" distR="0" wp14:anchorId="1DD6A760" wp14:editId="4EDFDFFF">
            <wp:extent cx="2750049" cy="249381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jpg"/>
                    <pic:cNvPicPr/>
                  </pic:nvPicPr>
                  <pic:blipFill rotWithShape="1">
                    <a:blip r:embed="rId25" cstate="print">
                      <a:extLst>
                        <a:ext uri="{28A0092B-C50C-407E-A947-70E740481C1C}">
                          <a14:useLocalDpi xmlns:a14="http://schemas.microsoft.com/office/drawing/2010/main" val="0"/>
                        </a:ext>
                      </a:extLst>
                    </a:blip>
                    <a:srcRect l="17850"/>
                    <a:stretch/>
                  </pic:blipFill>
                  <pic:spPr bwMode="auto">
                    <a:xfrm>
                      <a:off x="0" y="0"/>
                      <a:ext cx="2755526" cy="2498785"/>
                    </a:xfrm>
                    <a:prstGeom prst="rect">
                      <a:avLst/>
                    </a:prstGeom>
                    <a:ln>
                      <a:noFill/>
                    </a:ln>
                    <a:extLst>
                      <a:ext uri="{53640926-AAD7-44D8-BBD7-CCE9431645EC}">
                        <a14:shadowObscured xmlns:a14="http://schemas.microsoft.com/office/drawing/2010/main"/>
                      </a:ext>
                    </a:extLst>
                  </pic:spPr>
                </pic:pic>
              </a:graphicData>
            </a:graphic>
          </wp:inline>
        </w:drawing>
      </w:r>
    </w:p>
    <w:p w:rsidR="00AF17EE" w:rsidRPr="00F8701D" w:rsidRDefault="00F8701D" w:rsidP="00AF17EE">
      <w:pPr>
        <w:bidi/>
        <w:spacing w:line="240" w:lineRule="auto"/>
        <w:rPr>
          <w:rFonts w:ascii="Arial" w:hAnsi="Arial"/>
          <w:noProof/>
          <w:color w:val="000000"/>
          <w:sz w:val="24"/>
          <w:szCs w:val="24"/>
          <w:rtl/>
        </w:rPr>
      </w:pPr>
      <w:r>
        <w:rPr>
          <w:rFonts w:ascii="Arial" w:hAnsi="Arial" w:hint="cs"/>
          <w:noProof/>
          <w:color w:val="000000"/>
          <w:sz w:val="24"/>
          <w:szCs w:val="24"/>
          <w:rtl/>
        </w:rPr>
        <w:t>شکل 10 :                            ب                                                                             الف</w:t>
      </w:r>
    </w:p>
    <w:p w:rsidR="00AF17EE" w:rsidRDefault="00AF17EE" w:rsidP="00AF17EE">
      <w:pPr>
        <w:bidi/>
        <w:spacing w:line="240" w:lineRule="auto"/>
        <w:rPr>
          <w:rFonts w:ascii="Arial" w:hAnsi="Arial"/>
          <w:b/>
          <w:bCs/>
          <w:i/>
          <w:iCs/>
          <w:noProof/>
          <w:color w:val="000000"/>
          <w:sz w:val="24"/>
          <w:szCs w:val="24"/>
          <w:rtl/>
        </w:rPr>
      </w:pPr>
    </w:p>
    <w:p w:rsidR="00F8701D" w:rsidRPr="00F8701D" w:rsidRDefault="00F8701D" w:rsidP="00F8701D">
      <w:pPr>
        <w:bidi/>
        <w:spacing w:line="240" w:lineRule="auto"/>
        <w:rPr>
          <w:rFonts w:ascii="Arial" w:hAnsi="Arial"/>
          <w:b/>
          <w:bCs/>
          <w:color w:val="000000"/>
          <w:rtl/>
        </w:rPr>
      </w:pPr>
      <w:r w:rsidRPr="00F8701D">
        <w:rPr>
          <w:rFonts w:ascii="Arial" w:hAnsi="Arial" w:hint="cs"/>
          <w:b/>
          <w:bCs/>
          <w:color w:val="000000"/>
          <w:rtl/>
        </w:rPr>
        <w:lastRenderedPageBreak/>
        <w:t>نتیجه</w:t>
      </w:r>
      <w:r>
        <w:rPr>
          <w:rFonts w:ascii="Arial" w:hAnsi="Arial" w:hint="cs"/>
          <w:b/>
          <w:bCs/>
          <w:color w:val="000000"/>
          <w:rtl/>
        </w:rPr>
        <w:t xml:space="preserve"> گیری</w:t>
      </w:r>
      <w:r w:rsidRPr="00F8701D">
        <w:rPr>
          <w:rFonts w:ascii="Arial" w:hAnsi="Arial" w:hint="cs"/>
          <w:b/>
          <w:bCs/>
          <w:color w:val="000000"/>
          <w:rtl/>
        </w:rPr>
        <w:t xml:space="preserve"> :</w:t>
      </w:r>
    </w:p>
    <w:p w:rsidR="00955E5E" w:rsidRDefault="00F460FB" w:rsidP="00F460FB">
      <w:pPr>
        <w:bidi/>
        <w:spacing w:line="240" w:lineRule="auto"/>
        <w:rPr>
          <w:rStyle w:val="fontstyle01"/>
          <w:rFonts w:cs="B Nazanin"/>
          <w:sz w:val="24"/>
          <w:szCs w:val="24"/>
          <w:rtl/>
        </w:rPr>
      </w:pPr>
      <w:r>
        <w:rPr>
          <w:rStyle w:val="fontstyle01"/>
          <w:rFonts w:cs="B Nazanin" w:hint="cs"/>
          <w:sz w:val="24"/>
          <w:szCs w:val="24"/>
          <w:rtl/>
        </w:rPr>
        <w:t>با توجه به نتایج به دست آمده از روش های آماری و هم چنین سنجش از دور مشخص شده که منطقه ای مورد مطالعه  از نظر آلودگی به فلزات سنگین سرب  و روی خطری ندارد آلوده به این عناصر نیست اما با توجه به تصاویر بدست آمده از روش فیلتر گذاری انطباقی که نشان میدهد در جنوب منطقه گسترش این عناصر بیشتر است باید در این مناطق توجه بیشتری به این عناصر کرد و جلوی آلودگی را قبل از افزایش رو رسیدن به مرز خطر گرفت که این نیاز به برنامه ریزی و تحت نظر داشتن منطقه دارد.</w:t>
      </w:r>
    </w:p>
    <w:p w:rsidR="00F460FB" w:rsidRDefault="00F460FB" w:rsidP="00F460FB">
      <w:pPr>
        <w:bidi/>
        <w:spacing w:line="240" w:lineRule="auto"/>
        <w:rPr>
          <w:rStyle w:val="fontstyle01"/>
          <w:rFonts w:cs="B Nazanin"/>
          <w:sz w:val="24"/>
          <w:szCs w:val="24"/>
          <w:rtl/>
        </w:rPr>
      </w:pPr>
      <w:r>
        <w:rPr>
          <w:rStyle w:val="fontstyle01"/>
          <w:rFonts w:cs="B Nazanin" w:hint="cs"/>
          <w:sz w:val="24"/>
          <w:szCs w:val="24"/>
          <w:rtl/>
        </w:rPr>
        <w:t>فلزات نیکل و مس در منطقه آلودگی کمی را نشان دادند ولی هم</w:t>
      </w:r>
      <w:r w:rsidR="005F36EB">
        <w:rPr>
          <w:rStyle w:val="fontstyle01"/>
          <w:rFonts w:cs="B Nazanin" w:hint="cs"/>
          <w:sz w:val="24"/>
          <w:szCs w:val="24"/>
          <w:rtl/>
        </w:rPr>
        <w:t>ین</w:t>
      </w:r>
      <w:r>
        <w:rPr>
          <w:rStyle w:val="fontstyle01"/>
          <w:rFonts w:cs="B Nazanin" w:hint="cs"/>
          <w:sz w:val="24"/>
          <w:szCs w:val="24"/>
          <w:rtl/>
        </w:rPr>
        <w:t xml:space="preserve"> مقدار کم نیز به صدا در آمدن زنگ خطر است تا قبل از افزایش بیش از حد این فلزات و گسترش آن در تمام منطقه </w:t>
      </w:r>
      <w:r w:rsidR="005F36EB">
        <w:rPr>
          <w:rStyle w:val="fontstyle01"/>
          <w:rFonts w:cs="B Nazanin" w:hint="cs"/>
          <w:sz w:val="24"/>
          <w:szCs w:val="24"/>
          <w:rtl/>
        </w:rPr>
        <w:t xml:space="preserve">، جلوی آن گرفته شود چرا که در این مرحله از آلودگی هم کنترل آلودگی آسان تر است و هم از نظر هزینه های که باید صرف شود بصرفه تر میباشد . </w:t>
      </w:r>
    </w:p>
    <w:p w:rsidR="005F36EB" w:rsidRDefault="005F36EB" w:rsidP="005F36EB">
      <w:pPr>
        <w:bidi/>
        <w:spacing w:line="240" w:lineRule="auto"/>
        <w:rPr>
          <w:rStyle w:val="fontstyle01"/>
          <w:rFonts w:cs="B Nazanin"/>
          <w:sz w:val="24"/>
          <w:szCs w:val="24"/>
          <w:rtl/>
        </w:rPr>
      </w:pPr>
    </w:p>
    <w:p w:rsidR="005F36EB" w:rsidRDefault="005F36EB" w:rsidP="005F36EB">
      <w:pPr>
        <w:bidi/>
        <w:spacing w:line="240" w:lineRule="auto"/>
        <w:rPr>
          <w:rStyle w:val="fontstyle01"/>
          <w:rFonts w:cs="B Nazanin"/>
          <w:sz w:val="24"/>
          <w:szCs w:val="24"/>
          <w:rtl/>
        </w:rPr>
      </w:pPr>
    </w:p>
    <w:p w:rsidR="005F36EB" w:rsidRDefault="005F36EB" w:rsidP="005F36EB">
      <w:pPr>
        <w:bidi/>
        <w:spacing w:line="240" w:lineRule="auto"/>
        <w:rPr>
          <w:rStyle w:val="fontstyle01"/>
          <w:rFonts w:cs="B Nazanin"/>
          <w:sz w:val="24"/>
          <w:szCs w:val="24"/>
          <w:rtl/>
        </w:rPr>
      </w:pPr>
    </w:p>
    <w:p w:rsidR="005F36EB" w:rsidRPr="00F460FB" w:rsidRDefault="005F36EB" w:rsidP="005F36EB">
      <w:pPr>
        <w:bidi/>
        <w:spacing w:line="240" w:lineRule="auto"/>
        <w:rPr>
          <w:rStyle w:val="fontstyle01"/>
          <w:rFonts w:cs="B Nazanin"/>
          <w:sz w:val="24"/>
          <w:szCs w:val="24"/>
          <w:rtl/>
        </w:rPr>
      </w:pPr>
    </w:p>
    <w:p w:rsidR="009E6069" w:rsidRPr="005F36EB" w:rsidRDefault="0036279D" w:rsidP="0036279D">
      <w:pPr>
        <w:bidi/>
        <w:spacing w:line="240" w:lineRule="auto"/>
        <w:rPr>
          <w:rFonts w:ascii="Arial" w:hAnsi="Arial"/>
          <w:b/>
          <w:bCs/>
          <w:i/>
          <w:color w:val="000000"/>
          <w:rtl/>
        </w:rPr>
      </w:pPr>
      <w:r w:rsidRPr="005F36EB">
        <w:rPr>
          <w:rFonts w:ascii="Arial" w:hAnsi="Arial" w:hint="cs"/>
          <w:i/>
          <w:color w:val="000000"/>
          <w:rtl/>
        </w:rPr>
        <w:t xml:space="preserve">منابع : </w:t>
      </w:r>
    </w:p>
    <w:p w:rsidR="00BE194B" w:rsidRPr="000E054B" w:rsidRDefault="00183D3B" w:rsidP="000E054B">
      <w:pPr>
        <w:bidi/>
        <w:spacing w:line="240" w:lineRule="auto"/>
        <w:rPr>
          <w:rStyle w:val="fontstyle01"/>
          <w:rFonts w:asciiTheme="majorHAnsi" w:hAnsiTheme="majorHAnsi" w:cs="B Nazanin"/>
          <w:sz w:val="24"/>
          <w:szCs w:val="24"/>
          <w:rtl/>
        </w:rPr>
      </w:pPr>
      <w:r>
        <w:rPr>
          <w:rStyle w:val="fontstyle01"/>
          <w:rFonts w:asciiTheme="majorHAnsi" w:hAnsiTheme="majorHAnsi" w:cs="B Nazanin" w:hint="cs"/>
          <w:sz w:val="24"/>
          <w:szCs w:val="24"/>
          <w:rtl/>
        </w:rPr>
        <w:t xml:space="preserve">- </w:t>
      </w:r>
      <w:r w:rsidR="000E054B" w:rsidRPr="00934F29">
        <w:rPr>
          <w:rStyle w:val="fontstyle01"/>
          <w:rFonts w:asciiTheme="majorHAnsi" w:hAnsiTheme="majorHAnsi" w:cs="B Nazanin"/>
          <w:sz w:val="24"/>
          <w:szCs w:val="24"/>
          <w:rtl/>
        </w:rPr>
        <w:t xml:space="preserve">آقانباتی، ع. ( 1383 )  " زمین شناسی ایران " (  سازمان زمین شناسی و اکتشافات معدنی کشور)،  صنوبر، صص 68 </w:t>
      </w:r>
      <w:r w:rsidR="000E054B" w:rsidRPr="00934F29">
        <w:rPr>
          <w:rStyle w:val="fontstyle01"/>
          <w:rFonts w:ascii="Times New Roman" w:hAnsi="Times New Roman" w:cs="Times New Roman" w:hint="cs"/>
          <w:sz w:val="24"/>
          <w:szCs w:val="24"/>
          <w:rtl/>
        </w:rPr>
        <w:t>–</w:t>
      </w:r>
      <w:r>
        <w:rPr>
          <w:rStyle w:val="fontstyle01"/>
          <w:rFonts w:asciiTheme="majorHAnsi" w:hAnsiTheme="majorHAnsi" w:cs="B Nazanin"/>
          <w:sz w:val="24"/>
          <w:szCs w:val="24"/>
          <w:rtl/>
        </w:rPr>
        <w:t xml:space="preserve"> 71 </w:t>
      </w:r>
      <w:r>
        <w:rPr>
          <w:rStyle w:val="fontstyle01"/>
          <w:rFonts w:asciiTheme="majorHAnsi" w:hAnsiTheme="majorHAnsi" w:cs="B Nazanin" w:hint="cs"/>
          <w:sz w:val="24"/>
          <w:szCs w:val="24"/>
          <w:rtl/>
        </w:rPr>
        <w:t xml:space="preserve">- </w:t>
      </w:r>
      <w:r w:rsidR="0036279D" w:rsidRPr="00934F29">
        <w:rPr>
          <w:rStyle w:val="fontstyle01"/>
          <w:rFonts w:asciiTheme="majorHAnsi" w:hAnsiTheme="majorHAnsi" w:cs="B Nazanin"/>
          <w:sz w:val="24"/>
          <w:szCs w:val="24"/>
          <w:rtl/>
        </w:rPr>
        <w:t xml:space="preserve">ابراهیمی، ر،. دلاوری، م،. دولتی، ا. </w:t>
      </w:r>
      <w:r w:rsidR="00CA3BEC" w:rsidRPr="00934F29">
        <w:rPr>
          <w:rStyle w:val="fontstyle01"/>
          <w:rFonts w:asciiTheme="majorHAnsi" w:hAnsiTheme="majorHAnsi" w:cs="B Nazanin"/>
          <w:sz w:val="24"/>
          <w:szCs w:val="24"/>
          <w:rtl/>
        </w:rPr>
        <w:t>(1396</w:t>
      </w:r>
      <w:r w:rsidR="0071451D" w:rsidRPr="00934F29">
        <w:rPr>
          <w:rStyle w:val="fontstyle01"/>
          <w:rFonts w:asciiTheme="majorHAnsi" w:hAnsiTheme="majorHAnsi" w:cs="B Nazanin"/>
          <w:sz w:val="24"/>
          <w:szCs w:val="24"/>
          <w:rtl/>
        </w:rPr>
        <w:t xml:space="preserve"> ) " </w:t>
      </w:r>
      <w:r w:rsidR="0036279D" w:rsidRPr="00934F29">
        <w:rPr>
          <w:rStyle w:val="fontstyle01"/>
          <w:rFonts w:asciiTheme="majorHAnsi" w:hAnsiTheme="majorHAnsi" w:cs="B Nazanin"/>
          <w:sz w:val="24"/>
          <w:szCs w:val="24"/>
          <w:rtl/>
        </w:rPr>
        <w:t>ژئوشیمی پریدوتیتهای گوشته</w:t>
      </w:r>
      <w:r w:rsidR="0071451D"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ای زون سیستان (غرب زاه</w:t>
      </w:r>
      <w:r w:rsidR="0071451D" w:rsidRPr="00934F29">
        <w:rPr>
          <w:rStyle w:val="fontstyle01"/>
          <w:rFonts w:asciiTheme="majorHAnsi" w:hAnsiTheme="majorHAnsi" w:cs="B Nazanin"/>
          <w:sz w:val="24"/>
          <w:szCs w:val="24"/>
          <w:rtl/>
        </w:rPr>
        <w:t>دان و شمال س</w:t>
      </w:r>
      <w:r w:rsidR="0036279D" w:rsidRPr="00934F29">
        <w:rPr>
          <w:rStyle w:val="fontstyle01"/>
          <w:rFonts w:asciiTheme="majorHAnsi" w:hAnsiTheme="majorHAnsi" w:cs="B Nazanin"/>
          <w:sz w:val="24"/>
          <w:szCs w:val="24"/>
          <w:rtl/>
        </w:rPr>
        <w:t>هل</w:t>
      </w:r>
      <w:r w:rsidR="0071451D" w:rsidRPr="00934F29">
        <w:rPr>
          <w:rStyle w:val="fontstyle01"/>
          <w:rFonts w:asciiTheme="majorHAnsi" w:hAnsiTheme="majorHAnsi" w:cs="B Nazanin"/>
          <w:sz w:val="24"/>
          <w:szCs w:val="24"/>
          <w:rtl/>
        </w:rPr>
        <w:t xml:space="preserve"> آب</w:t>
      </w:r>
      <w:r w:rsidR="0036279D" w:rsidRPr="00934F29">
        <w:rPr>
          <w:rStyle w:val="fontstyle01"/>
          <w:rFonts w:asciiTheme="majorHAnsi" w:hAnsiTheme="majorHAnsi" w:cs="B Nazanin"/>
          <w:sz w:val="24"/>
          <w:szCs w:val="24"/>
          <w:rtl/>
        </w:rPr>
        <w:t>اد</w:t>
      </w:r>
      <w:r w:rsidR="0071451D" w:rsidRPr="00934F29">
        <w:rPr>
          <w:rFonts w:asciiTheme="majorHAnsi" w:hAnsiTheme="majorHAnsi"/>
          <w:color w:val="000000"/>
          <w:sz w:val="24"/>
          <w:szCs w:val="24"/>
          <w:rtl/>
        </w:rPr>
        <w:t xml:space="preserve"> ) </w:t>
      </w:r>
      <w:r w:rsidR="0036279D" w:rsidRPr="00934F29">
        <w:rPr>
          <w:rStyle w:val="fontstyle01"/>
          <w:rFonts w:asciiTheme="majorHAnsi" w:hAnsiTheme="majorHAnsi" w:cs="B Nazanin"/>
          <w:sz w:val="24"/>
          <w:szCs w:val="24"/>
          <w:rtl/>
        </w:rPr>
        <w:t>شرق ایران</w:t>
      </w:r>
      <w:r w:rsidR="0071451D" w:rsidRPr="00934F29">
        <w:rPr>
          <w:rStyle w:val="fontstyle01"/>
          <w:rFonts w:asciiTheme="majorHAnsi" w:hAnsiTheme="majorHAnsi" w:cs="B Nazanin"/>
          <w:sz w:val="24"/>
          <w:szCs w:val="24"/>
          <w:rtl/>
        </w:rPr>
        <w:t xml:space="preserve"> "</w:t>
      </w:r>
      <w:r w:rsidR="00CA3BE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xml:space="preserve">، نشریة علوم دانشگاه خوارزمی، ج </w:t>
      </w:r>
      <w:r w:rsidR="006646FD" w:rsidRPr="00934F29">
        <w:rPr>
          <w:rStyle w:val="fontstyle01"/>
          <w:rFonts w:asciiTheme="majorHAnsi" w:hAnsiTheme="majorHAnsi" w:cs="B Nazanin"/>
          <w:sz w:val="24"/>
          <w:szCs w:val="24"/>
          <w:rtl/>
        </w:rPr>
        <w:t xml:space="preserve">3 ، ش 1 </w:t>
      </w:r>
      <w:r w:rsidR="0036279D" w:rsidRPr="00934F29">
        <w:rPr>
          <w:rStyle w:val="fontstyle01"/>
          <w:rFonts w:asciiTheme="majorHAnsi" w:hAnsiTheme="majorHAnsi" w:cs="B Nazanin"/>
          <w:sz w:val="24"/>
          <w:szCs w:val="24"/>
          <w:rtl/>
        </w:rPr>
        <w:t>،</w:t>
      </w:r>
      <w:r w:rsidR="0036279D" w:rsidRPr="00934F29">
        <w:rPr>
          <w:rFonts w:asciiTheme="majorHAnsi" w:hAnsiTheme="majorHAnsi"/>
          <w:color w:val="000000"/>
          <w:sz w:val="24"/>
          <w:szCs w:val="24"/>
        </w:rPr>
        <w:br/>
      </w:r>
      <w:r>
        <w:rPr>
          <w:rStyle w:val="fontstyle01"/>
          <w:rFonts w:asciiTheme="majorHAnsi" w:hAnsiTheme="majorHAnsi" w:cs="B Nazanin" w:hint="cs"/>
          <w:sz w:val="24"/>
          <w:szCs w:val="24"/>
          <w:rtl/>
        </w:rPr>
        <w:t xml:space="preserve">- </w:t>
      </w:r>
      <w:r w:rsidR="006646FD" w:rsidRPr="00934F29">
        <w:rPr>
          <w:rStyle w:val="fontstyle01"/>
          <w:rFonts w:asciiTheme="majorHAnsi" w:hAnsiTheme="majorHAnsi" w:cs="B Nazanin"/>
          <w:sz w:val="24"/>
          <w:szCs w:val="24"/>
          <w:rtl/>
        </w:rPr>
        <w:t xml:space="preserve">ارزانی، ن. (1378 </w:t>
      </w:r>
      <w:r w:rsidR="0036279D" w:rsidRPr="00934F29">
        <w:rPr>
          <w:rStyle w:val="fontstyle01"/>
          <w:rFonts w:asciiTheme="majorHAnsi" w:hAnsiTheme="majorHAnsi" w:cs="B Nazanin"/>
          <w:sz w:val="24"/>
          <w:szCs w:val="24"/>
          <w:rtl/>
        </w:rPr>
        <w:t>.)0</w:t>
      </w:r>
      <w:r w:rsidR="006646FD" w:rsidRPr="00934F29">
        <w:rPr>
          <w:rStyle w:val="fontstyle01"/>
          <w:rFonts w:asciiTheme="majorHAnsi" w:hAnsiTheme="majorHAnsi" w:cs="B Nazanin"/>
          <w:sz w:val="24"/>
          <w:szCs w:val="24"/>
          <w:rtl/>
        </w:rPr>
        <w:t xml:space="preserve"> </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خاکشناسی</w:t>
      </w:r>
      <w:r w:rsidR="0027796C" w:rsidRPr="00934F29">
        <w:rPr>
          <w:rStyle w:val="fontstyle01"/>
          <w:rFonts w:asciiTheme="majorHAnsi" w:hAnsiTheme="majorHAnsi" w:cs="B Nazanin"/>
          <w:sz w:val="24"/>
          <w:szCs w:val="24"/>
          <w:rtl/>
        </w:rPr>
        <w:t xml:space="preserve"> " </w:t>
      </w:r>
      <w:r w:rsidR="0036279D" w:rsidRPr="00934F29">
        <w:rPr>
          <w:rStyle w:val="fontstyle01"/>
          <w:rFonts w:asciiTheme="majorHAnsi" w:hAnsiTheme="majorHAnsi" w:cs="B Nazanin"/>
          <w:sz w:val="24"/>
          <w:szCs w:val="24"/>
          <w:rtl/>
        </w:rPr>
        <w:t>، انتشارات دانشگاه پیام</w:t>
      </w:r>
      <w:r w:rsidR="006646FD"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نور</w:t>
      </w:r>
      <w:r w:rsidR="0036279D" w:rsidRPr="00934F29">
        <w:rPr>
          <w:rStyle w:val="fontstyle01"/>
          <w:rFonts w:asciiTheme="majorHAnsi" w:hAnsiTheme="majorHAnsi" w:cs="B Nazanin"/>
          <w:sz w:val="24"/>
          <w:szCs w:val="24"/>
        </w:rPr>
        <w:t>.</w:t>
      </w:r>
      <w:r w:rsidR="0036279D" w:rsidRPr="00934F29">
        <w:rPr>
          <w:rFonts w:asciiTheme="majorHAnsi" w:hAnsiTheme="majorHAnsi"/>
          <w:color w:val="000000"/>
          <w:sz w:val="24"/>
          <w:szCs w:val="24"/>
        </w:rPr>
        <w:br/>
      </w:r>
      <w:r>
        <w:rPr>
          <w:rStyle w:val="fontstyle01"/>
          <w:rFonts w:asciiTheme="majorHAnsi" w:hAnsiTheme="majorHAnsi" w:cs="B Nazanin" w:hint="cs"/>
          <w:sz w:val="24"/>
          <w:szCs w:val="24"/>
          <w:rtl/>
        </w:rPr>
        <w:t xml:space="preserve">- </w:t>
      </w:r>
      <w:r w:rsidR="006646FD" w:rsidRPr="00934F29">
        <w:rPr>
          <w:rStyle w:val="fontstyle01"/>
          <w:rFonts w:asciiTheme="majorHAnsi" w:hAnsiTheme="majorHAnsi" w:cs="B Nazanin"/>
          <w:sz w:val="24"/>
          <w:szCs w:val="24"/>
          <w:rtl/>
        </w:rPr>
        <w:t xml:space="preserve">بربریان، م. ( 1362 </w:t>
      </w:r>
      <w:r w:rsidR="0036279D" w:rsidRPr="00934F29">
        <w:rPr>
          <w:rStyle w:val="fontstyle01"/>
          <w:rFonts w:asciiTheme="majorHAnsi" w:hAnsiTheme="majorHAnsi" w:cs="B Nazanin"/>
          <w:sz w:val="24"/>
          <w:szCs w:val="24"/>
          <w:rtl/>
        </w:rPr>
        <w:t>)</w:t>
      </w:r>
      <w:r>
        <w:rPr>
          <w:rStyle w:val="fontstyle01"/>
          <w:rFonts w:asciiTheme="majorHAnsi" w:hAnsiTheme="majorHAnsi" w:cs="B Nazanin"/>
          <w:sz w:val="24"/>
          <w:szCs w:val="24"/>
          <w:rtl/>
        </w:rPr>
        <w:t xml:space="preserve"> </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دگرریختی قاره</w:t>
      </w:r>
      <w:r w:rsidR="006646FD" w:rsidRPr="00934F29">
        <w:rPr>
          <w:rFonts w:asciiTheme="majorHAnsi" w:hAnsiTheme="majorHAnsi"/>
          <w:color w:val="000000"/>
          <w:sz w:val="24"/>
          <w:szCs w:val="24"/>
          <w:rtl/>
        </w:rPr>
        <w:t xml:space="preserve"> </w:t>
      </w:r>
      <w:r w:rsidR="0036279D" w:rsidRPr="00934F29">
        <w:rPr>
          <w:rStyle w:val="fontstyle01"/>
          <w:rFonts w:asciiTheme="majorHAnsi" w:hAnsiTheme="majorHAnsi" w:cs="B Nazanin"/>
          <w:sz w:val="24"/>
          <w:szCs w:val="24"/>
          <w:rtl/>
        </w:rPr>
        <w:t>ای در فلات ایران</w:t>
      </w:r>
      <w:r w:rsidR="006646FD"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زمین</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xml:space="preserve"> </w:t>
      </w:r>
      <w:r w:rsidR="006646FD"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سازمان زمینشناسی و اکتشافات معدنی کشور)</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xml:space="preserve">، ش </w:t>
      </w:r>
      <w:r w:rsidR="006646FD" w:rsidRPr="00934F29">
        <w:rPr>
          <w:rStyle w:val="fontstyle01"/>
          <w:rFonts w:asciiTheme="majorHAnsi" w:hAnsiTheme="majorHAnsi" w:cs="B Nazanin"/>
          <w:sz w:val="24"/>
          <w:szCs w:val="24"/>
          <w:rtl/>
        </w:rPr>
        <w:t xml:space="preserve">52 </w:t>
      </w:r>
      <w:r w:rsidR="0027796C" w:rsidRPr="00934F29">
        <w:rPr>
          <w:rStyle w:val="fontstyle01"/>
          <w:rFonts w:asciiTheme="majorHAnsi" w:hAnsiTheme="majorHAnsi" w:cs="B Nazanin"/>
          <w:sz w:val="24"/>
          <w:szCs w:val="24"/>
          <w:rtl/>
        </w:rPr>
        <w:t xml:space="preserve"> </w:t>
      </w:r>
      <w:r w:rsidR="0036279D" w:rsidRPr="00934F29">
        <w:rPr>
          <w:rFonts w:asciiTheme="majorHAnsi" w:hAnsiTheme="majorHAnsi"/>
          <w:color w:val="000000"/>
          <w:sz w:val="24"/>
          <w:szCs w:val="24"/>
        </w:rPr>
        <w:br/>
      </w:r>
      <w:r>
        <w:rPr>
          <w:rStyle w:val="fontstyle01"/>
          <w:rFonts w:asciiTheme="majorHAnsi" w:hAnsiTheme="majorHAnsi" w:cs="B Nazanin" w:hint="cs"/>
          <w:sz w:val="24"/>
          <w:szCs w:val="24"/>
          <w:rtl/>
        </w:rPr>
        <w:t xml:space="preserve">- </w:t>
      </w:r>
      <w:r w:rsidR="0036279D" w:rsidRPr="00934F29">
        <w:rPr>
          <w:rStyle w:val="fontstyle01"/>
          <w:rFonts w:asciiTheme="majorHAnsi" w:hAnsiTheme="majorHAnsi" w:cs="B Nazanin"/>
          <w:sz w:val="24"/>
          <w:szCs w:val="24"/>
          <w:rtl/>
        </w:rPr>
        <w:t>بزی، ف،. رضایی</w:t>
      </w:r>
      <w:r w:rsidR="006646FD" w:rsidRPr="00934F29">
        <w:rPr>
          <w:rStyle w:val="fontstyle01"/>
          <w:rFonts w:asciiTheme="majorHAnsi" w:hAnsiTheme="majorHAnsi" w:cs="B Nazanin"/>
          <w:sz w:val="24"/>
          <w:szCs w:val="24"/>
          <w:rtl/>
        </w:rPr>
        <w:t xml:space="preserve">، م. ر،. صیادی اناری، م. ح. ( 1396 </w:t>
      </w:r>
      <w:r w:rsidR="0036279D" w:rsidRPr="00934F29">
        <w:rPr>
          <w:rStyle w:val="fontstyle01"/>
          <w:rFonts w:asciiTheme="majorHAnsi" w:hAnsiTheme="majorHAnsi" w:cs="B Nazanin"/>
          <w:sz w:val="24"/>
          <w:szCs w:val="24"/>
          <w:rtl/>
        </w:rPr>
        <w:t>)</w:t>
      </w:r>
      <w:r w:rsidR="006646FD" w:rsidRPr="00934F29">
        <w:rPr>
          <w:rStyle w:val="fontstyle01"/>
          <w:rFonts w:asciiTheme="majorHAnsi" w:hAnsiTheme="majorHAnsi" w:cs="B Nazanin"/>
          <w:sz w:val="24"/>
          <w:szCs w:val="24"/>
          <w:rtl/>
        </w:rPr>
        <w:t xml:space="preserve">  " ب</w:t>
      </w:r>
      <w:r w:rsidR="0036279D" w:rsidRPr="00934F29">
        <w:rPr>
          <w:rStyle w:val="fontstyle01"/>
          <w:rFonts w:asciiTheme="majorHAnsi" w:hAnsiTheme="majorHAnsi" w:cs="B Nazanin"/>
          <w:sz w:val="24"/>
          <w:szCs w:val="24"/>
          <w:rtl/>
        </w:rPr>
        <w:t>ررسی آلودگی خاک به فلزات سنگ</w:t>
      </w:r>
      <w:r w:rsidR="006646FD" w:rsidRPr="00934F29">
        <w:rPr>
          <w:rStyle w:val="fontstyle01"/>
          <w:rFonts w:asciiTheme="majorHAnsi" w:hAnsiTheme="majorHAnsi" w:cs="B Nazanin"/>
          <w:sz w:val="24"/>
          <w:szCs w:val="24"/>
          <w:rtl/>
        </w:rPr>
        <w:t>ین با استفاده از شاخص فاکتور آل</w:t>
      </w:r>
      <w:r w:rsidR="0036279D" w:rsidRPr="00934F29">
        <w:rPr>
          <w:rStyle w:val="fontstyle01"/>
          <w:rFonts w:asciiTheme="majorHAnsi" w:hAnsiTheme="majorHAnsi" w:cs="B Nazanin"/>
          <w:sz w:val="24"/>
          <w:szCs w:val="24"/>
          <w:rtl/>
        </w:rPr>
        <w:t>ودگی</w:t>
      </w:r>
      <w:r w:rsidR="006646FD" w:rsidRPr="00934F29">
        <w:rPr>
          <w:rFonts w:asciiTheme="majorHAnsi" w:hAnsiTheme="majorHAnsi"/>
          <w:color w:val="000000"/>
          <w:sz w:val="24"/>
          <w:szCs w:val="24"/>
          <w:rtl/>
        </w:rPr>
        <w:t xml:space="preserve"> </w:t>
      </w:r>
      <w:r w:rsidR="0036279D" w:rsidRPr="00934F29">
        <w:rPr>
          <w:rStyle w:val="fontstyle01"/>
          <w:rFonts w:asciiTheme="majorHAnsi" w:hAnsiTheme="majorHAnsi" w:cs="B Nazanin"/>
          <w:sz w:val="24"/>
          <w:szCs w:val="24"/>
          <w:rtl/>
        </w:rPr>
        <w:t>در محل دفن زبالة شهری زاهدان</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محیط زیست و مهندسی آب</w:t>
      </w:r>
      <w:r w:rsidR="0027796C" w:rsidRPr="00934F29">
        <w:rPr>
          <w:rStyle w:val="fontstyle01"/>
          <w:rFonts w:asciiTheme="majorHAnsi" w:hAnsiTheme="majorHAnsi" w:cs="B Nazanin"/>
          <w:sz w:val="24"/>
          <w:szCs w:val="24"/>
          <w:rtl/>
        </w:rPr>
        <w:t xml:space="preserve"> " </w:t>
      </w:r>
      <w:r w:rsidR="0036279D" w:rsidRPr="00934F29">
        <w:rPr>
          <w:rStyle w:val="fontstyle01"/>
          <w:rFonts w:asciiTheme="majorHAnsi" w:hAnsiTheme="majorHAnsi" w:cs="B Nazanin"/>
          <w:sz w:val="24"/>
          <w:szCs w:val="24"/>
          <w:rtl/>
        </w:rPr>
        <w:t>،</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xml:space="preserve"> د </w:t>
      </w:r>
      <w:r w:rsidR="006646FD" w:rsidRPr="00934F29">
        <w:rPr>
          <w:rStyle w:val="fontstyle01"/>
          <w:rFonts w:asciiTheme="majorHAnsi" w:hAnsiTheme="majorHAnsi" w:cs="B Nazanin"/>
          <w:sz w:val="24"/>
          <w:szCs w:val="24"/>
          <w:rtl/>
        </w:rPr>
        <w:t xml:space="preserve"> 3 ، </w:t>
      </w:r>
      <w:r w:rsidR="0036279D" w:rsidRPr="00934F29">
        <w:rPr>
          <w:rStyle w:val="fontstyle01"/>
          <w:rFonts w:asciiTheme="majorHAnsi" w:hAnsiTheme="majorHAnsi" w:cs="B Nazanin"/>
          <w:sz w:val="24"/>
          <w:szCs w:val="24"/>
          <w:rtl/>
        </w:rPr>
        <w:t xml:space="preserve">ش </w:t>
      </w:r>
      <w:r w:rsidR="006646FD" w:rsidRPr="00934F29">
        <w:rPr>
          <w:rStyle w:val="fontstyle01"/>
          <w:rFonts w:asciiTheme="majorHAnsi" w:hAnsiTheme="majorHAnsi" w:cs="B Nazanin"/>
          <w:sz w:val="24"/>
          <w:szCs w:val="24"/>
          <w:rtl/>
        </w:rPr>
        <w:t xml:space="preserve"> 2 ، </w:t>
      </w:r>
      <w:r w:rsidR="0036279D" w:rsidRPr="00934F29">
        <w:rPr>
          <w:rStyle w:val="fontstyle01"/>
          <w:rFonts w:asciiTheme="majorHAnsi" w:hAnsiTheme="majorHAnsi" w:cs="B Nazanin"/>
          <w:sz w:val="24"/>
          <w:szCs w:val="24"/>
          <w:rtl/>
        </w:rPr>
        <w:t xml:space="preserve">صص </w:t>
      </w:r>
      <w:r w:rsidR="006646FD" w:rsidRPr="00934F29">
        <w:rPr>
          <w:rStyle w:val="fontstyle01"/>
          <w:rFonts w:asciiTheme="majorHAnsi" w:hAnsiTheme="majorHAnsi" w:cs="B Nazanin"/>
          <w:sz w:val="24"/>
          <w:szCs w:val="24"/>
          <w:rtl/>
        </w:rPr>
        <w:t xml:space="preserve">170 </w:t>
      </w:r>
      <w:r w:rsidR="006646FD" w:rsidRPr="00934F29">
        <w:rPr>
          <w:rStyle w:val="fontstyle01"/>
          <w:rFonts w:ascii="Times New Roman" w:hAnsi="Times New Roman" w:cs="Times New Roman" w:hint="cs"/>
          <w:sz w:val="24"/>
          <w:szCs w:val="24"/>
          <w:rtl/>
        </w:rPr>
        <w:t>–</w:t>
      </w:r>
      <w:r w:rsidR="006646FD" w:rsidRPr="00934F29">
        <w:rPr>
          <w:rStyle w:val="fontstyle01"/>
          <w:rFonts w:asciiTheme="majorHAnsi" w:hAnsiTheme="majorHAnsi" w:cs="B Nazanin"/>
          <w:sz w:val="24"/>
          <w:szCs w:val="24"/>
          <w:rtl/>
        </w:rPr>
        <w:t xml:space="preserve"> 180 </w:t>
      </w:r>
      <w:r w:rsidR="0036279D" w:rsidRPr="00934F29">
        <w:rPr>
          <w:rFonts w:asciiTheme="majorHAnsi" w:hAnsiTheme="majorHAnsi"/>
          <w:color w:val="000000"/>
          <w:sz w:val="24"/>
          <w:szCs w:val="24"/>
        </w:rPr>
        <w:br/>
      </w:r>
      <w:r>
        <w:rPr>
          <w:rStyle w:val="fontstyle01"/>
          <w:rFonts w:asciiTheme="majorHAnsi" w:hAnsiTheme="majorHAnsi" w:cs="B Nazanin" w:hint="cs"/>
          <w:sz w:val="24"/>
          <w:szCs w:val="24"/>
          <w:rtl/>
        </w:rPr>
        <w:t xml:space="preserve">- </w:t>
      </w:r>
      <w:r w:rsidR="0027796C" w:rsidRPr="00934F29">
        <w:rPr>
          <w:rStyle w:val="fontstyle01"/>
          <w:rFonts w:asciiTheme="majorHAnsi" w:hAnsiTheme="majorHAnsi" w:cs="B Nazanin"/>
          <w:sz w:val="24"/>
          <w:szCs w:val="24"/>
          <w:rtl/>
        </w:rPr>
        <w:t xml:space="preserve">بهادری، ر. ( 1386 </w:t>
      </w:r>
      <w:r w:rsidR="0036279D" w:rsidRPr="00934F29">
        <w:rPr>
          <w:rStyle w:val="fontstyle01"/>
          <w:rFonts w:asciiTheme="majorHAnsi" w:hAnsiTheme="majorHAnsi" w:cs="B Nazanin"/>
          <w:sz w:val="24"/>
          <w:szCs w:val="24"/>
          <w:rtl/>
        </w:rPr>
        <w:t>.)</w:t>
      </w:r>
      <w:r w:rsidR="0027796C" w:rsidRPr="00934F29">
        <w:rPr>
          <w:rStyle w:val="fontstyle01"/>
          <w:rFonts w:asciiTheme="majorHAnsi" w:hAnsiTheme="majorHAnsi" w:cs="B Nazanin"/>
          <w:sz w:val="24"/>
          <w:szCs w:val="24"/>
          <w:rtl/>
        </w:rPr>
        <w:t xml:space="preserve"> "  </w:t>
      </w:r>
      <w:r w:rsidR="0036279D" w:rsidRPr="00934F29">
        <w:rPr>
          <w:rStyle w:val="fontstyle01"/>
          <w:rFonts w:asciiTheme="majorHAnsi" w:hAnsiTheme="majorHAnsi" w:cs="B Nazanin"/>
          <w:sz w:val="24"/>
          <w:szCs w:val="24"/>
          <w:rtl/>
        </w:rPr>
        <w:t xml:space="preserve">ارزیابی پتانسیل معدنی محدودة </w:t>
      </w:r>
      <w:r w:rsidR="0027796C" w:rsidRPr="00934F29">
        <w:rPr>
          <w:rStyle w:val="fontstyle01"/>
          <w:rFonts w:asciiTheme="majorHAnsi" w:hAnsiTheme="majorHAnsi" w:cs="B Nazanin"/>
          <w:sz w:val="24"/>
          <w:szCs w:val="24"/>
          <w:rtl/>
        </w:rPr>
        <w:t xml:space="preserve">   1:250000 ان</w:t>
      </w:r>
      <w:r w:rsidR="0036279D" w:rsidRPr="00934F29">
        <w:rPr>
          <w:rStyle w:val="fontstyle01"/>
          <w:rFonts w:asciiTheme="majorHAnsi" w:hAnsiTheme="majorHAnsi" w:cs="B Nazanin"/>
          <w:sz w:val="24"/>
          <w:szCs w:val="24"/>
          <w:rtl/>
        </w:rPr>
        <w:t>ار با تلفیق داده</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های ژئوفیزیک هوایی و دورسنجی»، پایان</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ن</w:t>
      </w:r>
      <w:r w:rsidR="0027796C" w:rsidRPr="00934F29">
        <w:rPr>
          <w:rStyle w:val="fontstyle01"/>
          <w:rFonts w:asciiTheme="majorHAnsi" w:hAnsiTheme="majorHAnsi" w:cs="B Nazanin"/>
          <w:sz w:val="24"/>
          <w:szCs w:val="24"/>
          <w:rtl/>
        </w:rPr>
        <w:t>ام</w:t>
      </w:r>
      <w:r w:rsidR="0036279D" w:rsidRPr="00934F29">
        <w:rPr>
          <w:rStyle w:val="fontstyle01"/>
          <w:rFonts w:asciiTheme="majorHAnsi" w:hAnsiTheme="majorHAnsi" w:cs="B Nazanin"/>
          <w:sz w:val="24"/>
          <w:szCs w:val="24"/>
          <w:rtl/>
        </w:rPr>
        <w:t>ة</w:t>
      </w:r>
      <w:r w:rsidR="0027796C" w:rsidRPr="00934F29">
        <w:rPr>
          <w:rFonts w:asciiTheme="majorHAnsi" w:hAnsiTheme="majorHAnsi"/>
          <w:color w:val="000000"/>
          <w:sz w:val="24"/>
          <w:szCs w:val="24"/>
          <w:rtl/>
        </w:rPr>
        <w:t xml:space="preserve"> </w:t>
      </w:r>
      <w:r w:rsidR="0036279D" w:rsidRPr="00934F29">
        <w:rPr>
          <w:rStyle w:val="fontstyle01"/>
          <w:rFonts w:asciiTheme="majorHAnsi" w:hAnsiTheme="majorHAnsi" w:cs="B Nazanin"/>
          <w:sz w:val="24"/>
          <w:szCs w:val="24"/>
          <w:rtl/>
        </w:rPr>
        <w:t>کارشناسی</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ارشد</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دانشکدة مهندسی معدن و متالوژی</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دانشگاه یزد</w:t>
      </w:r>
      <w:r w:rsidR="0036279D" w:rsidRPr="00934F29">
        <w:rPr>
          <w:rStyle w:val="fontstyle01"/>
          <w:rFonts w:asciiTheme="majorHAnsi" w:hAnsiTheme="majorHAnsi" w:cs="B Nazanin"/>
          <w:sz w:val="24"/>
          <w:szCs w:val="24"/>
        </w:rPr>
        <w:t>.</w:t>
      </w:r>
      <w:r w:rsidR="0036279D" w:rsidRPr="00934F29">
        <w:rPr>
          <w:rFonts w:asciiTheme="majorHAnsi" w:hAnsiTheme="majorHAnsi"/>
          <w:color w:val="000000"/>
          <w:sz w:val="24"/>
          <w:szCs w:val="24"/>
        </w:rPr>
        <w:br/>
      </w:r>
      <w:r w:rsidR="0036279D" w:rsidRPr="00934F29">
        <w:rPr>
          <w:rStyle w:val="fontstyle01"/>
          <w:rFonts w:asciiTheme="majorHAnsi" w:hAnsiTheme="majorHAnsi" w:cs="B Nazanin"/>
          <w:sz w:val="24"/>
          <w:szCs w:val="24"/>
          <w:rtl/>
        </w:rPr>
        <w:t>پایگاه ملی</w:t>
      </w:r>
      <w:r w:rsidR="0027796C" w:rsidRPr="00934F29">
        <w:rPr>
          <w:rStyle w:val="fontstyle01"/>
          <w:rFonts w:asciiTheme="majorHAnsi" w:hAnsiTheme="majorHAnsi" w:cs="B Nazanin"/>
          <w:sz w:val="24"/>
          <w:szCs w:val="24"/>
          <w:rtl/>
        </w:rPr>
        <w:t xml:space="preserve"> داده</w:t>
      </w:r>
      <w:r w:rsidR="00B750FF" w:rsidRPr="00934F29">
        <w:rPr>
          <w:rStyle w:val="fontstyle01"/>
          <w:rFonts w:asciiTheme="majorHAnsi" w:hAnsiTheme="majorHAnsi" w:cs="B Nazanin"/>
          <w:sz w:val="24"/>
          <w:szCs w:val="24"/>
          <w:rtl/>
        </w:rPr>
        <w:t xml:space="preserve"> های علوم زمین کشور (1392</w:t>
      </w:r>
      <w:r w:rsidR="0027796C" w:rsidRPr="00934F29">
        <w:rPr>
          <w:rStyle w:val="fontstyle01"/>
          <w:rFonts w:asciiTheme="majorHAnsi" w:hAnsiTheme="majorHAnsi" w:cs="B Nazanin"/>
          <w:sz w:val="24"/>
          <w:szCs w:val="24"/>
          <w:rtl/>
        </w:rPr>
        <w:t xml:space="preserve"> ) </w:t>
      </w:r>
      <w:r w:rsidR="0036279D" w:rsidRPr="00934F29">
        <w:rPr>
          <w:rStyle w:val="fontstyle01"/>
          <w:rFonts w:asciiTheme="majorHAnsi" w:hAnsiTheme="majorHAnsi" w:cs="B Nazanin"/>
          <w:sz w:val="24"/>
          <w:szCs w:val="24"/>
          <w:rtl/>
        </w:rPr>
        <w:t>زمین</w:t>
      </w:r>
      <w:r w:rsidR="00B750FF"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شناسی پتانسیل</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های معدنی و مخاطرات</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 وضعیت زمین</w:t>
      </w:r>
      <w:r w:rsidR="0027796C" w:rsidRPr="00934F29">
        <w:rPr>
          <w:rStyle w:val="fontstyle01"/>
          <w:rFonts w:asciiTheme="majorHAnsi" w:hAnsiTheme="majorHAnsi" w:cs="B Nazanin"/>
          <w:sz w:val="24"/>
          <w:szCs w:val="24"/>
          <w:rtl/>
        </w:rPr>
        <w:t xml:space="preserve"> شناسی پتانس</w:t>
      </w:r>
      <w:r w:rsidR="0036279D" w:rsidRPr="00934F29">
        <w:rPr>
          <w:rStyle w:val="fontstyle01"/>
          <w:rFonts w:asciiTheme="majorHAnsi" w:hAnsiTheme="majorHAnsi" w:cs="B Nazanin"/>
          <w:sz w:val="24"/>
          <w:szCs w:val="24"/>
          <w:rtl/>
        </w:rPr>
        <w:t>یل</w:t>
      </w:r>
      <w:r w:rsidR="0027796C"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های</w:t>
      </w:r>
      <w:r w:rsidR="008F5377" w:rsidRPr="00934F29">
        <w:rPr>
          <w:rFonts w:asciiTheme="majorHAnsi" w:hAnsiTheme="majorHAnsi"/>
          <w:color w:val="000000"/>
          <w:sz w:val="24"/>
          <w:szCs w:val="24"/>
          <w:rtl/>
        </w:rPr>
        <w:t xml:space="preserve"> </w:t>
      </w:r>
      <w:r w:rsidR="0036279D" w:rsidRPr="00934F29">
        <w:rPr>
          <w:rStyle w:val="fontstyle01"/>
          <w:rFonts w:asciiTheme="majorHAnsi" w:hAnsiTheme="majorHAnsi" w:cs="B Nazanin"/>
          <w:sz w:val="24"/>
          <w:szCs w:val="24"/>
          <w:rtl/>
        </w:rPr>
        <w:t>معدنی و مخاطرات طبیعی استان سیستان و بلوچستان</w:t>
      </w:r>
      <w:r w:rsidR="0036279D" w:rsidRPr="00934F29">
        <w:rPr>
          <w:rStyle w:val="fontstyle01"/>
          <w:rFonts w:asciiTheme="majorHAnsi" w:hAnsiTheme="majorHAnsi" w:cs="B Nazanin"/>
          <w:sz w:val="24"/>
          <w:szCs w:val="24"/>
        </w:rPr>
        <w:t>.</w:t>
      </w:r>
      <w:r w:rsidR="0036279D" w:rsidRPr="00934F29">
        <w:rPr>
          <w:rFonts w:asciiTheme="majorHAnsi" w:hAnsiTheme="majorHAnsi"/>
          <w:color w:val="000000"/>
          <w:sz w:val="24"/>
          <w:szCs w:val="24"/>
        </w:rPr>
        <w:br/>
      </w:r>
      <w:r>
        <w:rPr>
          <w:rStyle w:val="fontstyle01"/>
          <w:rFonts w:asciiTheme="majorHAnsi" w:hAnsiTheme="majorHAnsi" w:cs="B Nazanin" w:hint="cs"/>
          <w:sz w:val="24"/>
          <w:szCs w:val="24"/>
          <w:rtl/>
        </w:rPr>
        <w:t xml:space="preserve">- </w:t>
      </w:r>
      <w:r w:rsidR="0036279D" w:rsidRPr="00934F29">
        <w:rPr>
          <w:rStyle w:val="fontstyle01"/>
          <w:rFonts w:asciiTheme="majorHAnsi" w:hAnsiTheme="majorHAnsi" w:cs="B Nazanin"/>
          <w:sz w:val="24"/>
          <w:szCs w:val="24"/>
          <w:rtl/>
        </w:rPr>
        <w:t xml:space="preserve">پژمان، ل. ( </w:t>
      </w:r>
      <w:r w:rsidR="00F6461E" w:rsidRPr="00934F29">
        <w:rPr>
          <w:rStyle w:val="fontstyle01"/>
          <w:rFonts w:asciiTheme="majorHAnsi" w:hAnsiTheme="majorHAnsi" w:cs="B Nazanin" w:hint="cs"/>
          <w:sz w:val="24"/>
          <w:szCs w:val="24"/>
          <w:rtl/>
        </w:rPr>
        <w:t xml:space="preserve">1384 </w:t>
      </w:r>
      <w:r w:rsidR="0036279D" w:rsidRPr="00934F29">
        <w:rPr>
          <w:rStyle w:val="fontstyle01"/>
          <w:rFonts w:asciiTheme="majorHAnsi" w:hAnsiTheme="majorHAnsi" w:cs="B Nazanin"/>
          <w:sz w:val="24"/>
          <w:szCs w:val="24"/>
          <w:rtl/>
        </w:rPr>
        <w:t>)</w:t>
      </w:r>
      <w:r w:rsidR="00F6461E" w:rsidRPr="00934F29">
        <w:rPr>
          <w:rStyle w:val="fontstyle01"/>
          <w:rFonts w:asciiTheme="majorHAnsi" w:hAnsiTheme="majorHAnsi" w:cs="B Nazanin" w:hint="cs"/>
          <w:sz w:val="24"/>
          <w:szCs w:val="24"/>
          <w:rtl/>
        </w:rPr>
        <w:t xml:space="preserve"> </w:t>
      </w:r>
      <w:r w:rsidR="00F6461E" w:rsidRPr="00934F29">
        <w:rPr>
          <w:rStyle w:val="fontstyle01"/>
          <w:rFonts w:asciiTheme="majorHAnsi" w:hAnsiTheme="majorHAnsi" w:cs="B Nazanin"/>
          <w:sz w:val="24"/>
          <w:szCs w:val="24"/>
          <w:rtl/>
        </w:rPr>
        <w:t xml:space="preserve"> </w:t>
      </w:r>
      <w:r w:rsidR="0036279D" w:rsidRPr="00934F29">
        <w:rPr>
          <w:rStyle w:val="fontstyle01"/>
          <w:rFonts w:asciiTheme="majorHAnsi" w:hAnsiTheme="majorHAnsi" w:cs="B Nazanin"/>
          <w:sz w:val="24"/>
          <w:szCs w:val="24"/>
          <w:rtl/>
        </w:rPr>
        <w:t>شناخت پیدایش کانسارها و منابع معدنی از دیدگاه و مبانی ژئوشیمی، تهران، مهرگل</w:t>
      </w:r>
      <w:r w:rsidR="0036279D" w:rsidRPr="00934F29">
        <w:rPr>
          <w:rStyle w:val="fontstyle01"/>
          <w:rFonts w:asciiTheme="majorHAnsi" w:hAnsiTheme="majorHAnsi"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جوان</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سیامردی</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xml:space="preserve">، </w:t>
      </w:r>
      <w:r w:rsidR="0036279D" w:rsidRPr="00934F29">
        <w:rPr>
          <w:rStyle w:val="fontstyle01"/>
          <w:rFonts w:cs="B Nazanin"/>
          <w:sz w:val="24"/>
          <w:szCs w:val="24"/>
        </w:rPr>
        <w:t xml:space="preserve"> </w:t>
      </w:r>
      <w:r w:rsidR="0036279D" w:rsidRPr="00934F29">
        <w:rPr>
          <w:rStyle w:val="fontstyle01"/>
          <w:rFonts w:cs="B Nazanin"/>
          <w:sz w:val="24"/>
          <w:szCs w:val="24"/>
          <w:rtl/>
        </w:rPr>
        <w:t>رضایی</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کهخا</w:t>
      </w:r>
      <w:r w:rsidR="00F6461E" w:rsidRPr="00934F29">
        <w:rPr>
          <w:rStyle w:val="fontstyle01"/>
          <w:rFonts w:cs="B Nazanin" w:hint="cs"/>
          <w:sz w:val="24"/>
          <w:szCs w:val="24"/>
          <w:rtl/>
        </w:rPr>
        <w:t xml:space="preserve"> </w:t>
      </w:r>
      <w:r w:rsidR="00F6461E" w:rsidRPr="00934F29">
        <w:rPr>
          <w:rStyle w:val="fontstyle01"/>
          <w:rFonts w:cs="B Nazanin"/>
          <w:sz w:val="24"/>
          <w:szCs w:val="24"/>
          <w:rtl/>
        </w:rPr>
        <w:t>، م. ر</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xml:space="preserve"> صفایی</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مقدم</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ع</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نوری</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xml:space="preserve">، ر. </w:t>
      </w:r>
      <w:r w:rsidR="00F6461E" w:rsidRPr="00934F29">
        <w:rPr>
          <w:rStyle w:val="fontstyle01"/>
          <w:rFonts w:cs="B Nazanin" w:hint="cs"/>
          <w:sz w:val="24"/>
          <w:szCs w:val="24"/>
          <w:rtl/>
        </w:rPr>
        <w:t xml:space="preserve"> ( 1393 )  "  ب</w:t>
      </w:r>
      <w:r w:rsidR="00F6461E" w:rsidRPr="00934F29">
        <w:rPr>
          <w:rStyle w:val="fontstyle01"/>
          <w:rFonts w:cs="B Nazanin"/>
          <w:sz w:val="24"/>
          <w:szCs w:val="24"/>
          <w:rtl/>
        </w:rPr>
        <w:t>ررسی غلظت فلزات سنگین (آهن، نیکل، م</w:t>
      </w:r>
      <w:r w:rsidR="0036279D" w:rsidRPr="00934F29">
        <w:rPr>
          <w:rStyle w:val="fontstyle01"/>
          <w:rFonts w:cs="B Nazanin"/>
          <w:sz w:val="24"/>
          <w:szCs w:val="24"/>
          <w:rtl/>
        </w:rPr>
        <w:t>س،</w:t>
      </w:r>
      <w:r w:rsidR="00F6461E" w:rsidRPr="00934F29">
        <w:rPr>
          <w:rFonts w:hint="cs"/>
          <w:color w:val="000000"/>
          <w:sz w:val="24"/>
          <w:szCs w:val="24"/>
          <w:rtl/>
        </w:rPr>
        <w:t xml:space="preserve"> </w:t>
      </w:r>
      <w:r w:rsidR="0036279D" w:rsidRPr="00934F29">
        <w:rPr>
          <w:rStyle w:val="fontstyle01"/>
          <w:rFonts w:cs="B Nazanin"/>
          <w:sz w:val="24"/>
          <w:szCs w:val="24"/>
          <w:rtl/>
        </w:rPr>
        <w:t>روی، سرب</w:t>
      </w:r>
      <w:r w:rsidR="00F6461E" w:rsidRPr="00934F29">
        <w:rPr>
          <w:rStyle w:val="fontstyle01"/>
          <w:rFonts w:cs="B Nazanin" w:hint="cs"/>
          <w:sz w:val="24"/>
          <w:szCs w:val="24"/>
          <w:rtl/>
        </w:rPr>
        <w:t xml:space="preserve"> ) </w:t>
      </w:r>
      <w:r w:rsidR="00F6461E" w:rsidRPr="00934F29">
        <w:rPr>
          <w:rFonts w:hint="cs"/>
          <w:color w:val="000000"/>
          <w:sz w:val="24"/>
          <w:szCs w:val="24"/>
          <w:rtl/>
        </w:rPr>
        <w:t xml:space="preserve"> </w:t>
      </w:r>
      <w:r w:rsidR="0036279D" w:rsidRPr="00934F29">
        <w:rPr>
          <w:rStyle w:val="fontstyle01"/>
          <w:rFonts w:cs="B Nazanin"/>
          <w:sz w:val="24"/>
          <w:szCs w:val="24"/>
          <w:rtl/>
        </w:rPr>
        <w:t>در خاک کشاورزی بخش مرکزی سیستان</w:t>
      </w:r>
      <w:r w:rsidR="00F6461E" w:rsidRPr="00934F29">
        <w:rPr>
          <w:rStyle w:val="fontstyle01"/>
          <w:rFonts w:cs="B Nazanin" w:hint="cs"/>
          <w:sz w:val="24"/>
          <w:szCs w:val="24"/>
          <w:rtl/>
        </w:rPr>
        <w:t xml:space="preserve">  "  </w:t>
      </w:r>
      <w:r w:rsidR="0036279D" w:rsidRPr="00934F29">
        <w:rPr>
          <w:rStyle w:val="fontstyle01"/>
          <w:rFonts w:cs="B Nazanin"/>
          <w:sz w:val="24"/>
          <w:szCs w:val="24"/>
          <w:rtl/>
        </w:rPr>
        <w:t xml:space="preserve"> مهندسی بهداشت محیط، د ،1ش ،0صص </w:t>
      </w:r>
      <w:r w:rsidR="00F6461E" w:rsidRPr="00934F29">
        <w:rPr>
          <w:rStyle w:val="fontstyle01"/>
          <w:rFonts w:cs="B Nazanin" w:hint="cs"/>
          <w:sz w:val="24"/>
          <w:szCs w:val="24"/>
          <w:rtl/>
        </w:rPr>
        <w:t xml:space="preserve">46 </w:t>
      </w:r>
      <w:r w:rsidR="00F6461E" w:rsidRPr="00934F29">
        <w:rPr>
          <w:rStyle w:val="fontstyle01"/>
          <w:rFonts w:ascii="Times New Roman" w:hAnsi="Times New Roman" w:cs="Times New Roman" w:hint="cs"/>
          <w:sz w:val="24"/>
          <w:szCs w:val="24"/>
          <w:rtl/>
        </w:rPr>
        <w:t>–</w:t>
      </w:r>
      <w:r w:rsidR="00F6461E" w:rsidRPr="00934F29">
        <w:rPr>
          <w:rStyle w:val="fontstyle01"/>
          <w:rFonts w:cs="B Nazanin" w:hint="cs"/>
          <w:sz w:val="24"/>
          <w:szCs w:val="24"/>
          <w:rtl/>
        </w:rPr>
        <w:t xml:space="preserve"> 53 </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حاج</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علی</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لو</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ب. و وثوق</w:t>
      </w:r>
      <w:r w:rsidR="00F6461E" w:rsidRPr="00934F29">
        <w:rPr>
          <w:rStyle w:val="fontstyle01"/>
          <w:rFonts w:cs="B Nazanin" w:hint="cs"/>
          <w:sz w:val="24"/>
          <w:szCs w:val="24"/>
          <w:rtl/>
        </w:rPr>
        <w:t xml:space="preserve"> </w:t>
      </w:r>
      <w:r w:rsidR="0036279D" w:rsidRPr="00934F29">
        <w:rPr>
          <w:rStyle w:val="fontstyle01"/>
          <w:rFonts w:cs="B Nazanin"/>
          <w:sz w:val="24"/>
          <w:szCs w:val="24"/>
          <w:rtl/>
        </w:rPr>
        <w:t xml:space="preserve">، ب. ( </w:t>
      </w:r>
      <w:r w:rsidR="00F6461E" w:rsidRPr="00934F29">
        <w:rPr>
          <w:rStyle w:val="fontstyle01"/>
          <w:rFonts w:cs="B Nazanin" w:hint="cs"/>
          <w:sz w:val="24"/>
          <w:szCs w:val="24"/>
          <w:rtl/>
        </w:rPr>
        <w:t xml:space="preserve"> </w:t>
      </w:r>
      <w:r w:rsidR="00053FAA" w:rsidRPr="00934F29">
        <w:rPr>
          <w:rStyle w:val="fontstyle01"/>
          <w:rFonts w:cs="B Nazanin" w:hint="cs"/>
          <w:sz w:val="24"/>
          <w:szCs w:val="24"/>
          <w:rtl/>
        </w:rPr>
        <w:t xml:space="preserve">1388 ) </w:t>
      </w:r>
      <w:r w:rsidR="00B66DC6" w:rsidRPr="00934F29">
        <w:rPr>
          <w:rStyle w:val="fontstyle01"/>
          <w:rFonts w:cs="B Nazanin" w:hint="cs"/>
          <w:sz w:val="24"/>
          <w:szCs w:val="24"/>
          <w:rtl/>
        </w:rPr>
        <w:t xml:space="preserve"> </w:t>
      </w:r>
      <w:r w:rsidR="00CC5C46" w:rsidRPr="00934F29">
        <w:rPr>
          <w:rStyle w:val="fontstyle01"/>
          <w:rFonts w:cs="B Nazanin" w:hint="cs"/>
          <w:sz w:val="24"/>
          <w:szCs w:val="24"/>
          <w:rtl/>
        </w:rPr>
        <w:t>"</w:t>
      </w:r>
      <w:r w:rsidR="00B66DC6" w:rsidRPr="00934F29">
        <w:rPr>
          <w:rStyle w:val="fontstyle01"/>
          <w:rFonts w:cs="B Nazanin" w:hint="cs"/>
          <w:sz w:val="24"/>
          <w:szCs w:val="24"/>
          <w:rtl/>
        </w:rPr>
        <w:t xml:space="preserve"> </w:t>
      </w:r>
      <w:r w:rsidR="0036279D" w:rsidRPr="00934F29">
        <w:rPr>
          <w:rStyle w:val="fontstyle01"/>
          <w:rFonts w:cs="B Nazanin"/>
          <w:sz w:val="24"/>
          <w:szCs w:val="24"/>
          <w:rtl/>
        </w:rPr>
        <w:t>زمین</w:t>
      </w:r>
      <w:r w:rsidR="00B66DC6" w:rsidRPr="00934F29">
        <w:rPr>
          <w:rStyle w:val="fontstyle01"/>
          <w:rFonts w:cs="B Nazanin" w:hint="cs"/>
          <w:sz w:val="24"/>
          <w:szCs w:val="24"/>
          <w:rtl/>
        </w:rPr>
        <w:t xml:space="preserve"> </w:t>
      </w:r>
      <w:r w:rsidR="0036279D" w:rsidRPr="00934F29">
        <w:rPr>
          <w:rStyle w:val="fontstyle01"/>
          <w:rFonts w:cs="B Nazanin"/>
          <w:sz w:val="24"/>
          <w:szCs w:val="24"/>
          <w:rtl/>
        </w:rPr>
        <w:t>شناسی پزشکی</w:t>
      </w:r>
      <w:r w:rsidR="00CC5C46" w:rsidRPr="00934F29">
        <w:rPr>
          <w:rStyle w:val="fontstyle01"/>
          <w:rFonts w:cs="B Nazanin" w:hint="cs"/>
          <w:sz w:val="24"/>
          <w:szCs w:val="24"/>
          <w:rtl/>
        </w:rPr>
        <w:t xml:space="preserve"> " </w:t>
      </w:r>
      <w:r w:rsidR="0036279D" w:rsidRPr="00934F29">
        <w:rPr>
          <w:rStyle w:val="fontstyle01"/>
          <w:rFonts w:cs="B Nazanin"/>
          <w:sz w:val="24"/>
          <w:szCs w:val="24"/>
          <w:rtl/>
        </w:rPr>
        <w:t>، انتشارات دانشگاه پیام</w:t>
      </w:r>
      <w:r w:rsidR="00CC5C46" w:rsidRPr="00934F29">
        <w:rPr>
          <w:rStyle w:val="fontstyle01"/>
          <w:rFonts w:cs="B Nazanin" w:hint="cs"/>
          <w:sz w:val="24"/>
          <w:szCs w:val="24"/>
          <w:rtl/>
        </w:rPr>
        <w:t xml:space="preserve"> </w:t>
      </w:r>
      <w:r w:rsidR="0036279D" w:rsidRPr="00934F29">
        <w:rPr>
          <w:rStyle w:val="fontstyle01"/>
          <w:rFonts w:cs="B Nazanin"/>
          <w:sz w:val="24"/>
          <w:szCs w:val="24"/>
          <w:rtl/>
        </w:rPr>
        <w:t>نور</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دبیری، م. (</w:t>
      </w:r>
      <w:r w:rsidR="00CC5C46" w:rsidRPr="00934F29">
        <w:rPr>
          <w:rStyle w:val="fontstyle01"/>
          <w:rFonts w:cs="B Nazanin" w:hint="cs"/>
          <w:sz w:val="24"/>
          <w:szCs w:val="24"/>
          <w:rtl/>
        </w:rPr>
        <w:t>1379 ) "  آ</w:t>
      </w:r>
      <w:r w:rsidR="0036279D" w:rsidRPr="00934F29">
        <w:rPr>
          <w:rStyle w:val="fontstyle01"/>
          <w:rFonts w:cs="B Nazanin"/>
          <w:sz w:val="24"/>
          <w:szCs w:val="24"/>
          <w:rtl/>
        </w:rPr>
        <w:t>لودگی محیط زیست (آب، هوا، و خاک</w:t>
      </w:r>
      <w:r w:rsidR="00CC5C46" w:rsidRPr="00934F29">
        <w:rPr>
          <w:rStyle w:val="fontstyle01"/>
          <w:rFonts w:cs="B Nazanin" w:hint="cs"/>
          <w:sz w:val="24"/>
          <w:szCs w:val="24"/>
          <w:rtl/>
        </w:rPr>
        <w:t xml:space="preserve"> ) " </w:t>
      </w:r>
      <w:r w:rsidR="0036279D" w:rsidRPr="00934F29">
        <w:rPr>
          <w:rStyle w:val="fontstyle01"/>
          <w:rFonts w:cs="B Nazanin"/>
          <w:sz w:val="24"/>
          <w:szCs w:val="24"/>
          <w:rtl/>
        </w:rPr>
        <w:t xml:space="preserve"> تهران، آنیون</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درویش</w:t>
      </w:r>
      <w:r w:rsidR="00CC5C46" w:rsidRPr="00934F29">
        <w:rPr>
          <w:rStyle w:val="fontstyle01"/>
          <w:rFonts w:cs="B Nazanin" w:hint="cs"/>
          <w:sz w:val="24"/>
          <w:szCs w:val="24"/>
          <w:rtl/>
        </w:rPr>
        <w:t xml:space="preserve"> </w:t>
      </w:r>
      <w:r w:rsidR="00CC5C46" w:rsidRPr="00934F29">
        <w:rPr>
          <w:rStyle w:val="fontstyle01"/>
          <w:rFonts w:cs="B Nazanin"/>
          <w:sz w:val="24"/>
          <w:szCs w:val="24"/>
          <w:rtl/>
        </w:rPr>
        <w:t>زاده</w:t>
      </w:r>
      <w:r w:rsidR="00CC5C46" w:rsidRPr="00934F29">
        <w:rPr>
          <w:rStyle w:val="fontstyle01"/>
          <w:rFonts w:cs="B Nazanin" w:hint="cs"/>
          <w:sz w:val="24"/>
          <w:szCs w:val="24"/>
          <w:rtl/>
        </w:rPr>
        <w:t xml:space="preserve"> </w:t>
      </w:r>
      <w:r w:rsidR="00CC5C46" w:rsidRPr="00934F29">
        <w:rPr>
          <w:rStyle w:val="fontstyle01"/>
          <w:rFonts w:cs="B Nazanin"/>
          <w:sz w:val="24"/>
          <w:szCs w:val="24"/>
          <w:rtl/>
        </w:rPr>
        <w:t xml:space="preserve">، ع. ( </w:t>
      </w:r>
      <w:r w:rsidR="00CC5C46" w:rsidRPr="00934F29">
        <w:rPr>
          <w:rStyle w:val="fontstyle01"/>
          <w:rFonts w:cs="B Nazanin" w:hint="cs"/>
          <w:sz w:val="24"/>
          <w:szCs w:val="24"/>
          <w:rtl/>
        </w:rPr>
        <w:t xml:space="preserve">1370 </w:t>
      </w:r>
      <w:r w:rsidR="0036279D" w:rsidRPr="00934F29">
        <w:rPr>
          <w:rStyle w:val="fontstyle01"/>
          <w:rFonts w:cs="B Nazanin"/>
          <w:sz w:val="24"/>
          <w:szCs w:val="24"/>
          <w:rtl/>
        </w:rPr>
        <w:t>)</w:t>
      </w:r>
      <w:r w:rsidR="00CC5C46" w:rsidRPr="00934F29">
        <w:rPr>
          <w:rStyle w:val="fontstyle01"/>
          <w:rFonts w:cs="B Nazanin" w:hint="cs"/>
          <w:sz w:val="24"/>
          <w:szCs w:val="24"/>
          <w:rtl/>
        </w:rPr>
        <w:t xml:space="preserve"> " </w:t>
      </w:r>
      <w:r w:rsidR="00CC5C46" w:rsidRPr="00934F29">
        <w:rPr>
          <w:rStyle w:val="fontstyle01"/>
          <w:rFonts w:cs="B Nazanin"/>
          <w:sz w:val="24"/>
          <w:szCs w:val="24"/>
          <w:rtl/>
        </w:rPr>
        <w:t xml:space="preserve"> </w:t>
      </w:r>
      <w:r w:rsidR="0036279D" w:rsidRPr="00934F29">
        <w:rPr>
          <w:rStyle w:val="fontstyle01"/>
          <w:rFonts w:cs="B Nazanin"/>
          <w:sz w:val="24"/>
          <w:szCs w:val="24"/>
          <w:rtl/>
        </w:rPr>
        <w:t>زمین</w:t>
      </w:r>
      <w:r w:rsidR="00CC5C46" w:rsidRPr="00934F29">
        <w:rPr>
          <w:rStyle w:val="fontstyle01"/>
          <w:rFonts w:cs="B Nazanin" w:hint="cs"/>
          <w:sz w:val="24"/>
          <w:szCs w:val="24"/>
          <w:rtl/>
        </w:rPr>
        <w:t xml:space="preserve"> </w:t>
      </w:r>
      <w:r w:rsidR="0036279D" w:rsidRPr="00934F29">
        <w:rPr>
          <w:rStyle w:val="fontstyle01"/>
          <w:rFonts w:cs="B Nazanin"/>
          <w:sz w:val="24"/>
          <w:szCs w:val="24"/>
          <w:rtl/>
        </w:rPr>
        <w:t>شناسی ایران</w:t>
      </w:r>
      <w:r w:rsidR="00CC5C46" w:rsidRPr="00934F29">
        <w:rPr>
          <w:rStyle w:val="fontstyle01"/>
          <w:rFonts w:cs="B Nazanin" w:hint="cs"/>
          <w:sz w:val="24"/>
          <w:szCs w:val="24"/>
          <w:rtl/>
        </w:rPr>
        <w:t xml:space="preserve"> " </w:t>
      </w:r>
      <w:r w:rsidR="0036279D" w:rsidRPr="00934F29">
        <w:rPr>
          <w:rStyle w:val="fontstyle01"/>
          <w:rFonts w:cs="B Nazanin"/>
          <w:sz w:val="24"/>
          <w:szCs w:val="24"/>
          <w:rtl/>
        </w:rPr>
        <w:t xml:space="preserve">، دانش امروز، صص </w:t>
      </w:r>
      <w:r w:rsidR="00CC5C46" w:rsidRPr="00934F29">
        <w:rPr>
          <w:rStyle w:val="fontstyle01"/>
          <w:rFonts w:cs="B Nazanin" w:hint="cs"/>
          <w:sz w:val="24"/>
          <w:szCs w:val="24"/>
          <w:rtl/>
        </w:rPr>
        <w:t>68 - 76</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رنجبر</w:t>
      </w:r>
      <w:r w:rsidR="00CC5C46" w:rsidRPr="00934F29">
        <w:rPr>
          <w:rStyle w:val="fontstyle01"/>
          <w:rFonts w:cs="B Nazanin" w:hint="cs"/>
          <w:sz w:val="24"/>
          <w:szCs w:val="24"/>
          <w:rtl/>
        </w:rPr>
        <w:t xml:space="preserve"> </w:t>
      </w:r>
      <w:r w:rsidR="0036279D" w:rsidRPr="00934F29">
        <w:rPr>
          <w:rStyle w:val="fontstyle01"/>
          <w:rFonts w:cs="B Nazanin"/>
          <w:sz w:val="24"/>
          <w:szCs w:val="24"/>
          <w:rtl/>
        </w:rPr>
        <w:t>، ح. و شهریاری</w:t>
      </w:r>
      <w:r w:rsidR="00CC5C46" w:rsidRPr="00934F29">
        <w:rPr>
          <w:rStyle w:val="fontstyle01"/>
          <w:rFonts w:cs="B Nazanin" w:hint="cs"/>
          <w:sz w:val="24"/>
          <w:szCs w:val="24"/>
          <w:rtl/>
        </w:rPr>
        <w:t xml:space="preserve"> </w:t>
      </w:r>
      <w:r w:rsidR="0036279D" w:rsidRPr="00934F29">
        <w:rPr>
          <w:rStyle w:val="fontstyle01"/>
          <w:rFonts w:cs="B Nazanin"/>
          <w:sz w:val="24"/>
          <w:szCs w:val="24"/>
          <w:rtl/>
        </w:rPr>
        <w:t>، ه. (</w:t>
      </w:r>
      <w:r w:rsidR="00CC5C46" w:rsidRPr="00934F29">
        <w:rPr>
          <w:rStyle w:val="fontstyle01"/>
          <w:rFonts w:cs="B Nazanin" w:hint="cs"/>
          <w:sz w:val="24"/>
          <w:szCs w:val="24"/>
          <w:rtl/>
        </w:rPr>
        <w:t xml:space="preserve"> 1385) "  </w:t>
      </w:r>
      <w:r w:rsidR="0036279D" w:rsidRPr="00934F29">
        <w:rPr>
          <w:rStyle w:val="fontstyle01"/>
          <w:rFonts w:cs="B Nazanin"/>
          <w:sz w:val="24"/>
          <w:szCs w:val="24"/>
          <w:rtl/>
        </w:rPr>
        <w:t>مقایسة دادههای سنجند</w:t>
      </w:r>
      <w:r w:rsidR="00CC5C46" w:rsidRPr="00934F29">
        <w:rPr>
          <w:rStyle w:val="fontstyle01"/>
          <w:rFonts w:cs="B Nazanin" w:hint="cs"/>
          <w:sz w:val="24"/>
          <w:szCs w:val="24"/>
          <w:rtl/>
        </w:rPr>
        <w:t xml:space="preserve">ه   </w:t>
      </w:r>
      <w:r w:rsidR="0036279D" w:rsidRPr="00934F29">
        <w:rPr>
          <w:rStyle w:val="fontstyle01"/>
          <w:rFonts w:cs="B Nazanin"/>
          <w:sz w:val="24"/>
          <w:szCs w:val="24"/>
        </w:rPr>
        <w:t xml:space="preserve"> </w:t>
      </w:r>
      <w:r w:rsidR="0036279D" w:rsidRPr="00934F29">
        <w:rPr>
          <w:rStyle w:val="fontstyle21"/>
          <w:sz w:val="24"/>
          <w:szCs w:val="24"/>
        </w:rPr>
        <w:t>ETM</w:t>
      </w:r>
      <w:r w:rsidR="0036279D" w:rsidRPr="00934F29">
        <w:rPr>
          <w:rStyle w:val="fontstyle01"/>
          <w:rFonts w:cs="B Nazanin"/>
          <w:sz w:val="24"/>
          <w:szCs w:val="24"/>
          <w:rtl/>
        </w:rPr>
        <w:t xml:space="preserve">و سنجندة </w:t>
      </w:r>
      <w:r w:rsidR="0036279D" w:rsidRPr="00934F29">
        <w:rPr>
          <w:rStyle w:val="fontstyle21"/>
          <w:sz w:val="24"/>
          <w:szCs w:val="24"/>
        </w:rPr>
        <w:t>ASTER</w:t>
      </w:r>
      <w:r w:rsidR="00CC5C46" w:rsidRPr="00934F29">
        <w:rPr>
          <w:rStyle w:val="fontstyle21"/>
          <w:rFonts w:hint="cs"/>
          <w:sz w:val="24"/>
          <w:szCs w:val="24"/>
          <w:rtl/>
        </w:rPr>
        <w:t xml:space="preserve">  </w:t>
      </w:r>
      <w:r w:rsidR="0036279D" w:rsidRPr="00934F29">
        <w:rPr>
          <w:rStyle w:val="fontstyle01"/>
          <w:rFonts w:cs="B Nazanin"/>
          <w:sz w:val="24"/>
          <w:szCs w:val="24"/>
          <w:rtl/>
        </w:rPr>
        <w:t>جهت نقشه</w:t>
      </w:r>
      <w:r w:rsidR="00CC5C46" w:rsidRPr="00934F29">
        <w:rPr>
          <w:rStyle w:val="fontstyle01"/>
          <w:rFonts w:cs="B Nazanin" w:hint="cs"/>
          <w:sz w:val="24"/>
          <w:szCs w:val="24"/>
          <w:rtl/>
        </w:rPr>
        <w:t xml:space="preserve"> برداری </w:t>
      </w:r>
      <w:r w:rsidR="0036279D" w:rsidRPr="00934F29">
        <w:rPr>
          <w:rStyle w:val="fontstyle01"/>
          <w:rFonts w:cs="B Nazanin"/>
          <w:sz w:val="24"/>
          <w:szCs w:val="24"/>
          <w:rtl/>
        </w:rPr>
        <w:t xml:space="preserve"> مناطق دگرسان</w:t>
      </w:r>
      <w:r w:rsidR="00CC5C46" w:rsidRPr="00934F29">
        <w:rPr>
          <w:rStyle w:val="fontstyle01"/>
          <w:rFonts w:cs="B Nazanin" w:hint="cs"/>
          <w:sz w:val="24"/>
          <w:szCs w:val="24"/>
          <w:rtl/>
        </w:rPr>
        <w:t xml:space="preserve"> </w:t>
      </w:r>
      <w:r w:rsidR="0036279D" w:rsidRPr="00934F29">
        <w:rPr>
          <w:rStyle w:val="fontstyle01"/>
          <w:rFonts w:cs="B Nazanin"/>
          <w:sz w:val="24"/>
          <w:szCs w:val="24"/>
          <w:rtl/>
        </w:rPr>
        <w:t>شده در</w:t>
      </w:r>
      <w:r w:rsidR="00CC5C46" w:rsidRPr="00934F29">
        <w:rPr>
          <w:rFonts w:hint="cs"/>
          <w:color w:val="000000"/>
          <w:sz w:val="24"/>
          <w:szCs w:val="24"/>
          <w:rtl/>
        </w:rPr>
        <w:t xml:space="preserve"> </w:t>
      </w:r>
      <w:r w:rsidR="0036279D" w:rsidRPr="00934F29">
        <w:rPr>
          <w:rStyle w:val="fontstyle01"/>
          <w:rFonts w:cs="B Nazanin"/>
          <w:sz w:val="24"/>
          <w:szCs w:val="24"/>
          <w:rtl/>
        </w:rPr>
        <w:t xml:space="preserve">بخش مرکزی کمربند دهج </w:t>
      </w:r>
      <w:r w:rsidR="00CC5C46" w:rsidRPr="00934F29">
        <w:rPr>
          <w:rStyle w:val="fontstyle01"/>
          <w:rFonts w:cs="B Nazanin" w:hint="cs"/>
          <w:sz w:val="24"/>
          <w:szCs w:val="24"/>
          <w:rtl/>
        </w:rPr>
        <w:t xml:space="preserve"> -  </w:t>
      </w:r>
      <w:r w:rsidR="0036279D" w:rsidRPr="00934F29">
        <w:rPr>
          <w:rStyle w:val="fontstyle01"/>
          <w:rFonts w:cs="B Nazanin"/>
          <w:sz w:val="24"/>
          <w:szCs w:val="24"/>
          <w:rtl/>
        </w:rPr>
        <w:t>ساردوییة استان کرمان</w:t>
      </w:r>
      <w:r w:rsidR="00CC5C46" w:rsidRPr="00934F29">
        <w:rPr>
          <w:rStyle w:val="fontstyle01"/>
          <w:rFonts w:cs="B Nazanin" w:hint="cs"/>
          <w:sz w:val="24"/>
          <w:szCs w:val="24"/>
          <w:rtl/>
        </w:rPr>
        <w:t xml:space="preserve">  " . " </w:t>
      </w:r>
      <w:r w:rsidR="0036279D" w:rsidRPr="00934F29">
        <w:rPr>
          <w:rStyle w:val="fontstyle01"/>
          <w:rFonts w:cs="B Nazanin"/>
          <w:sz w:val="24"/>
          <w:szCs w:val="24"/>
          <w:rtl/>
        </w:rPr>
        <w:t xml:space="preserve"> بلورشناسی و کانیشناسی ایران</w:t>
      </w:r>
      <w:r w:rsidR="00CC5C46" w:rsidRPr="00934F29">
        <w:rPr>
          <w:rStyle w:val="fontstyle01"/>
          <w:rFonts w:cs="B Nazanin" w:hint="cs"/>
          <w:sz w:val="24"/>
          <w:szCs w:val="24"/>
          <w:rtl/>
        </w:rPr>
        <w:t xml:space="preserve"> " </w:t>
      </w:r>
      <w:r w:rsidR="0036279D" w:rsidRPr="00934F29">
        <w:rPr>
          <w:rStyle w:val="fontstyle01"/>
          <w:rFonts w:cs="B Nazanin"/>
          <w:sz w:val="24"/>
          <w:szCs w:val="24"/>
          <w:rtl/>
        </w:rPr>
        <w:t xml:space="preserve">، پاییز و زمستان </w:t>
      </w:r>
      <w:r w:rsidR="00CC5C46" w:rsidRPr="00934F29">
        <w:rPr>
          <w:rStyle w:val="fontstyle01"/>
          <w:rFonts w:cs="B Nazanin" w:hint="cs"/>
          <w:sz w:val="24"/>
          <w:szCs w:val="24"/>
          <w:rtl/>
        </w:rPr>
        <w:t xml:space="preserve">1385 </w:t>
      </w:r>
      <w:r w:rsidR="00CC5C46" w:rsidRPr="00934F29">
        <w:rPr>
          <w:rStyle w:val="fontstyle01"/>
          <w:rFonts w:cs="B Nazanin"/>
          <w:sz w:val="24"/>
          <w:szCs w:val="24"/>
          <w:rtl/>
        </w:rPr>
        <w:t>،</w:t>
      </w:r>
      <w:r w:rsidR="00123CFF" w:rsidRPr="00934F29">
        <w:rPr>
          <w:rStyle w:val="fontstyle01"/>
          <w:rFonts w:cs="B Nazanin" w:hint="cs"/>
          <w:sz w:val="24"/>
          <w:szCs w:val="24"/>
          <w:rtl/>
        </w:rPr>
        <w:t xml:space="preserve"> صص 362 </w:t>
      </w:r>
      <w:r w:rsidR="00123CFF" w:rsidRPr="00934F29">
        <w:rPr>
          <w:rStyle w:val="fontstyle01"/>
          <w:rFonts w:ascii="Times New Roman" w:hAnsi="Times New Roman" w:cs="Times New Roman" w:hint="cs"/>
          <w:sz w:val="24"/>
          <w:szCs w:val="24"/>
          <w:rtl/>
        </w:rPr>
        <w:t>–</w:t>
      </w:r>
      <w:r w:rsidR="00123CFF" w:rsidRPr="00934F29">
        <w:rPr>
          <w:rStyle w:val="fontstyle01"/>
          <w:rFonts w:cs="B Nazanin" w:hint="cs"/>
          <w:sz w:val="24"/>
          <w:szCs w:val="24"/>
          <w:rtl/>
        </w:rPr>
        <w:t xml:space="preserve"> 367 </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عباس</w:t>
      </w:r>
      <w:r w:rsidR="00123CFF" w:rsidRPr="00934F29">
        <w:rPr>
          <w:rStyle w:val="fontstyle01"/>
          <w:rFonts w:cs="B Nazanin" w:hint="cs"/>
          <w:sz w:val="24"/>
          <w:szCs w:val="24"/>
          <w:rtl/>
        </w:rPr>
        <w:t xml:space="preserve"> </w:t>
      </w:r>
      <w:r w:rsidR="0036279D" w:rsidRPr="00934F29">
        <w:rPr>
          <w:rStyle w:val="fontstyle01"/>
          <w:rFonts w:cs="B Nazanin"/>
          <w:sz w:val="24"/>
          <w:szCs w:val="24"/>
          <w:rtl/>
        </w:rPr>
        <w:t>نژاد، ا. (</w:t>
      </w:r>
      <w:r w:rsidR="00123CFF" w:rsidRPr="00934F29">
        <w:rPr>
          <w:rStyle w:val="fontstyle01"/>
          <w:rFonts w:cs="B Nazanin" w:hint="cs"/>
          <w:sz w:val="24"/>
          <w:szCs w:val="24"/>
          <w:rtl/>
        </w:rPr>
        <w:t xml:space="preserve">1384 </w:t>
      </w:r>
      <w:r w:rsidR="0036279D" w:rsidRPr="00934F29">
        <w:rPr>
          <w:rStyle w:val="fontstyle01"/>
          <w:rFonts w:cs="B Nazanin"/>
          <w:sz w:val="24"/>
          <w:szCs w:val="24"/>
          <w:rtl/>
        </w:rPr>
        <w:t>)</w:t>
      </w:r>
      <w:r w:rsidR="00123CFF" w:rsidRPr="00934F29">
        <w:rPr>
          <w:rStyle w:val="fontstyle01"/>
          <w:rFonts w:cs="B Nazanin" w:hint="cs"/>
          <w:sz w:val="24"/>
          <w:szCs w:val="24"/>
          <w:rtl/>
        </w:rPr>
        <w:t xml:space="preserve"> " </w:t>
      </w:r>
      <w:r w:rsidR="00123CFF" w:rsidRPr="00934F29">
        <w:rPr>
          <w:rStyle w:val="fontstyle01"/>
          <w:rFonts w:cs="B Nazanin"/>
          <w:sz w:val="24"/>
          <w:szCs w:val="24"/>
          <w:rtl/>
        </w:rPr>
        <w:t xml:space="preserve"> </w:t>
      </w:r>
      <w:r w:rsidR="0036279D" w:rsidRPr="00934F29">
        <w:rPr>
          <w:rStyle w:val="fontstyle01"/>
          <w:rFonts w:cs="B Nazanin"/>
          <w:sz w:val="24"/>
          <w:szCs w:val="24"/>
          <w:rtl/>
        </w:rPr>
        <w:t>خاک</w:t>
      </w:r>
      <w:r w:rsidR="00123CFF" w:rsidRPr="00934F29">
        <w:rPr>
          <w:rStyle w:val="fontstyle01"/>
          <w:rFonts w:cs="B Nazanin" w:hint="cs"/>
          <w:sz w:val="24"/>
          <w:szCs w:val="24"/>
          <w:rtl/>
        </w:rPr>
        <w:t xml:space="preserve"> </w:t>
      </w:r>
      <w:r w:rsidR="0036279D" w:rsidRPr="00934F29">
        <w:rPr>
          <w:rStyle w:val="fontstyle01"/>
          <w:rFonts w:cs="B Nazanin"/>
          <w:sz w:val="24"/>
          <w:szCs w:val="24"/>
          <w:rtl/>
        </w:rPr>
        <w:t>شناسی برای زمین</w:t>
      </w:r>
      <w:r w:rsidR="00123CFF" w:rsidRPr="00934F29">
        <w:rPr>
          <w:rStyle w:val="fontstyle01"/>
          <w:rFonts w:cs="B Nazanin" w:hint="cs"/>
          <w:sz w:val="24"/>
          <w:szCs w:val="24"/>
          <w:rtl/>
        </w:rPr>
        <w:t xml:space="preserve"> </w:t>
      </w:r>
      <w:r w:rsidR="0036279D" w:rsidRPr="00934F29">
        <w:rPr>
          <w:rStyle w:val="fontstyle01"/>
          <w:rFonts w:cs="B Nazanin"/>
          <w:sz w:val="24"/>
          <w:szCs w:val="24"/>
          <w:rtl/>
        </w:rPr>
        <w:t>شناسان</w:t>
      </w:r>
      <w:r w:rsidR="00123CFF" w:rsidRPr="00934F29">
        <w:rPr>
          <w:rStyle w:val="fontstyle01"/>
          <w:rFonts w:cs="B Nazanin" w:hint="cs"/>
          <w:sz w:val="24"/>
          <w:szCs w:val="24"/>
          <w:rtl/>
        </w:rPr>
        <w:t xml:space="preserve"> " ، </w:t>
      </w:r>
      <w:r w:rsidR="0036279D" w:rsidRPr="00934F29">
        <w:rPr>
          <w:rStyle w:val="fontstyle01"/>
          <w:rFonts w:cs="B Nazanin"/>
          <w:sz w:val="24"/>
          <w:szCs w:val="24"/>
          <w:rtl/>
        </w:rPr>
        <w:t xml:space="preserve"> انتشارات شهید باهنر کرمان</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lastRenderedPageBreak/>
        <w:t xml:space="preserve">- </w:t>
      </w:r>
      <w:r w:rsidR="0036279D" w:rsidRPr="00934F29">
        <w:rPr>
          <w:rStyle w:val="fontstyle01"/>
          <w:rFonts w:cs="B Nazanin"/>
          <w:sz w:val="24"/>
          <w:szCs w:val="24"/>
          <w:rtl/>
        </w:rPr>
        <w:t>غضبان، ف. (</w:t>
      </w:r>
      <w:r w:rsidR="00123CFF" w:rsidRPr="00934F29">
        <w:rPr>
          <w:rStyle w:val="fontstyle01"/>
          <w:rFonts w:cs="B Nazanin" w:hint="cs"/>
          <w:sz w:val="24"/>
          <w:szCs w:val="24"/>
          <w:rtl/>
        </w:rPr>
        <w:t xml:space="preserve">1381 </w:t>
      </w:r>
      <w:r w:rsidR="0036279D" w:rsidRPr="00934F29">
        <w:rPr>
          <w:rStyle w:val="fontstyle01"/>
          <w:rFonts w:cs="B Nazanin"/>
          <w:sz w:val="24"/>
          <w:szCs w:val="24"/>
          <w:rtl/>
        </w:rPr>
        <w:t>)</w:t>
      </w:r>
      <w:r w:rsidR="00123CFF" w:rsidRPr="00934F29">
        <w:rPr>
          <w:rStyle w:val="fontstyle01"/>
          <w:rFonts w:cs="B Nazanin"/>
          <w:sz w:val="24"/>
          <w:szCs w:val="24"/>
          <w:rtl/>
        </w:rPr>
        <w:t xml:space="preserve"> </w:t>
      </w:r>
      <w:r w:rsidR="00A70915" w:rsidRPr="00934F29">
        <w:rPr>
          <w:rStyle w:val="fontstyle01"/>
          <w:rFonts w:cs="B Nazanin" w:hint="cs"/>
          <w:sz w:val="24"/>
          <w:szCs w:val="24"/>
          <w:rtl/>
        </w:rPr>
        <w:t xml:space="preserve"> "  </w:t>
      </w:r>
      <w:r w:rsidR="0036279D" w:rsidRPr="00934F29">
        <w:rPr>
          <w:rStyle w:val="fontstyle01"/>
          <w:rFonts w:cs="B Nazanin"/>
          <w:sz w:val="24"/>
          <w:szCs w:val="24"/>
          <w:rtl/>
        </w:rPr>
        <w:t>زمین</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شناسی زیست</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محیطی</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انتشارات دانشگاه تهران</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فراهانی، م. (</w:t>
      </w:r>
      <w:r w:rsidR="00A70915" w:rsidRPr="00934F29">
        <w:rPr>
          <w:rStyle w:val="fontstyle01"/>
          <w:rFonts w:cs="B Nazanin" w:hint="cs"/>
          <w:sz w:val="24"/>
          <w:szCs w:val="24"/>
          <w:rtl/>
        </w:rPr>
        <w:t xml:space="preserve"> 1384 </w:t>
      </w:r>
      <w:r w:rsidR="0036279D" w:rsidRPr="00934F29">
        <w:rPr>
          <w:rStyle w:val="fontstyle01"/>
          <w:rFonts w:cs="B Nazanin"/>
          <w:sz w:val="24"/>
          <w:szCs w:val="24"/>
          <w:rtl/>
        </w:rPr>
        <w:t>)</w:t>
      </w:r>
      <w:r w:rsidR="00A70915" w:rsidRPr="00934F29">
        <w:rPr>
          <w:rStyle w:val="fontstyle01"/>
          <w:rFonts w:cs="B Nazanin"/>
          <w:sz w:val="24"/>
          <w:szCs w:val="24"/>
          <w:rtl/>
        </w:rPr>
        <w:t xml:space="preserve"> </w:t>
      </w:r>
      <w:r w:rsidR="00A70915" w:rsidRPr="00934F29">
        <w:rPr>
          <w:rStyle w:val="fontstyle01"/>
          <w:rFonts w:cs="B Nazanin" w:hint="cs"/>
          <w:sz w:val="24"/>
          <w:szCs w:val="24"/>
          <w:rtl/>
        </w:rPr>
        <w:t xml:space="preserve"> " </w:t>
      </w:r>
      <w:r w:rsidR="0036279D" w:rsidRPr="00934F29">
        <w:rPr>
          <w:rStyle w:val="fontstyle01"/>
          <w:rFonts w:cs="B Nazanin"/>
          <w:sz w:val="24"/>
          <w:szCs w:val="24"/>
          <w:rtl/>
        </w:rPr>
        <w:t xml:space="preserve">مقایسة دادههای سنجندة </w:t>
      </w:r>
      <w:r w:rsidR="0036279D" w:rsidRPr="00934F29">
        <w:rPr>
          <w:rStyle w:val="fontstyle21"/>
          <w:sz w:val="24"/>
          <w:szCs w:val="24"/>
        </w:rPr>
        <w:t>ASTER</w:t>
      </w:r>
      <w:r w:rsidR="00A70915" w:rsidRPr="00934F29">
        <w:rPr>
          <w:rStyle w:val="fontstyle21"/>
          <w:rFonts w:hint="cs"/>
          <w:sz w:val="24"/>
          <w:szCs w:val="24"/>
          <w:rtl/>
        </w:rPr>
        <w:t xml:space="preserve">  </w:t>
      </w:r>
      <w:r w:rsidR="0036279D" w:rsidRPr="00934F29">
        <w:rPr>
          <w:rStyle w:val="fontstyle01"/>
          <w:rFonts w:cs="B Nazanin"/>
          <w:sz w:val="24"/>
          <w:szCs w:val="24"/>
          <w:rtl/>
        </w:rPr>
        <w:t xml:space="preserve">و </w:t>
      </w:r>
      <w:r w:rsidR="0036279D" w:rsidRPr="00934F29">
        <w:rPr>
          <w:rStyle w:val="fontstyle21"/>
          <w:sz w:val="24"/>
          <w:szCs w:val="24"/>
        </w:rPr>
        <w:t>ETM</w:t>
      </w:r>
      <w:r w:rsidR="00A70915" w:rsidRPr="00934F29">
        <w:rPr>
          <w:rStyle w:val="fontstyle21"/>
          <w:rFonts w:hint="cs"/>
          <w:sz w:val="24"/>
          <w:szCs w:val="24"/>
          <w:rtl/>
        </w:rPr>
        <w:t xml:space="preserve"> </w:t>
      </w:r>
      <w:r w:rsidR="0036279D" w:rsidRPr="00934F29">
        <w:rPr>
          <w:rStyle w:val="fontstyle01"/>
          <w:rFonts w:cs="B Nazanin"/>
          <w:sz w:val="24"/>
          <w:szCs w:val="24"/>
          <w:rtl/>
        </w:rPr>
        <w:t>در به نقشه د</w:t>
      </w:r>
      <w:r w:rsidR="00A70915" w:rsidRPr="00934F29">
        <w:rPr>
          <w:rStyle w:val="fontstyle01"/>
          <w:rFonts w:cs="B Nazanin"/>
          <w:sz w:val="24"/>
          <w:szCs w:val="24"/>
          <w:rtl/>
        </w:rPr>
        <w:t>رآوردن مناطق دگرس</w:t>
      </w:r>
      <w:r w:rsidR="0036279D" w:rsidRPr="00934F29">
        <w:rPr>
          <w:rStyle w:val="fontstyle01"/>
          <w:rFonts w:cs="B Nazanin"/>
          <w:sz w:val="24"/>
          <w:szCs w:val="24"/>
          <w:rtl/>
        </w:rPr>
        <w:t>ان</w:t>
      </w:r>
      <w:r w:rsidR="00A70915" w:rsidRPr="00934F29">
        <w:rPr>
          <w:rStyle w:val="fontstyle01"/>
          <w:rFonts w:cs="B Nazanin" w:hint="cs"/>
          <w:sz w:val="24"/>
          <w:szCs w:val="24"/>
          <w:rtl/>
        </w:rPr>
        <w:t xml:space="preserve"> </w:t>
      </w:r>
      <w:r w:rsidR="00A70915" w:rsidRPr="00934F29">
        <w:rPr>
          <w:rStyle w:val="fontstyle01"/>
          <w:rFonts w:cs="B Nazanin"/>
          <w:sz w:val="24"/>
          <w:szCs w:val="24"/>
          <w:rtl/>
        </w:rPr>
        <w:t>شدة منطقة چهارگنب</w:t>
      </w:r>
      <w:r w:rsidR="0036279D" w:rsidRPr="00934F29">
        <w:rPr>
          <w:rStyle w:val="fontstyle01"/>
          <w:rFonts w:cs="B Nazanin"/>
          <w:sz w:val="24"/>
          <w:szCs w:val="24"/>
          <w:rtl/>
        </w:rPr>
        <w:t>د</w:t>
      </w:r>
      <w:r w:rsidR="00A70915" w:rsidRPr="00934F29">
        <w:rPr>
          <w:rFonts w:hint="cs"/>
          <w:color w:val="000000"/>
          <w:sz w:val="24"/>
          <w:szCs w:val="24"/>
          <w:rtl/>
        </w:rPr>
        <w:t xml:space="preserve">  </w:t>
      </w:r>
      <w:r w:rsidR="00A70915" w:rsidRPr="00934F29">
        <w:rPr>
          <w:rStyle w:val="fontstyle01"/>
          <w:rFonts w:cs="B Nazanin"/>
          <w:sz w:val="24"/>
          <w:szCs w:val="24"/>
          <w:rtl/>
        </w:rPr>
        <w:t>استان کرما</w:t>
      </w:r>
      <w:r w:rsidR="00A70915" w:rsidRPr="00934F29">
        <w:rPr>
          <w:rStyle w:val="fontstyle01"/>
          <w:rFonts w:cs="B Nazanin" w:hint="cs"/>
          <w:sz w:val="24"/>
          <w:szCs w:val="24"/>
          <w:rtl/>
        </w:rPr>
        <w:t xml:space="preserve">ن "  </w:t>
      </w:r>
      <w:r w:rsidR="0036279D" w:rsidRPr="00934F29">
        <w:rPr>
          <w:rStyle w:val="fontstyle01"/>
          <w:rFonts w:cs="B Nazanin"/>
          <w:sz w:val="24"/>
          <w:szCs w:val="24"/>
          <w:rtl/>
        </w:rPr>
        <w:t xml:space="preserve"> بیست و چهارمین گردهمایی علوم زمین</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کریم</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xml:space="preserve">زاده ثمرین، ع. ( </w:t>
      </w:r>
      <w:r w:rsidR="00A70915" w:rsidRPr="00934F29">
        <w:rPr>
          <w:rStyle w:val="fontstyle01"/>
          <w:rFonts w:cs="B Nazanin" w:hint="cs"/>
          <w:sz w:val="24"/>
          <w:szCs w:val="24"/>
          <w:rtl/>
        </w:rPr>
        <w:t xml:space="preserve">1391 )  " </w:t>
      </w:r>
      <w:r w:rsidR="0036279D" w:rsidRPr="00934F29">
        <w:rPr>
          <w:rStyle w:val="fontstyle01"/>
          <w:rFonts w:cs="B Nazanin"/>
          <w:sz w:val="24"/>
          <w:szCs w:val="24"/>
          <w:rtl/>
        </w:rPr>
        <w:t>کاربرد داده</w:t>
      </w:r>
      <w:r w:rsidR="00A70915" w:rsidRPr="00934F29">
        <w:rPr>
          <w:rStyle w:val="fontstyle01"/>
          <w:rFonts w:cs="B Nazanin" w:hint="cs"/>
          <w:sz w:val="24"/>
          <w:szCs w:val="24"/>
          <w:rtl/>
        </w:rPr>
        <w:t xml:space="preserve"> </w:t>
      </w:r>
      <w:r w:rsidR="00A70915" w:rsidRPr="00934F29">
        <w:rPr>
          <w:rStyle w:val="fontstyle01"/>
          <w:rFonts w:cs="B Nazanin"/>
          <w:sz w:val="24"/>
          <w:szCs w:val="24"/>
          <w:rtl/>
        </w:rPr>
        <w:t xml:space="preserve">های ژئوشیمیایی، ارزیابی، </w:t>
      </w:r>
      <w:r w:rsidR="00A70915" w:rsidRPr="00934F29">
        <w:rPr>
          <w:rStyle w:val="fontstyle01"/>
          <w:rFonts w:cs="B Nazanin" w:hint="cs"/>
          <w:sz w:val="24"/>
          <w:szCs w:val="24"/>
          <w:rtl/>
        </w:rPr>
        <w:t>ن</w:t>
      </w:r>
      <w:r w:rsidR="0036279D" w:rsidRPr="00934F29">
        <w:rPr>
          <w:rStyle w:val="fontstyle01"/>
          <w:rFonts w:cs="B Nazanin"/>
          <w:sz w:val="24"/>
          <w:szCs w:val="24"/>
          <w:rtl/>
        </w:rPr>
        <w:t>مایش، و تفسیر</w:t>
      </w:r>
      <w:r w:rsidR="00A70915" w:rsidRPr="00934F29">
        <w:rPr>
          <w:rStyle w:val="fontstyle01"/>
          <w:rFonts w:cs="B Nazanin" w:hint="cs"/>
          <w:sz w:val="24"/>
          <w:szCs w:val="24"/>
          <w:rtl/>
        </w:rPr>
        <w:t xml:space="preserve"> " </w:t>
      </w:r>
      <w:r w:rsidR="0036279D" w:rsidRPr="00934F29">
        <w:rPr>
          <w:rStyle w:val="fontstyle01"/>
          <w:rFonts w:cs="B Nazanin"/>
          <w:sz w:val="24"/>
          <w:szCs w:val="24"/>
          <w:rtl/>
        </w:rPr>
        <w:t xml:space="preserve">، چ </w:t>
      </w:r>
      <w:r w:rsidR="00A70915" w:rsidRPr="00934F29">
        <w:rPr>
          <w:rStyle w:val="fontstyle01"/>
          <w:rFonts w:cs="B Nazanin" w:hint="cs"/>
          <w:sz w:val="24"/>
          <w:szCs w:val="24"/>
          <w:rtl/>
        </w:rPr>
        <w:t xml:space="preserve"> 2 </w:t>
      </w:r>
      <w:r w:rsidR="0036279D" w:rsidRPr="00934F29">
        <w:rPr>
          <w:rStyle w:val="fontstyle01"/>
          <w:rFonts w:cs="B Nazanin"/>
          <w:sz w:val="24"/>
          <w:szCs w:val="24"/>
          <w:rtl/>
        </w:rPr>
        <w:t>،</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دانشگاه تبریز</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A70915" w:rsidRPr="00934F29">
        <w:rPr>
          <w:rStyle w:val="fontstyle01"/>
          <w:rFonts w:cs="B Nazanin"/>
          <w:sz w:val="24"/>
          <w:szCs w:val="24"/>
          <w:rtl/>
        </w:rPr>
        <w:t>کما</w:t>
      </w:r>
      <w:r w:rsidR="00A70915" w:rsidRPr="00934F29">
        <w:rPr>
          <w:rStyle w:val="fontstyle01"/>
          <w:rFonts w:cs="B Nazanin" w:hint="cs"/>
          <w:sz w:val="24"/>
          <w:szCs w:val="24"/>
          <w:rtl/>
        </w:rPr>
        <w:t>ن</w:t>
      </w:r>
      <w:r w:rsidR="0036279D" w:rsidRPr="00934F29">
        <w:rPr>
          <w:rStyle w:val="fontstyle01"/>
          <w:rFonts w:cs="B Nazanin"/>
          <w:sz w:val="24"/>
          <w:szCs w:val="24"/>
          <w:rtl/>
        </w:rPr>
        <w:t>ی، ح</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حسینی، م،</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صفری، غ. ح</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جعفری</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ج،</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اشرفی، د</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xml:space="preserve">،. محوی، ا. ح. </w:t>
      </w:r>
      <w:r w:rsidR="00A70915" w:rsidRPr="00934F29">
        <w:rPr>
          <w:rStyle w:val="fontstyle01"/>
          <w:rFonts w:cs="B Nazanin" w:hint="cs"/>
          <w:sz w:val="24"/>
          <w:szCs w:val="24"/>
          <w:rtl/>
        </w:rPr>
        <w:t xml:space="preserve">  ( 1396 ) " بر</w:t>
      </w:r>
      <w:r w:rsidR="00A70915" w:rsidRPr="00934F29">
        <w:rPr>
          <w:rStyle w:val="fontstyle01"/>
          <w:rFonts w:cs="B Nazanin"/>
          <w:sz w:val="24"/>
          <w:szCs w:val="24"/>
          <w:rtl/>
        </w:rPr>
        <w:t>رسی غلظت فلزات سنگین در خ</w:t>
      </w:r>
      <w:r w:rsidR="0036279D" w:rsidRPr="00934F29">
        <w:rPr>
          <w:rStyle w:val="fontstyle01"/>
          <w:rFonts w:cs="B Nazanin"/>
          <w:sz w:val="24"/>
          <w:szCs w:val="24"/>
          <w:rtl/>
        </w:rPr>
        <w:t>اک</w:t>
      </w:r>
      <w:r w:rsidR="00A70915" w:rsidRPr="00934F29">
        <w:rPr>
          <w:rFonts w:hint="cs"/>
          <w:color w:val="000000"/>
          <w:sz w:val="24"/>
          <w:szCs w:val="24"/>
          <w:rtl/>
        </w:rPr>
        <w:t xml:space="preserve"> </w:t>
      </w:r>
      <w:r w:rsidR="0036279D" w:rsidRPr="00934F29">
        <w:rPr>
          <w:rStyle w:val="fontstyle01"/>
          <w:rFonts w:cs="B Nazanin"/>
          <w:sz w:val="24"/>
          <w:szCs w:val="24"/>
          <w:rtl/>
        </w:rPr>
        <w:t>سطحی شهر زاهدان</w:t>
      </w:r>
      <w:r w:rsidR="00A70915" w:rsidRPr="00934F29">
        <w:rPr>
          <w:rStyle w:val="fontstyle01"/>
          <w:rFonts w:cs="B Nazanin" w:hint="cs"/>
          <w:sz w:val="24"/>
          <w:szCs w:val="24"/>
          <w:rtl/>
        </w:rPr>
        <w:t xml:space="preserve"> " </w:t>
      </w:r>
      <w:r w:rsidR="0036279D" w:rsidRPr="00934F29">
        <w:rPr>
          <w:rStyle w:val="fontstyle01"/>
          <w:rFonts w:cs="B Nazanin"/>
          <w:sz w:val="24"/>
          <w:szCs w:val="24"/>
          <w:rtl/>
        </w:rPr>
        <w:t>، سلامت و بهداشت اردبیل</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xml:space="preserve">، دوره </w:t>
      </w:r>
      <w:r w:rsidR="00A70915" w:rsidRPr="00934F29">
        <w:rPr>
          <w:rStyle w:val="fontstyle01"/>
          <w:rFonts w:cs="B Nazanin" w:hint="cs"/>
          <w:sz w:val="24"/>
          <w:szCs w:val="24"/>
          <w:rtl/>
        </w:rPr>
        <w:t xml:space="preserve"> 8 </w:t>
      </w:r>
      <w:r w:rsidR="0036279D" w:rsidRPr="00934F29">
        <w:rPr>
          <w:rStyle w:val="fontstyle01"/>
          <w:rFonts w:cs="B Nazanin"/>
          <w:sz w:val="24"/>
          <w:szCs w:val="24"/>
          <w:rtl/>
        </w:rPr>
        <w:t>،</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 xml:space="preserve">شماره </w:t>
      </w:r>
      <w:r w:rsidR="00A70915" w:rsidRPr="00934F29">
        <w:rPr>
          <w:rStyle w:val="fontstyle01"/>
          <w:rFonts w:cs="B Nazanin" w:hint="cs"/>
          <w:sz w:val="24"/>
          <w:szCs w:val="24"/>
          <w:rtl/>
        </w:rPr>
        <w:t xml:space="preserve"> 2 </w:t>
      </w:r>
      <w:r w:rsidR="0036279D" w:rsidRPr="00934F29">
        <w:rPr>
          <w:rStyle w:val="fontstyle01"/>
          <w:rFonts w:cs="B Nazanin"/>
          <w:sz w:val="24"/>
          <w:szCs w:val="24"/>
          <w:rtl/>
        </w:rPr>
        <w:t>،</w:t>
      </w:r>
      <w:r w:rsidR="00A70915" w:rsidRPr="00934F29">
        <w:rPr>
          <w:rStyle w:val="fontstyle01"/>
          <w:rFonts w:cs="B Nazanin" w:hint="cs"/>
          <w:sz w:val="24"/>
          <w:szCs w:val="24"/>
          <w:rtl/>
        </w:rPr>
        <w:t xml:space="preserve"> صص 182 </w:t>
      </w:r>
      <w:r w:rsidR="00A70915" w:rsidRPr="00934F29">
        <w:rPr>
          <w:rStyle w:val="fontstyle01"/>
          <w:rFonts w:ascii="Times New Roman" w:hAnsi="Times New Roman" w:cs="Times New Roman" w:hint="cs"/>
          <w:sz w:val="24"/>
          <w:szCs w:val="24"/>
          <w:rtl/>
        </w:rPr>
        <w:t>–</w:t>
      </w:r>
      <w:r w:rsidR="00A70915" w:rsidRPr="00934F29">
        <w:rPr>
          <w:rStyle w:val="fontstyle01"/>
          <w:rFonts w:cs="B Nazanin" w:hint="cs"/>
          <w:sz w:val="24"/>
          <w:szCs w:val="24"/>
          <w:rtl/>
        </w:rPr>
        <w:t xml:space="preserve"> 190</w:t>
      </w:r>
      <w:r w:rsidR="0036279D" w:rsidRPr="00934F29">
        <w:rPr>
          <w:rFonts w:hint="cs"/>
          <w:color w:val="000000"/>
          <w:sz w:val="24"/>
          <w:szCs w:val="24"/>
        </w:rPr>
        <w:br/>
      </w:r>
      <w:r>
        <w:rPr>
          <w:rStyle w:val="fontstyle01"/>
          <w:rFonts w:cs="B Nazanin" w:hint="cs"/>
          <w:sz w:val="24"/>
          <w:szCs w:val="24"/>
          <w:rtl/>
        </w:rPr>
        <w:t xml:space="preserve">- </w:t>
      </w:r>
      <w:r w:rsidR="0036279D" w:rsidRPr="00934F29">
        <w:rPr>
          <w:rStyle w:val="fontstyle01"/>
          <w:rFonts w:cs="B Nazanin"/>
          <w:sz w:val="24"/>
          <w:szCs w:val="24"/>
          <w:rtl/>
        </w:rPr>
        <w:t>محمدی، ج. و بویراحمدی، م. ( .</w:t>
      </w:r>
      <w:r w:rsidR="00A70915" w:rsidRPr="00934F29">
        <w:rPr>
          <w:rStyle w:val="fontstyle01"/>
          <w:rFonts w:cs="B Nazanin" w:hint="cs"/>
          <w:sz w:val="24"/>
          <w:szCs w:val="24"/>
          <w:rtl/>
        </w:rPr>
        <w:t xml:space="preserve"> 1387 </w:t>
      </w:r>
      <w:r w:rsidR="0036279D" w:rsidRPr="00934F29">
        <w:rPr>
          <w:rStyle w:val="fontstyle01"/>
          <w:rFonts w:cs="B Nazanin"/>
          <w:sz w:val="24"/>
          <w:szCs w:val="24"/>
          <w:rtl/>
        </w:rPr>
        <w:t>)</w:t>
      </w:r>
      <w:r w:rsidR="00A70915" w:rsidRPr="00934F29">
        <w:rPr>
          <w:rStyle w:val="fontstyle01"/>
          <w:rFonts w:cs="B Nazanin" w:hint="cs"/>
          <w:sz w:val="24"/>
          <w:szCs w:val="24"/>
          <w:rtl/>
        </w:rPr>
        <w:t xml:space="preserve"> </w:t>
      </w:r>
      <w:r w:rsidR="00A70915" w:rsidRPr="00934F29">
        <w:rPr>
          <w:rStyle w:val="fontstyle01"/>
          <w:rFonts w:cs="B Nazanin"/>
          <w:sz w:val="24"/>
          <w:szCs w:val="24"/>
          <w:rtl/>
        </w:rPr>
        <w:t xml:space="preserve"> </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خاک</w:t>
      </w:r>
      <w:r w:rsidR="00A70915" w:rsidRPr="00934F29">
        <w:rPr>
          <w:rStyle w:val="fontstyle01"/>
          <w:rFonts w:cs="B Nazanin" w:hint="cs"/>
          <w:sz w:val="24"/>
          <w:szCs w:val="24"/>
          <w:rtl/>
        </w:rPr>
        <w:t xml:space="preserve"> </w:t>
      </w:r>
      <w:r w:rsidR="0036279D" w:rsidRPr="00934F29">
        <w:rPr>
          <w:rStyle w:val="fontstyle01"/>
          <w:rFonts w:cs="B Nazanin"/>
          <w:sz w:val="24"/>
          <w:szCs w:val="24"/>
          <w:rtl/>
        </w:rPr>
        <w:t>پزشکی</w:t>
      </w:r>
      <w:r w:rsidR="00A70915" w:rsidRPr="00934F29">
        <w:rPr>
          <w:rStyle w:val="fontstyle01"/>
          <w:rFonts w:cs="B Nazanin" w:hint="cs"/>
          <w:sz w:val="24"/>
          <w:szCs w:val="24"/>
          <w:rtl/>
        </w:rPr>
        <w:t xml:space="preserve"> " </w:t>
      </w:r>
      <w:r w:rsidR="0036279D" w:rsidRPr="00934F29">
        <w:rPr>
          <w:rStyle w:val="fontstyle01"/>
          <w:rFonts w:cs="B Nazanin"/>
          <w:sz w:val="24"/>
          <w:szCs w:val="24"/>
          <w:rtl/>
        </w:rPr>
        <w:t>، پلک</w:t>
      </w:r>
      <w:r w:rsidR="0036279D" w:rsidRPr="00934F29">
        <w:rPr>
          <w:rStyle w:val="fontstyle01"/>
          <w:rFonts w:cs="B Nazanin"/>
          <w:sz w:val="24"/>
          <w:szCs w:val="24"/>
        </w:rPr>
        <w:t>.</w:t>
      </w:r>
      <w:r w:rsidR="0036279D" w:rsidRPr="00934F29">
        <w:rPr>
          <w:rFonts w:hint="cs"/>
          <w:color w:val="000000"/>
          <w:sz w:val="24"/>
          <w:szCs w:val="24"/>
        </w:rPr>
        <w:br/>
      </w:r>
      <w:r>
        <w:rPr>
          <w:rStyle w:val="fontstyle01"/>
          <w:rFonts w:cs="B Nazanin" w:hint="cs"/>
          <w:sz w:val="24"/>
          <w:szCs w:val="24"/>
          <w:rtl/>
        </w:rPr>
        <w:t xml:space="preserve">- </w:t>
      </w:r>
      <w:r w:rsidR="00BE194B" w:rsidRPr="00934F29">
        <w:rPr>
          <w:rStyle w:val="fontstyle01"/>
          <w:rFonts w:cs="B Nazanin" w:hint="cs"/>
          <w:sz w:val="24"/>
          <w:szCs w:val="24"/>
          <w:rtl/>
        </w:rPr>
        <w:t>ن</w:t>
      </w:r>
      <w:r w:rsidR="0036279D" w:rsidRPr="00934F29">
        <w:rPr>
          <w:rStyle w:val="fontstyle01"/>
          <w:rFonts w:cs="B Nazanin"/>
          <w:sz w:val="24"/>
          <w:szCs w:val="24"/>
          <w:rtl/>
        </w:rPr>
        <w:t>وگل</w:t>
      </w:r>
      <w:r w:rsidR="00BE194B" w:rsidRPr="00934F29">
        <w:rPr>
          <w:rStyle w:val="fontstyle01"/>
          <w:rFonts w:cs="B Nazanin" w:hint="cs"/>
          <w:sz w:val="24"/>
          <w:szCs w:val="24"/>
          <w:rtl/>
        </w:rPr>
        <w:t xml:space="preserve">  </w:t>
      </w:r>
      <w:r w:rsidR="0036279D" w:rsidRPr="00934F29">
        <w:rPr>
          <w:rStyle w:val="fontstyle01"/>
          <w:rFonts w:cs="B Nazanin"/>
          <w:sz w:val="24"/>
          <w:szCs w:val="24"/>
          <w:rtl/>
        </w:rPr>
        <w:t>سادات، م. ع. ا. ( .</w:t>
      </w:r>
      <w:r w:rsidR="00BE194B" w:rsidRPr="00934F29">
        <w:rPr>
          <w:rStyle w:val="fontstyle01"/>
          <w:rFonts w:cs="B Nazanin" w:hint="cs"/>
          <w:sz w:val="24"/>
          <w:szCs w:val="24"/>
          <w:rtl/>
        </w:rPr>
        <w:t xml:space="preserve"> 1372 </w:t>
      </w:r>
      <w:r w:rsidR="0036279D" w:rsidRPr="00934F29">
        <w:rPr>
          <w:rStyle w:val="fontstyle01"/>
          <w:rFonts w:cs="B Nazanin"/>
          <w:sz w:val="24"/>
          <w:szCs w:val="24"/>
          <w:rtl/>
        </w:rPr>
        <w:t>)</w:t>
      </w:r>
      <w:r w:rsidR="00BE194B" w:rsidRPr="00934F29">
        <w:rPr>
          <w:rStyle w:val="fontstyle01"/>
          <w:rFonts w:cs="B Nazanin" w:hint="cs"/>
          <w:sz w:val="24"/>
          <w:szCs w:val="24"/>
          <w:rtl/>
        </w:rPr>
        <w:t xml:space="preserve"> " </w:t>
      </w:r>
      <w:r w:rsidR="00BE194B" w:rsidRPr="00934F29">
        <w:rPr>
          <w:rStyle w:val="fontstyle01"/>
          <w:rFonts w:cs="B Nazanin"/>
          <w:sz w:val="24"/>
          <w:szCs w:val="24"/>
          <w:rtl/>
        </w:rPr>
        <w:t xml:space="preserve"> </w:t>
      </w:r>
      <w:r w:rsidR="0036279D" w:rsidRPr="00934F29">
        <w:rPr>
          <w:rStyle w:val="fontstyle01"/>
          <w:rFonts w:cs="B Nazanin"/>
          <w:sz w:val="24"/>
          <w:szCs w:val="24"/>
          <w:rtl/>
        </w:rPr>
        <w:t>نقشة تکتونیک ایران</w:t>
      </w:r>
      <w:r w:rsidR="00BE194B" w:rsidRPr="00934F29">
        <w:rPr>
          <w:rStyle w:val="fontstyle01"/>
          <w:rFonts w:cs="B Nazanin" w:hint="cs"/>
          <w:sz w:val="24"/>
          <w:szCs w:val="24"/>
          <w:rtl/>
        </w:rPr>
        <w:t xml:space="preserve"> " </w:t>
      </w:r>
      <w:r w:rsidR="0036279D" w:rsidRPr="00934F29">
        <w:rPr>
          <w:rStyle w:val="fontstyle01"/>
          <w:rFonts w:cs="B Nazanin"/>
          <w:sz w:val="24"/>
          <w:szCs w:val="24"/>
          <w:rtl/>
        </w:rPr>
        <w:t>، سازمان زمین</w:t>
      </w:r>
      <w:r w:rsidR="00BE194B" w:rsidRPr="00934F29">
        <w:rPr>
          <w:rStyle w:val="fontstyle01"/>
          <w:rFonts w:cs="B Nazanin" w:hint="cs"/>
          <w:sz w:val="24"/>
          <w:szCs w:val="24"/>
          <w:rtl/>
        </w:rPr>
        <w:t xml:space="preserve"> </w:t>
      </w:r>
      <w:r w:rsidR="0036279D" w:rsidRPr="00934F29">
        <w:rPr>
          <w:rStyle w:val="fontstyle01"/>
          <w:rFonts w:cs="B Nazanin"/>
          <w:sz w:val="24"/>
          <w:szCs w:val="24"/>
          <w:rtl/>
        </w:rPr>
        <w:t>شناسی و اکتشافات معدنی کشور، تهران</w:t>
      </w:r>
      <w:r w:rsidR="0036279D" w:rsidRPr="00934F29">
        <w:rPr>
          <w:rStyle w:val="fontstyle01"/>
          <w:rFonts w:cs="B Nazanin"/>
          <w:sz w:val="24"/>
          <w:szCs w:val="24"/>
        </w:rPr>
        <w:t>.</w:t>
      </w:r>
      <w:r w:rsidR="0036279D" w:rsidRPr="00934F29">
        <w:rPr>
          <w:rFonts w:hint="cs"/>
          <w:color w:val="000000"/>
          <w:sz w:val="24"/>
          <w:szCs w:val="24"/>
        </w:rPr>
        <w:br/>
      </w:r>
      <w:r w:rsidR="0036279D" w:rsidRPr="00934F29">
        <w:rPr>
          <w:rStyle w:val="fontstyle01"/>
          <w:rFonts w:cs="B Nazanin"/>
          <w:sz w:val="24"/>
          <w:szCs w:val="24"/>
          <w:rtl/>
        </w:rPr>
        <w:t xml:space="preserve">هودجی، م. و جلالیان، ا. ( </w:t>
      </w:r>
      <w:r w:rsidR="00BE194B" w:rsidRPr="00934F29">
        <w:rPr>
          <w:rStyle w:val="fontstyle01"/>
          <w:rFonts w:cs="B Nazanin" w:hint="cs"/>
          <w:sz w:val="24"/>
          <w:szCs w:val="24"/>
          <w:rtl/>
        </w:rPr>
        <w:t xml:space="preserve"> 1383 </w:t>
      </w:r>
      <w:r w:rsidR="0036279D" w:rsidRPr="00934F29">
        <w:rPr>
          <w:rStyle w:val="fontstyle01"/>
          <w:rFonts w:cs="B Nazanin"/>
          <w:sz w:val="24"/>
          <w:szCs w:val="24"/>
          <w:rtl/>
        </w:rPr>
        <w:t>.)</w:t>
      </w:r>
      <w:r w:rsidR="00BE194B" w:rsidRPr="00934F29">
        <w:rPr>
          <w:rStyle w:val="fontstyle01"/>
          <w:rFonts w:cs="B Nazanin"/>
          <w:sz w:val="24"/>
          <w:szCs w:val="24"/>
          <w:rtl/>
        </w:rPr>
        <w:t xml:space="preserve"> </w:t>
      </w:r>
      <w:r w:rsidR="00BE194B" w:rsidRPr="00934F29">
        <w:rPr>
          <w:rStyle w:val="fontstyle01"/>
          <w:rFonts w:cs="B Nazanin" w:hint="cs"/>
          <w:sz w:val="24"/>
          <w:szCs w:val="24"/>
          <w:rtl/>
        </w:rPr>
        <w:t xml:space="preserve"> " </w:t>
      </w:r>
      <w:r w:rsidR="0036279D" w:rsidRPr="00934F29">
        <w:rPr>
          <w:rStyle w:val="fontstyle01"/>
          <w:rFonts w:cs="B Nazanin"/>
          <w:sz w:val="24"/>
          <w:szCs w:val="24"/>
          <w:rtl/>
        </w:rPr>
        <w:t>پراکنش آهن، روی، و سرب در خاک و محصولا</w:t>
      </w:r>
      <w:r w:rsidR="00BE194B" w:rsidRPr="00934F29">
        <w:rPr>
          <w:rStyle w:val="fontstyle01"/>
          <w:rFonts w:cs="B Nazanin"/>
          <w:sz w:val="24"/>
          <w:szCs w:val="24"/>
          <w:rtl/>
        </w:rPr>
        <w:t>ت کشاورزی در منطقة استقرار مجتمع ف</w:t>
      </w:r>
      <w:r w:rsidR="0036279D" w:rsidRPr="00934F29">
        <w:rPr>
          <w:rStyle w:val="fontstyle01"/>
          <w:rFonts w:cs="B Nazanin"/>
          <w:sz w:val="24"/>
          <w:szCs w:val="24"/>
          <w:rtl/>
        </w:rPr>
        <w:t>ولاد</w:t>
      </w:r>
      <w:r w:rsidR="00BE194B" w:rsidRPr="00934F29">
        <w:rPr>
          <w:rFonts w:hint="cs"/>
          <w:color w:val="000000"/>
          <w:sz w:val="24"/>
          <w:szCs w:val="24"/>
          <w:rtl/>
        </w:rPr>
        <w:t xml:space="preserve"> </w:t>
      </w:r>
      <w:r w:rsidR="0036279D" w:rsidRPr="00934F29">
        <w:rPr>
          <w:rStyle w:val="fontstyle01"/>
          <w:rFonts w:cs="B Nazanin"/>
          <w:sz w:val="24"/>
          <w:szCs w:val="24"/>
          <w:rtl/>
        </w:rPr>
        <w:t>مبارکه</w:t>
      </w:r>
      <w:r w:rsidR="0036279D" w:rsidRPr="00934F29">
        <w:rPr>
          <w:rStyle w:val="fontstyle01"/>
          <w:rFonts w:cs="B Nazanin"/>
          <w:sz w:val="24"/>
          <w:szCs w:val="24"/>
        </w:rPr>
        <w:t>»</w:t>
      </w:r>
      <w:r w:rsidR="0036279D" w:rsidRPr="00934F29">
        <w:rPr>
          <w:rStyle w:val="fontstyle01"/>
          <w:rFonts w:cs="B Nazanin"/>
          <w:sz w:val="24"/>
          <w:szCs w:val="24"/>
          <w:rtl/>
        </w:rPr>
        <w:t>، مطالعات زیست</w:t>
      </w:r>
      <w:r w:rsidR="00BE194B" w:rsidRPr="00934F29">
        <w:rPr>
          <w:rStyle w:val="fontstyle01"/>
          <w:rFonts w:cs="B Nazanin" w:hint="cs"/>
          <w:sz w:val="24"/>
          <w:szCs w:val="24"/>
          <w:rtl/>
        </w:rPr>
        <w:t xml:space="preserve"> </w:t>
      </w:r>
      <w:r w:rsidR="0036279D" w:rsidRPr="00934F29">
        <w:rPr>
          <w:rStyle w:val="fontstyle01"/>
          <w:rFonts w:cs="B Nazanin"/>
          <w:sz w:val="24"/>
          <w:szCs w:val="24"/>
          <w:rtl/>
        </w:rPr>
        <w:t xml:space="preserve">محیطی، د </w:t>
      </w:r>
      <w:r w:rsidR="00BE194B" w:rsidRPr="00934F29">
        <w:rPr>
          <w:rStyle w:val="fontstyle01"/>
          <w:rFonts w:cs="B Nazanin" w:hint="cs"/>
          <w:sz w:val="24"/>
          <w:szCs w:val="24"/>
          <w:rtl/>
        </w:rPr>
        <w:t xml:space="preserve">30 </w:t>
      </w:r>
      <w:r w:rsidR="0036279D" w:rsidRPr="00934F29">
        <w:rPr>
          <w:rStyle w:val="fontstyle01"/>
          <w:rFonts w:cs="B Nazanin"/>
          <w:sz w:val="24"/>
          <w:szCs w:val="24"/>
          <w:rtl/>
        </w:rPr>
        <w:t>،</w:t>
      </w:r>
      <w:r w:rsidR="00BE194B" w:rsidRPr="00934F29">
        <w:rPr>
          <w:rStyle w:val="fontstyle01"/>
          <w:rFonts w:cs="B Nazanin" w:hint="cs"/>
          <w:sz w:val="24"/>
          <w:szCs w:val="24"/>
          <w:rtl/>
        </w:rPr>
        <w:t xml:space="preserve"> </w:t>
      </w:r>
      <w:r w:rsidR="0036279D" w:rsidRPr="00934F29">
        <w:rPr>
          <w:rStyle w:val="fontstyle01"/>
          <w:rFonts w:cs="B Nazanin"/>
          <w:sz w:val="24"/>
          <w:szCs w:val="24"/>
          <w:rtl/>
        </w:rPr>
        <w:t xml:space="preserve">ش </w:t>
      </w:r>
      <w:r w:rsidR="00BE194B" w:rsidRPr="00934F29">
        <w:rPr>
          <w:rStyle w:val="fontstyle01"/>
          <w:rFonts w:cs="B Nazanin" w:hint="cs"/>
          <w:sz w:val="24"/>
          <w:szCs w:val="24"/>
          <w:rtl/>
        </w:rPr>
        <w:t xml:space="preserve"> 36 </w:t>
      </w:r>
      <w:r w:rsidR="0036279D" w:rsidRPr="00934F29">
        <w:rPr>
          <w:rStyle w:val="fontstyle01"/>
          <w:rFonts w:cs="B Nazanin"/>
          <w:sz w:val="24"/>
          <w:szCs w:val="24"/>
          <w:rtl/>
        </w:rPr>
        <w:t>،</w:t>
      </w:r>
      <w:r w:rsidR="00BE194B" w:rsidRPr="00934F29">
        <w:rPr>
          <w:rStyle w:val="fontstyle01"/>
          <w:rFonts w:cs="B Nazanin" w:hint="cs"/>
          <w:sz w:val="24"/>
          <w:szCs w:val="24"/>
          <w:rtl/>
        </w:rPr>
        <w:t xml:space="preserve"> </w:t>
      </w:r>
      <w:r w:rsidR="0036279D" w:rsidRPr="00934F29">
        <w:rPr>
          <w:rStyle w:val="fontstyle01"/>
          <w:rFonts w:cs="B Nazanin"/>
          <w:sz w:val="24"/>
          <w:szCs w:val="24"/>
          <w:rtl/>
        </w:rPr>
        <w:t xml:space="preserve">صص </w:t>
      </w:r>
      <w:r w:rsidR="00BE194B" w:rsidRPr="00934F29">
        <w:rPr>
          <w:rStyle w:val="fontstyle01"/>
          <w:rFonts w:cs="B Nazanin" w:hint="cs"/>
          <w:sz w:val="24"/>
          <w:szCs w:val="24"/>
          <w:rtl/>
        </w:rPr>
        <w:t xml:space="preserve">15 </w:t>
      </w:r>
      <w:r w:rsidR="00BE194B" w:rsidRPr="00934F29">
        <w:rPr>
          <w:rStyle w:val="fontstyle01"/>
          <w:rFonts w:ascii="Times New Roman" w:hAnsi="Times New Roman" w:cs="Times New Roman" w:hint="cs"/>
          <w:sz w:val="24"/>
          <w:szCs w:val="24"/>
          <w:rtl/>
        </w:rPr>
        <w:t>–</w:t>
      </w:r>
      <w:r w:rsidR="00BE194B" w:rsidRPr="00934F29">
        <w:rPr>
          <w:rStyle w:val="fontstyle01"/>
          <w:rFonts w:cs="B Nazanin" w:hint="cs"/>
          <w:sz w:val="24"/>
          <w:szCs w:val="24"/>
          <w:rtl/>
        </w:rPr>
        <w:t xml:space="preserve"> 26 </w:t>
      </w:r>
    </w:p>
    <w:p w:rsidR="00183D3B" w:rsidRPr="00F8701D" w:rsidRDefault="0036279D" w:rsidP="00F8701D">
      <w:pPr>
        <w:bidi/>
        <w:spacing w:line="240" w:lineRule="auto"/>
        <w:jc w:val="right"/>
        <w:rPr>
          <w:rStyle w:val="fontstyle21"/>
          <w:rFonts w:asciiTheme="majorBidi" w:hAnsiTheme="majorBidi" w:cstheme="majorBidi"/>
          <w:sz w:val="24"/>
          <w:szCs w:val="24"/>
          <w:rtl/>
        </w:rPr>
      </w:pPr>
      <w:r w:rsidRPr="00934F29">
        <w:rPr>
          <w:rFonts w:hint="cs"/>
          <w:color w:val="000000"/>
          <w:sz w:val="24"/>
          <w:szCs w:val="24"/>
        </w:rPr>
        <w:br/>
      </w:r>
      <w:r w:rsidRPr="00934F29">
        <w:rPr>
          <w:rStyle w:val="fontstyle21"/>
          <w:sz w:val="24"/>
          <w:szCs w:val="24"/>
        </w:rPr>
        <w:t>Abrams, M. J., Brown, L., Lepley, R., Sadowski, P. (1983). Remote Sensing for porphyry</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copper deposit</w:t>
      </w:r>
      <w:r w:rsidR="00BE194B" w:rsidRPr="00F8701D">
        <w:rPr>
          <w:rStyle w:val="fontstyle21"/>
          <w:rFonts w:asciiTheme="majorBidi" w:hAnsiTheme="majorBidi" w:cstheme="majorBidi"/>
          <w:sz w:val="24"/>
          <w:szCs w:val="24"/>
        </w:rPr>
        <w:t>e in Southern Arizona, Economic Geology, Vol. 78, pp. 591-604</w:t>
      </w:r>
      <w:r w:rsidR="0064058F" w:rsidRPr="00F8701D">
        <w:rPr>
          <w:rStyle w:val="fontstyle21"/>
          <w:rFonts w:asciiTheme="majorBidi" w:hAnsiTheme="majorBidi" w:cstheme="majorBidi"/>
          <w:sz w:val="24"/>
          <w:szCs w:val="24"/>
          <w:rtl/>
        </w:rPr>
        <w:t xml:space="preserve"> </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Adama, P., Arienzo, M., Imporato, M., Noimo, D., Nardi, G., Stanzione, D. (2005).</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Distribution an</w:t>
      </w:r>
      <w:r w:rsidR="00BE194B" w:rsidRPr="00F8701D">
        <w:rPr>
          <w:rStyle w:val="fontstyle21"/>
          <w:rFonts w:asciiTheme="majorBidi" w:hAnsiTheme="majorBidi" w:cstheme="majorBidi"/>
          <w:sz w:val="24"/>
          <w:szCs w:val="24"/>
        </w:rPr>
        <w:t>d partition of heavy metals in surface and subsurface sediments of Naples city port,</w:t>
      </w:r>
      <w:r w:rsidR="00183D3B" w:rsidRPr="00F8701D">
        <w:rPr>
          <w:rStyle w:val="fontstyle21"/>
          <w:rFonts w:asciiTheme="majorBidi" w:hAnsiTheme="majorBidi" w:cstheme="majorBidi"/>
          <w:sz w:val="24"/>
          <w:szCs w:val="24"/>
        </w:rPr>
        <w:t xml:space="preserve"> Chemosphere 61 pp. 800- 809</w:t>
      </w:r>
      <w:r w:rsidR="00183D3B" w:rsidRPr="00F8701D">
        <w:rPr>
          <w:rStyle w:val="fontstyle21"/>
          <w:rFonts w:asciiTheme="majorBidi" w:hAnsiTheme="majorBidi" w:cstheme="majorBidi"/>
          <w:sz w:val="24"/>
          <w:szCs w:val="24"/>
          <w:rtl/>
        </w:rPr>
        <w:t xml:space="preserve"> </w:t>
      </w:r>
      <w:r w:rsidR="0064058F" w:rsidRPr="00F8701D">
        <w:rPr>
          <w:rStyle w:val="fontstyle21"/>
          <w:rFonts w:asciiTheme="majorBidi" w:hAnsiTheme="majorBidi" w:cstheme="majorBidi"/>
          <w:sz w:val="24"/>
          <w:szCs w:val="24"/>
          <w:rtl/>
        </w:rPr>
        <w:t xml:space="preserve"> </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Amer, R., Timothy, K., Abduwasit, G. (2010). Lithological mapping in the Central Eastern</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Desert o</w:t>
      </w:r>
      <w:r w:rsidR="0064058F" w:rsidRPr="00F8701D">
        <w:rPr>
          <w:rStyle w:val="fontstyle21"/>
          <w:rFonts w:asciiTheme="majorBidi" w:hAnsiTheme="majorBidi" w:cstheme="majorBidi"/>
          <w:sz w:val="24"/>
          <w:szCs w:val="24"/>
        </w:rPr>
        <w:t xml:space="preserve"> f Egypt using ASTER data, Journal of African Earth Sciences 56, No. 2-3: pp. 75-82</w:t>
      </w:r>
      <w:r w:rsidR="0064058F" w:rsidRPr="00F8701D">
        <w:rPr>
          <w:rFonts w:asciiTheme="majorBidi" w:hAnsiTheme="majorBidi" w:cstheme="majorBidi"/>
          <w:color w:val="000000"/>
          <w:sz w:val="24"/>
          <w:szCs w:val="24"/>
        </w:rPr>
        <w:t xml:space="preserve"> </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Anazawa, K., Kaida, Y., Shinomura, Y., Sakamoto, H. (2004). "Heavy Metal Distribution in</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River</w:t>
      </w:r>
      <w:r w:rsidR="00183D3B" w:rsidRPr="00F8701D">
        <w:rPr>
          <w:rStyle w:val="fontstyle21"/>
          <w:rFonts w:asciiTheme="majorBidi" w:hAnsiTheme="majorBidi" w:cstheme="majorBidi"/>
          <w:sz w:val="24"/>
          <w:szCs w:val="24"/>
        </w:rPr>
        <w:t xml:space="preserve"> Waters and sediments around a "Fire Fly Village". Shikoku, Japan: Application of</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Multivariate</w:t>
      </w:r>
      <w:r w:rsidR="00183D3B" w:rsidRPr="00F8701D">
        <w:rPr>
          <w:rStyle w:val="fontstyle21"/>
          <w:rFonts w:asciiTheme="majorBidi" w:hAnsiTheme="majorBidi" w:cstheme="majorBidi"/>
          <w:sz w:val="24"/>
          <w:szCs w:val="24"/>
        </w:rPr>
        <w:t xml:space="preserve"> Analysis. J", Analytical Science, Vol. 20, pp. 79-84.</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 xml:space="preserve">Baeyens (2005). "Correlations, Partitioning and Bioaccumulation of heavy metals between </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Different</w:t>
      </w:r>
      <w:r w:rsidR="00183D3B" w:rsidRPr="00F8701D">
        <w:rPr>
          <w:rStyle w:val="fontstyle21"/>
          <w:rFonts w:asciiTheme="majorBidi" w:hAnsiTheme="majorBidi" w:cstheme="majorBidi"/>
          <w:sz w:val="24"/>
          <w:szCs w:val="24"/>
        </w:rPr>
        <w:t xml:space="preserve"> Components of Lake Balaton. J", Science of the total Environment 341, pp. 211-226</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Bennett, S. A., Atkinson, W. W., Kruse, F. A. (1993). Use of Thematic Mapper imagery to</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identify</w:t>
      </w:r>
      <w:r w:rsidR="00183D3B" w:rsidRPr="00F8701D">
        <w:rPr>
          <w:rStyle w:val="fontstyle21"/>
          <w:rFonts w:asciiTheme="majorBidi" w:hAnsiTheme="majorBidi" w:cstheme="majorBidi"/>
          <w:sz w:val="24"/>
          <w:szCs w:val="24"/>
        </w:rPr>
        <w:t xml:space="preserve"> mineralization in the Santa Teresa district, Sonara,</w:t>
      </w:r>
      <w:r w:rsidR="00F8701D" w:rsidRPr="00F8701D">
        <w:rPr>
          <w:rStyle w:val="fontstyle21"/>
          <w:rFonts w:asciiTheme="majorBidi" w:hAnsiTheme="majorBidi" w:cstheme="majorBidi"/>
          <w:sz w:val="24"/>
          <w:szCs w:val="24"/>
        </w:rPr>
        <w:t xml:space="preserve"> Mexico, International Geology </w:t>
      </w:r>
      <w:r w:rsidR="00183D3B" w:rsidRPr="00F8701D">
        <w:rPr>
          <w:rStyle w:val="fontstyle21"/>
          <w:rFonts w:asciiTheme="majorBidi" w:hAnsiTheme="majorBidi" w:cstheme="majorBidi"/>
          <w:sz w:val="24"/>
          <w:szCs w:val="24"/>
        </w:rPr>
        <w:t>eview, Vol. 35, pp. 1009–1029.</w:t>
      </w:r>
      <w:r w:rsidRPr="00F8701D">
        <w:rPr>
          <w:rFonts w:asciiTheme="majorBidi" w:hAnsiTheme="majorBidi" w:cstheme="majorBidi"/>
          <w:color w:val="000000"/>
          <w:sz w:val="24"/>
          <w:szCs w:val="24"/>
        </w:rPr>
        <w:br/>
      </w:r>
      <w:r w:rsidRPr="00F8701D">
        <w:rPr>
          <w:rStyle w:val="fontstyle21"/>
          <w:rFonts w:asciiTheme="majorBidi" w:hAnsiTheme="majorBidi" w:cstheme="majorBidi"/>
          <w:sz w:val="24"/>
          <w:szCs w:val="24"/>
        </w:rPr>
        <w:t>Berberian, M. (1984). Continental Degradation on the Iranian Plateau, Geological Survey of</w:t>
      </w:r>
      <w:r w:rsidR="00183D3B"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Iran, Vol 52.</w:t>
      </w:r>
    </w:p>
    <w:p w:rsidR="0036279D" w:rsidRPr="00F8701D" w:rsidRDefault="00183D3B" w:rsidP="00F8701D">
      <w:pPr>
        <w:bidi/>
        <w:spacing w:line="240" w:lineRule="auto"/>
        <w:jc w:val="right"/>
        <w:rPr>
          <w:b/>
          <w:bCs/>
          <w:color w:val="000000"/>
          <w:sz w:val="24"/>
          <w:szCs w:val="24"/>
          <w:rtl/>
        </w:rPr>
      </w:pPr>
      <w:r w:rsidRPr="00F8701D">
        <w:rPr>
          <w:rStyle w:val="fontstyle21"/>
          <w:rFonts w:asciiTheme="majorBidi" w:hAnsiTheme="majorBidi" w:cstheme="majorBidi"/>
          <w:sz w:val="24"/>
          <w:szCs w:val="24"/>
        </w:rPr>
        <w:t xml:space="preserve"> Boamponsem, L. K., Adam, J. I., Dampare, S. B., Nyarko B. J. B., Essumang, D. K. (2010). Of</w:t>
      </w:r>
      <w:r w:rsidRPr="00F8701D">
        <w:rPr>
          <w:rStyle w:val="fontstyle21"/>
          <w:rFonts w:asciiTheme="majorBidi" w:hAnsiTheme="majorBidi" w:cstheme="majorBidi"/>
          <w:sz w:val="24"/>
          <w:szCs w:val="24"/>
          <w:rtl/>
        </w:rPr>
        <w:t>-</w:t>
      </w:r>
      <w:r w:rsidRPr="00F8701D">
        <w:rPr>
          <w:rStyle w:val="fontstyle21"/>
          <w:rFonts w:asciiTheme="majorBidi" w:hAnsiTheme="majorBidi" w:cstheme="majorBidi"/>
          <w:sz w:val="24"/>
          <w:szCs w:val="24"/>
        </w:rPr>
        <w:t xml:space="preserve"> atmospheric heavy metal deposition in the Tarkwa gold mining area of</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Assessment</w:t>
      </w:r>
      <w:r w:rsidR="00825249" w:rsidRPr="00F8701D">
        <w:rPr>
          <w:rFonts w:asciiTheme="majorBidi" w:hAnsiTheme="majorBidi" w:cstheme="majorBidi"/>
          <w:color w:val="000000"/>
          <w:sz w:val="24"/>
          <w:szCs w:val="24"/>
          <w:rtl/>
        </w:rPr>
        <w:t xml:space="preserve"> </w:t>
      </w:r>
      <w:r w:rsidR="0036279D" w:rsidRPr="00F8701D">
        <w:rPr>
          <w:rStyle w:val="fontstyle21"/>
          <w:rFonts w:asciiTheme="majorBidi" w:hAnsiTheme="majorBidi" w:cstheme="majorBidi"/>
          <w:sz w:val="24"/>
          <w:szCs w:val="24"/>
        </w:rPr>
        <w:t>Ghana using epiphytic</w:t>
      </w:r>
      <w:r w:rsidR="00825249" w:rsidRPr="00F8701D">
        <w:rPr>
          <w:rFonts w:asciiTheme="majorBidi" w:hAnsiTheme="majorBidi" w:cstheme="majorBidi"/>
          <w:color w:val="000000"/>
          <w:sz w:val="24"/>
          <w:szCs w:val="24"/>
          <w:rtl/>
        </w:rPr>
        <w:t xml:space="preserve"> </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Camp, V. E. and Griffis, R. J. (1982). Character, Genesis and Tectonic Srtting of Igneous Rock</w:t>
      </w:r>
      <w:r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s in the</w:t>
      </w:r>
      <w:r w:rsidRPr="00F8701D">
        <w:rPr>
          <w:rStyle w:val="fontstyle21"/>
          <w:rFonts w:asciiTheme="majorBidi" w:hAnsiTheme="majorBidi" w:cstheme="majorBidi"/>
          <w:sz w:val="24"/>
          <w:szCs w:val="24"/>
        </w:rPr>
        <w:t xml:space="preserve"> Sistan suture zone, Eastern Iran, litos,Vol. 3, pp. 221-329.</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Csavina, J., Field, J. T., Mark, P., Gao, S., Landazuri, A., Betterton, E. A., Sáez, A. E. (2012). A</w:t>
      </w:r>
      <w:r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review</w:t>
      </w:r>
      <w:r w:rsidRPr="00F8701D">
        <w:rPr>
          <w:rStyle w:val="fontstyle21"/>
          <w:rFonts w:asciiTheme="majorBidi" w:hAnsiTheme="majorBidi" w:cstheme="majorBidi"/>
          <w:sz w:val="24"/>
          <w:szCs w:val="24"/>
        </w:rPr>
        <w:t xml:space="preserve"> on the importance of metals and metalloids in atmospheric dust and aerosol from mining operations. Sci.Total Environ., Vol. 433, pp. 58–73.</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Davis, J. C. (1986). Statistics and data analysis in Geology, Wiley International, New York.</w:t>
      </w:r>
      <w:r w:rsidRPr="00F8701D">
        <w:rPr>
          <w:rStyle w:val="fontstyle21"/>
          <w:rFonts w:asciiTheme="majorBidi" w:hAnsiTheme="majorBidi" w:cstheme="majorBidi"/>
          <w:sz w:val="24"/>
          <w:szCs w:val="24"/>
          <w:rtl/>
        </w:rPr>
        <w:t>-</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Islam, M. S., Ahmed, M. K., Habibullah-Al-Mamun, M., Hoque, M. F. (2015). Preliminary assessment of</w:t>
      </w:r>
      <w:r w:rsidRPr="00F8701D">
        <w:rPr>
          <w:rStyle w:val="fontstyle21"/>
          <w:rFonts w:asciiTheme="majorBidi" w:hAnsiTheme="majorBidi" w:cstheme="majorBidi"/>
          <w:sz w:val="24"/>
          <w:szCs w:val="24"/>
        </w:rPr>
        <w:t xml:space="preserve"> heavy metal contamination in surface sediments from a river in Bangladesh. Environmental Earth</w:t>
      </w:r>
      <w:r w:rsidR="0090554E" w:rsidRPr="00F8701D">
        <w:rPr>
          <w:rStyle w:val="fontstyle21"/>
          <w:rFonts w:asciiTheme="majorBidi" w:hAnsiTheme="majorBidi" w:cstheme="majorBidi"/>
          <w:sz w:val="24"/>
          <w:szCs w:val="24"/>
        </w:rPr>
        <w:t xml:space="preserve"> Sciences, 73 (4): pp. 1837-1848.</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Kabata, A. A. and Pendias, H. (1994). Trace elements in soils and Plants, 2nd edition. CRC</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Press, Boca</w:t>
      </w:r>
      <w:r w:rsidR="0090554E" w:rsidRPr="00F8701D">
        <w:rPr>
          <w:rStyle w:val="fontstyle21"/>
          <w:rFonts w:asciiTheme="majorBidi" w:hAnsiTheme="majorBidi" w:cstheme="majorBidi"/>
          <w:sz w:val="24"/>
          <w:szCs w:val="24"/>
        </w:rPr>
        <w:t xml:space="preserve"> Berlin: Springer. Luo, W., Lu, Y., Giesy, J. P., Wang, T., Shi, Y., Wang, G. (2007). Effects of land use on concentrations of metals in surface soils and ecological risk around Guanting Reservoir, China. Environmental Geochemistry and Health. 29 (6): pp. 459-</w:t>
      </w:r>
      <w:r w:rsidR="0090554E" w:rsidRPr="00F8701D">
        <w:rPr>
          <w:rStyle w:val="fontstyle21"/>
          <w:rFonts w:asciiTheme="majorBidi" w:hAnsiTheme="majorBidi" w:cstheme="majorBidi"/>
          <w:sz w:val="24"/>
          <w:szCs w:val="24"/>
        </w:rPr>
        <w:lastRenderedPageBreak/>
        <w:t>71.</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Muller, G. (1969). Index of geoaccumulation in sediments of the Rhine River. Geojournal. 2</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(3): pp. 108-</w:t>
      </w:r>
      <w:r w:rsidR="0090554E" w:rsidRPr="00F8701D">
        <w:rPr>
          <w:rStyle w:val="fontstyle21"/>
          <w:rFonts w:asciiTheme="majorBidi" w:hAnsiTheme="majorBidi" w:cstheme="majorBidi"/>
          <w:sz w:val="24"/>
          <w:szCs w:val="24"/>
        </w:rPr>
        <w:t>18.</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Rowan, L. C. and Mars, J. C. (2003). Lithologic mapping in the Mountain Pass. California are</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a using</w:t>
      </w:r>
      <w:r w:rsidR="0090554E" w:rsidRPr="00F8701D">
        <w:rPr>
          <w:rStyle w:val="fontstyle21"/>
          <w:rFonts w:asciiTheme="majorBidi" w:hAnsiTheme="majorBidi" w:cstheme="majorBidi"/>
          <w:sz w:val="24"/>
          <w:szCs w:val="24"/>
        </w:rPr>
        <w:t xml:space="preserve"> Advanced Spaceborne Thermal Emission and Reflection Radiometer (Aster) data, Remote Sensing of Environment, Vol. 84, No. 3, pp. 350-366.</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Rowan, L. C., Robert, G. S., John, C. (2006). Distribution of hydrothermally altered rocks in</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the Reko</w:t>
      </w:r>
      <w:r w:rsidR="0090554E" w:rsidRPr="00F8701D">
        <w:rPr>
          <w:rStyle w:val="fontstyle21"/>
          <w:rFonts w:asciiTheme="majorBidi" w:hAnsiTheme="majorBidi" w:cstheme="majorBidi"/>
          <w:sz w:val="24"/>
          <w:szCs w:val="24"/>
        </w:rPr>
        <w:t xml:space="preserve"> Diq, Pakistan mineralized area based on spectral analysis of ASTER data. Remote Sens. Environ. no.104, pp. 74–87.</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Sabins, F. F. (1999). Remote sensing for mineral exploration, Ore Geology Reviews, 14, pp.</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157–183.</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Sayadi, M. H., Rezaei, A., Sayyed, M. R. G. (2017). Grain size fraction of heavy metals in soil</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and their</w:t>
      </w:r>
      <w:r w:rsidR="0090554E" w:rsidRPr="00F8701D">
        <w:rPr>
          <w:rStyle w:val="fontstyle21"/>
          <w:rFonts w:asciiTheme="majorBidi" w:hAnsiTheme="majorBidi" w:cstheme="majorBidi"/>
          <w:sz w:val="24"/>
          <w:szCs w:val="24"/>
        </w:rPr>
        <w:t xml:space="preserve"> relationship with land use. Proc. Int. Acad. Ecol. Environ. Sci., 7 (1), pp. 1-11.</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Shah, M. T., Ara, J., Khan, S., Tariq, S. (2012). Health risk assessment via surface water and</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subsurface</w:t>
      </w:r>
      <w:r w:rsidR="0090554E" w:rsidRPr="00F8701D">
        <w:rPr>
          <w:rStyle w:val="fontstyle21"/>
          <w:rFonts w:asciiTheme="majorBidi" w:hAnsiTheme="majorBidi" w:cstheme="majorBidi"/>
          <w:sz w:val="24"/>
          <w:szCs w:val="24"/>
        </w:rPr>
        <w:t xml:space="preserve"> water consumption in the mafic and ultramafic terrain, mohmand agency, northern Pakistan. Journal of Geochemical Exploration, Vol. 8, pp. 120-134.</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Shajan, K. P. (2001). Geochemistry of Bottom sediments from a River- Estuary- Shelf Mixing</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Zone on</w:t>
      </w:r>
      <w:r w:rsidR="0090554E" w:rsidRPr="00F8701D">
        <w:rPr>
          <w:rStyle w:val="fontstyle21"/>
          <w:rFonts w:asciiTheme="majorBidi" w:hAnsiTheme="majorBidi" w:cstheme="majorBidi"/>
          <w:sz w:val="24"/>
          <w:szCs w:val="24"/>
        </w:rPr>
        <w:t xml:space="preserve"> the tropical Southwest Coast of India. Bull, Geo1. Surv. Japan, Vol. 52, No. 8, pp. 371-382.</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Shomali, A. R. and Khodaverdilo, H. (2012). Contamination of soils and plants along Urmia -</w:t>
      </w:r>
      <w:r w:rsidR="0090554E" w:rsidRPr="00F8701D">
        <w:rPr>
          <w:rStyle w:val="fontstyle21"/>
          <w:rFonts w:asciiTheme="majorBidi" w:hAnsiTheme="majorBidi" w:cstheme="majorBidi"/>
          <w:sz w:val="24"/>
          <w:szCs w:val="24"/>
          <w:rtl/>
        </w:rPr>
        <w:t>-</w:t>
      </w:r>
      <w:r w:rsidR="00F8701D" w:rsidRPr="00F8701D">
        <w:rPr>
          <w:rStyle w:val="fontstyle21"/>
          <w:rFonts w:asciiTheme="majorBidi" w:hAnsiTheme="majorBidi" w:cstheme="majorBidi"/>
          <w:sz w:val="24"/>
          <w:szCs w:val="24"/>
        </w:rPr>
        <w:t>-</w:t>
      </w:r>
      <w:r w:rsidR="0036279D" w:rsidRPr="00F8701D">
        <w:rPr>
          <w:rStyle w:val="fontstyle21"/>
          <w:rFonts w:asciiTheme="majorBidi" w:hAnsiTheme="majorBidi" w:cstheme="majorBidi"/>
          <w:sz w:val="24"/>
          <w:szCs w:val="24"/>
        </w:rPr>
        <w:t xml:space="preserve"> Salmas</w:t>
      </w:r>
      <w:r w:rsidR="0090554E" w:rsidRPr="00F8701D">
        <w:rPr>
          <w:rStyle w:val="fontstyle21"/>
          <w:rFonts w:asciiTheme="majorBidi" w:hAnsiTheme="majorBidi" w:cstheme="majorBidi"/>
          <w:sz w:val="24"/>
          <w:szCs w:val="24"/>
        </w:rPr>
        <w:t xml:space="preserve"> highway (Iran) to some heavy metals. J. Sci. Water Soil. 22, pp. 157-172. (In Persian).</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Tangestani, M. H., Mazhari, N., Ager, B. (2008). Evaluating advance spaceborne thermal</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emission and</w:t>
      </w:r>
      <w:r w:rsidR="0090554E" w:rsidRPr="00F8701D">
        <w:rPr>
          <w:rStyle w:val="fontstyle21"/>
          <w:rFonts w:asciiTheme="majorBidi" w:hAnsiTheme="majorBidi" w:cstheme="majorBidi"/>
          <w:sz w:val="24"/>
          <w:szCs w:val="24"/>
        </w:rPr>
        <w:t xml:space="preserve"> reflection radiometer (ASTER) data for alteration zone enhancement in a semi-arid area, northern shahr-e- Babak, SE Iran. Int. J. Remote Sens. 29 (10), pp. 2833–2850.</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Tirrul, R., Bell, R. I., Grifiss, R. (1983). The Suture Zone of Eastern Iran.litos, Vol. 94, p. 134-</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150.</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Turkian, K. K. and Wedephol, K. H. (1964). Distribution of the elements in some major units</w:t>
      </w:r>
      <w:r w:rsidR="0090554E" w:rsidRPr="00F8701D">
        <w:rPr>
          <w:rStyle w:val="fontstyle21"/>
          <w:rFonts w:asciiTheme="majorBidi" w:hAnsiTheme="majorBidi" w:cstheme="majorBidi"/>
          <w:sz w:val="24"/>
          <w:szCs w:val="24"/>
          <w:rtl/>
        </w:rPr>
        <w:t>-</w:t>
      </w:r>
      <w:r w:rsidR="00F8701D" w:rsidRPr="00F8701D">
        <w:rPr>
          <w:rStyle w:val="fontstyle21"/>
          <w:rFonts w:asciiTheme="majorBidi" w:hAnsiTheme="majorBidi" w:cstheme="majorBidi"/>
          <w:sz w:val="24"/>
          <w:szCs w:val="24"/>
        </w:rPr>
        <w:t>-</w:t>
      </w:r>
      <w:r w:rsidR="0036279D" w:rsidRPr="00F8701D">
        <w:rPr>
          <w:rStyle w:val="fontstyle21"/>
          <w:rFonts w:asciiTheme="majorBidi" w:hAnsiTheme="majorBidi" w:cstheme="majorBidi"/>
          <w:sz w:val="24"/>
          <w:szCs w:val="24"/>
        </w:rPr>
        <w:t xml:space="preserve"> of the earth</w:t>
      </w:r>
      <w:r w:rsidR="0090554E" w:rsidRPr="00F8701D">
        <w:rPr>
          <w:rStyle w:val="fontstyle21"/>
          <w:rFonts w:asciiTheme="majorBidi" w:hAnsiTheme="majorBidi" w:cstheme="majorBidi"/>
          <w:sz w:val="24"/>
          <w:szCs w:val="24"/>
        </w:rPr>
        <w:t xml:space="preserve"> crust, Geological Society of America Bulletin, Vol. 72, pp. 175-192.</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Wedephol, K. H. (1995). The composition of the continental crust, Geochmica</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Cosmocheimica Acta,</w:t>
      </w:r>
      <w:r w:rsidR="0090554E" w:rsidRPr="00F8701D">
        <w:rPr>
          <w:rStyle w:val="fontstyle21"/>
          <w:rFonts w:asciiTheme="majorBidi" w:hAnsiTheme="majorBidi" w:cstheme="majorBidi"/>
          <w:sz w:val="24"/>
          <w:szCs w:val="24"/>
        </w:rPr>
        <w:t xml:space="preserve"> Vol. 59, pp. 1217-1232.</w:t>
      </w:r>
      <w:r w:rsidR="0036279D" w:rsidRPr="00F8701D">
        <w:rPr>
          <w:rFonts w:asciiTheme="majorBidi" w:hAnsiTheme="majorBidi" w:cstheme="majorBidi"/>
          <w:color w:val="000000"/>
          <w:sz w:val="24"/>
          <w:szCs w:val="24"/>
        </w:rPr>
        <w:br/>
      </w:r>
      <w:r w:rsidR="0036279D" w:rsidRPr="00F8701D">
        <w:rPr>
          <w:rStyle w:val="fontstyle21"/>
          <w:rFonts w:asciiTheme="majorBidi" w:hAnsiTheme="majorBidi" w:cstheme="majorBidi"/>
          <w:sz w:val="24"/>
          <w:szCs w:val="24"/>
        </w:rPr>
        <w:t>Zoheir, B., Emam, A., Grifiss, R. (2012). Integrating geologic and satellite imagery data for</w:t>
      </w:r>
      <w:r w:rsidR="0090554E" w:rsidRPr="00F8701D">
        <w:rPr>
          <w:rStyle w:val="fontstyle21"/>
          <w:rFonts w:asciiTheme="majorBidi" w:hAnsiTheme="majorBidi" w:cstheme="majorBidi"/>
          <w:sz w:val="24"/>
          <w:szCs w:val="24"/>
          <w:rtl/>
        </w:rPr>
        <w:t>-</w:t>
      </w:r>
      <w:r w:rsidR="0036279D" w:rsidRPr="00F8701D">
        <w:rPr>
          <w:rStyle w:val="fontstyle21"/>
          <w:rFonts w:asciiTheme="majorBidi" w:hAnsiTheme="majorBidi" w:cstheme="majorBidi"/>
          <w:sz w:val="24"/>
          <w:szCs w:val="24"/>
        </w:rPr>
        <w:t xml:space="preserve"> </w:t>
      </w:r>
      <w:r w:rsidR="00F8701D" w:rsidRPr="00F8701D">
        <w:rPr>
          <w:rStyle w:val="fontstyle21"/>
          <w:rFonts w:asciiTheme="majorBidi" w:hAnsiTheme="majorBidi" w:cstheme="majorBidi"/>
          <w:sz w:val="24"/>
          <w:szCs w:val="24"/>
        </w:rPr>
        <w:t>-</w:t>
      </w:r>
      <w:r w:rsidR="0036279D" w:rsidRPr="00F8701D">
        <w:rPr>
          <w:rStyle w:val="fontstyle21"/>
          <w:rFonts w:asciiTheme="majorBidi" w:hAnsiTheme="majorBidi" w:cstheme="majorBidi"/>
          <w:sz w:val="24"/>
          <w:szCs w:val="24"/>
        </w:rPr>
        <w:t>highresolution mapping and gold exploration targets in the South Eastern Desert Egypt, Journal of African</w:t>
      </w:r>
      <w:r w:rsidR="0090554E" w:rsidRPr="00F8701D">
        <w:rPr>
          <w:rStyle w:val="fontstyle21"/>
          <w:rFonts w:asciiTheme="majorBidi" w:hAnsiTheme="majorBidi" w:cstheme="majorBidi"/>
          <w:sz w:val="24"/>
          <w:szCs w:val="24"/>
        </w:rPr>
        <w:t xml:space="preserve"> Earth Sciences, pp. 22–34.</w:t>
      </w:r>
      <w:r w:rsidR="0036279D" w:rsidRPr="00F8701D">
        <w:rPr>
          <w:rFonts w:asciiTheme="majorBidi" w:hAnsiTheme="majorBidi" w:cstheme="majorBidi"/>
          <w:color w:val="000000"/>
          <w:sz w:val="24"/>
          <w:szCs w:val="24"/>
        </w:rPr>
        <w:br/>
      </w:r>
      <w:r w:rsidR="0036279D" w:rsidRPr="00F8701D">
        <w:rPr>
          <w:rStyle w:val="fontstyle31"/>
          <w:rFonts w:asciiTheme="majorBidi" w:hAnsiTheme="majorBidi" w:cstheme="majorBidi"/>
          <w:sz w:val="24"/>
          <w:szCs w:val="24"/>
        </w:rPr>
        <w:t>[ Downloaded from journal.iranqua.ir on 2022-06-20 ]</w:t>
      </w:r>
      <w:r w:rsidR="0036279D" w:rsidRPr="00F8701D">
        <w:rPr>
          <w:rFonts w:asciiTheme="majorBidi" w:hAnsiTheme="majorBidi" w:cstheme="majorBidi"/>
          <w:color w:val="000000"/>
          <w:sz w:val="24"/>
          <w:szCs w:val="24"/>
        </w:rPr>
        <w:br/>
      </w:r>
      <w:r w:rsidR="0036279D" w:rsidRPr="00F8701D">
        <w:rPr>
          <w:rStyle w:val="fontstyle61"/>
          <w:rFonts w:asciiTheme="majorBidi" w:hAnsiTheme="majorBidi" w:cstheme="majorBidi"/>
          <w:sz w:val="24"/>
          <w:szCs w:val="24"/>
        </w:rPr>
        <w:t>Powered by TCPDF (w</w:t>
      </w:r>
      <w:r w:rsidR="0036279D" w:rsidRPr="00934F29">
        <w:rPr>
          <w:rStyle w:val="fontstyle61"/>
          <w:sz w:val="24"/>
          <w:szCs w:val="24"/>
        </w:rPr>
        <w:t>ww.tcpdf.org)</w:t>
      </w:r>
    </w:p>
    <w:sectPr w:rsidR="0036279D" w:rsidRPr="00F8701D" w:rsidSect="007F0453">
      <w:pgSz w:w="11906" w:h="16838" w:code="9"/>
      <w:pgMar w:top="1440" w:right="1440" w:bottom="1440" w:left="1440" w:header="720" w:footer="720" w:gutter="0"/>
      <w:cols w:space="720"/>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Zar">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A0909"/>
    <w:multiLevelType w:val="hybridMultilevel"/>
    <w:tmpl w:val="479C94E2"/>
    <w:lvl w:ilvl="0" w:tplc="E89A180E">
      <w:numFmt w:val="bullet"/>
      <w:lvlText w:val="-"/>
      <w:lvlJc w:val="left"/>
      <w:pPr>
        <w:ind w:left="720" w:hanging="360"/>
      </w:pPr>
      <w:rPr>
        <w:rFonts w:ascii="Arial" w:eastAsiaTheme="minorHAns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706"/>
    <w:rsid w:val="00004E31"/>
    <w:rsid w:val="000116AE"/>
    <w:rsid w:val="00011B58"/>
    <w:rsid w:val="00023E84"/>
    <w:rsid w:val="00053FAA"/>
    <w:rsid w:val="0006186D"/>
    <w:rsid w:val="00081F17"/>
    <w:rsid w:val="00092CE0"/>
    <w:rsid w:val="0009603A"/>
    <w:rsid w:val="000E054B"/>
    <w:rsid w:val="000F4962"/>
    <w:rsid w:val="00123CFF"/>
    <w:rsid w:val="00124C25"/>
    <w:rsid w:val="0015018F"/>
    <w:rsid w:val="00150CC5"/>
    <w:rsid w:val="00183D3B"/>
    <w:rsid w:val="00184085"/>
    <w:rsid w:val="00195FBF"/>
    <w:rsid w:val="001A4A6A"/>
    <w:rsid w:val="001F2E48"/>
    <w:rsid w:val="00212778"/>
    <w:rsid w:val="002328C0"/>
    <w:rsid w:val="00274F4F"/>
    <w:rsid w:val="0027796C"/>
    <w:rsid w:val="00287050"/>
    <w:rsid w:val="00296F3A"/>
    <w:rsid w:val="002D5601"/>
    <w:rsid w:val="002D6108"/>
    <w:rsid w:val="002D6768"/>
    <w:rsid w:val="00344653"/>
    <w:rsid w:val="0036279D"/>
    <w:rsid w:val="0036562A"/>
    <w:rsid w:val="00387FE7"/>
    <w:rsid w:val="00396988"/>
    <w:rsid w:val="003B2955"/>
    <w:rsid w:val="00446762"/>
    <w:rsid w:val="004644AE"/>
    <w:rsid w:val="004A0706"/>
    <w:rsid w:val="004A7D40"/>
    <w:rsid w:val="00501D97"/>
    <w:rsid w:val="00510258"/>
    <w:rsid w:val="00540E80"/>
    <w:rsid w:val="00580F06"/>
    <w:rsid w:val="00585B36"/>
    <w:rsid w:val="005B06EB"/>
    <w:rsid w:val="005D6DDA"/>
    <w:rsid w:val="005E1D37"/>
    <w:rsid w:val="005F36EB"/>
    <w:rsid w:val="005F3A01"/>
    <w:rsid w:val="005F6C4A"/>
    <w:rsid w:val="0064058F"/>
    <w:rsid w:val="00640FB7"/>
    <w:rsid w:val="006646FD"/>
    <w:rsid w:val="00667605"/>
    <w:rsid w:val="00687E54"/>
    <w:rsid w:val="006A7405"/>
    <w:rsid w:val="006B3332"/>
    <w:rsid w:val="006C084B"/>
    <w:rsid w:val="0071451D"/>
    <w:rsid w:val="007349F2"/>
    <w:rsid w:val="00766511"/>
    <w:rsid w:val="007808D6"/>
    <w:rsid w:val="0079179E"/>
    <w:rsid w:val="007A17A8"/>
    <w:rsid w:val="007D25C0"/>
    <w:rsid w:val="007F0453"/>
    <w:rsid w:val="00824110"/>
    <w:rsid w:val="00825249"/>
    <w:rsid w:val="00832407"/>
    <w:rsid w:val="00843D64"/>
    <w:rsid w:val="00880545"/>
    <w:rsid w:val="008F5377"/>
    <w:rsid w:val="008F7DF8"/>
    <w:rsid w:val="0090554E"/>
    <w:rsid w:val="00911272"/>
    <w:rsid w:val="00923026"/>
    <w:rsid w:val="0093452C"/>
    <w:rsid w:val="00934F29"/>
    <w:rsid w:val="00951B7B"/>
    <w:rsid w:val="00955E5E"/>
    <w:rsid w:val="00976EC8"/>
    <w:rsid w:val="009C715B"/>
    <w:rsid w:val="009D7176"/>
    <w:rsid w:val="009E6069"/>
    <w:rsid w:val="009E6487"/>
    <w:rsid w:val="00A0628A"/>
    <w:rsid w:val="00A53DF8"/>
    <w:rsid w:val="00A542DC"/>
    <w:rsid w:val="00A665D3"/>
    <w:rsid w:val="00A70915"/>
    <w:rsid w:val="00AC626D"/>
    <w:rsid w:val="00AD5533"/>
    <w:rsid w:val="00AE3B99"/>
    <w:rsid w:val="00AF17EE"/>
    <w:rsid w:val="00B510C0"/>
    <w:rsid w:val="00B66DC6"/>
    <w:rsid w:val="00B750FF"/>
    <w:rsid w:val="00BA7A2D"/>
    <w:rsid w:val="00BE194B"/>
    <w:rsid w:val="00C40249"/>
    <w:rsid w:val="00CA3BEC"/>
    <w:rsid w:val="00CC5C46"/>
    <w:rsid w:val="00CE1DD9"/>
    <w:rsid w:val="00CE3C5A"/>
    <w:rsid w:val="00D229FE"/>
    <w:rsid w:val="00D41E14"/>
    <w:rsid w:val="00D63FE7"/>
    <w:rsid w:val="00D829EB"/>
    <w:rsid w:val="00D93CBF"/>
    <w:rsid w:val="00DC29E0"/>
    <w:rsid w:val="00DD76FE"/>
    <w:rsid w:val="00DE07BC"/>
    <w:rsid w:val="00DE45AB"/>
    <w:rsid w:val="00E04F3C"/>
    <w:rsid w:val="00E72A78"/>
    <w:rsid w:val="00E80A29"/>
    <w:rsid w:val="00ED220B"/>
    <w:rsid w:val="00F10BAC"/>
    <w:rsid w:val="00F432B8"/>
    <w:rsid w:val="00F44674"/>
    <w:rsid w:val="00F460FB"/>
    <w:rsid w:val="00F6461E"/>
    <w:rsid w:val="00F8701D"/>
    <w:rsid w:val="00FC3B48"/>
    <w:rsid w:val="00FD2264"/>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7DAFE"/>
  <w15:docId w15:val="{4AF24E18-6CCF-4737-BDF7-CCDD7F85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B Nazani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92CE0"/>
    <w:rPr>
      <w:rFonts w:ascii="Arial" w:hAnsi="Arial" w:cs="Arial" w:hint="default"/>
      <w:b w:val="0"/>
      <w:bCs w:val="0"/>
      <w:i w:val="0"/>
      <w:iCs w:val="0"/>
      <w:color w:val="000000"/>
      <w:sz w:val="22"/>
      <w:szCs w:val="22"/>
    </w:rPr>
  </w:style>
  <w:style w:type="character" w:customStyle="1" w:styleId="fontstyle21">
    <w:name w:val="fontstyle21"/>
    <w:basedOn w:val="DefaultParagraphFont"/>
    <w:rsid w:val="00092CE0"/>
    <w:rPr>
      <w:rFonts w:ascii="Calibri" w:hAnsi="Calibri" w:hint="default"/>
      <w:b w:val="0"/>
      <w:bCs w:val="0"/>
      <w:i w:val="0"/>
      <w:iCs w:val="0"/>
      <w:color w:val="000000"/>
      <w:sz w:val="22"/>
      <w:szCs w:val="22"/>
    </w:rPr>
  </w:style>
  <w:style w:type="paragraph" w:styleId="NormalWeb">
    <w:name w:val="Normal (Web)"/>
    <w:basedOn w:val="Normal"/>
    <w:uiPriority w:val="99"/>
    <w:semiHidden/>
    <w:unhideWhenUsed/>
    <w:rsid w:val="0036562A"/>
    <w:pPr>
      <w:spacing w:before="240" w:after="240" w:line="240" w:lineRule="auto"/>
    </w:pPr>
    <w:rPr>
      <w:rFonts w:ascii="Times New Roman" w:eastAsia="Times New Roman" w:hAnsi="Times New Roman" w:cs="Times New Roman"/>
      <w:b/>
      <w:bCs/>
      <w:i/>
      <w:sz w:val="24"/>
      <w:szCs w:val="24"/>
    </w:rPr>
  </w:style>
  <w:style w:type="character" w:styleId="Strong">
    <w:name w:val="Strong"/>
    <w:basedOn w:val="DefaultParagraphFont"/>
    <w:uiPriority w:val="22"/>
    <w:qFormat/>
    <w:rsid w:val="00FD7FA0"/>
    <w:rPr>
      <w:b/>
      <w:bCs/>
    </w:rPr>
  </w:style>
  <w:style w:type="character" w:customStyle="1" w:styleId="fontstyle11">
    <w:name w:val="fontstyle11"/>
    <w:basedOn w:val="DefaultParagraphFont"/>
    <w:rsid w:val="00640FB7"/>
    <w:rPr>
      <w:rFonts w:ascii="BZar" w:hAnsi="BZar" w:hint="default"/>
      <w:b w:val="0"/>
      <w:bCs w:val="0"/>
      <w:i w:val="0"/>
      <w:iCs w:val="0"/>
      <w:color w:val="000000"/>
      <w:sz w:val="18"/>
      <w:szCs w:val="18"/>
    </w:rPr>
  </w:style>
  <w:style w:type="character" w:customStyle="1" w:styleId="fontstyle31">
    <w:name w:val="fontstyle31"/>
    <w:basedOn w:val="DefaultParagraphFont"/>
    <w:rsid w:val="00640FB7"/>
    <w:rPr>
      <w:rFonts w:ascii="TimesNewRoman" w:hAnsi="TimesNewRoman" w:hint="default"/>
      <w:b w:val="0"/>
      <w:bCs w:val="0"/>
      <w:i w:val="0"/>
      <w:iCs w:val="0"/>
      <w:color w:val="000000"/>
      <w:sz w:val="18"/>
      <w:szCs w:val="18"/>
    </w:rPr>
  </w:style>
  <w:style w:type="character" w:customStyle="1" w:styleId="fontstyle41">
    <w:name w:val="fontstyle41"/>
    <w:basedOn w:val="DefaultParagraphFont"/>
    <w:rsid w:val="00640FB7"/>
    <w:rPr>
      <w:rFonts w:ascii="TimesNewRoman" w:hAnsi="TimesNewRoman" w:hint="default"/>
      <w:b/>
      <w:bCs/>
      <w:i w:val="0"/>
      <w:iCs w:val="0"/>
      <w:color w:val="000000"/>
      <w:sz w:val="12"/>
      <w:szCs w:val="12"/>
    </w:rPr>
  </w:style>
  <w:style w:type="character" w:styleId="PlaceholderText">
    <w:name w:val="Placeholder Text"/>
    <w:basedOn w:val="DefaultParagraphFont"/>
    <w:uiPriority w:val="99"/>
    <w:semiHidden/>
    <w:rsid w:val="009C715B"/>
    <w:rPr>
      <w:color w:val="808080"/>
    </w:rPr>
  </w:style>
  <w:style w:type="character" w:customStyle="1" w:styleId="fontstyle51">
    <w:name w:val="fontstyle51"/>
    <w:basedOn w:val="DefaultParagraphFont"/>
    <w:rsid w:val="0036279D"/>
    <w:rPr>
      <w:rFonts w:ascii="Times New Roman" w:hAnsi="Times New Roman" w:cs="Times New Roman" w:hint="default"/>
      <w:b w:val="0"/>
      <w:bCs w:val="0"/>
      <w:i/>
      <w:iCs/>
      <w:color w:val="000000"/>
      <w:sz w:val="20"/>
      <w:szCs w:val="20"/>
    </w:rPr>
  </w:style>
  <w:style w:type="character" w:customStyle="1" w:styleId="fontstyle61">
    <w:name w:val="fontstyle61"/>
    <w:basedOn w:val="DefaultParagraphFont"/>
    <w:rsid w:val="0036279D"/>
    <w:rPr>
      <w:rFonts w:ascii="Helvetica" w:hAnsi="Helvetica" w:hint="default"/>
      <w:b w:val="0"/>
      <w:bCs w:val="0"/>
      <w:i w:val="0"/>
      <w:iCs w:val="0"/>
      <w:color w:val="000000"/>
      <w:sz w:val="2"/>
      <w:szCs w:val="2"/>
    </w:rPr>
  </w:style>
  <w:style w:type="paragraph" w:styleId="BalloonText">
    <w:name w:val="Balloon Text"/>
    <w:basedOn w:val="Normal"/>
    <w:link w:val="BalloonTextChar"/>
    <w:uiPriority w:val="99"/>
    <w:semiHidden/>
    <w:unhideWhenUsed/>
    <w:rsid w:val="00934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F29"/>
    <w:rPr>
      <w:rFonts w:ascii="Tahoma" w:hAnsi="Tahoma" w:cs="Tahoma"/>
      <w:sz w:val="16"/>
      <w:szCs w:val="16"/>
    </w:rPr>
  </w:style>
  <w:style w:type="paragraph" w:styleId="ListParagraph">
    <w:name w:val="List Paragraph"/>
    <w:basedOn w:val="Normal"/>
    <w:uiPriority w:val="34"/>
    <w:qFormat/>
    <w:rsid w:val="00934F29"/>
    <w:pPr>
      <w:ind w:left="720"/>
      <w:contextualSpacing/>
    </w:pPr>
  </w:style>
  <w:style w:type="table" w:styleId="TableGrid">
    <w:name w:val="Table Grid"/>
    <w:basedOn w:val="TableNormal"/>
    <w:uiPriority w:val="39"/>
    <w:rsid w:val="00FD2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FD22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050335">
      <w:bodyDiv w:val="1"/>
      <w:marLeft w:val="0"/>
      <w:marRight w:val="0"/>
      <w:marTop w:val="0"/>
      <w:marBottom w:val="0"/>
      <w:divBdr>
        <w:top w:val="none" w:sz="0" w:space="0" w:color="auto"/>
        <w:left w:val="none" w:sz="0" w:space="0" w:color="auto"/>
        <w:bottom w:val="none" w:sz="0" w:space="0" w:color="auto"/>
        <w:right w:val="none" w:sz="0" w:space="0" w:color="auto"/>
      </w:divBdr>
      <w:divsChild>
        <w:div w:id="1120760635">
          <w:marLeft w:val="0"/>
          <w:marRight w:val="0"/>
          <w:marTop w:val="150"/>
          <w:marBottom w:val="150"/>
          <w:divBdr>
            <w:top w:val="none" w:sz="0" w:space="0" w:color="auto"/>
            <w:left w:val="none" w:sz="0" w:space="0" w:color="auto"/>
            <w:bottom w:val="none" w:sz="0" w:space="0" w:color="auto"/>
            <w:right w:val="none" w:sz="0" w:space="0" w:color="auto"/>
          </w:divBdr>
          <w:divsChild>
            <w:div w:id="353504335">
              <w:marLeft w:val="0"/>
              <w:marRight w:val="0"/>
              <w:marTop w:val="150"/>
              <w:marBottom w:val="150"/>
              <w:divBdr>
                <w:top w:val="none" w:sz="0" w:space="0" w:color="auto"/>
                <w:left w:val="none" w:sz="0" w:space="0" w:color="auto"/>
                <w:bottom w:val="none" w:sz="0" w:space="0" w:color="auto"/>
                <w:right w:val="none" w:sz="0" w:space="0" w:color="auto"/>
              </w:divBdr>
              <w:divsChild>
                <w:div w:id="850223755">
                  <w:marLeft w:val="300"/>
                  <w:marRight w:val="0"/>
                  <w:marTop w:val="0"/>
                  <w:marBottom w:val="0"/>
                  <w:divBdr>
                    <w:top w:val="none" w:sz="0" w:space="0" w:color="auto"/>
                    <w:left w:val="none" w:sz="0" w:space="0" w:color="auto"/>
                    <w:bottom w:val="none" w:sz="0" w:space="0" w:color="auto"/>
                    <w:right w:val="none" w:sz="0" w:space="0" w:color="auto"/>
                  </w:divBdr>
                  <w:divsChild>
                    <w:div w:id="866334742">
                      <w:marLeft w:val="0"/>
                      <w:marRight w:val="0"/>
                      <w:marTop w:val="0"/>
                      <w:marBottom w:val="0"/>
                      <w:divBdr>
                        <w:top w:val="none" w:sz="0" w:space="0" w:color="auto"/>
                        <w:left w:val="none" w:sz="0" w:space="0" w:color="auto"/>
                        <w:bottom w:val="none" w:sz="0" w:space="0" w:color="auto"/>
                        <w:right w:val="none" w:sz="0" w:space="0" w:color="auto"/>
                      </w:divBdr>
                      <w:divsChild>
                        <w:div w:id="9078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81173">
      <w:bodyDiv w:val="1"/>
      <w:marLeft w:val="0"/>
      <w:marRight w:val="0"/>
      <w:marTop w:val="0"/>
      <w:marBottom w:val="0"/>
      <w:divBdr>
        <w:top w:val="none" w:sz="0" w:space="0" w:color="auto"/>
        <w:left w:val="none" w:sz="0" w:space="0" w:color="auto"/>
        <w:bottom w:val="none" w:sz="0" w:space="0" w:color="auto"/>
        <w:right w:val="none" w:sz="0" w:space="0" w:color="auto"/>
      </w:divBdr>
      <w:divsChild>
        <w:div w:id="903104623">
          <w:marLeft w:val="0"/>
          <w:marRight w:val="0"/>
          <w:marTop w:val="150"/>
          <w:marBottom w:val="150"/>
          <w:divBdr>
            <w:top w:val="none" w:sz="0" w:space="0" w:color="auto"/>
            <w:left w:val="none" w:sz="0" w:space="0" w:color="auto"/>
            <w:bottom w:val="none" w:sz="0" w:space="0" w:color="auto"/>
            <w:right w:val="none" w:sz="0" w:space="0" w:color="auto"/>
          </w:divBdr>
          <w:divsChild>
            <w:div w:id="616109195">
              <w:marLeft w:val="0"/>
              <w:marRight w:val="0"/>
              <w:marTop w:val="150"/>
              <w:marBottom w:val="150"/>
              <w:divBdr>
                <w:top w:val="none" w:sz="0" w:space="0" w:color="auto"/>
                <w:left w:val="none" w:sz="0" w:space="0" w:color="auto"/>
                <w:bottom w:val="none" w:sz="0" w:space="0" w:color="auto"/>
                <w:right w:val="none" w:sz="0" w:space="0" w:color="auto"/>
              </w:divBdr>
              <w:divsChild>
                <w:div w:id="1794247204">
                  <w:marLeft w:val="300"/>
                  <w:marRight w:val="0"/>
                  <w:marTop w:val="0"/>
                  <w:marBottom w:val="0"/>
                  <w:divBdr>
                    <w:top w:val="none" w:sz="0" w:space="0" w:color="auto"/>
                    <w:left w:val="none" w:sz="0" w:space="0" w:color="auto"/>
                    <w:bottom w:val="none" w:sz="0" w:space="0" w:color="auto"/>
                    <w:right w:val="none" w:sz="0" w:space="0" w:color="auto"/>
                  </w:divBdr>
                  <w:divsChild>
                    <w:div w:id="1185552598">
                      <w:marLeft w:val="0"/>
                      <w:marRight w:val="0"/>
                      <w:marTop w:val="0"/>
                      <w:marBottom w:val="0"/>
                      <w:divBdr>
                        <w:top w:val="none" w:sz="0" w:space="0" w:color="auto"/>
                        <w:left w:val="none" w:sz="0" w:space="0" w:color="auto"/>
                        <w:bottom w:val="none" w:sz="0" w:space="0" w:color="auto"/>
                        <w:right w:val="none" w:sz="0" w:space="0" w:color="auto"/>
                      </w:divBdr>
                      <w:divsChild>
                        <w:div w:id="18241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968039">
      <w:bodyDiv w:val="1"/>
      <w:marLeft w:val="0"/>
      <w:marRight w:val="0"/>
      <w:marTop w:val="0"/>
      <w:marBottom w:val="0"/>
      <w:divBdr>
        <w:top w:val="none" w:sz="0" w:space="0" w:color="auto"/>
        <w:left w:val="none" w:sz="0" w:space="0" w:color="auto"/>
        <w:bottom w:val="none" w:sz="0" w:space="0" w:color="auto"/>
        <w:right w:val="none" w:sz="0" w:space="0" w:color="auto"/>
      </w:divBdr>
      <w:divsChild>
        <w:div w:id="1158888331">
          <w:marLeft w:val="0"/>
          <w:marRight w:val="0"/>
          <w:marTop w:val="150"/>
          <w:marBottom w:val="150"/>
          <w:divBdr>
            <w:top w:val="none" w:sz="0" w:space="0" w:color="auto"/>
            <w:left w:val="none" w:sz="0" w:space="0" w:color="auto"/>
            <w:bottom w:val="none" w:sz="0" w:space="0" w:color="auto"/>
            <w:right w:val="none" w:sz="0" w:space="0" w:color="auto"/>
          </w:divBdr>
          <w:divsChild>
            <w:div w:id="178205234">
              <w:marLeft w:val="0"/>
              <w:marRight w:val="0"/>
              <w:marTop w:val="150"/>
              <w:marBottom w:val="150"/>
              <w:divBdr>
                <w:top w:val="none" w:sz="0" w:space="0" w:color="auto"/>
                <w:left w:val="none" w:sz="0" w:space="0" w:color="auto"/>
                <w:bottom w:val="none" w:sz="0" w:space="0" w:color="auto"/>
                <w:right w:val="none" w:sz="0" w:space="0" w:color="auto"/>
              </w:divBdr>
              <w:divsChild>
                <w:div w:id="1481339195">
                  <w:marLeft w:val="300"/>
                  <w:marRight w:val="0"/>
                  <w:marTop w:val="0"/>
                  <w:marBottom w:val="0"/>
                  <w:divBdr>
                    <w:top w:val="none" w:sz="0" w:space="0" w:color="auto"/>
                    <w:left w:val="none" w:sz="0" w:space="0" w:color="auto"/>
                    <w:bottom w:val="none" w:sz="0" w:space="0" w:color="auto"/>
                    <w:right w:val="none" w:sz="0" w:space="0" w:color="auto"/>
                  </w:divBdr>
                  <w:divsChild>
                    <w:div w:id="549173">
                      <w:marLeft w:val="0"/>
                      <w:marRight w:val="0"/>
                      <w:marTop w:val="0"/>
                      <w:marBottom w:val="0"/>
                      <w:divBdr>
                        <w:top w:val="none" w:sz="0" w:space="0" w:color="auto"/>
                        <w:left w:val="none" w:sz="0" w:space="0" w:color="auto"/>
                        <w:bottom w:val="none" w:sz="0" w:space="0" w:color="auto"/>
                        <w:right w:val="none" w:sz="0" w:space="0" w:color="auto"/>
                      </w:divBdr>
                      <w:divsChild>
                        <w:div w:id="195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C7194-1AB9-4E04-B118-519FEB34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1</Pages>
  <Words>5815</Words>
  <Characters>33150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Naderi</dc:creator>
  <cp:keywords/>
  <dc:description/>
  <cp:lastModifiedBy>Naderi</cp:lastModifiedBy>
  <cp:revision>50</cp:revision>
  <cp:lastPrinted>2022-08-17T19:09:00Z</cp:lastPrinted>
  <dcterms:created xsi:type="dcterms:W3CDTF">2022-07-30T09:05:00Z</dcterms:created>
  <dcterms:modified xsi:type="dcterms:W3CDTF">2022-08-17T19:10:00Z</dcterms:modified>
</cp:coreProperties>
</file>